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E6697" w14:textId="77777777" w:rsidR="002D4DB4" w:rsidRPr="00D020C7" w:rsidRDefault="002D4DB4" w:rsidP="002D4DB4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>– Безопасность жизнедеятельности</w:t>
      </w:r>
    </w:p>
    <w:p w14:paraId="723276DC" w14:textId="77777777" w:rsidR="002D4DB4" w:rsidRDefault="002D4DB4" w:rsidP="002D4DB4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t>Курсовая работа</w:t>
      </w:r>
    </w:p>
    <w:p w14:paraId="1506C51E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Каким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нормативным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документ</w:t>
      </w:r>
      <w:r>
        <w:rPr>
          <w:rFonts w:ascii="Times New Roman" w:eastAsiaTheme="minorHAnsi" w:hAnsi="Times New Roman"/>
          <w:sz w:val="24"/>
          <w:szCs w:val="24"/>
        </w:rPr>
        <w:t>ами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11B6A">
        <w:rPr>
          <w:rFonts w:ascii="Times New Roman" w:eastAsiaTheme="minorHAnsi" w:hAnsi="Times New Roman"/>
          <w:sz w:val="24"/>
          <w:szCs w:val="24"/>
        </w:rPr>
        <w:t>ы руководствовались при расчете освещенности?</w:t>
      </w:r>
    </w:p>
    <w:p w14:paraId="3FC4D8A7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</w:t>
      </w:r>
      <w:r>
        <w:rPr>
          <w:rFonts w:ascii="Times New Roman" w:eastAsiaTheme="minorHAnsi" w:hAnsi="Times New Roman"/>
          <w:sz w:val="24"/>
          <w:szCs w:val="24"/>
        </w:rPr>
        <w:t>кой метод расчета освещенности В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ы использовали в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расчете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 и</w:t>
      </w:r>
      <w:proofErr w:type="gramEnd"/>
      <w:r w:rsidRPr="00211B6A">
        <w:rPr>
          <w:rFonts w:ascii="Times New Roman" w:eastAsiaTheme="minorHAnsi" w:hAnsi="Times New Roman"/>
          <w:sz w:val="24"/>
          <w:szCs w:val="24"/>
        </w:rPr>
        <w:t xml:space="preserve"> почему?</w:t>
      </w:r>
    </w:p>
    <w:p w14:paraId="7DB866D1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 xml:space="preserve">Что такое коэффициент запаса и коэффициент использования светового потока? Как </w:t>
      </w:r>
      <w:r>
        <w:rPr>
          <w:rFonts w:ascii="Times New Roman" w:eastAsiaTheme="minorHAnsi" w:hAnsi="Times New Roman"/>
          <w:sz w:val="24"/>
          <w:szCs w:val="24"/>
        </w:rPr>
        <w:t>они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определя</w:t>
      </w:r>
      <w:r>
        <w:rPr>
          <w:rFonts w:ascii="Times New Roman" w:eastAsiaTheme="minorHAnsi" w:hAnsi="Times New Roman"/>
          <w:sz w:val="24"/>
          <w:szCs w:val="24"/>
        </w:rPr>
        <w:t>ются</w:t>
      </w:r>
      <w:r w:rsidRPr="00211B6A">
        <w:rPr>
          <w:rFonts w:ascii="Times New Roman" w:eastAsiaTheme="minorHAnsi" w:hAnsi="Times New Roman"/>
          <w:sz w:val="24"/>
          <w:szCs w:val="24"/>
        </w:rPr>
        <w:t>?</w:t>
      </w:r>
    </w:p>
    <w:p w14:paraId="264D4C33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 xml:space="preserve">Какое нормативное значение освещенности </w:t>
      </w:r>
      <w:r>
        <w:rPr>
          <w:rFonts w:ascii="Times New Roman" w:eastAsiaTheme="minorHAnsi" w:hAnsi="Times New Roman"/>
          <w:sz w:val="24"/>
          <w:szCs w:val="24"/>
        </w:rPr>
        <w:t xml:space="preserve">приняты в расчете 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для данного типа </w:t>
      </w:r>
      <w:r>
        <w:rPr>
          <w:rFonts w:ascii="Times New Roman" w:eastAsiaTheme="minorHAnsi" w:hAnsi="Times New Roman"/>
          <w:sz w:val="24"/>
          <w:szCs w:val="24"/>
        </w:rPr>
        <w:t xml:space="preserve">помещения, </w:t>
      </w:r>
      <w:r w:rsidRPr="00211B6A">
        <w:rPr>
          <w:rFonts w:ascii="Times New Roman" w:eastAsiaTheme="minorHAnsi" w:hAnsi="Times New Roman"/>
          <w:sz w:val="24"/>
          <w:szCs w:val="24"/>
        </w:rPr>
        <w:t>рабочего места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зрительной работы?</w:t>
      </w:r>
    </w:p>
    <w:p w14:paraId="7E710622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 xml:space="preserve">Если расчетное значение освещенности отличается </w:t>
      </w:r>
      <w:r>
        <w:rPr>
          <w:rFonts w:ascii="Times New Roman" w:eastAsiaTheme="minorHAnsi" w:hAnsi="Times New Roman"/>
          <w:sz w:val="24"/>
          <w:szCs w:val="24"/>
        </w:rPr>
        <w:t xml:space="preserve">выше нормативного, какие 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мероприятия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11B6A">
        <w:rPr>
          <w:rFonts w:ascii="Times New Roman" w:eastAsiaTheme="minorHAnsi" w:hAnsi="Times New Roman"/>
          <w:sz w:val="24"/>
          <w:szCs w:val="24"/>
        </w:rPr>
        <w:t>ы предл</w:t>
      </w:r>
      <w:r>
        <w:rPr>
          <w:rFonts w:ascii="Times New Roman" w:eastAsiaTheme="minorHAnsi" w:hAnsi="Times New Roman"/>
          <w:sz w:val="24"/>
          <w:szCs w:val="24"/>
        </w:rPr>
        <w:t>агаете</w:t>
      </w:r>
      <w:r w:rsidRPr="00211B6A">
        <w:rPr>
          <w:rFonts w:ascii="Times New Roman" w:eastAsiaTheme="minorHAnsi" w:hAnsi="Times New Roman"/>
          <w:sz w:val="24"/>
          <w:szCs w:val="24"/>
        </w:rPr>
        <w:t>?</w:t>
      </w:r>
    </w:p>
    <w:p w14:paraId="51053CBD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Какие гигиенические требования к естественному освещению существуют?</w:t>
      </w:r>
    </w:p>
    <w:p w14:paraId="50F7F833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 xml:space="preserve">Какие параметры микроклимата являются ключевыми для оценки условий труда в </w:t>
      </w:r>
      <w:r>
        <w:rPr>
          <w:rFonts w:ascii="Times New Roman" w:eastAsiaTheme="minorHAnsi" w:hAnsi="Times New Roman"/>
          <w:sz w:val="24"/>
          <w:szCs w:val="24"/>
        </w:rPr>
        <w:t>данном расчете</w:t>
      </w:r>
      <w:r w:rsidRPr="00211B6A">
        <w:rPr>
          <w:rFonts w:ascii="Times New Roman" w:eastAsiaTheme="minorHAnsi" w:hAnsi="Times New Roman"/>
          <w:sz w:val="24"/>
          <w:szCs w:val="24"/>
        </w:rPr>
        <w:t>?</w:t>
      </w:r>
    </w:p>
    <w:p w14:paraId="53F998B0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Каким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нормативным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документ</w:t>
      </w:r>
      <w:r>
        <w:rPr>
          <w:rFonts w:ascii="Times New Roman" w:eastAsiaTheme="minorHAnsi" w:hAnsi="Times New Roman"/>
          <w:sz w:val="24"/>
          <w:szCs w:val="24"/>
        </w:rPr>
        <w:t>ами В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ы </w:t>
      </w:r>
      <w:r>
        <w:rPr>
          <w:rFonts w:ascii="Times New Roman" w:eastAsiaTheme="minorHAnsi" w:hAnsi="Times New Roman"/>
          <w:sz w:val="24"/>
          <w:szCs w:val="24"/>
        </w:rPr>
        <w:t>руководствовались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для определения нормативных значений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мироклимата</w:t>
      </w:r>
      <w:proofErr w:type="spellEnd"/>
      <w:r w:rsidRPr="00211B6A">
        <w:rPr>
          <w:rFonts w:ascii="Times New Roman" w:eastAsiaTheme="minorHAnsi" w:hAnsi="Times New Roman"/>
          <w:sz w:val="24"/>
          <w:szCs w:val="24"/>
        </w:rPr>
        <w:t>?</w:t>
      </w:r>
    </w:p>
    <w:p w14:paraId="296381D0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Как класс работ по тяжести </w:t>
      </w:r>
      <w:r w:rsidRPr="00211B6A">
        <w:rPr>
          <w:rFonts w:ascii="Times New Roman" w:eastAsiaTheme="minorHAnsi" w:hAnsi="Times New Roman"/>
          <w:sz w:val="24"/>
          <w:szCs w:val="24"/>
        </w:rPr>
        <w:t>влияет на нормируемые показатели температуры в рабочей зоне?</w:t>
      </w:r>
    </w:p>
    <w:p w14:paraId="6977D549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Что такое тепловая нагрузка среды и в каких случаях он рассчитывается?</w:t>
      </w:r>
    </w:p>
    <w:p w14:paraId="353E51B9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 xml:space="preserve">Если по результатам расчета условия микроклимата оказались недопустимыми, какие мероприятия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11B6A">
        <w:rPr>
          <w:rFonts w:ascii="Times New Roman" w:eastAsiaTheme="minorHAnsi" w:hAnsi="Times New Roman"/>
          <w:sz w:val="24"/>
          <w:szCs w:val="24"/>
        </w:rPr>
        <w:t>ы предл</w:t>
      </w:r>
      <w:r>
        <w:rPr>
          <w:rFonts w:ascii="Times New Roman" w:eastAsiaTheme="minorHAnsi" w:hAnsi="Times New Roman"/>
          <w:sz w:val="24"/>
          <w:szCs w:val="24"/>
        </w:rPr>
        <w:t>агаете</w:t>
      </w:r>
      <w:r w:rsidRPr="00211B6A">
        <w:rPr>
          <w:rFonts w:ascii="Times New Roman" w:eastAsiaTheme="minorHAnsi" w:hAnsi="Times New Roman"/>
          <w:sz w:val="24"/>
          <w:szCs w:val="24"/>
        </w:rPr>
        <w:t>?</w:t>
      </w:r>
    </w:p>
    <w:p w14:paraId="32D1F7E1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 учитывается сезон года при нормировании параметров микроклимата?</w:t>
      </w:r>
    </w:p>
    <w:p w14:paraId="3C1F4C21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Каким образом определ</w:t>
      </w:r>
      <w:r>
        <w:rPr>
          <w:rFonts w:ascii="Times New Roman" w:eastAsiaTheme="minorHAnsi" w:hAnsi="Times New Roman"/>
          <w:sz w:val="24"/>
          <w:szCs w:val="24"/>
        </w:rPr>
        <w:t>яется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категори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помещения по </w:t>
      </w:r>
      <w:proofErr w:type="spellStart"/>
      <w:r w:rsidRPr="00211B6A">
        <w:rPr>
          <w:rFonts w:ascii="Times New Roman" w:eastAsiaTheme="minorHAnsi" w:hAnsi="Times New Roman"/>
          <w:sz w:val="24"/>
          <w:szCs w:val="24"/>
        </w:rPr>
        <w:t>пожаровзрывоопасности</w:t>
      </w:r>
      <w:proofErr w:type="spellEnd"/>
      <w:r w:rsidRPr="00211B6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в проведенном</w:t>
      </w:r>
      <w:r w:rsidRPr="00211B6A">
        <w:rPr>
          <w:rFonts w:ascii="Times New Roman" w:eastAsiaTheme="minorHAnsi" w:hAnsi="Times New Roman"/>
          <w:sz w:val="24"/>
          <w:szCs w:val="24"/>
        </w:rPr>
        <w:t>?</w:t>
      </w:r>
    </w:p>
    <w:p w14:paraId="17B85C37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Что такое нижний концентрационный предел распространения пламени и для чего он используется в расчетах?</w:t>
      </w:r>
    </w:p>
    <w:p w14:paraId="16B675BC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Какие исходные данные необходимы для расчета избыточного давления взрыва в помещении?</w:t>
      </w:r>
    </w:p>
    <w:p w14:paraId="70CF7946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Что такое класс пожароопасной зоны, и как он определяет выбор электрооборудования?</w:t>
      </w:r>
    </w:p>
    <w:p w14:paraId="626C534F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 xml:space="preserve">Какие первичные средства пожаротушения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11B6A">
        <w:rPr>
          <w:rFonts w:ascii="Times New Roman" w:eastAsiaTheme="minorHAnsi" w:hAnsi="Times New Roman"/>
          <w:sz w:val="24"/>
          <w:szCs w:val="24"/>
        </w:rPr>
        <w:t>ы рекомендовали для данного помещения исходя из его категории?</w:t>
      </w:r>
    </w:p>
    <w:p w14:paraId="70C4F8A7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lastRenderedPageBreak/>
        <w:t>Чем отличается взрывоопасная смесь от пожароопасной?</w:t>
      </w:r>
    </w:p>
    <w:p w14:paraId="4F8421A4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</w:t>
      </w:r>
      <w:r>
        <w:rPr>
          <w:rFonts w:ascii="Times New Roman" w:eastAsiaTheme="minorHAnsi" w:hAnsi="Times New Roman"/>
          <w:sz w:val="24"/>
          <w:szCs w:val="24"/>
        </w:rPr>
        <w:t>ая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систем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заземления рассматривал</w:t>
      </w:r>
      <w:r>
        <w:rPr>
          <w:rFonts w:ascii="Times New Roman" w:eastAsiaTheme="minorHAnsi" w:hAnsi="Times New Roman"/>
          <w:sz w:val="24"/>
          <w:szCs w:val="24"/>
        </w:rPr>
        <w:t>ась в проведенных расчетах</w:t>
      </w:r>
      <w:r w:rsidRPr="00211B6A">
        <w:rPr>
          <w:rFonts w:ascii="Times New Roman" w:eastAsiaTheme="minorHAnsi" w:hAnsi="Times New Roman"/>
          <w:sz w:val="24"/>
          <w:szCs w:val="24"/>
        </w:rPr>
        <w:t>? Обоснуйте её выбор.</w:t>
      </w:r>
    </w:p>
    <w:p w14:paraId="1B0B7DE7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Что такое напряжение прикосновения и напряжение шага? Как они рассчитываются?</w:t>
      </w:r>
    </w:p>
    <w:p w14:paraId="22E9BAEC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Каки</w:t>
      </w:r>
      <w:r w:rsidRPr="00211B6A">
        <w:rPr>
          <w:rFonts w:ascii="Times New Roman" w:eastAsiaTheme="minorHAnsi" w:hAnsi="Times New Roman"/>
          <w:sz w:val="24"/>
          <w:szCs w:val="24"/>
        </w:rPr>
        <w:t>е защитн</w:t>
      </w:r>
      <w:r>
        <w:rPr>
          <w:rFonts w:ascii="Times New Roman" w:eastAsiaTheme="minorHAnsi" w:hAnsi="Times New Roman"/>
          <w:sz w:val="24"/>
          <w:szCs w:val="24"/>
        </w:rPr>
        <w:t>ы</w:t>
      </w:r>
      <w:r w:rsidRPr="00211B6A">
        <w:rPr>
          <w:rFonts w:ascii="Times New Roman" w:eastAsiaTheme="minorHAnsi" w:hAnsi="Times New Roman"/>
          <w:sz w:val="24"/>
          <w:szCs w:val="24"/>
        </w:rPr>
        <w:t>е мероприяти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явля</w:t>
      </w:r>
      <w:r>
        <w:rPr>
          <w:rFonts w:ascii="Times New Roman" w:eastAsiaTheme="minorHAnsi" w:hAnsi="Times New Roman"/>
          <w:sz w:val="24"/>
          <w:szCs w:val="24"/>
        </w:rPr>
        <w:t>ю</w:t>
      </w:r>
      <w:r w:rsidRPr="00211B6A">
        <w:rPr>
          <w:rFonts w:ascii="Times New Roman" w:eastAsiaTheme="minorHAnsi" w:hAnsi="Times New Roman"/>
          <w:sz w:val="24"/>
          <w:szCs w:val="24"/>
        </w:rPr>
        <w:t>тся основным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при расчете электробезопасности?</w:t>
      </w:r>
    </w:p>
    <w:p w14:paraId="7BB4A574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Что такое УЗО и каков принцип его работы?</w:t>
      </w:r>
    </w:p>
    <w:p w14:paraId="5C3C5C68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При каком значении тока считается, что он представляет смертельную опасность для человека?</w:t>
      </w:r>
    </w:p>
    <w:p w14:paraId="12B1F8FF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 xml:space="preserve">Как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11B6A">
        <w:rPr>
          <w:rFonts w:ascii="Times New Roman" w:eastAsiaTheme="minorHAnsi" w:hAnsi="Times New Roman"/>
          <w:sz w:val="24"/>
          <w:szCs w:val="24"/>
        </w:rPr>
        <w:t>ы учитывали условия среды помещения при р</w:t>
      </w:r>
      <w:r>
        <w:rPr>
          <w:rFonts w:ascii="Times New Roman" w:eastAsiaTheme="minorHAnsi" w:hAnsi="Times New Roman"/>
          <w:sz w:val="24"/>
          <w:szCs w:val="24"/>
        </w:rPr>
        <w:t>асчете электробезопасности</w:t>
      </w:r>
      <w:r w:rsidRPr="00211B6A">
        <w:rPr>
          <w:rFonts w:ascii="Times New Roman" w:eastAsiaTheme="minorHAnsi" w:hAnsi="Times New Roman"/>
          <w:sz w:val="24"/>
          <w:szCs w:val="24"/>
        </w:rPr>
        <w:t>?</w:t>
      </w:r>
    </w:p>
    <w:p w14:paraId="50AA01BD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Каким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нормативным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документ</w:t>
      </w:r>
      <w:r>
        <w:rPr>
          <w:rFonts w:ascii="Times New Roman" w:eastAsiaTheme="minorHAnsi" w:hAnsi="Times New Roman"/>
          <w:sz w:val="24"/>
          <w:szCs w:val="24"/>
        </w:rPr>
        <w:t>ами</w:t>
      </w:r>
      <w:r w:rsidRPr="00211B6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11B6A">
        <w:rPr>
          <w:rFonts w:ascii="Times New Roman" w:eastAsiaTheme="minorHAnsi" w:hAnsi="Times New Roman"/>
          <w:sz w:val="24"/>
          <w:szCs w:val="24"/>
        </w:rPr>
        <w:t>ы руководствовались при расчете или оценке уровня шума?</w:t>
      </w:r>
    </w:p>
    <w:p w14:paraId="251184DB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В каких единицах измеряется уровень шума, и что такое эквивалентный уровень звука?</w:t>
      </w:r>
    </w:p>
    <w:p w14:paraId="2C228D31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Какое предельно допустимое значение уровня шума установлено для данного рабочего места?</w:t>
      </w:r>
    </w:p>
    <w:p w14:paraId="448F5D27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 xml:space="preserve">Если расчетный уровень шума превышает нормативный, какие коллективные и </w:t>
      </w:r>
      <w:r>
        <w:rPr>
          <w:rFonts w:ascii="Times New Roman" w:eastAsiaTheme="minorHAnsi" w:hAnsi="Times New Roman"/>
          <w:sz w:val="24"/>
          <w:szCs w:val="24"/>
        </w:rPr>
        <w:t>индивидуальные средства защиты В</w:t>
      </w:r>
      <w:r w:rsidRPr="00211B6A">
        <w:rPr>
          <w:rFonts w:ascii="Times New Roman" w:eastAsiaTheme="minorHAnsi" w:hAnsi="Times New Roman"/>
          <w:sz w:val="24"/>
          <w:szCs w:val="24"/>
        </w:rPr>
        <w:t>ы предл</w:t>
      </w:r>
      <w:r>
        <w:rPr>
          <w:rFonts w:ascii="Times New Roman" w:eastAsiaTheme="minorHAnsi" w:hAnsi="Times New Roman"/>
          <w:sz w:val="24"/>
          <w:szCs w:val="24"/>
        </w:rPr>
        <w:t>агаете</w:t>
      </w:r>
      <w:r w:rsidRPr="00211B6A">
        <w:rPr>
          <w:rFonts w:ascii="Times New Roman" w:eastAsiaTheme="minorHAnsi" w:hAnsi="Times New Roman"/>
          <w:sz w:val="24"/>
          <w:szCs w:val="24"/>
        </w:rPr>
        <w:t>?</w:t>
      </w:r>
    </w:p>
    <w:p w14:paraId="4AF57E87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Что такое октавные полосы частот и зачем они используются при детальном анализе шума?</w:t>
      </w:r>
    </w:p>
    <w:p w14:paraId="4703E752" w14:textId="77777777" w:rsidR="002D4DB4" w:rsidRPr="00211B6A" w:rsidRDefault="002D4DB4" w:rsidP="002D4DB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1B6A">
        <w:rPr>
          <w:rFonts w:ascii="Times New Roman" w:eastAsiaTheme="minorHAnsi" w:hAnsi="Times New Roman"/>
          <w:sz w:val="24"/>
          <w:szCs w:val="24"/>
        </w:rPr>
        <w:t>Какова цель проведения акустических расчетов в БЖД?</w:t>
      </w:r>
    </w:p>
    <w:p w14:paraId="7BCE0C4D" w14:textId="77777777" w:rsidR="002D4DB4" w:rsidRPr="00D020C7" w:rsidRDefault="002D4DB4" w:rsidP="002D4DB4">
      <w:pPr>
        <w:spacing w:line="259" w:lineRule="auto"/>
        <w:jc w:val="both"/>
        <w:rPr>
          <w:rFonts w:ascii="Times New Roman" w:hAnsi="Times New Roman"/>
          <w:b/>
          <w:color w:val="4472C4"/>
          <w:sz w:val="32"/>
          <w:szCs w:val="32"/>
        </w:rPr>
      </w:pPr>
    </w:p>
    <w:p w14:paraId="600313BF" w14:textId="77777777" w:rsidR="002D4DB4" w:rsidRDefault="002D4DB4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E76DE0" w14:textId="2ABAEC2C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bookmarkStart w:id="0" w:name="_GoBack"/>
      <w:bookmarkEnd w:id="0"/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ED3836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ED3836">
        <w:rPr>
          <w:rFonts w:ascii="Times New Roman" w:hAnsi="Times New Roman"/>
          <w:b/>
          <w:color w:val="4472C4"/>
          <w:sz w:val="32"/>
          <w:szCs w:val="32"/>
        </w:rPr>
        <w:t>Безопасность жизнедеятельности</w:t>
      </w:r>
    </w:p>
    <w:p w14:paraId="4D0ACCF7" w14:textId="54BCE292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ED3836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3E386E5D" w14:textId="71CEB61A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 xml:space="preserve">Определите предмет, цели и задачи дисциплины "Безопасность жизнедеятельности" с позиции будущей профессии специалиста по </w:t>
      </w:r>
      <w:proofErr w:type="spellStart"/>
      <w:r w:rsidR="00A9764D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="00A9764D">
        <w:rPr>
          <w:rFonts w:ascii="Times New Roman" w:eastAsiaTheme="minorHAnsi" w:hAnsi="Times New Roman"/>
          <w:sz w:val="24"/>
          <w:szCs w:val="24"/>
        </w:rPr>
        <w:t xml:space="preserve"> </w:t>
      </w:r>
      <w:r w:rsidRPr="00C4332B">
        <w:rPr>
          <w:rFonts w:ascii="Times New Roman" w:eastAsiaTheme="minorHAnsi" w:hAnsi="Times New Roman"/>
          <w:sz w:val="24"/>
          <w:szCs w:val="24"/>
        </w:rPr>
        <w:t>безопасности.</w:t>
      </w:r>
    </w:p>
    <w:p w14:paraId="15EEB271" w14:textId="4F63C5E0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Объясните разницу между терминами "опасность", "риск", "чрезвычайная ситуация", "угроза", "уязвимость" и "ущерб".</w:t>
      </w:r>
    </w:p>
    <w:p w14:paraId="01404590" w14:textId="41AAFBEA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Приведите иерархическую классификацию опасностей (по источнику, характеру воздействия, масштабу) и обоснуйте ее применение для анализа рисков.</w:t>
      </w:r>
    </w:p>
    <w:p w14:paraId="19B954BF" w14:textId="222CEBD3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Объясните понятие "приемлемого (допустимого) риска" и методы его оценки (качественные, количественные, матричные).</w:t>
      </w:r>
    </w:p>
    <w:p w14:paraId="75F4D609" w14:textId="62434ED9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Охарактеризуйте структуру законодательства РФ в области безопасности.</w:t>
      </w:r>
    </w:p>
    <w:p w14:paraId="4CC41AE1" w14:textId="77777777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Системы безопасности: Опишите роль и функции Единой государственной системы предупреждения и ликвидации чрезвычайных ситуаций (РСЧС) и Гражданской обороны (ГО).</w:t>
      </w:r>
    </w:p>
    <w:p w14:paraId="5AEE71B5" w14:textId="4823F8CE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 xml:space="preserve">Перечислите и охарактеризуйте основные источники опасности в </w:t>
      </w:r>
      <w:proofErr w:type="spellStart"/>
      <w:r w:rsidRPr="00C4332B">
        <w:rPr>
          <w:rFonts w:ascii="Times New Roman" w:eastAsiaTheme="minorHAnsi" w:hAnsi="Times New Roman"/>
          <w:sz w:val="24"/>
          <w:szCs w:val="24"/>
        </w:rPr>
        <w:t>техносфере</w:t>
      </w:r>
      <w:proofErr w:type="spellEnd"/>
      <w:r w:rsidRPr="00C4332B">
        <w:rPr>
          <w:rFonts w:ascii="Times New Roman" w:eastAsiaTheme="minorHAnsi" w:hAnsi="Times New Roman"/>
          <w:sz w:val="24"/>
          <w:szCs w:val="24"/>
        </w:rPr>
        <w:t>.</w:t>
      </w:r>
    </w:p>
    <w:p w14:paraId="088D1907" w14:textId="4C05354F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</w:t>
      </w:r>
      <w:r w:rsidR="00A9764D">
        <w:rPr>
          <w:rFonts w:ascii="Times New Roman" w:eastAsiaTheme="minorHAnsi" w:hAnsi="Times New Roman"/>
          <w:sz w:val="24"/>
          <w:szCs w:val="24"/>
        </w:rPr>
        <w:t>пишите</w:t>
      </w:r>
      <w:r w:rsidRPr="00C4332B">
        <w:rPr>
          <w:rFonts w:ascii="Times New Roman" w:eastAsiaTheme="minorHAnsi" w:hAnsi="Times New Roman"/>
          <w:sz w:val="24"/>
          <w:szCs w:val="24"/>
        </w:rPr>
        <w:t xml:space="preserve"> методы анализа и прогнозирования</w:t>
      </w:r>
      <w:r w:rsidR="00A9764D">
        <w:rPr>
          <w:rFonts w:ascii="Times New Roman" w:eastAsiaTheme="minorHAnsi" w:hAnsi="Times New Roman"/>
          <w:sz w:val="24"/>
          <w:szCs w:val="24"/>
        </w:rPr>
        <w:t xml:space="preserve"> производственного травматизма</w:t>
      </w:r>
      <w:r w:rsidRPr="00C4332B">
        <w:rPr>
          <w:rFonts w:ascii="Times New Roman" w:eastAsiaTheme="minorHAnsi" w:hAnsi="Times New Roman"/>
          <w:sz w:val="24"/>
          <w:szCs w:val="24"/>
        </w:rPr>
        <w:t>.</w:t>
      </w:r>
    </w:p>
    <w:p w14:paraId="2805E714" w14:textId="59E4DD10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</w:t>
      </w:r>
      <w:r w:rsidR="00A9764D">
        <w:rPr>
          <w:rFonts w:ascii="Times New Roman" w:eastAsiaTheme="minorHAnsi" w:hAnsi="Times New Roman"/>
          <w:sz w:val="24"/>
          <w:szCs w:val="24"/>
        </w:rPr>
        <w:t>характеризуйте</w:t>
      </w:r>
      <w:r w:rsidRPr="00C4332B">
        <w:rPr>
          <w:rFonts w:ascii="Times New Roman" w:eastAsiaTheme="minorHAnsi" w:hAnsi="Times New Roman"/>
          <w:sz w:val="24"/>
          <w:szCs w:val="24"/>
        </w:rPr>
        <w:t xml:space="preserve"> физико-химические основы процессов горения и взрыва. Каковы основные превентивные меры и системы пожаротушения?</w:t>
      </w:r>
    </w:p>
    <w:p w14:paraId="057EB353" w14:textId="3C018594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 xml:space="preserve">Опишите механизмы воздействия электрического тока на организм человека. Классификация помещений по степени </w:t>
      </w:r>
      <w:proofErr w:type="spellStart"/>
      <w:r w:rsidRPr="00C4332B">
        <w:rPr>
          <w:rFonts w:ascii="Times New Roman" w:eastAsiaTheme="minorHAnsi" w:hAnsi="Times New Roman"/>
          <w:sz w:val="24"/>
          <w:szCs w:val="24"/>
        </w:rPr>
        <w:t>электроопасности</w:t>
      </w:r>
      <w:proofErr w:type="spellEnd"/>
      <w:r w:rsidRPr="00C4332B">
        <w:rPr>
          <w:rFonts w:ascii="Times New Roman" w:eastAsiaTheme="minorHAnsi" w:hAnsi="Times New Roman"/>
          <w:sz w:val="24"/>
          <w:szCs w:val="24"/>
        </w:rPr>
        <w:t xml:space="preserve"> и основные защитные меры.</w:t>
      </w:r>
    </w:p>
    <w:p w14:paraId="68B22E73" w14:textId="233E2D7B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Объясните, как принципы эргономики используются для проектирования безопасных рабочих мест и снижения человеческого фактора ошибок.</w:t>
      </w:r>
    </w:p>
    <w:p w14:paraId="16ACCD91" w14:textId="3C2D91E9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 xml:space="preserve">Классификация вредных и опасных факторов рабочей </w:t>
      </w:r>
      <w:proofErr w:type="gramStart"/>
      <w:r w:rsidRPr="00C4332B">
        <w:rPr>
          <w:rFonts w:ascii="Times New Roman" w:eastAsiaTheme="minorHAnsi" w:hAnsi="Times New Roman"/>
          <w:sz w:val="24"/>
          <w:szCs w:val="24"/>
        </w:rPr>
        <w:t>среды  и</w:t>
      </w:r>
      <w:proofErr w:type="gramEnd"/>
      <w:r w:rsidRPr="00C4332B">
        <w:rPr>
          <w:rFonts w:ascii="Times New Roman" w:eastAsiaTheme="minorHAnsi" w:hAnsi="Times New Roman"/>
          <w:sz w:val="24"/>
          <w:szCs w:val="24"/>
        </w:rPr>
        <w:t xml:space="preserve"> методы нормативно-гигиенического контроля.</w:t>
      </w:r>
    </w:p>
    <w:p w14:paraId="7E56FAB4" w14:textId="3B436472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Опишите принципы выбора и применения средств коллективной (СКЗ) и индивидуальной защиты (СИЗ) в зависимости от типа опасности.</w:t>
      </w:r>
    </w:p>
    <w:p w14:paraId="579ACB08" w14:textId="4C393A42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 xml:space="preserve">Приведите классификацию опасных природных </w:t>
      </w:r>
      <w:proofErr w:type="gramStart"/>
      <w:r w:rsidRPr="00C4332B">
        <w:rPr>
          <w:rFonts w:ascii="Times New Roman" w:eastAsiaTheme="minorHAnsi" w:hAnsi="Times New Roman"/>
          <w:sz w:val="24"/>
          <w:szCs w:val="24"/>
        </w:rPr>
        <w:t>явлений  и</w:t>
      </w:r>
      <w:proofErr w:type="gramEnd"/>
      <w:r w:rsidRPr="00C4332B">
        <w:rPr>
          <w:rFonts w:ascii="Times New Roman" w:eastAsiaTheme="minorHAnsi" w:hAnsi="Times New Roman"/>
          <w:sz w:val="24"/>
          <w:szCs w:val="24"/>
        </w:rPr>
        <w:t xml:space="preserve"> механизмы их возникновения.</w:t>
      </w:r>
    </w:p>
    <w:p w14:paraId="686BDC27" w14:textId="4A7CCFBE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Опишите роль систем мониторинга и прогнозирования в предупреждении природных катастроф.</w:t>
      </w:r>
    </w:p>
    <w:p w14:paraId="0CE9B3BD" w14:textId="5EEF427A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Основные мероприятия по защите населения и территорий от наводнений, землетрясений, лесных пожаров.</w:t>
      </w:r>
    </w:p>
    <w:p w14:paraId="7CA11EE4" w14:textId="1BD637F6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lastRenderedPageBreak/>
        <w:t>Методы оценки и управления экологическими рисками, связанными с антропогенным воздействием на природную среду.</w:t>
      </w:r>
    </w:p>
    <w:p w14:paraId="2A47BC85" w14:textId="635D6380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ЧС техногенного характера: Охарактеризуйте виды техногенных аварий.</w:t>
      </w:r>
    </w:p>
    <w:p w14:paraId="1D17F536" w14:textId="10BF0BA1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Объясните структуру управления силами и средствами, привлекаемыми для ликвидации последствий ЧС.</w:t>
      </w:r>
    </w:p>
    <w:p w14:paraId="3B26E99E" w14:textId="06FC918F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Принципы радиационной защиты, виды ионизирующих излучений и методы дозиметрического контроля.</w:t>
      </w:r>
    </w:p>
    <w:p w14:paraId="5EDD136F" w14:textId="70E69F86" w:rsidR="00C4332B" w:rsidRPr="00C4332B" w:rsidRDefault="00A9764D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Классификация АХОВ</w:t>
      </w:r>
      <w:r w:rsidR="00C4332B" w:rsidRPr="00C4332B">
        <w:rPr>
          <w:rFonts w:ascii="Times New Roman" w:eastAsiaTheme="minorHAnsi" w:hAnsi="Times New Roman"/>
          <w:sz w:val="24"/>
          <w:szCs w:val="24"/>
        </w:rPr>
        <w:t>, зоны химического заражения и меры первой помощи при отравлениях.</w:t>
      </w:r>
    </w:p>
    <w:p w14:paraId="623F7CA3" w14:textId="69D65135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Источники биологических опасностей, принципы противоэпидемического режима и дезинфекции.</w:t>
      </w:r>
    </w:p>
    <w:p w14:paraId="389D67F6" w14:textId="5DF65337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Обоснуйте необходимость включения вопросов информационной безопасности в общую систему БЖД.</w:t>
      </w:r>
    </w:p>
    <w:p w14:paraId="5BDB805C" w14:textId="129CB58B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Алгоритм действий при оказании первой помощи пост</w:t>
      </w:r>
      <w:r w:rsidR="00A9764D">
        <w:rPr>
          <w:rFonts w:ascii="Times New Roman" w:eastAsiaTheme="minorHAnsi" w:hAnsi="Times New Roman"/>
          <w:sz w:val="24"/>
          <w:szCs w:val="24"/>
        </w:rPr>
        <w:t>радавшим в различных ситуациях</w:t>
      </w:r>
      <w:r w:rsidRPr="00C4332B">
        <w:rPr>
          <w:rFonts w:ascii="Times New Roman" w:eastAsiaTheme="minorHAnsi" w:hAnsi="Times New Roman"/>
          <w:sz w:val="24"/>
          <w:szCs w:val="24"/>
        </w:rPr>
        <w:t>.</w:t>
      </w:r>
    </w:p>
    <w:p w14:paraId="78B0D49E" w14:textId="20ED3E56" w:rsidR="003E49AC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Какими ключевыми компетенциями должен обладать специалист по безопасности для эффективного управления рисками и обеспечения жизнедеятельности?</w:t>
      </w:r>
    </w:p>
    <w:p w14:paraId="5ED99E3B" w14:textId="487D1C7E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Дайте определение понятию "барьер безопасности". Какова основная цель их применения в системах управления рисками?</w:t>
      </w:r>
    </w:p>
    <w:p w14:paraId="5D982655" w14:textId="4F6577FB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Объясните принцип многоуров</w:t>
      </w:r>
      <w:r w:rsidR="00A9764D">
        <w:rPr>
          <w:rFonts w:ascii="Times New Roman" w:eastAsiaTheme="minorHAnsi" w:hAnsi="Times New Roman"/>
          <w:sz w:val="24"/>
          <w:szCs w:val="24"/>
        </w:rPr>
        <w:t>невой (эшелонированной) защиты</w:t>
      </w:r>
      <w:r w:rsidRPr="00C4332B">
        <w:rPr>
          <w:rFonts w:ascii="Times New Roman" w:eastAsiaTheme="minorHAnsi" w:hAnsi="Times New Roman"/>
          <w:sz w:val="24"/>
          <w:szCs w:val="24"/>
        </w:rPr>
        <w:t>. Почему одного барьера недостаточно для обеспечения надежной безопасности?</w:t>
      </w:r>
    </w:p>
    <w:p w14:paraId="3103701C" w14:textId="02B8A909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 xml:space="preserve">Классифицируйте барьеры безопасности по выполняемым функциям (предотвращение, обнаружение, реагирование, </w:t>
      </w:r>
      <w:proofErr w:type="spellStart"/>
      <w:r w:rsidRPr="00C4332B">
        <w:rPr>
          <w:rFonts w:ascii="Times New Roman" w:eastAsiaTheme="minorHAnsi" w:hAnsi="Times New Roman"/>
          <w:sz w:val="24"/>
          <w:szCs w:val="24"/>
        </w:rPr>
        <w:t>митигация</w:t>
      </w:r>
      <w:proofErr w:type="spellEnd"/>
      <w:r w:rsidRPr="00C4332B">
        <w:rPr>
          <w:rFonts w:ascii="Times New Roman" w:eastAsiaTheme="minorHAnsi" w:hAnsi="Times New Roman"/>
          <w:sz w:val="24"/>
          <w:szCs w:val="24"/>
        </w:rPr>
        <w:t xml:space="preserve"> последствий).</w:t>
      </w:r>
    </w:p>
    <w:p w14:paraId="6BF0A4DB" w14:textId="07E141E8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Опишите различия между физическими барьерами и нефизическими.</w:t>
      </w:r>
    </w:p>
    <w:p w14:paraId="09F158BA" w14:textId="648B5A20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 xml:space="preserve">Приведите примеры активных барьеров </w:t>
      </w:r>
      <w:proofErr w:type="gramStart"/>
      <w:r w:rsidRPr="00C4332B">
        <w:rPr>
          <w:rFonts w:ascii="Times New Roman" w:eastAsiaTheme="minorHAnsi" w:hAnsi="Times New Roman"/>
          <w:sz w:val="24"/>
          <w:szCs w:val="24"/>
        </w:rPr>
        <w:t>безопасности  и</w:t>
      </w:r>
      <w:proofErr w:type="gramEnd"/>
      <w:r w:rsidRPr="00C4332B">
        <w:rPr>
          <w:rFonts w:ascii="Times New Roman" w:eastAsiaTheme="minorHAnsi" w:hAnsi="Times New Roman"/>
          <w:sz w:val="24"/>
          <w:szCs w:val="24"/>
        </w:rPr>
        <w:t xml:space="preserve"> пассивных.</w:t>
      </w:r>
    </w:p>
    <w:p w14:paraId="0AE59218" w14:textId="390A68F4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Какова роль человеческих действий в функцион</w:t>
      </w:r>
      <w:r w:rsidR="00A9764D">
        <w:rPr>
          <w:rFonts w:ascii="Times New Roman" w:eastAsiaTheme="minorHAnsi" w:hAnsi="Times New Roman"/>
          <w:sz w:val="24"/>
          <w:szCs w:val="24"/>
        </w:rPr>
        <w:t>ировании барьеров безопасности?</w:t>
      </w:r>
    </w:p>
    <w:p w14:paraId="53857704" w14:textId="2BA6E0CD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Что означает концепция "последней линии защиты" в контексте барьеров безопасности?</w:t>
      </w:r>
    </w:p>
    <w:p w14:paraId="4233C5E5" w14:textId="06448F2F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Опишите примеры использования инженерных барьеров в промышленной безопасности.</w:t>
      </w:r>
    </w:p>
    <w:p w14:paraId="573BBC2E" w14:textId="1B2291CD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Приведите примеры организационных барьеров безопасности.</w:t>
      </w:r>
    </w:p>
    <w:p w14:paraId="29AF1052" w14:textId="2835B109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Какие критерии используются для оценки эффективности барьера безопасности?</w:t>
      </w:r>
    </w:p>
    <w:p w14:paraId="3301B7F8" w14:textId="3D590DE1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Какие барьеры безопасности применяются для предотвращения распрост</w:t>
      </w:r>
      <w:r w:rsidR="00A9764D">
        <w:rPr>
          <w:rFonts w:ascii="Times New Roman" w:eastAsiaTheme="minorHAnsi" w:hAnsi="Times New Roman"/>
          <w:sz w:val="24"/>
          <w:szCs w:val="24"/>
        </w:rPr>
        <w:t>ранения огня и дыма в зданиях?</w:t>
      </w:r>
    </w:p>
    <w:p w14:paraId="3FC06556" w14:textId="60D0F28E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Какие барьеры обеспечивают безопасность на транспорте?</w:t>
      </w:r>
    </w:p>
    <w:p w14:paraId="52FC6BE8" w14:textId="39673611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lastRenderedPageBreak/>
        <w:t>Приведите примеры барьеров, предотвращающи</w:t>
      </w:r>
      <w:r w:rsidR="00A9764D">
        <w:rPr>
          <w:rFonts w:ascii="Times New Roman" w:eastAsiaTheme="minorHAnsi" w:hAnsi="Times New Roman"/>
          <w:sz w:val="24"/>
          <w:szCs w:val="24"/>
        </w:rPr>
        <w:t>х загрязнение окружающей среды</w:t>
      </w:r>
      <w:r w:rsidRPr="00C4332B">
        <w:rPr>
          <w:rFonts w:ascii="Times New Roman" w:eastAsiaTheme="minorHAnsi" w:hAnsi="Times New Roman"/>
          <w:sz w:val="24"/>
          <w:szCs w:val="24"/>
        </w:rPr>
        <w:t>.</w:t>
      </w:r>
    </w:p>
    <w:p w14:paraId="02C5B422" w14:textId="452FDBF7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Какую роль играет регулярное техническое обслуживание и испытание барьеров в обеспечении их готовности к срабатыванию?</w:t>
      </w:r>
    </w:p>
    <w:p w14:paraId="759C3B23" w14:textId="6EFC9275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Почему персонал может игнорировать или обходить барьеры безопасности? Как с этим бороться?</w:t>
      </w:r>
    </w:p>
    <w:p w14:paraId="0595B62A" w14:textId="6A8B96AD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Как высокий уровень культуры безопасности на предприятии влияет на эффективность работы барьеров?</w:t>
      </w:r>
    </w:p>
    <w:p w14:paraId="5B7A2AD2" w14:textId="08205493" w:rsidR="00C4332B" w:rsidRPr="00C4332B" w:rsidRDefault="00C4332B" w:rsidP="00A9764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4332B">
        <w:rPr>
          <w:rFonts w:ascii="Times New Roman" w:eastAsiaTheme="minorHAnsi" w:hAnsi="Times New Roman"/>
          <w:sz w:val="24"/>
          <w:szCs w:val="24"/>
        </w:rPr>
        <w:t>Как организовать систему мониторинга состояния барьеров безопасности и что должно включать в себя их регулярный аудит?</w:t>
      </w:r>
    </w:p>
    <w:p w14:paraId="78C991A7" w14:textId="77777777" w:rsidR="00C4332B" w:rsidRPr="00C4332B" w:rsidRDefault="00C4332B" w:rsidP="00C4332B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67E5ABED" w14:textId="77777777" w:rsidR="00C4332B" w:rsidRPr="00C4332B" w:rsidRDefault="00C4332B" w:rsidP="00C4332B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38F70BDD" w14:textId="77777777" w:rsidR="00C4332B" w:rsidRDefault="00C4332B" w:rsidP="00C4332B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C4332B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80B80"/>
    <w:multiLevelType w:val="hybridMultilevel"/>
    <w:tmpl w:val="997253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80309"/>
    <w:multiLevelType w:val="hybridMultilevel"/>
    <w:tmpl w:val="55484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D4DB4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9764D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4332B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3836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28</cp:revision>
  <dcterms:created xsi:type="dcterms:W3CDTF">2021-09-29T14:21:00Z</dcterms:created>
  <dcterms:modified xsi:type="dcterms:W3CDTF">2025-12-10T07:43:00Z</dcterms:modified>
</cp:coreProperties>
</file>