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02" w:rsidRDefault="00573E02" w:rsidP="00D10E3F">
      <w:pPr>
        <w:tabs>
          <w:tab w:val="left" w:pos="0"/>
        </w:tabs>
        <w:spacing w:line="276" w:lineRule="auto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>
        <w:rPr>
          <w:bCs/>
          <w:sz w:val="28"/>
          <w:szCs w:val="28"/>
        </w:rPr>
        <w:t>«</w:t>
      </w:r>
      <w:r w:rsidRPr="00573E02">
        <w:rPr>
          <w:bCs/>
          <w:sz w:val="28"/>
          <w:szCs w:val="28"/>
        </w:rPr>
        <w:t>Грузоподъемные машины и оборудование</w:t>
      </w:r>
      <w:r w:rsidR="00A37B17">
        <w:rPr>
          <w:bCs/>
          <w:sz w:val="28"/>
          <w:szCs w:val="28"/>
        </w:rPr>
        <w:t>»</w:t>
      </w:r>
    </w:p>
    <w:p w:rsidR="00A37B17" w:rsidRDefault="00A37B17" w:rsidP="00D10E3F">
      <w:pPr>
        <w:tabs>
          <w:tab w:val="left" w:pos="0"/>
        </w:tabs>
        <w:spacing w:line="276" w:lineRule="auto"/>
        <w:jc w:val="center"/>
        <w:outlineLvl w:val="2"/>
        <w:rPr>
          <w:bCs/>
          <w:sz w:val="28"/>
          <w:szCs w:val="28"/>
        </w:rPr>
      </w:pPr>
    </w:p>
    <w:p w:rsidR="00D10E3F" w:rsidRPr="00A37B17" w:rsidRDefault="00FC01A3" w:rsidP="00D10E3F">
      <w:pPr>
        <w:tabs>
          <w:tab w:val="left" w:pos="0"/>
        </w:tabs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A37B17">
        <w:rPr>
          <w:b/>
          <w:bCs/>
          <w:sz w:val="28"/>
          <w:szCs w:val="28"/>
        </w:rPr>
        <w:t>Вопросы для экзамен</w:t>
      </w:r>
      <w:r w:rsidR="00A37B17" w:rsidRPr="00A37B17">
        <w:rPr>
          <w:b/>
          <w:bCs/>
          <w:sz w:val="28"/>
          <w:szCs w:val="28"/>
        </w:rPr>
        <w:t>а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1. Какие виды машин относятся к грузоподъемным.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2. Что означает такое понятие, как машина циклического действия.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3. О чем говорит значение ПВ.</w:t>
      </w:r>
      <w:bookmarkStart w:id="0" w:name="_GoBack"/>
      <w:bookmarkEnd w:id="0"/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4. Что такое средне-пусковой момент электродвигателя.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5. Зачем нам необходимо знать номинальный момент электродвигателя.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6. Какую роль выполняет в расчетах избыточный момент электродвигателя.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7. Что представляет собой маховой момент кранового механизма.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8.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Каково влияние максимального момента электродвигателя на время его пуска.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9. Что такое грузовой момент стрелкового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10.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Зачем нужно рассчитывать опрокидывающий момент свободностоящего грузоподъемного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11.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Каково влияние уклона основания на удерживающий момент стрелкового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12. Как связана величина изгибающего момента с напряжением детали.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13. Роль момента сопротивления в прочностных расчетах крановых деталей.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14. Какие ускорения допускаются при разгоне крановых механизмов.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15. Как узнать величину момента сопротивления на валу грузового барабана.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16.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 измеряется момент сопротивления на валу электродвигателя по сравнению с моментом на валу барабана.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17. Роль редуктора в крановом механизме.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18. Где расположен электродвигатель в электрической тале.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19. Какой конструкции тормоза применяют в талях.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20. Что такое унификация.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21.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Какие преимущества дает модульный принцип проектирования грузоподъемных машин.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22.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От каких факторов зависит мощность электродвигателя в приводе грузоподъемного механизма.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23.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В чем состоит отличие колодочных тормозов от тормозов с осевым нажатием.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24.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В каких случаях в грузоподъемных механизмах применяют ленточные тормоза.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25.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Какие преимущество имеет электрический привод по сравнению с механическим от ДВС.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lastRenderedPageBreak/>
        <w:t>26.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В каких случаях применяют в крановых механизмах электродвигатели с фазным ротором.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27. Как влияет КПД полиспаста на усилие, развиваемое в грузовом канате.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28. Что такое грузовая характеристика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29.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Какая существует связь между вылетом груза и грузовым моментом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30.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Для каких типов грузоподъемных кранов важнейшей характеристикой является пролет.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31. Что такое приведенный маховой момент кранового механизма.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32. Каково назначение опорно-поворотных устройств стреловых кранов.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33. Какие сечения грузозахватного крюка является опасными.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34. Какие силы препятствуют продвижению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35. Что называется тормозным моментом.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36. Как определяют действующую на кран ветровую нагрузку.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37.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В какие моменты рабочего цикла механизмы крана нагружаются силами инерции.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38.</w:t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Влияют ли центробежные силы на устойчивость свободностоящего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39. Для подъема каких видов грузов применяют вакуумные захваты.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40. Какую грузоподъемность развивают электромагнитные захваты.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41. Какая деталь скорее всего изнашивается в эксцентриковом захвате.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42.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Какое значение должен иметь коэффициент запаса грузовой устойчивости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43.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 определить значение коэффициента запаса собственной устойчивости крана.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44.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Назовите начальное и конечное звенья в кинематической схеме грузоподъемного механизма.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45. Чем отличается одинарный полиспаст от сдвоенного.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46. Что такое кратность полиспаста.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47. В каких типах кранов применяют сдвоенные полиспасты.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48. Роль универсального блока в полиспасте.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49.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На каком участке полиспаста грузовой канат имеет максимальное натяжение.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50. Какие существуют режимы работы кранов.</w:t>
      </w:r>
    </w:p>
    <w:p w:rsidR="00A37B17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</w:p>
    <w:p w:rsidR="00A37B17" w:rsidRDefault="00A37B17" w:rsidP="00A37B17">
      <w:pPr>
        <w:tabs>
          <w:tab w:val="left" w:pos="0"/>
          <w:tab w:val="right" w:leader="underscore" w:pos="8505"/>
        </w:tabs>
        <w:spacing w:line="276" w:lineRule="auto"/>
        <w:ind w:firstLine="360"/>
        <w:jc w:val="center"/>
        <w:rPr>
          <w:b/>
          <w:bCs/>
          <w:sz w:val="28"/>
          <w:szCs w:val="28"/>
        </w:rPr>
      </w:pPr>
    </w:p>
    <w:p w:rsidR="00A37B17" w:rsidRDefault="00A37B17" w:rsidP="00A37B17">
      <w:pPr>
        <w:tabs>
          <w:tab w:val="left" w:pos="0"/>
          <w:tab w:val="right" w:leader="underscore" w:pos="8505"/>
        </w:tabs>
        <w:spacing w:line="276" w:lineRule="auto"/>
        <w:ind w:firstLine="360"/>
        <w:jc w:val="center"/>
        <w:rPr>
          <w:b/>
          <w:bCs/>
          <w:sz w:val="28"/>
          <w:szCs w:val="28"/>
        </w:rPr>
      </w:pPr>
    </w:p>
    <w:p w:rsidR="00A37B17" w:rsidRDefault="00A37B17" w:rsidP="00A37B17">
      <w:pPr>
        <w:tabs>
          <w:tab w:val="left" w:pos="0"/>
          <w:tab w:val="right" w:leader="underscore" w:pos="8505"/>
        </w:tabs>
        <w:spacing w:line="276" w:lineRule="auto"/>
        <w:ind w:firstLine="360"/>
        <w:jc w:val="center"/>
        <w:rPr>
          <w:b/>
          <w:bCs/>
          <w:sz w:val="28"/>
          <w:szCs w:val="28"/>
        </w:rPr>
      </w:pPr>
    </w:p>
    <w:p w:rsidR="00A37B17" w:rsidRDefault="00A37B17" w:rsidP="00A37B17">
      <w:pPr>
        <w:tabs>
          <w:tab w:val="left" w:pos="0"/>
          <w:tab w:val="right" w:leader="underscore" w:pos="8505"/>
        </w:tabs>
        <w:spacing w:line="276" w:lineRule="auto"/>
        <w:ind w:firstLine="360"/>
        <w:jc w:val="center"/>
        <w:rPr>
          <w:b/>
          <w:bCs/>
          <w:sz w:val="28"/>
          <w:szCs w:val="28"/>
        </w:rPr>
      </w:pPr>
    </w:p>
    <w:p w:rsidR="00A37B17" w:rsidRDefault="00A37B17" w:rsidP="00A37B17">
      <w:pPr>
        <w:tabs>
          <w:tab w:val="left" w:pos="0"/>
          <w:tab w:val="right" w:leader="underscore" w:pos="8505"/>
        </w:tabs>
        <w:spacing w:line="276" w:lineRule="auto"/>
        <w:ind w:firstLine="360"/>
        <w:jc w:val="center"/>
        <w:rPr>
          <w:bCs/>
          <w:sz w:val="28"/>
          <w:szCs w:val="28"/>
        </w:rPr>
      </w:pPr>
      <w:r w:rsidRPr="00A37B17">
        <w:rPr>
          <w:b/>
          <w:bCs/>
          <w:sz w:val="28"/>
          <w:szCs w:val="28"/>
        </w:rPr>
        <w:lastRenderedPageBreak/>
        <w:t xml:space="preserve">Вопросы для </w:t>
      </w:r>
      <w:r>
        <w:rPr>
          <w:b/>
          <w:bCs/>
          <w:sz w:val="28"/>
          <w:szCs w:val="28"/>
        </w:rPr>
        <w:t>курсового проекта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1. Какие параметры крана влияют на выбор режима его работы.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2. От чего зависит диаметр грузового барабана.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3. Какое сечение вала барабана принимают в расчетах прочности опасным.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4. Какое соотношение диаметра и длины барабана является рациональным.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5. Какое назначение имеет роликовый останов.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6. В каком расчете следует учитывать опорные реакции.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7. Какие материалы применяют в качестве накладок в крановых тормозах.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8.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Назовите значение коэффициента трения вальцованной тормозной накладки в стальной шкив.</w:t>
      </w:r>
    </w:p>
    <w:p w:rsidR="00D10E3F" w:rsidRPr="00D10E3F" w:rsidRDefault="00D10E3F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 w:rsidRPr="00D10E3F">
        <w:rPr>
          <w:bCs/>
          <w:sz w:val="28"/>
          <w:szCs w:val="28"/>
        </w:rPr>
        <w:t>9.</w:t>
      </w:r>
      <w:r w:rsidRPr="00D10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D10E3F">
        <w:rPr>
          <w:bCs/>
          <w:sz w:val="28"/>
          <w:szCs w:val="28"/>
        </w:rPr>
        <w:t>Какие моменты сопротивлений учитывают при расчете механизма поворота стрелы.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0. От чего зависит выбранный диаметр грузового каната.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1. Чем отличаются грузовые канаты типов ТК и ЛК.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2. Что предпринимают, чтобы грузовой канат не раскручивался.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3. Какие грузовые приспособления применяют для подъема насыпных грузов.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4. Как определить производительность грузоподъемного крана.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5. Как влияет высота грузоподъемного крана на уровень ветровых нагрузок.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6. Что дает применение контейнеров при ж/д перевозках.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7. Как закрепляют грузовой канат на барабане.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8. Какие приборы концевой защиты применяют на грузоподъемных кранах.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10E3F" w:rsidRPr="00D10E3F">
        <w:rPr>
          <w:bCs/>
          <w:sz w:val="28"/>
          <w:szCs w:val="28"/>
        </w:rPr>
        <w:t>9. Назовите виды ограничителей, используемые в грузоподъемных кранах.</w:t>
      </w:r>
    </w:p>
    <w:p w:rsidR="00D10E3F" w:rsidRPr="00D10E3F" w:rsidRDefault="00A37B17" w:rsidP="00D10E3F">
      <w:pPr>
        <w:tabs>
          <w:tab w:val="left" w:pos="0"/>
          <w:tab w:val="right" w:leader="underscore" w:pos="8505"/>
        </w:tabs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10E3F" w:rsidRPr="00D10E3F">
        <w:rPr>
          <w:bCs/>
          <w:sz w:val="28"/>
          <w:szCs w:val="28"/>
        </w:rPr>
        <w:t>0.</w:t>
      </w:r>
      <w:r w:rsidR="00D10E3F" w:rsidRPr="00D10E3F">
        <w:rPr>
          <w:bCs/>
          <w:sz w:val="28"/>
          <w:szCs w:val="28"/>
        </w:rPr>
        <w:tab/>
      </w:r>
      <w:r w:rsidR="00D10E3F">
        <w:rPr>
          <w:bCs/>
          <w:sz w:val="28"/>
          <w:szCs w:val="28"/>
        </w:rPr>
        <w:t xml:space="preserve"> </w:t>
      </w:r>
      <w:r w:rsidR="00D10E3F" w:rsidRPr="00D10E3F">
        <w:rPr>
          <w:bCs/>
          <w:sz w:val="28"/>
          <w:szCs w:val="28"/>
        </w:rPr>
        <w:t>Существует ли зависимость усилия в канате под прижимной планкой от числа навитых на барабане витков.</w:t>
      </w:r>
    </w:p>
    <w:p w:rsidR="00D10E3F" w:rsidRPr="00D10E3F" w:rsidRDefault="00D10E3F" w:rsidP="00D10E3F">
      <w:pPr>
        <w:tabs>
          <w:tab w:val="left" w:pos="0"/>
          <w:tab w:val="left" w:pos="2910"/>
        </w:tabs>
        <w:spacing w:line="276" w:lineRule="auto"/>
        <w:jc w:val="both"/>
        <w:rPr>
          <w:sz w:val="28"/>
          <w:szCs w:val="28"/>
        </w:rPr>
      </w:pPr>
    </w:p>
    <w:p w:rsidR="00EA3116" w:rsidRPr="00D10E3F" w:rsidRDefault="00EA3116" w:rsidP="00D10E3F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sectPr w:rsidR="00EA3116" w:rsidRPr="00D10E3F" w:rsidSect="00D8496B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A0" w:rsidRDefault="00895CA0">
      <w:r>
        <w:separator/>
      </w:r>
    </w:p>
  </w:endnote>
  <w:endnote w:type="continuationSeparator" w:id="0">
    <w:p w:rsidR="00895CA0" w:rsidRDefault="0089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2B4" w:rsidRDefault="00D10E3F" w:rsidP="00246D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12B4" w:rsidRDefault="00895CA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2B4" w:rsidRDefault="00D10E3F" w:rsidP="00246D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B17">
      <w:rPr>
        <w:rStyle w:val="a5"/>
        <w:noProof/>
      </w:rPr>
      <w:t>2</w:t>
    </w:r>
    <w:r>
      <w:rPr>
        <w:rStyle w:val="a5"/>
      </w:rPr>
      <w:fldChar w:fldCharType="end"/>
    </w:r>
  </w:p>
  <w:p w:rsidR="007512B4" w:rsidRDefault="00895C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A0" w:rsidRDefault="00895CA0">
      <w:r>
        <w:separator/>
      </w:r>
    </w:p>
  </w:footnote>
  <w:footnote w:type="continuationSeparator" w:id="0">
    <w:p w:rsidR="00895CA0" w:rsidRDefault="0089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0C"/>
    <w:rsid w:val="0029466E"/>
    <w:rsid w:val="0051006F"/>
    <w:rsid w:val="00573E02"/>
    <w:rsid w:val="005F410A"/>
    <w:rsid w:val="006853CA"/>
    <w:rsid w:val="006B0F99"/>
    <w:rsid w:val="006C741E"/>
    <w:rsid w:val="00891C18"/>
    <w:rsid w:val="00895CA0"/>
    <w:rsid w:val="008A25E0"/>
    <w:rsid w:val="009D65BE"/>
    <w:rsid w:val="00A37B17"/>
    <w:rsid w:val="00B71C0D"/>
    <w:rsid w:val="00C3329D"/>
    <w:rsid w:val="00C91B0C"/>
    <w:rsid w:val="00D10E3F"/>
    <w:rsid w:val="00EA3116"/>
    <w:rsid w:val="00F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0E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0E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0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0E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0E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4092</Characters>
  <Application>Microsoft Office Word</Application>
  <DocSecurity>0</DocSecurity>
  <Lines>34</Lines>
  <Paragraphs>9</Paragraphs>
  <ScaleCrop>false</ScaleCrop>
  <Company>Hewlett-Packard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2021-11-25T20:02:00Z</dcterms:created>
  <dcterms:modified xsi:type="dcterms:W3CDTF">2025-12-11T16:48:00Z</dcterms:modified>
</cp:coreProperties>
</file>