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505F2037" w:rsidR="00CE6A88" w:rsidRDefault="00161CE2" w:rsidP="00CE6A88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 w:rsidR="00CE6A88">
        <w:t xml:space="preserve"> «</w:t>
      </w:r>
      <w:r w:rsidR="00A949B3" w:rsidRPr="00161CE2">
        <w:rPr>
          <w:bCs/>
        </w:rPr>
        <w:t>Строительная механика</w:t>
      </w:r>
      <w:r w:rsidR="00CE6A88">
        <w:t>»</w:t>
      </w:r>
    </w:p>
    <w:p w14:paraId="07FD3330" w14:textId="77777777" w:rsidR="0096177A" w:rsidRDefault="0096177A" w:rsidP="00CE6A88">
      <w:pPr>
        <w:jc w:val="center"/>
      </w:pPr>
    </w:p>
    <w:p w14:paraId="536C30F2" w14:textId="66E698BD" w:rsidR="0096177A" w:rsidRDefault="0096177A" w:rsidP="00CE6A88">
      <w:pPr>
        <w:jc w:val="center"/>
      </w:pPr>
      <w:r>
        <w:rPr>
          <w:rFonts w:cs="Times New Roman"/>
          <w:b/>
          <w:szCs w:val="28"/>
        </w:rPr>
        <w:t>Вопросы для</w:t>
      </w:r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эезамена</w:t>
      </w:r>
      <w:proofErr w:type="spellEnd"/>
    </w:p>
    <w:p w14:paraId="20F5E53B" w14:textId="77777777" w:rsidR="00A949B3" w:rsidRDefault="00A949B3" w:rsidP="00A949B3">
      <w:pPr>
        <w:ind w:firstLine="567"/>
        <w:jc w:val="both"/>
      </w:pPr>
      <w:r>
        <w:t>1. Что изучает строительная механика?</w:t>
      </w:r>
    </w:p>
    <w:p w14:paraId="1467DB62" w14:textId="77777777" w:rsidR="00A949B3" w:rsidRDefault="00A949B3" w:rsidP="00A949B3">
      <w:pPr>
        <w:ind w:firstLine="567"/>
        <w:jc w:val="both"/>
      </w:pPr>
      <w:r>
        <w:t>2. Основные задачи строительной механики.</w:t>
      </w:r>
    </w:p>
    <w:p w14:paraId="6F57F4FF" w14:textId="77777777" w:rsidR="00A949B3" w:rsidRDefault="00A949B3" w:rsidP="00A949B3">
      <w:pPr>
        <w:ind w:firstLine="567"/>
        <w:jc w:val="both"/>
      </w:pPr>
      <w:r>
        <w:t>3. Виды деформаций в строительных конструкциях.</w:t>
      </w:r>
    </w:p>
    <w:p w14:paraId="1C5ED5E5" w14:textId="77777777" w:rsidR="00A949B3" w:rsidRDefault="00A949B3" w:rsidP="00A949B3">
      <w:pPr>
        <w:ind w:firstLine="567"/>
        <w:jc w:val="both"/>
      </w:pPr>
      <w:r>
        <w:t>4. Понятие напряжения и его виды.</w:t>
      </w:r>
    </w:p>
    <w:p w14:paraId="7D408462" w14:textId="77777777" w:rsidR="00A949B3" w:rsidRDefault="00A949B3" w:rsidP="00A949B3">
      <w:pPr>
        <w:ind w:firstLine="567"/>
        <w:jc w:val="both"/>
      </w:pPr>
      <w:r>
        <w:t>5. Закон Гука для растяжения и сжатия.</w:t>
      </w:r>
    </w:p>
    <w:p w14:paraId="2F23ADC5" w14:textId="77777777" w:rsidR="00A949B3" w:rsidRDefault="00A949B3" w:rsidP="00A949B3">
      <w:pPr>
        <w:ind w:firstLine="567"/>
        <w:jc w:val="both"/>
      </w:pPr>
      <w:r>
        <w:t>6. Понятие модуля упругости.</w:t>
      </w:r>
    </w:p>
    <w:p w14:paraId="06CE3650" w14:textId="77777777" w:rsidR="00A949B3" w:rsidRDefault="00A949B3" w:rsidP="00A949B3">
      <w:pPr>
        <w:ind w:firstLine="567"/>
        <w:jc w:val="both"/>
      </w:pPr>
      <w:r>
        <w:t>7. Разница между упругими и пластическими деформациями.</w:t>
      </w:r>
    </w:p>
    <w:p w14:paraId="30064313" w14:textId="77777777" w:rsidR="00A949B3" w:rsidRDefault="00A949B3" w:rsidP="00A949B3">
      <w:pPr>
        <w:ind w:firstLine="567"/>
        <w:jc w:val="both"/>
      </w:pPr>
      <w:r>
        <w:t>8. Что такое коэффициент Пуассона?</w:t>
      </w:r>
    </w:p>
    <w:p w14:paraId="7B480997" w14:textId="77777777" w:rsidR="00A949B3" w:rsidRDefault="00A949B3" w:rsidP="00A949B3">
      <w:pPr>
        <w:ind w:firstLine="567"/>
        <w:jc w:val="both"/>
      </w:pPr>
      <w:r>
        <w:t>9. Основные виды нагрузок на строительные конструкции.</w:t>
      </w:r>
    </w:p>
    <w:p w14:paraId="15A4CFF5" w14:textId="77777777" w:rsidR="00A949B3" w:rsidRDefault="00A949B3" w:rsidP="00A949B3">
      <w:pPr>
        <w:ind w:firstLine="567"/>
        <w:jc w:val="both"/>
      </w:pPr>
      <w:r>
        <w:t>10. Что такое статически определимая и неопределимая система?</w:t>
      </w:r>
    </w:p>
    <w:p w14:paraId="6F333BE7" w14:textId="77777777" w:rsidR="00A949B3" w:rsidRDefault="00A949B3" w:rsidP="00A949B3">
      <w:pPr>
        <w:ind w:firstLine="567"/>
        <w:jc w:val="both"/>
      </w:pPr>
      <w:r>
        <w:t>11. Закон равновесия сил.</w:t>
      </w:r>
    </w:p>
    <w:p w14:paraId="1B8E063B" w14:textId="77777777" w:rsidR="00A949B3" w:rsidRDefault="00A949B3" w:rsidP="00A949B3">
      <w:pPr>
        <w:ind w:firstLine="567"/>
        <w:jc w:val="both"/>
      </w:pPr>
      <w:r>
        <w:t>12. Условия равновесия плоской системы сил.</w:t>
      </w:r>
    </w:p>
    <w:p w14:paraId="3291BBE8" w14:textId="77777777" w:rsidR="00A949B3" w:rsidRDefault="00A949B3" w:rsidP="00A949B3">
      <w:pPr>
        <w:ind w:firstLine="567"/>
        <w:jc w:val="both"/>
      </w:pPr>
      <w:r>
        <w:t>13. Векторное сложение сил.</w:t>
      </w:r>
    </w:p>
    <w:p w14:paraId="1BE28F25" w14:textId="77777777" w:rsidR="00A949B3" w:rsidRDefault="00A949B3" w:rsidP="00A949B3">
      <w:pPr>
        <w:ind w:firstLine="567"/>
        <w:jc w:val="both"/>
      </w:pPr>
      <w:r>
        <w:t>14. Момент силы и его физический смысл.</w:t>
      </w:r>
    </w:p>
    <w:p w14:paraId="5D9A4C71" w14:textId="77777777" w:rsidR="00A949B3" w:rsidRDefault="00A949B3" w:rsidP="00A949B3">
      <w:pPr>
        <w:ind w:firstLine="567"/>
        <w:jc w:val="both"/>
      </w:pPr>
      <w:r>
        <w:t>15. Правило моментов (закон Вариньона).</w:t>
      </w:r>
    </w:p>
    <w:p w14:paraId="03736844" w14:textId="77777777" w:rsidR="00A949B3" w:rsidRDefault="00A949B3" w:rsidP="00A949B3">
      <w:pPr>
        <w:ind w:firstLine="567"/>
        <w:jc w:val="both"/>
      </w:pPr>
      <w:r>
        <w:t>16. Принцип суперпозиции сил.</w:t>
      </w:r>
    </w:p>
    <w:p w14:paraId="7D73AAAD" w14:textId="77777777" w:rsidR="00A949B3" w:rsidRDefault="00A949B3" w:rsidP="00A949B3">
      <w:pPr>
        <w:ind w:firstLine="567"/>
        <w:jc w:val="both"/>
      </w:pPr>
      <w:r>
        <w:t>17. Что такое центр тяжести тела?</w:t>
      </w:r>
    </w:p>
    <w:p w14:paraId="5967B4F8" w14:textId="77777777" w:rsidR="00A949B3" w:rsidRDefault="00A949B3" w:rsidP="00A949B3">
      <w:pPr>
        <w:ind w:firstLine="567"/>
        <w:jc w:val="both"/>
      </w:pPr>
      <w:r>
        <w:t>18. Определение линии действия силы.</w:t>
      </w:r>
    </w:p>
    <w:p w14:paraId="7A966D53" w14:textId="77777777" w:rsidR="00A949B3" w:rsidRDefault="00A949B3" w:rsidP="00A949B3">
      <w:pPr>
        <w:ind w:firstLine="567"/>
        <w:jc w:val="both"/>
      </w:pPr>
      <w:r>
        <w:t>19. Понятие реакций опор.</w:t>
      </w:r>
    </w:p>
    <w:p w14:paraId="77ED042E" w14:textId="77777777" w:rsidR="00A949B3" w:rsidRDefault="00A949B3" w:rsidP="00A949B3">
      <w:pPr>
        <w:ind w:firstLine="567"/>
        <w:jc w:val="both"/>
      </w:pPr>
      <w:r>
        <w:t>20. Типы опор и их характеристики.</w:t>
      </w:r>
    </w:p>
    <w:p w14:paraId="07C949B0" w14:textId="77777777" w:rsidR="00A949B3" w:rsidRDefault="00A949B3" w:rsidP="00A949B3">
      <w:pPr>
        <w:ind w:firstLine="567"/>
        <w:jc w:val="both"/>
      </w:pPr>
      <w:r>
        <w:t>21. Нормальные напряжения при растяжении и сжатии.</w:t>
      </w:r>
    </w:p>
    <w:p w14:paraId="501C980A" w14:textId="77777777" w:rsidR="00A949B3" w:rsidRDefault="00A949B3" w:rsidP="00A949B3">
      <w:pPr>
        <w:ind w:firstLine="567"/>
        <w:jc w:val="both"/>
      </w:pPr>
      <w:r>
        <w:t>22. Расчёт нормальных напряжений.</w:t>
      </w:r>
    </w:p>
    <w:p w14:paraId="74018CD3" w14:textId="77777777" w:rsidR="00A949B3" w:rsidRDefault="00A949B3" w:rsidP="00A949B3">
      <w:pPr>
        <w:ind w:firstLine="567"/>
        <w:jc w:val="both"/>
      </w:pPr>
      <w:r>
        <w:t>23. Понятие модуля сдвига.</w:t>
      </w:r>
    </w:p>
    <w:p w14:paraId="7A8468A5" w14:textId="77777777" w:rsidR="00A949B3" w:rsidRDefault="00A949B3" w:rsidP="00A949B3">
      <w:pPr>
        <w:ind w:firstLine="567"/>
        <w:jc w:val="both"/>
      </w:pPr>
      <w:r>
        <w:t>24. Поперечные деформации и коэффициент Пуассона.</w:t>
      </w:r>
    </w:p>
    <w:p w14:paraId="44AF74A8" w14:textId="77777777" w:rsidR="00A949B3" w:rsidRDefault="00A949B3" w:rsidP="00A949B3">
      <w:pPr>
        <w:ind w:firstLine="567"/>
        <w:jc w:val="both"/>
      </w:pPr>
      <w:r>
        <w:lastRenderedPageBreak/>
        <w:t>25. Условия прочности при растяжении и сжатии.</w:t>
      </w:r>
    </w:p>
    <w:p w14:paraId="1A1B2E78" w14:textId="77777777" w:rsidR="00A949B3" w:rsidRDefault="00A949B3" w:rsidP="00A949B3">
      <w:pPr>
        <w:ind w:firstLine="567"/>
        <w:jc w:val="both"/>
      </w:pPr>
      <w:r>
        <w:t>26. Распределение напряжений в стержне.</w:t>
      </w:r>
    </w:p>
    <w:p w14:paraId="1FD2787A" w14:textId="77777777" w:rsidR="00A949B3" w:rsidRDefault="00A949B3" w:rsidP="00A949B3">
      <w:pPr>
        <w:ind w:firstLine="567"/>
        <w:jc w:val="both"/>
      </w:pPr>
      <w:r>
        <w:t>27. Расчёт удлинения стержня при растяжении.</w:t>
      </w:r>
    </w:p>
    <w:p w14:paraId="6864B3B7" w14:textId="77777777" w:rsidR="00A949B3" w:rsidRDefault="00A949B3" w:rsidP="00A949B3">
      <w:pPr>
        <w:ind w:firstLine="567"/>
        <w:jc w:val="both"/>
      </w:pPr>
      <w:r>
        <w:t>28. Тепловые деформации в стержнях.</w:t>
      </w:r>
    </w:p>
    <w:p w14:paraId="7A4F53AF" w14:textId="77777777" w:rsidR="00A949B3" w:rsidRDefault="00A949B3" w:rsidP="00A949B3">
      <w:pPr>
        <w:ind w:firstLine="567"/>
        <w:jc w:val="both"/>
      </w:pPr>
      <w:r>
        <w:t>29. Влияние предварительных напряжений.</w:t>
      </w:r>
    </w:p>
    <w:p w14:paraId="504A6978" w14:textId="77777777" w:rsidR="00A949B3" w:rsidRDefault="00A949B3" w:rsidP="00A949B3">
      <w:pPr>
        <w:ind w:firstLine="567"/>
        <w:jc w:val="both"/>
      </w:pPr>
      <w:r>
        <w:t>30. Принцип работы динамометра.</w:t>
      </w:r>
    </w:p>
    <w:p w14:paraId="59114F4E" w14:textId="77777777" w:rsidR="00A949B3" w:rsidRDefault="00A949B3" w:rsidP="00A949B3">
      <w:pPr>
        <w:ind w:firstLine="567"/>
        <w:jc w:val="both"/>
      </w:pPr>
      <w:r>
        <w:t>31. Что такое изгибающий момент?</w:t>
      </w:r>
    </w:p>
    <w:p w14:paraId="081C58E7" w14:textId="77777777" w:rsidR="00A949B3" w:rsidRDefault="00A949B3" w:rsidP="00A949B3">
      <w:pPr>
        <w:ind w:firstLine="567"/>
        <w:jc w:val="both"/>
      </w:pPr>
      <w:r>
        <w:t>32. Построение эпюр поперечных сил и изгибающих моментов.</w:t>
      </w:r>
    </w:p>
    <w:p w14:paraId="428B492B" w14:textId="77777777" w:rsidR="00A949B3" w:rsidRDefault="00A949B3" w:rsidP="00A949B3">
      <w:pPr>
        <w:ind w:firstLine="567"/>
        <w:jc w:val="both"/>
      </w:pPr>
      <w:r>
        <w:t>33. Основные положения теории изгиба.</w:t>
      </w:r>
    </w:p>
    <w:p w14:paraId="7482D9C0" w14:textId="77777777" w:rsidR="00A949B3" w:rsidRDefault="00A949B3" w:rsidP="00A949B3">
      <w:pPr>
        <w:ind w:firstLine="567"/>
        <w:jc w:val="both"/>
      </w:pPr>
      <w:r>
        <w:t>34. Понятие нейтральной оси.</w:t>
      </w:r>
    </w:p>
    <w:p w14:paraId="5AE88080" w14:textId="77777777" w:rsidR="00A949B3" w:rsidRDefault="00A949B3" w:rsidP="00A949B3">
      <w:pPr>
        <w:ind w:firstLine="567"/>
        <w:jc w:val="both"/>
      </w:pPr>
      <w:r>
        <w:t>35. Распределение нормальных напряжений при изгибе.</w:t>
      </w:r>
    </w:p>
    <w:p w14:paraId="2496A21E" w14:textId="77777777" w:rsidR="00A949B3" w:rsidRDefault="00A949B3" w:rsidP="00A949B3">
      <w:pPr>
        <w:ind w:firstLine="567"/>
        <w:jc w:val="both"/>
      </w:pPr>
      <w:r>
        <w:t>36. Формула нормальных напряжений в изгибаемом сечении.</w:t>
      </w:r>
    </w:p>
    <w:p w14:paraId="41D616CA" w14:textId="77777777" w:rsidR="00A949B3" w:rsidRDefault="00A949B3" w:rsidP="00A949B3">
      <w:pPr>
        <w:ind w:firstLine="567"/>
        <w:jc w:val="both"/>
      </w:pPr>
      <w:r>
        <w:t>37. Момент сопротивления сечения.</w:t>
      </w:r>
    </w:p>
    <w:p w14:paraId="4D351E92" w14:textId="77777777" w:rsidR="00A949B3" w:rsidRDefault="00A949B3" w:rsidP="00A949B3">
      <w:pPr>
        <w:ind w:firstLine="567"/>
        <w:jc w:val="both"/>
      </w:pPr>
      <w:r>
        <w:t>38. Расчёт прогиба балки.</w:t>
      </w:r>
    </w:p>
    <w:p w14:paraId="09E2A30E" w14:textId="77777777" w:rsidR="00A949B3" w:rsidRDefault="00A949B3" w:rsidP="00A949B3">
      <w:pPr>
        <w:ind w:firstLine="567"/>
        <w:jc w:val="both"/>
      </w:pPr>
      <w:r>
        <w:t>39. Виды балок и их опорные условия.</w:t>
      </w:r>
    </w:p>
    <w:p w14:paraId="569605A9" w14:textId="77777777" w:rsidR="00A949B3" w:rsidRDefault="00A949B3" w:rsidP="00A949B3">
      <w:pPr>
        <w:ind w:firstLine="567"/>
        <w:jc w:val="both"/>
      </w:pPr>
      <w:r>
        <w:t>40. Условия прочности при изгибе.</w:t>
      </w:r>
    </w:p>
    <w:p w14:paraId="1A623DE1" w14:textId="77777777" w:rsidR="00A949B3" w:rsidRDefault="00A949B3" w:rsidP="00A949B3">
      <w:pPr>
        <w:ind w:firstLine="567"/>
        <w:jc w:val="both"/>
      </w:pPr>
      <w:r>
        <w:t>41. Что такое кручение стержня?</w:t>
      </w:r>
    </w:p>
    <w:p w14:paraId="45EC9317" w14:textId="77777777" w:rsidR="00A949B3" w:rsidRDefault="00A949B3" w:rsidP="00A949B3">
      <w:pPr>
        <w:ind w:firstLine="567"/>
        <w:jc w:val="both"/>
      </w:pPr>
      <w:r>
        <w:t>42. Угловой поворот при кручении.</w:t>
      </w:r>
    </w:p>
    <w:p w14:paraId="1FD3B598" w14:textId="77777777" w:rsidR="00A949B3" w:rsidRDefault="00A949B3" w:rsidP="00A949B3">
      <w:pPr>
        <w:ind w:firstLine="567"/>
        <w:jc w:val="both"/>
      </w:pPr>
      <w:r>
        <w:t>43. Напряжения сдвига при кручении.</w:t>
      </w:r>
    </w:p>
    <w:p w14:paraId="17EA52B3" w14:textId="77777777" w:rsidR="00A949B3" w:rsidRDefault="00A949B3" w:rsidP="00A949B3">
      <w:pPr>
        <w:ind w:firstLine="567"/>
        <w:jc w:val="both"/>
      </w:pPr>
      <w:r>
        <w:t>44. Формула расчёта касательных напряжений при кручении.</w:t>
      </w:r>
    </w:p>
    <w:p w14:paraId="137365A3" w14:textId="77777777" w:rsidR="00A949B3" w:rsidRDefault="00A949B3" w:rsidP="00A949B3">
      <w:pPr>
        <w:ind w:firstLine="567"/>
        <w:jc w:val="both"/>
      </w:pPr>
      <w:r>
        <w:t>45. Момент сопротивления при кручении.</w:t>
      </w:r>
    </w:p>
    <w:p w14:paraId="4D0ED211" w14:textId="77777777" w:rsidR="00A949B3" w:rsidRDefault="00A949B3" w:rsidP="00A949B3">
      <w:pPr>
        <w:ind w:firstLine="567"/>
        <w:jc w:val="both"/>
      </w:pPr>
      <w:r>
        <w:t>46. Расчёт углов поворота при кручении.</w:t>
      </w:r>
    </w:p>
    <w:p w14:paraId="4C9DA453" w14:textId="77777777" w:rsidR="00A949B3" w:rsidRDefault="00A949B3" w:rsidP="00A949B3">
      <w:pPr>
        <w:ind w:firstLine="567"/>
        <w:jc w:val="both"/>
      </w:pPr>
      <w:r>
        <w:t>47. Влияние формы сечения на сопротивление кручению.</w:t>
      </w:r>
    </w:p>
    <w:p w14:paraId="56B5EF4C" w14:textId="77777777" w:rsidR="00A949B3" w:rsidRDefault="00A949B3" w:rsidP="00A949B3">
      <w:pPr>
        <w:ind w:firstLine="567"/>
        <w:jc w:val="both"/>
      </w:pPr>
      <w:r>
        <w:t>48. Применение теории кручения в строительных конструкциях.</w:t>
      </w:r>
    </w:p>
    <w:p w14:paraId="1CAA2D13" w14:textId="77777777" w:rsidR="00A949B3" w:rsidRDefault="00A949B3" w:rsidP="00A949B3">
      <w:pPr>
        <w:ind w:firstLine="567"/>
        <w:jc w:val="both"/>
      </w:pPr>
      <w:r>
        <w:t>49. Определение крутильной жёсткости.</w:t>
      </w:r>
    </w:p>
    <w:p w14:paraId="478FEC0C" w14:textId="77777777" w:rsidR="00A949B3" w:rsidRDefault="00A949B3" w:rsidP="00A949B3">
      <w:pPr>
        <w:ind w:firstLine="567"/>
        <w:jc w:val="both"/>
      </w:pPr>
      <w:r>
        <w:t>50. Различия между кручением круглых и не круглых сечений.</w:t>
      </w:r>
    </w:p>
    <w:p w14:paraId="377E6DA4" w14:textId="77777777" w:rsidR="0096177A" w:rsidRDefault="0096177A" w:rsidP="00A949B3">
      <w:pPr>
        <w:ind w:firstLine="567"/>
        <w:jc w:val="both"/>
      </w:pPr>
    </w:p>
    <w:p w14:paraId="08410466" w14:textId="77777777" w:rsidR="0096177A" w:rsidRDefault="0096177A" w:rsidP="00A949B3">
      <w:pPr>
        <w:ind w:firstLine="567"/>
        <w:jc w:val="both"/>
      </w:pPr>
    </w:p>
    <w:p w14:paraId="41526C09" w14:textId="77777777" w:rsidR="0096177A" w:rsidRDefault="0096177A" w:rsidP="00A949B3">
      <w:pPr>
        <w:ind w:firstLine="567"/>
        <w:jc w:val="both"/>
      </w:pPr>
    </w:p>
    <w:p w14:paraId="12076AD7" w14:textId="4447FE87" w:rsidR="0096177A" w:rsidRDefault="0096177A" w:rsidP="0096177A">
      <w:pPr>
        <w:ind w:firstLine="567"/>
        <w:jc w:val="center"/>
      </w:pPr>
      <w:r>
        <w:rPr>
          <w:rFonts w:cs="Times New Roman"/>
          <w:b/>
          <w:szCs w:val="28"/>
        </w:rPr>
        <w:lastRenderedPageBreak/>
        <w:t>Вопросы для</w:t>
      </w:r>
      <w:r>
        <w:rPr>
          <w:rFonts w:cs="Times New Roman"/>
          <w:b/>
          <w:szCs w:val="28"/>
        </w:rPr>
        <w:t xml:space="preserve"> курсовой работы</w:t>
      </w:r>
    </w:p>
    <w:p w14:paraId="419A7E37" w14:textId="77777777" w:rsidR="0096177A" w:rsidRDefault="0096177A" w:rsidP="00A949B3">
      <w:pPr>
        <w:ind w:firstLine="567"/>
        <w:jc w:val="both"/>
      </w:pPr>
    </w:p>
    <w:p w14:paraId="2102134E" w14:textId="18FC5737" w:rsidR="00A949B3" w:rsidRDefault="00A949B3" w:rsidP="00A949B3">
      <w:pPr>
        <w:ind w:firstLine="567"/>
        <w:jc w:val="both"/>
      </w:pPr>
      <w:r>
        <w:t>1. Понятие сложного напряженного состояния.</w:t>
      </w:r>
    </w:p>
    <w:p w14:paraId="67AB60B0" w14:textId="23AA881D" w:rsidR="00A949B3" w:rsidRDefault="00A949B3" w:rsidP="00A949B3">
      <w:pPr>
        <w:ind w:firstLine="567"/>
        <w:jc w:val="both"/>
      </w:pPr>
      <w:r>
        <w:t>2. Главные напряжения и главные плоскости.</w:t>
      </w:r>
    </w:p>
    <w:p w14:paraId="34A93979" w14:textId="60347DAD" w:rsidR="00A949B3" w:rsidRDefault="00A949B3" w:rsidP="00A949B3">
      <w:pPr>
        <w:ind w:firstLine="567"/>
        <w:jc w:val="both"/>
      </w:pPr>
      <w:r>
        <w:t>3. Теоремы о главных напряжениях.</w:t>
      </w:r>
    </w:p>
    <w:p w14:paraId="5B0EA242" w14:textId="58C63814" w:rsidR="00A949B3" w:rsidRDefault="00A949B3" w:rsidP="00A949B3">
      <w:pPr>
        <w:ind w:firstLine="567"/>
        <w:jc w:val="both"/>
      </w:pPr>
      <w:r>
        <w:t>4. Диаграммы напряжений (круг Мора).</w:t>
      </w:r>
    </w:p>
    <w:p w14:paraId="5B73ACDE" w14:textId="47623620" w:rsidR="00A949B3" w:rsidRDefault="00A949B3" w:rsidP="00A949B3">
      <w:pPr>
        <w:ind w:firstLine="567"/>
        <w:jc w:val="both"/>
      </w:pPr>
      <w:r>
        <w:t>5. Основные гипотезы прочности (максимальных нормальных напряжений, максимальных касательных напряжений и т.д.).</w:t>
      </w:r>
    </w:p>
    <w:p w14:paraId="7FBBBA41" w14:textId="1DC341D1" w:rsidR="00A949B3" w:rsidRDefault="00A949B3" w:rsidP="00A949B3">
      <w:pPr>
        <w:ind w:firstLine="567"/>
        <w:jc w:val="both"/>
      </w:pPr>
      <w:r>
        <w:t>6. Расчёт прочности при сложном напряжённом состоянии.</w:t>
      </w:r>
    </w:p>
    <w:p w14:paraId="5FE5483F" w14:textId="66C0C0BF" w:rsidR="00A949B3" w:rsidRDefault="00A949B3" w:rsidP="00A949B3">
      <w:pPr>
        <w:ind w:firstLine="567"/>
        <w:jc w:val="both"/>
      </w:pPr>
      <w:r>
        <w:t>7. Запас прочности и коэффициенты безопасности.</w:t>
      </w:r>
    </w:p>
    <w:p w14:paraId="7A1183CE" w14:textId="0BAF46B7" w:rsidR="00A949B3" w:rsidRDefault="00A949B3" w:rsidP="00A949B3">
      <w:pPr>
        <w:ind w:firstLine="567"/>
        <w:jc w:val="both"/>
      </w:pPr>
      <w:r>
        <w:t>8. Влияние концентрации напряжений.</w:t>
      </w:r>
    </w:p>
    <w:p w14:paraId="0CFA7DC2" w14:textId="5E38A076" w:rsidR="00A949B3" w:rsidRDefault="00A949B3" w:rsidP="00A949B3">
      <w:pPr>
        <w:ind w:firstLine="567"/>
        <w:jc w:val="both"/>
      </w:pPr>
      <w:r>
        <w:t>9. Методы определения напряжений в сложных узлах.</w:t>
      </w:r>
    </w:p>
    <w:p w14:paraId="00B74223" w14:textId="29C50E3C" w:rsidR="00A949B3" w:rsidRDefault="0096177A" w:rsidP="00A949B3">
      <w:pPr>
        <w:ind w:firstLine="567"/>
        <w:jc w:val="both"/>
      </w:pPr>
      <w:r>
        <w:t>1</w:t>
      </w:r>
      <w:r w:rsidR="00A949B3">
        <w:t>0. Применение теории прочности при проектировании строительных конструкций.</w:t>
      </w:r>
    </w:p>
    <w:p w14:paraId="35C87277" w14:textId="63ED92DB" w:rsidR="00A949B3" w:rsidRDefault="0096177A" w:rsidP="00A949B3">
      <w:pPr>
        <w:ind w:firstLine="567"/>
        <w:jc w:val="both"/>
      </w:pPr>
      <w:r>
        <w:t>1</w:t>
      </w:r>
      <w:r w:rsidR="00A949B3">
        <w:t>1. Понятие устойчивости строительных конструкций.</w:t>
      </w:r>
    </w:p>
    <w:p w14:paraId="65DC05C6" w14:textId="0FFE5B53" w:rsidR="00A949B3" w:rsidRDefault="0096177A" w:rsidP="00A949B3">
      <w:pPr>
        <w:ind w:firstLine="567"/>
        <w:jc w:val="both"/>
      </w:pPr>
      <w:r>
        <w:t>1</w:t>
      </w:r>
      <w:r w:rsidR="00A949B3">
        <w:t>2. Причины потери устойчивости.</w:t>
      </w:r>
    </w:p>
    <w:p w14:paraId="44D66A7A" w14:textId="6E317B91" w:rsidR="00A949B3" w:rsidRDefault="0096177A" w:rsidP="00A949B3">
      <w:pPr>
        <w:ind w:firstLine="567"/>
        <w:jc w:val="both"/>
      </w:pPr>
      <w:r>
        <w:t>1</w:t>
      </w:r>
      <w:r w:rsidR="00A949B3">
        <w:t>3. Критическая нагрузка для колонн.</w:t>
      </w:r>
    </w:p>
    <w:p w14:paraId="70BF9339" w14:textId="6F97F3EA" w:rsidR="00A949B3" w:rsidRDefault="0096177A" w:rsidP="00A949B3">
      <w:pPr>
        <w:ind w:firstLine="567"/>
        <w:jc w:val="both"/>
      </w:pPr>
      <w:r>
        <w:t>1</w:t>
      </w:r>
      <w:r w:rsidR="00A949B3">
        <w:t>4. Формула Эйлера для расчёта устойчивости.</w:t>
      </w:r>
    </w:p>
    <w:p w14:paraId="007FE7CC" w14:textId="35F43651" w:rsidR="00A949B3" w:rsidRDefault="0096177A" w:rsidP="00A949B3">
      <w:pPr>
        <w:ind w:firstLine="567"/>
        <w:jc w:val="both"/>
      </w:pPr>
      <w:r>
        <w:t>1</w:t>
      </w:r>
      <w:r w:rsidR="00A949B3">
        <w:t>5. Влияние длины и закрепления колонны на устойчивость.</w:t>
      </w:r>
    </w:p>
    <w:p w14:paraId="45EC3AC6" w14:textId="18DFCDB3" w:rsidR="00A949B3" w:rsidRDefault="0096177A" w:rsidP="00A949B3">
      <w:pPr>
        <w:ind w:firstLine="567"/>
        <w:jc w:val="both"/>
      </w:pPr>
      <w:r>
        <w:t>1</w:t>
      </w:r>
      <w:r w:rsidR="00A949B3">
        <w:t>6. Понятие прогиба и его влияние на устойчивость.</w:t>
      </w:r>
    </w:p>
    <w:p w14:paraId="1297AA94" w14:textId="0E67A765" w:rsidR="00A949B3" w:rsidRDefault="0096177A" w:rsidP="00A949B3">
      <w:pPr>
        <w:ind w:firstLine="567"/>
        <w:jc w:val="both"/>
      </w:pPr>
      <w:r>
        <w:t>1</w:t>
      </w:r>
      <w:r w:rsidR="00A949B3">
        <w:t>7. Методы расчёта устойчивости.</w:t>
      </w:r>
    </w:p>
    <w:p w14:paraId="5F77BD3D" w14:textId="083EB6A7" w:rsidR="00A949B3" w:rsidRDefault="0096177A" w:rsidP="00A949B3">
      <w:pPr>
        <w:ind w:firstLine="567"/>
        <w:jc w:val="both"/>
      </w:pPr>
      <w:r>
        <w:t>1</w:t>
      </w:r>
      <w:r w:rsidR="00A949B3">
        <w:t>8. Влияние изгибающих и сжимающих нагрузок на устойчивость.</w:t>
      </w:r>
    </w:p>
    <w:p w14:paraId="0FA3C653" w14:textId="23483ABC" w:rsidR="00A949B3" w:rsidRDefault="0096177A" w:rsidP="00A949B3">
      <w:pPr>
        <w:ind w:firstLine="567"/>
        <w:jc w:val="both"/>
      </w:pPr>
      <w:r>
        <w:t>1</w:t>
      </w:r>
      <w:r w:rsidR="00A949B3">
        <w:t>9. Демпфирование и динамическая устойчивость.</w:t>
      </w:r>
    </w:p>
    <w:p w14:paraId="18FC069E" w14:textId="571245B0" w:rsidR="00A949B3" w:rsidRDefault="0096177A" w:rsidP="00A949B3">
      <w:pPr>
        <w:ind w:firstLine="567"/>
        <w:jc w:val="both"/>
      </w:pPr>
      <w:r>
        <w:t>2</w:t>
      </w:r>
      <w:r w:rsidR="00A949B3">
        <w:t>0. Примеры устойчивых и неустойчивых конструкций.</w:t>
      </w:r>
    </w:p>
    <w:p w14:paraId="0672735C" w14:textId="1F9F8C2D" w:rsidR="00A949B3" w:rsidRDefault="0096177A" w:rsidP="00A949B3">
      <w:pPr>
        <w:ind w:firstLine="567"/>
        <w:jc w:val="both"/>
      </w:pPr>
      <w:r>
        <w:t>2</w:t>
      </w:r>
      <w:r w:rsidR="00A949B3">
        <w:t>1. Расчёт реакций простейших конструкций.</w:t>
      </w:r>
    </w:p>
    <w:p w14:paraId="6FC04DEF" w14:textId="677DDF7E" w:rsidR="00A949B3" w:rsidRDefault="0096177A" w:rsidP="00A949B3">
      <w:pPr>
        <w:ind w:firstLine="567"/>
        <w:jc w:val="both"/>
      </w:pPr>
      <w:r>
        <w:t>2</w:t>
      </w:r>
      <w:r w:rsidR="00A949B3">
        <w:t>2. Построение эпюр усилий в балках.</w:t>
      </w:r>
    </w:p>
    <w:p w14:paraId="3F7ACEE6" w14:textId="40A16822" w:rsidR="00A949B3" w:rsidRDefault="0096177A" w:rsidP="00A949B3">
      <w:pPr>
        <w:ind w:firstLine="567"/>
        <w:jc w:val="both"/>
      </w:pPr>
      <w:r>
        <w:t>2</w:t>
      </w:r>
      <w:r w:rsidR="00A949B3">
        <w:t>3. Расчёт нормальных напряжений в стержнях.</w:t>
      </w:r>
    </w:p>
    <w:p w14:paraId="656017CF" w14:textId="190DD23D" w:rsidR="00A949B3" w:rsidRDefault="0096177A" w:rsidP="00A949B3">
      <w:pPr>
        <w:ind w:firstLine="567"/>
        <w:jc w:val="both"/>
      </w:pPr>
      <w:r>
        <w:t>2</w:t>
      </w:r>
      <w:r w:rsidR="00A949B3">
        <w:t>4. Определение максимальных изгибающих моментов.</w:t>
      </w:r>
    </w:p>
    <w:p w14:paraId="327E3A44" w14:textId="3D4702DF" w:rsidR="00A949B3" w:rsidRDefault="0096177A" w:rsidP="00A949B3">
      <w:pPr>
        <w:ind w:firstLine="567"/>
        <w:jc w:val="both"/>
      </w:pPr>
      <w:r>
        <w:t>2</w:t>
      </w:r>
      <w:r w:rsidR="00A949B3">
        <w:t>5. Расчёт прогибов балок.</w:t>
      </w:r>
    </w:p>
    <w:p w14:paraId="2F8E02EB" w14:textId="5F1850D5" w:rsidR="00A949B3" w:rsidRDefault="0096177A" w:rsidP="00A949B3">
      <w:pPr>
        <w:ind w:firstLine="567"/>
        <w:jc w:val="both"/>
      </w:pPr>
      <w:r>
        <w:lastRenderedPageBreak/>
        <w:t>2</w:t>
      </w:r>
      <w:r w:rsidR="00A949B3">
        <w:t>6. Анализ устойчивости колонн.</w:t>
      </w:r>
    </w:p>
    <w:p w14:paraId="7612BE65" w14:textId="7021AFF5" w:rsidR="00A949B3" w:rsidRDefault="0096177A" w:rsidP="00A949B3">
      <w:pPr>
        <w:ind w:firstLine="567"/>
        <w:jc w:val="both"/>
      </w:pPr>
      <w:r>
        <w:t>2</w:t>
      </w:r>
      <w:r w:rsidR="00A949B3">
        <w:t>7. Определение углов поворота при кручении.</w:t>
      </w:r>
    </w:p>
    <w:p w14:paraId="481F1E67" w14:textId="5458C301" w:rsidR="00A949B3" w:rsidRDefault="0096177A" w:rsidP="00A949B3">
      <w:pPr>
        <w:ind w:firstLine="567"/>
        <w:jc w:val="both"/>
      </w:pPr>
      <w:r>
        <w:t>2</w:t>
      </w:r>
      <w:r w:rsidR="00A949B3">
        <w:t>8. Проверка прочности конструкций по различным критериям.</w:t>
      </w:r>
    </w:p>
    <w:p w14:paraId="6CDE3D0B" w14:textId="1BFCD17D" w:rsidR="00A949B3" w:rsidRDefault="0096177A" w:rsidP="00A949B3">
      <w:pPr>
        <w:ind w:firstLine="567"/>
        <w:jc w:val="both"/>
      </w:pPr>
      <w:r>
        <w:t>2</w:t>
      </w:r>
      <w:r w:rsidR="00A949B3">
        <w:t>9. Применение методов строительной механики к расчету ферм.</w:t>
      </w:r>
    </w:p>
    <w:p w14:paraId="18A3D624" w14:textId="2E64A905" w:rsidR="00CE6A88" w:rsidRDefault="0096177A" w:rsidP="00A949B3">
      <w:pPr>
        <w:ind w:firstLine="567"/>
        <w:jc w:val="both"/>
      </w:pPr>
      <w:r>
        <w:t>3</w:t>
      </w:r>
      <w:r w:rsidR="00A949B3">
        <w:t>0. Особенности расчёта строительных конструкций из различных материалов.</w:t>
      </w:r>
      <w:bookmarkStart w:id="0" w:name="_GoBack"/>
      <w:bookmarkEnd w:id="0"/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161CE2"/>
    <w:rsid w:val="003A198C"/>
    <w:rsid w:val="003C01E7"/>
    <w:rsid w:val="00460FEF"/>
    <w:rsid w:val="00584193"/>
    <w:rsid w:val="0079080C"/>
    <w:rsid w:val="0096177A"/>
    <w:rsid w:val="009C2D08"/>
    <w:rsid w:val="00A949B3"/>
    <w:rsid w:val="00CE6A88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6</cp:revision>
  <dcterms:created xsi:type="dcterms:W3CDTF">2025-11-15T19:15:00Z</dcterms:created>
  <dcterms:modified xsi:type="dcterms:W3CDTF">2025-12-12T11:18:00Z</dcterms:modified>
</cp:coreProperties>
</file>