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Default="00FE7D59" w:rsidP="0064461F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3C7693" w:rsidRPr="003C7693">
        <w:rPr>
          <w:rFonts w:ascii="Times New Roman" w:hAnsi="Times New Roman" w:cs="Times New Roman"/>
          <w:b/>
          <w:sz w:val="28"/>
          <w:szCs w:val="28"/>
        </w:rPr>
        <w:t>Станционные системы автоматики и телемеханики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2334EE" w:rsidRPr="00CF0235" w:rsidRDefault="002334EE" w:rsidP="0064461F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5 </w:t>
      </w:r>
    </w:p>
    <w:p w:rsidR="00CF2A62" w:rsidRDefault="0055029C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F7825">
        <w:rPr>
          <w:rFonts w:ascii="Times New Roman" w:hAnsi="Times New Roman" w:cs="Times New Roman"/>
          <w:b/>
          <w:sz w:val="28"/>
          <w:szCs w:val="28"/>
        </w:rPr>
        <w:t>ЗАЩИТЕ КУРСОВО</w:t>
      </w:r>
      <w:r w:rsidR="0018399B">
        <w:rPr>
          <w:rFonts w:ascii="Times New Roman" w:hAnsi="Times New Roman" w:cs="Times New Roman"/>
          <w:b/>
          <w:sz w:val="28"/>
          <w:szCs w:val="28"/>
        </w:rPr>
        <w:t>ГО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9F8" w:rsidRPr="001C19F8" w:rsidRDefault="006470C1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 xml:space="preserve"> </w:t>
      </w:r>
      <w:r w:rsidR="001C19F8" w:rsidRPr="001C19F8">
        <w:rPr>
          <w:rFonts w:ascii="Times New Roman" w:hAnsi="Times New Roman" w:cs="Times New Roman"/>
          <w:sz w:val="28"/>
          <w:szCs w:val="28"/>
        </w:rPr>
        <w:t>1.</w:t>
      </w:r>
      <w:r w:rsidR="001C19F8" w:rsidRPr="001C19F8">
        <w:rPr>
          <w:rFonts w:ascii="Times New Roman" w:hAnsi="Times New Roman" w:cs="Times New Roman"/>
          <w:sz w:val="28"/>
          <w:szCs w:val="28"/>
        </w:rPr>
        <w:tab/>
        <w:t>Станция как объект автоматизации. Система микропроцессорной централизации «Ebilock-950». Состав аппаратуры, принцип построения.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2.</w:t>
      </w:r>
      <w:r w:rsidRPr="001C19F8">
        <w:rPr>
          <w:rFonts w:ascii="Times New Roman" w:hAnsi="Times New Roman" w:cs="Times New Roman"/>
          <w:sz w:val="28"/>
          <w:szCs w:val="28"/>
        </w:rPr>
        <w:tab/>
        <w:t>Обеспечение безопасности движения поездов на станции. Технологические алгоритмы обеспечения безопасности движения поездов, принципы их реализации в релейных и микропроцессорных системах ЭЦ.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3.</w:t>
      </w:r>
      <w:r w:rsidRPr="001C19F8">
        <w:rPr>
          <w:rFonts w:ascii="Times New Roman" w:hAnsi="Times New Roman" w:cs="Times New Roman"/>
          <w:sz w:val="28"/>
          <w:szCs w:val="28"/>
        </w:rPr>
        <w:tab/>
        <w:t>Принципы построения и обеспечения безопасности релейно-процессорной централизации на станциях (РПЦ). Функции аппаратуры и программных средств.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4.</w:t>
      </w:r>
      <w:r w:rsidRPr="001C19F8">
        <w:rPr>
          <w:rFonts w:ascii="Times New Roman" w:hAnsi="Times New Roman" w:cs="Times New Roman"/>
          <w:sz w:val="28"/>
          <w:szCs w:val="28"/>
        </w:rPr>
        <w:tab/>
        <w:t>Понятие о безопасности технической системы. Показатели безопасности. Связь между надежностью и безопасностью.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5.</w:t>
      </w:r>
      <w:r w:rsidRPr="001C19F8">
        <w:rPr>
          <w:rFonts w:ascii="Times New Roman" w:hAnsi="Times New Roman" w:cs="Times New Roman"/>
          <w:sz w:val="28"/>
          <w:szCs w:val="28"/>
        </w:rPr>
        <w:tab/>
        <w:t>Методы оценки надежности и безопасности функционирования систем управления на станции. Надежность и безопасность дублированной структуры МПЦ на примере системы «Ebilok-950».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6.</w:t>
      </w:r>
      <w:r w:rsidRPr="001C19F8">
        <w:rPr>
          <w:rFonts w:ascii="Times New Roman" w:hAnsi="Times New Roman" w:cs="Times New Roman"/>
          <w:sz w:val="28"/>
          <w:szCs w:val="28"/>
        </w:rPr>
        <w:tab/>
        <w:t>Методы обеспечения безопасности аппаратных средств в микроэлектронных системах централизации. Мажоритарная и дублированная структуры МПЦ.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7.</w:t>
      </w:r>
      <w:r w:rsidRPr="001C19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C19F8">
        <w:rPr>
          <w:rFonts w:ascii="Times New Roman" w:hAnsi="Times New Roman" w:cs="Times New Roman"/>
          <w:sz w:val="28"/>
          <w:szCs w:val="28"/>
        </w:rPr>
        <w:t>Надежность  и</w:t>
      </w:r>
      <w:proofErr w:type="gramEnd"/>
      <w:r w:rsidRPr="001C19F8">
        <w:rPr>
          <w:rFonts w:ascii="Times New Roman" w:hAnsi="Times New Roman" w:cs="Times New Roman"/>
          <w:sz w:val="28"/>
          <w:szCs w:val="28"/>
        </w:rPr>
        <w:t xml:space="preserve"> безопасность мажоритарной структуры МПЦ. Пример МПЦ с данной структурой.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8.</w:t>
      </w:r>
      <w:r w:rsidRPr="001C19F8">
        <w:rPr>
          <w:rFonts w:ascii="Times New Roman" w:hAnsi="Times New Roman" w:cs="Times New Roman"/>
          <w:sz w:val="28"/>
          <w:szCs w:val="28"/>
        </w:rPr>
        <w:tab/>
        <w:t>Обеспечение надежности и безопасности программного обеспечения в системах МПЦ.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9.</w:t>
      </w:r>
      <w:r w:rsidRPr="001C19F8">
        <w:rPr>
          <w:rFonts w:ascii="Times New Roman" w:hAnsi="Times New Roman" w:cs="Times New Roman"/>
          <w:sz w:val="28"/>
          <w:szCs w:val="28"/>
        </w:rPr>
        <w:tab/>
        <w:t>Алгоритм построения программного обеспечения МПЦ по плану станции.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1C19F8">
        <w:rPr>
          <w:rFonts w:ascii="Times New Roman" w:hAnsi="Times New Roman" w:cs="Times New Roman"/>
          <w:sz w:val="28"/>
          <w:szCs w:val="28"/>
        </w:rPr>
        <w:tab/>
        <w:t>Правила построения безопасных релейных схем и систем МПЦ.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11.</w:t>
      </w:r>
      <w:r w:rsidRPr="001C19F8">
        <w:rPr>
          <w:rFonts w:ascii="Times New Roman" w:hAnsi="Times New Roman" w:cs="Times New Roman"/>
          <w:sz w:val="28"/>
          <w:szCs w:val="28"/>
        </w:rPr>
        <w:tab/>
        <w:t>Устройства сопряжения систем МПЦ с исполнительными устройствами.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12.</w:t>
      </w:r>
      <w:r w:rsidRPr="001C19F8">
        <w:rPr>
          <w:rFonts w:ascii="Times New Roman" w:hAnsi="Times New Roman" w:cs="Times New Roman"/>
          <w:sz w:val="28"/>
          <w:szCs w:val="28"/>
        </w:rPr>
        <w:tab/>
        <w:t>Система микропроцессорной централизации «Ebilock-950».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13.</w:t>
      </w:r>
      <w:r w:rsidRPr="001C19F8">
        <w:rPr>
          <w:rFonts w:ascii="Times New Roman" w:hAnsi="Times New Roman" w:cs="Times New Roman"/>
          <w:sz w:val="28"/>
          <w:szCs w:val="28"/>
        </w:rPr>
        <w:tab/>
        <w:t>Методы обеспечения безопасности в релейных и микропроцессорных системах ЭЦ: методы, преимущества, сравнительная характеристика.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14.</w:t>
      </w:r>
      <w:r w:rsidRPr="001C19F8">
        <w:rPr>
          <w:rFonts w:ascii="Times New Roman" w:hAnsi="Times New Roman" w:cs="Times New Roman"/>
          <w:sz w:val="28"/>
          <w:szCs w:val="28"/>
        </w:rPr>
        <w:tab/>
        <w:t>Станционные рельсовые цепи, их особенности и режим работы. Сопряжение систем МПЦ с объектами контроля (РЦ) на станциях.</w:t>
      </w:r>
    </w:p>
    <w:p w:rsidR="001C19F8" w:rsidRPr="001C19F8" w:rsidRDefault="001C19F8" w:rsidP="001C19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15.</w:t>
      </w:r>
      <w:r w:rsidRPr="001C19F8">
        <w:rPr>
          <w:rFonts w:ascii="Times New Roman" w:hAnsi="Times New Roman" w:cs="Times New Roman"/>
          <w:sz w:val="28"/>
          <w:szCs w:val="28"/>
        </w:rPr>
        <w:tab/>
        <w:t>Надежность и безопасность дублированной структуры МПЦ на примере системы «Ebilock-950».</w:t>
      </w:r>
    </w:p>
    <w:p w:rsidR="006F05BA" w:rsidRDefault="006F05BA" w:rsidP="006470C1">
      <w:pPr>
        <w:pStyle w:val="a4"/>
        <w:shd w:val="clear" w:color="auto" w:fill="FFFFFF"/>
        <w:tabs>
          <w:tab w:val="left" w:pos="567"/>
          <w:tab w:val="left" w:pos="1134"/>
        </w:tabs>
        <w:spacing w:before="120" w:after="120" w:line="420" w:lineRule="atLeast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F23AA6" w:rsidRDefault="00F23AA6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F0" w:rsidRDefault="00852DF0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F0" w:rsidRDefault="00DF7825" w:rsidP="00852D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470C1">
        <w:rPr>
          <w:rFonts w:ascii="Times New Roman" w:hAnsi="Times New Roman" w:cs="Times New Roman"/>
          <w:b/>
          <w:sz w:val="28"/>
          <w:szCs w:val="28"/>
        </w:rPr>
        <w:t>ЗАЧЕТУ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1C19F8" w:rsidRDefault="001C19F8" w:rsidP="00852D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1.</w:t>
      </w:r>
      <w:r w:rsidRPr="001C19F8">
        <w:rPr>
          <w:rFonts w:ascii="Times New Roman" w:hAnsi="Times New Roman" w:cs="Times New Roman"/>
          <w:sz w:val="28"/>
          <w:szCs w:val="28"/>
        </w:rPr>
        <w:tab/>
        <w:t>Станция как объект автоматизации. Система микропроцессорной централизации «Ebilock-950». Состав аппаратуры, принцип построения.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2.</w:t>
      </w:r>
      <w:r w:rsidRPr="001C19F8">
        <w:rPr>
          <w:rFonts w:ascii="Times New Roman" w:hAnsi="Times New Roman" w:cs="Times New Roman"/>
          <w:sz w:val="28"/>
          <w:szCs w:val="28"/>
        </w:rPr>
        <w:tab/>
        <w:t>Обеспечение безопасности движения поездов на станции. Технологические алгоритмы обеспечения безопасности движения поездов, принципы их реализации в релейных и микропроцессорных системах ЭЦ.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3.</w:t>
      </w:r>
      <w:r w:rsidRPr="001C19F8">
        <w:rPr>
          <w:rFonts w:ascii="Times New Roman" w:hAnsi="Times New Roman" w:cs="Times New Roman"/>
          <w:sz w:val="28"/>
          <w:szCs w:val="28"/>
        </w:rPr>
        <w:tab/>
        <w:t>Принципы построения и обеспечения безопасности релейно-процессорной централизации на станциях (РПЦ). Функции аппаратуры и программных средств.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4.</w:t>
      </w:r>
      <w:r w:rsidRPr="001C19F8">
        <w:rPr>
          <w:rFonts w:ascii="Times New Roman" w:hAnsi="Times New Roman" w:cs="Times New Roman"/>
          <w:sz w:val="28"/>
          <w:szCs w:val="28"/>
        </w:rPr>
        <w:tab/>
        <w:t>Понятие о безопасности технической системы. Показатели безопасности. Связь между надежностью и безопасностью.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5.</w:t>
      </w:r>
      <w:r w:rsidRPr="001C19F8">
        <w:rPr>
          <w:rFonts w:ascii="Times New Roman" w:hAnsi="Times New Roman" w:cs="Times New Roman"/>
          <w:sz w:val="28"/>
          <w:szCs w:val="28"/>
        </w:rPr>
        <w:tab/>
        <w:t>Методы оценки надежности и безопасности функционирования систем управления на станции. Надежность и безопасность дублированной структуры МПЦ на примере системы «Ebilok-950».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6.</w:t>
      </w:r>
      <w:r w:rsidRPr="001C19F8">
        <w:rPr>
          <w:rFonts w:ascii="Times New Roman" w:hAnsi="Times New Roman" w:cs="Times New Roman"/>
          <w:sz w:val="28"/>
          <w:szCs w:val="28"/>
        </w:rPr>
        <w:tab/>
        <w:t>Методы обеспечения безопасности аппаратных средств в микроэлектронных системах централизации. Мажоритарная и дублированная структуры МПЦ.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7.</w:t>
      </w:r>
      <w:r w:rsidRPr="001C19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C19F8">
        <w:rPr>
          <w:rFonts w:ascii="Times New Roman" w:hAnsi="Times New Roman" w:cs="Times New Roman"/>
          <w:sz w:val="28"/>
          <w:szCs w:val="28"/>
        </w:rPr>
        <w:t>Надежность  и</w:t>
      </w:r>
      <w:proofErr w:type="gramEnd"/>
      <w:r w:rsidRPr="001C19F8">
        <w:rPr>
          <w:rFonts w:ascii="Times New Roman" w:hAnsi="Times New Roman" w:cs="Times New Roman"/>
          <w:sz w:val="28"/>
          <w:szCs w:val="28"/>
        </w:rPr>
        <w:t xml:space="preserve"> безопасность мажоритарной структуры МПЦ. Пример МПЦ с данной структурой.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8.</w:t>
      </w:r>
      <w:r w:rsidRPr="001C19F8">
        <w:rPr>
          <w:rFonts w:ascii="Times New Roman" w:hAnsi="Times New Roman" w:cs="Times New Roman"/>
          <w:sz w:val="28"/>
          <w:szCs w:val="28"/>
        </w:rPr>
        <w:tab/>
        <w:t>Обеспечение надежности и безопасности программного обеспечения в системах МПЦ.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1C19F8">
        <w:rPr>
          <w:rFonts w:ascii="Times New Roman" w:hAnsi="Times New Roman" w:cs="Times New Roman"/>
          <w:sz w:val="28"/>
          <w:szCs w:val="28"/>
        </w:rPr>
        <w:tab/>
        <w:t>Алгоритм построения программного обеспечения МПЦ по плану станции.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10.</w:t>
      </w:r>
      <w:r w:rsidRPr="001C19F8">
        <w:rPr>
          <w:rFonts w:ascii="Times New Roman" w:hAnsi="Times New Roman" w:cs="Times New Roman"/>
          <w:sz w:val="28"/>
          <w:szCs w:val="28"/>
        </w:rPr>
        <w:tab/>
        <w:t>Правила построения безопасных релейных схем и систем МПЦ.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11.</w:t>
      </w:r>
      <w:r w:rsidRPr="001C19F8">
        <w:rPr>
          <w:rFonts w:ascii="Times New Roman" w:hAnsi="Times New Roman" w:cs="Times New Roman"/>
          <w:sz w:val="28"/>
          <w:szCs w:val="28"/>
        </w:rPr>
        <w:tab/>
        <w:t>Устройства сопряжения систем МПЦ с исполнительными устройствами.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12.</w:t>
      </w:r>
      <w:r w:rsidRPr="001C19F8">
        <w:rPr>
          <w:rFonts w:ascii="Times New Roman" w:hAnsi="Times New Roman" w:cs="Times New Roman"/>
          <w:sz w:val="28"/>
          <w:szCs w:val="28"/>
        </w:rPr>
        <w:tab/>
        <w:t>Система микропроцессорной централизации «Ebilock-950».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13.</w:t>
      </w:r>
      <w:r w:rsidRPr="001C19F8">
        <w:rPr>
          <w:rFonts w:ascii="Times New Roman" w:hAnsi="Times New Roman" w:cs="Times New Roman"/>
          <w:sz w:val="28"/>
          <w:szCs w:val="28"/>
        </w:rPr>
        <w:tab/>
        <w:t>Методы обеспечения безопасности в релейных и микропроцессорных системах ЭЦ: методы, преимущества, сравнительная характеристика.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14.</w:t>
      </w:r>
      <w:r w:rsidRPr="001C19F8">
        <w:rPr>
          <w:rFonts w:ascii="Times New Roman" w:hAnsi="Times New Roman" w:cs="Times New Roman"/>
          <w:sz w:val="28"/>
          <w:szCs w:val="28"/>
        </w:rPr>
        <w:tab/>
        <w:t>Станционные рельсовые цепи, их особенности и режим работы. Сопряжение систем МПЦ с объектами контроля (РЦ) на станциях.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15.</w:t>
      </w:r>
      <w:r w:rsidRPr="001C19F8">
        <w:rPr>
          <w:rFonts w:ascii="Times New Roman" w:hAnsi="Times New Roman" w:cs="Times New Roman"/>
          <w:sz w:val="28"/>
          <w:szCs w:val="28"/>
        </w:rPr>
        <w:tab/>
        <w:t>Надежность и безопасность дублированной структуры МПЦ на примере системы «Ebilock-950».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16.</w:t>
      </w:r>
      <w:r w:rsidRPr="001C19F8">
        <w:rPr>
          <w:rFonts w:ascii="Times New Roman" w:hAnsi="Times New Roman" w:cs="Times New Roman"/>
          <w:sz w:val="28"/>
          <w:szCs w:val="28"/>
        </w:rPr>
        <w:tab/>
        <w:t>Обеспечение условий безопасности в схемах увязки систем МПЦ с объектами контроля и управления.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17.</w:t>
      </w:r>
      <w:r w:rsidRPr="001C19F8">
        <w:rPr>
          <w:rFonts w:ascii="Times New Roman" w:hAnsi="Times New Roman" w:cs="Times New Roman"/>
          <w:sz w:val="28"/>
          <w:szCs w:val="28"/>
        </w:rPr>
        <w:tab/>
        <w:t>Правила построения безопасных релейных схем. Обеспечение условий безопасности движения для участков приближения и удаления на примере релейных схем ЭЦ.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18.</w:t>
      </w:r>
      <w:r w:rsidRPr="001C19F8">
        <w:rPr>
          <w:rFonts w:ascii="Times New Roman" w:hAnsi="Times New Roman" w:cs="Times New Roman"/>
          <w:sz w:val="28"/>
          <w:szCs w:val="28"/>
        </w:rPr>
        <w:tab/>
        <w:t>Схемы управления светофорами на станции при электрической централизации (входной, выходной и маневровый светофоры). Обеспечение условий безопасности движения для светофоров на примере релейных схем ЭЦ.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19.</w:t>
      </w:r>
      <w:r w:rsidRPr="001C19F8">
        <w:rPr>
          <w:rFonts w:ascii="Times New Roman" w:hAnsi="Times New Roman" w:cs="Times New Roman"/>
          <w:sz w:val="28"/>
          <w:szCs w:val="28"/>
        </w:rPr>
        <w:tab/>
        <w:t xml:space="preserve">Блочная маршрутная релейная централизация. Структура, типы блоков и их название. Принципы построения системы микропроцессорной централизации по плану станции. 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20.</w:t>
      </w:r>
      <w:r w:rsidRPr="001C19F8">
        <w:rPr>
          <w:rFonts w:ascii="Times New Roman" w:hAnsi="Times New Roman" w:cs="Times New Roman"/>
          <w:sz w:val="28"/>
          <w:szCs w:val="28"/>
        </w:rPr>
        <w:tab/>
        <w:t>Системы централизации типа УЭЦ и ЭЦ-И, их особенности.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21.</w:t>
      </w:r>
      <w:r w:rsidRPr="001C19F8">
        <w:rPr>
          <w:rFonts w:ascii="Times New Roman" w:hAnsi="Times New Roman" w:cs="Times New Roman"/>
          <w:sz w:val="28"/>
          <w:szCs w:val="28"/>
        </w:rPr>
        <w:tab/>
        <w:t>Управляющая цепь схемы управления стрелкой, требования к ней, функции и принципы построения. Обеспечение условий безопасности движения на примере схемы управляющей цепи.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22.</w:t>
      </w:r>
      <w:r w:rsidRPr="001C19F8">
        <w:rPr>
          <w:rFonts w:ascii="Times New Roman" w:hAnsi="Times New Roman" w:cs="Times New Roman"/>
          <w:sz w:val="28"/>
          <w:szCs w:val="28"/>
        </w:rPr>
        <w:tab/>
        <w:t>Рабочая цепь схемы управления стрелкой, требования к ней, функции и принципы построения.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23.</w:t>
      </w:r>
      <w:r w:rsidRPr="001C19F8">
        <w:rPr>
          <w:rFonts w:ascii="Times New Roman" w:hAnsi="Times New Roman" w:cs="Times New Roman"/>
          <w:sz w:val="28"/>
          <w:szCs w:val="28"/>
        </w:rPr>
        <w:tab/>
        <w:t>Контрольная цепь схемы управления стрелкой, требования к ней, функции и принципы построения. Обеспечение условий безопасности движения на примере схемы контрольной цепи.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24.</w:t>
      </w:r>
      <w:r w:rsidRPr="001C19F8">
        <w:rPr>
          <w:rFonts w:ascii="Times New Roman" w:hAnsi="Times New Roman" w:cs="Times New Roman"/>
          <w:sz w:val="28"/>
          <w:szCs w:val="28"/>
        </w:rPr>
        <w:tab/>
        <w:t>Двухпроводная схема управления стрелкой, ее работа. Обеспечение условий безопасности движения для стрелок на примере релейных схем ЭЦ.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lastRenderedPageBreak/>
        <w:t>25.</w:t>
      </w:r>
      <w:r w:rsidRPr="001C19F8">
        <w:rPr>
          <w:rFonts w:ascii="Times New Roman" w:hAnsi="Times New Roman" w:cs="Times New Roman"/>
          <w:sz w:val="28"/>
          <w:szCs w:val="28"/>
        </w:rPr>
        <w:tab/>
        <w:t>Четырехпроводная схема управления стрелкой, ее работа при центральном и местном управлении. Обеспечение условий безопасности движения для стрелок на примерах релейных схем ЭЦ.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26.</w:t>
      </w:r>
      <w:r w:rsidRPr="001C19F8">
        <w:rPr>
          <w:rFonts w:ascii="Times New Roman" w:hAnsi="Times New Roman" w:cs="Times New Roman"/>
          <w:sz w:val="28"/>
          <w:szCs w:val="28"/>
        </w:rPr>
        <w:tab/>
        <w:t>Работа схем наборной группы БРМЦ при установке и реализации маршрута.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27.</w:t>
      </w:r>
      <w:r w:rsidRPr="001C19F8">
        <w:rPr>
          <w:rFonts w:ascii="Times New Roman" w:hAnsi="Times New Roman" w:cs="Times New Roman"/>
          <w:sz w:val="28"/>
          <w:szCs w:val="28"/>
        </w:rPr>
        <w:tab/>
        <w:t>Схема отмены маршрутов. Работа блоков выдержки времени. Обеспечение условий безопасности движения для секций на примере релейных схем ЭЦ.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28.</w:t>
      </w:r>
      <w:r w:rsidRPr="001C19F8">
        <w:rPr>
          <w:rFonts w:ascii="Times New Roman" w:hAnsi="Times New Roman" w:cs="Times New Roman"/>
          <w:sz w:val="28"/>
          <w:szCs w:val="28"/>
        </w:rPr>
        <w:tab/>
        <w:t xml:space="preserve">Схема управления стрелкой с электроприводом переменного тока, ее работа. </w:t>
      </w:r>
      <w:proofErr w:type="gramStart"/>
      <w:r w:rsidRPr="001C19F8">
        <w:rPr>
          <w:rFonts w:ascii="Times New Roman" w:hAnsi="Times New Roman" w:cs="Times New Roman"/>
          <w:sz w:val="28"/>
          <w:szCs w:val="28"/>
        </w:rPr>
        <w:t>Обеспечение  условий</w:t>
      </w:r>
      <w:proofErr w:type="gramEnd"/>
      <w:r w:rsidRPr="001C19F8">
        <w:rPr>
          <w:rFonts w:ascii="Times New Roman" w:hAnsi="Times New Roman" w:cs="Times New Roman"/>
          <w:sz w:val="28"/>
          <w:szCs w:val="28"/>
        </w:rPr>
        <w:t xml:space="preserve"> безопасности движения для стрелок  на примере релейных схем ЭЦ.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29.</w:t>
      </w:r>
      <w:r w:rsidRPr="001C19F8">
        <w:rPr>
          <w:rFonts w:ascii="Times New Roman" w:hAnsi="Times New Roman" w:cs="Times New Roman"/>
          <w:sz w:val="28"/>
          <w:szCs w:val="28"/>
        </w:rPr>
        <w:tab/>
        <w:t>Построение и работа схемы реле направления БМРЦ.</w:t>
      </w:r>
    </w:p>
    <w:p w:rsidR="001C19F8" w:rsidRPr="001C19F8" w:rsidRDefault="001C19F8" w:rsidP="001C19F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9F8">
        <w:rPr>
          <w:rFonts w:ascii="Times New Roman" w:hAnsi="Times New Roman" w:cs="Times New Roman"/>
          <w:sz w:val="28"/>
          <w:szCs w:val="28"/>
        </w:rPr>
        <w:t>30.</w:t>
      </w:r>
      <w:r w:rsidRPr="001C19F8">
        <w:rPr>
          <w:rFonts w:ascii="Times New Roman" w:hAnsi="Times New Roman" w:cs="Times New Roman"/>
          <w:sz w:val="28"/>
          <w:szCs w:val="28"/>
        </w:rPr>
        <w:tab/>
        <w:t>Устройства ограждения станционных переездов. Обеспечение условий безопасности движения для внутристанционных переездов на примере релейных схем.</w:t>
      </w:r>
    </w:p>
    <w:p w:rsidR="00E32BF3" w:rsidRPr="001C19F8" w:rsidRDefault="00E32BF3" w:rsidP="001C19F8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AA6" w:rsidRDefault="00F23AA6" w:rsidP="00852DF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334EE" w:rsidRDefault="002334EE" w:rsidP="00852DF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334EE" w:rsidRDefault="002334EE" w:rsidP="00852DF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 6 </w:t>
      </w:r>
    </w:p>
    <w:p w:rsidR="001A6269" w:rsidRDefault="001A6269" w:rsidP="00852DF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A6269" w:rsidRDefault="001A6269" w:rsidP="001A62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ЗАЩИТЕ КУРСОВО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A76690" w:rsidRDefault="00A76690" w:rsidP="001A62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Обеспечение условий безопасности в схемах увязки систем МПЦ с объектами контроля и управления.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Правила построения безопасных релейных схем. Обеспечение условий безопасности движения для участков приближения и удаления на примере релейных схем ЭЦ.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Схемы управления светофорами на станции при электрической централизации (входной, выходной и маневровый светофоры). Обеспечение условий безопасности движения для светофоров на примере релейных схем ЭЦ.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 xml:space="preserve">Блочная маршрутная релейная централизация. Структура, типы блоков и их название. Принципы построения системы микропроцессорной централизации по плану станции. 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Системы централизации типа УЭЦ и ЭЦ-И, их особенности.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Управляющая цепь схемы управления стрелкой, требования к ней, функции и принципы построения. Обеспечение условий безопасности движения на примере схемы управляющей цепи.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Рабочая цепь схемы управления стрелкой, требования к ней, функции и принципы построения.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Контрольная цепь схемы управления стрелкой, требования к ней, функции и принципы построения. Обеспечение условий безопасности движения на примере схемы контрольной цепи.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Двухпроводная схема управления стрелкой, ее работа. Обеспечение условий безопасности движения для стрелок на примере релейных схем ЭЦ.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Четырехпроводная схема управления стрелкой, ее работа при центральном и местном управлении. Обеспечение условий безопасности движения для стрелок на примерах релейных схем ЭЦ.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Работа схем наборной группы БРМЦ при установке и реализации маршрута.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Схема отмены маршрутов. Работа блоков выдержки времени. Обеспечение условий безопасности движения для секций на примере релейных схем ЭЦ.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 xml:space="preserve">Схема управления стрелкой с электроприводом переменного тока, ее работа. </w:t>
      </w:r>
      <w:proofErr w:type="gramStart"/>
      <w:r w:rsidRPr="001C19F8">
        <w:rPr>
          <w:rFonts w:ascii="Times New Roman" w:hAnsi="Times New Roman" w:cs="Times New Roman"/>
          <w:sz w:val="28"/>
          <w:szCs w:val="28"/>
        </w:rPr>
        <w:t>Обеспечение  условий</w:t>
      </w:r>
      <w:proofErr w:type="gramEnd"/>
      <w:r w:rsidRPr="001C19F8">
        <w:rPr>
          <w:rFonts w:ascii="Times New Roman" w:hAnsi="Times New Roman" w:cs="Times New Roman"/>
          <w:sz w:val="28"/>
          <w:szCs w:val="28"/>
        </w:rPr>
        <w:t xml:space="preserve"> безопасности движения для стрелок  на примере релейных схем ЭЦ.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Построение и работа схемы реле направления БМРЦ.</w:t>
      </w:r>
    </w:p>
    <w:p w:rsidR="00A76690" w:rsidRPr="001C19F8" w:rsidRDefault="00A76690" w:rsidP="00A76690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C19F8">
        <w:rPr>
          <w:rFonts w:ascii="Times New Roman" w:hAnsi="Times New Roman" w:cs="Times New Roman"/>
          <w:sz w:val="28"/>
          <w:szCs w:val="28"/>
        </w:rPr>
        <w:t>.</w:t>
      </w:r>
      <w:r w:rsidRPr="001C19F8">
        <w:rPr>
          <w:rFonts w:ascii="Times New Roman" w:hAnsi="Times New Roman" w:cs="Times New Roman"/>
          <w:sz w:val="28"/>
          <w:szCs w:val="28"/>
        </w:rPr>
        <w:tab/>
        <w:t>Устройства ограждения станционных переездов. Обеспечение условий безопасности движения для внутристанционных переездов на примере релейных схем.</w:t>
      </w:r>
    </w:p>
    <w:p w:rsidR="00A76690" w:rsidRDefault="00A76690" w:rsidP="001A62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269" w:rsidRDefault="001A6269" w:rsidP="001A62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269" w:rsidRDefault="001A6269" w:rsidP="001A62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1A6269" w:rsidRDefault="001A6269" w:rsidP="00852DF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Построение и работа схемы отмены маршрутов БМРЦ.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Схема контрольно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секционных реле. Обеспечение условий безопасности движения на примере релейных схем ЭЦ.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Схема управления стрелкой с </w:t>
      </w:r>
      <w:proofErr w:type="spellStart"/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автовозвратом</w:t>
      </w:r>
      <w:proofErr w:type="spellEnd"/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Обеспечение условий безопасности движения для стрелок на примере релейных схем ЭЦ.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Схема сигнальных реле. Обеспечение условий безопасности движения для светофоров на примере релейных схем ЭЦ.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Схемы замыкания и размыкания маршрутов. Обеспечение условий безопасности движения для секций на примере релейных схем ЭЦ.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Принципы построения и отличительные особенности ЭЦ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К.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Принципы построения микропроцессорных систем централизации.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Применение БМРЦ для промежуточных станций. Принципы построения БМРЦ, их реализация при разработке микропроцессорных систем ЭЦ.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Схема управления станционным переездом. Обеспечение условий безопасности движения для внутристанционных переездов на примере релейных схем ЭЦ.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Обеспечение надёжности и безопасности систем микропроцессорной централизации.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Системы АРС, основные функции, состав и назначение технических средств систем.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Назначение и принципы контроля заполнения сортировочных путей. Отличительные особенности систем КЗП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ВНИИЖТ и КТС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КЗП.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Автоматизация ввода маршрутов отцепов в устройства ГАЦ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КР. Понятие о горочных программно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задающих устройствах (ГПЗУ).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Назначение и классификация сортировочных горок. Основные элементы и требования к конструкции горки.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Горочная автоматическая централизация с контролем роспуска ГАЦ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КР, функции, структура построения и режимы работы.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Технологический процесс расформирования составов и особенности его автоматизации. Основные технические средства автоматизации и их влияние на ускорение отдельных технологических операций.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Требования к высоте горки и расчётные формулы, описывающие динамику скатывания отцепов на горках.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Устройство комплексного контроля головной зоны горки УКГЗ, назначение, функции и принципы построения.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Перерабатывающая способность горки. Понятие о горочном интервале и горочном технологическом цикле. Основные составляющие горочного интервала.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Понятие о переменной скорости роспуска состава. Факторы, влияющие на скорость роспуска, и методы их учёта при задании её значения.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Особенности конструкции и схем управления стрелочных электроприводов на сортировочных горках. Обеспечение условий безопасности движения для стрелок на примере релейных схем ГАЦ.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Особенности построения горочных рельсовых цепей. Методы обеспечения безопасности при проследовании стрелочных участков </w:t>
      </w:r>
      <w:proofErr w:type="spellStart"/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длиннобазными</w:t>
      </w:r>
      <w:proofErr w:type="spellEnd"/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вагонами.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Назначение, типы и принципы использования радиолокационных измерителей скорости.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Горочное программно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задающее устройство ГПЗУ с использованием микропроцессорных контроллеров. Принципы сопряжения с напольным и постовым оборудованием.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Назначение, основные функции и структура построения горочной АЛС с использованием радиоканала (ГАЛС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Р).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Микропроцессорные системы ГАЦ. Основные функции и структура построения.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Горочные замедлители, их типы, основные характеристики и особенности конструкции. Принципы дистанционного управления замедлителями с горочного пульта.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Интегрированная система управления сортировочной станцией АСТРА</w:t>
      </w: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СС. Основные функции и структура построения.</w:t>
      </w:r>
    </w:p>
    <w:p w:rsidR="002A3A6B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Система КГМ. Основные функции, состав и назначение технических средств системы.</w:t>
      </w:r>
    </w:p>
    <w:p w:rsidR="00A76690" w:rsidRPr="002A3A6B" w:rsidRDefault="002A3A6B" w:rsidP="002A3A6B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spacing w:before="120" w:after="100" w:line="4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Принципы автоматического регулирования скорости скатывания отцепов на сортировочных горках. Основные расчётные формулы для определения прицельной скорости выхода отцепов из тормо</w:t>
      </w:r>
      <w:bookmarkStart w:id="0" w:name="_GoBack"/>
      <w:bookmarkEnd w:id="0"/>
      <w:r w:rsidRPr="002A3A6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зных позиций. </w:t>
      </w:r>
    </w:p>
    <w:sectPr w:rsidR="00A76690" w:rsidRPr="002A3A6B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85A"/>
    <w:multiLevelType w:val="hybridMultilevel"/>
    <w:tmpl w:val="38B01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8399B"/>
    <w:rsid w:val="001A6269"/>
    <w:rsid w:val="001C19F8"/>
    <w:rsid w:val="001D171F"/>
    <w:rsid w:val="002059D2"/>
    <w:rsid w:val="00221C1C"/>
    <w:rsid w:val="00222757"/>
    <w:rsid w:val="0022409C"/>
    <w:rsid w:val="002334EE"/>
    <w:rsid w:val="00241859"/>
    <w:rsid w:val="002629D9"/>
    <w:rsid w:val="0026637A"/>
    <w:rsid w:val="002A3A6B"/>
    <w:rsid w:val="002F4350"/>
    <w:rsid w:val="003225EA"/>
    <w:rsid w:val="0036360E"/>
    <w:rsid w:val="003A4031"/>
    <w:rsid w:val="003B3221"/>
    <w:rsid w:val="003C7693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4461F"/>
    <w:rsid w:val="006470C1"/>
    <w:rsid w:val="006769B2"/>
    <w:rsid w:val="006C4967"/>
    <w:rsid w:val="006F05BA"/>
    <w:rsid w:val="00705144"/>
    <w:rsid w:val="0071520D"/>
    <w:rsid w:val="00794E2A"/>
    <w:rsid w:val="007974F7"/>
    <w:rsid w:val="00841901"/>
    <w:rsid w:val="00852DF0"/>
    <w:rsid w:val="00861626"/>
    <w:rsid w:val="008E566A"/>
    <w:rsid w:val="00947166"/>
    <w:rsid w:val="00A76690"/>
    <w:rsid w:val="00A826E3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770D4"/>
    <w:rsid w:val="00EB4172"/>
    <w:rsid w:val="00EC2791"/>
    <w:rsid w:val="00EC382E"/>
    <w:rsid w:val="00F23AA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D72F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4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577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67</cp:revision>
  <dcterms:created xsi:type="dcterms:W3CDTF">2022-05-24T14:18:00Z</dcterms:created>
  <dcterms:modified xsi:type="dcterms:W3CDTF">2025-12-16T10:01:00Z</dcterms:modified>
</cp:coreProperties>
</file>