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255F9315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A20558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A20558">
        <w:rPr>
          <w:rFonts w:ascii="Times New Roman" w:hAnsi="Times New Roman"/>
          <w:b/>
          <w:color w:val="4472C4"/>
          <w:sz w:val="32"/>
          <w:szCs w:val="32"/>
        </w:rPr>
        <w:t>Информационные технологии</w:t>
      </w:r>
      <w:r w:rsidR="00A20558">
        <w:rPr>
          <w:rFonts w:ascii="Times New Roman" w:hAnsi="Times New Roman"/>
          <w:b/>
          <w:color w:val="4472C4"/>
          <w:sz w:val="32"/>
          <w:szCs w:val="32"/>
        </w:rPr>
        <w:br/>
        <w:t>в сфере безопасности</w:t>
      </w:r>
    </w:p>
    <w:p w14:paraId="4D0ACCF7" w14:textId="116263AB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A20558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7F07A7D9" w14:textId="3258B55D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322C59">
        <w:rPr>
          <w:rFonts w:ascii="Times New Roman" w:eastAsiaTheme="minorHAnsi" w:hAnsi="Times New Roman"/>
          <w:sz w:val="24"/>
          <w:szCs w:val="24"/>
        </w:rPr>
        <w:t>Определите роль и место информационных технологий в современной системе управления охраной труда (СУОТ) на предприятии.</w:t>
      </w:r>
    </w:p>
    <w:p w14:paraId="63BF2385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 xml:space="preserve">Перечислите и охарактеризуйте основные свойства информации, имеющей отношение к </w:t>
      </w:r>
      <w:proofErr w:type="spellStart"/>
      <w:r w:rsidRPr="00322C5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322C59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36C2908A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классификацию информационных систем, применяемых в сфере охраны труда.</w:t>
      </w:r>
    </w:p>
    <w:p w14:paraId="612FD533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Назовите ключевые этапы жизненного цикла информационных систем в контексте их использования для нужд безопасности производства.</w:t>
      </w:r>
    </w:p>
    <w:p w14:paraId="0312E1EB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 xml:space="preserve">Какие аппаратные средства и вычислительная техника используются для обеспечения </w:t>
      </w:r>
      <w:proofErr w:type="spellStart"/>
      <w:r w:rsidRPr="00322C5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322C59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0671A66D" w14:textId="10326CF5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Какие программные средства применяются для решения задач охраны труда?</w:t>
      </w:r>
    </w:p>
    <w:p w14:paraId="510A63F6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Объясните принципы организации баз данных и баз знаний в автоматизированных системах управления охраной труда.</w:t>
      </w:r>
    </w:p>
    <w:p w14:paraId="16A9C654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архитектуру современных информационных систем управления охраной труда (ИСУОТ).</w:t>
      </w:r>
    </w:p>
    <w:p w14:paraId="0A2A3346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Назовите основные виды угроз информационной безопасности в корпоративных структурах управления охраной труда.</w:t>
      </w:r>
    </w:p>
    <w:p w14:paraId="0FFDC519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Какие методы и средства защиты информации используются для обеспечения конфиденциальности, целостности и доступности данных в СУОТ?</w:t>
      </w:r>
    </w:p>
    <w:p w14:paraId="157EFA32" w14:textId="564FB7CC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Охарактеризуйте правовые основы регулирования использования информационных технологий в сфере безопасности.</w:t>
      </w:r>
    </w:p>
    <w:p w14:paraId="435106C9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Объясните понятие "электронный документооборот" в охране труда и его преимущества.</w:t>
      </w:r>
    </w:p>
    <w:p w14:paraId="167E36D2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роль геоинформационных систем (ГИС) в оценке и управлении территориальными рисками безопасности.</w:t>
      </w:r>
    </w:p>
    <w:p w14:paraId="0309DC0D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Назовите основные технологии обработки и передачи данных, критически важные для оперативного реагирования на происшествия.</w:t>
      </w:r>
    </w:p>
    <w:p w14:paraId="2C4B9652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 xml:space="preserve">Какие существуют информационные технологии поддержки принятия решений в области </w:t>
      </w:r>
      <w:proofErr w:type="spellStart"/>
      <w:r w:rsidRPr="00322C5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322C59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2C47D4E8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lastRenderedPageBreak/>
        <w:t>Предложите методику анализа эффективности внедрения конкретной информационной системы в СУОТ.</w:t>
      </w:r>
    </w:p>
    <w:p w14:paraId="5ABFA21E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Каким образом информационные технологии способствуют снижению уровня производственного травматизма и профессиональных заболеваний?</w:t>
      </w:r>
    </w:p>
    <w:p w14:paraId="04BB50F0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применение методов математического моделирования и системного анализа в информационных системах оценки рисков.</w:t>
      </w:r>
    </w:p>
    <w:p w14:paraId="211CBA37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 осуществляется анализ данных с использованием ИТ для прогнозирования потенциально опасных ситуаций на производстве?</w:t>
      </w:r>
    </w:p>
    <w:p w14:paraId="66209E34" w14:textId="4B4AE081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Какие показатели используются для оценки эффективности мероприятий, реализованных с помощью ИТ в сфере безопасности?</w:t>
      </w:r>
    </w:p>
    <w:p w14:paraId="0C622303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Рассмотрите пример использования экспертных систем для оценки и предотвращения аварийных ситуаций.</w:t>
      </w:r>
    </w:p>
    <w:p w14:paraId="2BE5CFB5" w14:textId="12939513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функции автоматизированных рабочих мест специалиста по охране труда и критерии оценки их эффективности.</w:t>
      </w:r>
    </w:p>
    <w:p w14:paraId="2A5E0D46" w14:textId="42CAB612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 xml:space="preserve">Как применяются методы искусственного интеллекта и машинного обучения для анализа больших данных в </w:t>
      </w:r>
      <w:proofErr w:type="spellStart"/>
      <w:r w:rsidRPr="00322C5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322C59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75300AF2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Предложите план аудита информационной безопасности в системе управления охраной труда предприятия.</w:t>
      </w:r>
    </w:p>
    <w:p w14:paraId="4F20E1EB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 xml:space="preserve">Объясните, как осуществляется оценка экономической эффективности использования ИТ для обеспечения безопасности функционирования системы управления </w:t>
      </w:r>
      <w:proofErr w:type="spellStart"/>
      <w:r w:rsidRPr="00322C5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322C59">
        <w:rPr>
          <w:rFonts w:ascii="Times New Roman" w:eastAsiaTheme="minorHAnsi" w:hAnsi="Times New Roman"/>
          <w:sz w:val="24"/>
          <w:szCs w:val="24"/>
        </w:rPr>
        <w:t xml:space="preserve"> безопасностью.</w:t>
      </w:r>
    </w:p>
    <w:p w14:paraId="3B87E5E3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роль имитационного моделирования в анализе эффективности новых мер безопасности до их фактического внедрения.</w:t>
      </w:r>
    </w:p>
    <w:p w14:paraId="678B166C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Какие ИТ-инструменты используются для проведения производственного контроля и мониторинга опасных факторов?</w:t>
      </w:r>
    </w:p>
    <w:p w14:paraId="29A372BB" w14:textId="75B7A4E8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процесс разработки электронных учебно-методических материалов для обучения работников требованиям охраны труда.</w:t>
      </w:r>
    </w:p>
    <w:p w14:paraId="7E753B62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Какие современные коммуникативные технологии могут быть использованы для академического и профессионального взаимодействия в области ОТ?</w:t>
      </w:r>
    </w:p>
    <w:p w14:paraId="72741B6E" w14:textId="6D1DBE1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Назовите и охарактеризуйте различные виды программ обучения по охране труда с использованием дистанционных образовательных технологий.</w:t>
      </w:r>
    </w:p>
    <w:p w14:paraId="6B4D3C7A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 xml:space="preserve">Объясните, как оценить эффективность процедур подготовки работников в области </w:t>
      </w:r>
      <w:proofErr w:type="spellStart"/>
      <w:r w:rsidRPr="00322C5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322C59">
        <w:rPr>
          <w:rFonts w:ascii="Times New Roman" w:eastAsiaTheme="minorHAnsi" w:hAnsi="Times New Roman"/>
          <w:sz w:val="24"/>
          <w:szCs w:val="24"/>
        </w:rPr>
        <w:t xml:space="preserve"> безопасности с применением ИТ-средств.</w:t>
      </w:r>
    </w:p>
    <w:p w14:paraId="0D15F55B" w14:textId="29125891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роль и применение систем дистанционного обучения для организации инструктажей и проверки знаний по охране труда.</w:t>
      </w:r>
    </w:p>
    <w:p w14:paraId="1E72603A" w14:textId="3FDC6ED8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lastRenderedPageBreak/>
        <w:t>Как используются мультимедийные технологии и VR/</w:t>
      </w:r>
      <w:proofErr w:type="gramStart"/>
      <w:r w:rsidRPr="00322C59">
        <w:rPr>
          <w:rFonts w:ascii="Times New Roman" w:eastAsiaTheme="minorHAnsi" w:hAnsi="Times New Roman"/>
          <w:sz w:val="24"/>
          <w:szCs w:val="24"/>
        </w:rPr>
        <w:t>AR  для</w:t>
      </w:r>
      <w:proofErr w:type="gramEnd"/>
      <w:r w:rsidRPr="00322C59">
        <w:rPr>
          <w:rFonts w:ascii="Times New Roman" w:eastAsiaTheme="minorHAnsi" w:hAnsi="Times New Roman"/>
          <w:sz w:val="24"/>
          <w:szCs w:val="24"/>
        </w:rPr>
        <w:t xml:space="preserve"> проведения интерактивных тренингов по безопасности?</w:t>
      </w:r>
    </w:p>
    <w:p w14:paraId="24E26571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Разработайте структуру учебного курса "Информационные технологии в охране труда" для специалистов предприятия.</w:t>
      </w:r>
    </w:p>
    <w:p w14:paraId="1C5A67C2" w14:textId="702AB280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 xml:space="preserve">Какие международные стандарты и практики регулируют применение ИТ в обучении по охране труда? </w:t>
      </w:r>
    </w:p>
    <w:p w14:paraId="534B50CC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процесс создания и применения электронных симуляторов для отработки действий в чрезвычайных ситуациях.</w:t>
      </w:r>
    </w:p>
    <w:p w14:paraId="0B677B5A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Сформулируйте требования к разработке тестовых заданий для автоматизированной проверки знаний по охране труда.</w:t>
      </w:r>
    </w:p>
    <w:p w14:paraId="1BF3EBFC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 xml:space="preserve">Какие ИТ-инструменты можно использовать для создания </w:t>
      </w:r>
      <w:proofErr w:type="spellStart"/>
      <w:r w:rsidRPr="00322C59">
        <w:rPr>
          <w:rFonts w:ascii="Times New Roman" w:eastAsiaTheme="minorHAnsi" w:hAnsi="Times New Roman"/>
          <w:sz w:val="24"/>
          <w:szCs w:val="24"/>
        </w:rPr>
        <w:t>инфографики</w:t>
      </w:r>
      <w:proofErr w:type="spellEnd"/>
      <w:r w:rsidRPr="00322C59">
        <w:rPr>
          <w:rFonts w:ascii="Times New Roman" w:eastAsiaTheme="minorHAnsi" w:hAnsi="Times New Roman"/>
          <w:sz w:val="24"/>
          <w:szCs w:val="24"/>
        </w:rPr>
        <w:t xml:space="preserve"> и наглядных пособий по вопросам безопасности?</w:t>
      </w:r>
    </w:p>
    <w:p w14:paraId="5AEEFDB9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применение ИТ в расследовании несчастных случаев на производстве и анализе их причин.</w:t>
      </w:r>
    </w:p>
    <w:p w14:paraId="1D888A23" w14:textId="1DC80F51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 информационные системы автоматизируют учет и отчетность в области охраны труда?</w:t>
      </w:r>
    </w:p>
    <w:p w14:paraId="1A2811B8" w14:textId="1F00493B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Объясните применение мобильных приложений и носимых устройств для мониторинга состояния здоровья работников и условий труда.</w:t>
      </w:r>
    </w:p>
    <w:p w14:paraId="0E3C91BE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использование ИТ для управления доступом к опасным объектам и контроля рабочего времени.</w:t>
      </w:r>
    </w:p>
    <w:p w14:paraId="44AFEDF4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Какую роль играют информационные технологии в организации медицинских осмотров и ведении медицинских карт работников?</w:t>
      </w:r>
    </w:p>
    <w:p w14:paraId="2C4891DE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 "умные" системы вентиляции, освещения и климат-контроля, управляемые ИТ, влияют на безопасность и условия труда?</w:t>
      </w:r>
    </w:p>
    <w:p w14:paraId="7710BE86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 xml:space="preserve">Опишите применение </w:t>
      </w:r>
      <w:proofErr w:type="spellStart"/>
      <w:r w:rsidRPr="00322C59">
        <w:rPr>
          <w:rFonts w:ascii="Times New Roman" w:eastAsiaTheme="minorHAnsi" w:hAnsi="Times New Roman"/>
          <w:sz w:val="24"/>
          <w:szCs w:val="24"/>
        </w:rPr>
        <w:t>дронов</w:t>
      </w:r>
      <w:proofErr w:type="spellEnd"/>
      <w:r w:rsidRPr="00322C59">
        <w:rPr>
          <w:rFonts w:ascii="Times New Roman" w:eastAsiaTheme="minorHAnsi" w:hAnsi="Times New Roman"/>
          <w:sz w:val="24"/>
          <w:szCs w:val="24"/>
        </w:rPr>
        <w:t xml:space="preserve"> и робототехники для инспекций опасных производственных объектов.</w:t>
      </w:r>
    </w:p>
    <w:p w14:paraId="586A0274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Каким образом ИТ используются для обеспечения пожарной безопасности и систем оповещения?</w:t>
      </w:r>
    </w:p>
    <w:p w14:paraId="75ED0C01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Назовите основные проблемы и перспективы развития информационных технологий в сфере охраны труда в России и мире.</w:t>
      </w:r>
    </w:p>
    <w:p w14:paraId="21F289D6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Как обеспечить информационную безопасность персональных данных работников, хранящихся в ИСУОТ?</w:t>
      </w:r>
    </w:p>
    <w:p w14:paraId="709E99CD" w14:textId="297D653B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t>Опишите интеграцию ИСУОТ с другими корпоративными информационными системами.</w:t>
      </w:r>
    </w:p>
    <w:p w14:paraId="0F7F3D1E" w14:textId="77777777" w:rsidR="00322C59" w:rsidRPr="00322C59" w:rsidRDefault="00322C59" w:rsidP="0066451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C59">
        <w:rPr>
          <w:rFonts w:ascii="Times New Roman" w:eastAsiaTheme="minorHAnsi" w:hAnsi="Times New Roman"/>
          <w:sz w:val="24"/>
          <w:szCs w:val="24"/>
        </w:rPr>
        <w:lastRenderedPageBreak/>
        <w:t>Предложите сценарий использования технологий больших данных и аналитики для выявления скрытых рисков в сложной производственной системе.</w:t>
      </w:r>
    </w:p>
    <w:bookmarkEnd w:id="0"/>
    <w:p w14:paraId="1F587441" w14:textId="77777777" w:rsidR="00322C59" w:rsidRPr="00322C59" w:rsidRDefault="00322C59" w:rsidP="00322C59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1F70989D" w14:textId="77777777" w:rsidR="00322C59" w:rsidRPr="00322C59" w:rsidRDefault="00322C59" w:rsidP="00322C59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02A04"/>
    <w:multiLevelType w:val="hybridMultilevel"/>
    <w:tmpl w:val="3A9E2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2C59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64511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20558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2025-12-15T15:33:00Z</dcterms:modified>
</cp:coreProperties>
</file>