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Примерные оценочные материалы, применяемые при проведении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промежуточной аттестации по дисциплине (модулю)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</w:p>
    <w:p w:rsidR="00C65190" w:rsidRPr="006D5694" w:rsidRDefault="00094D0E" w:rsidP="00C65190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>«</w:t>
      </w:r>
      <w:r w:rsidR="00EE27EB">
        <w:rPr>
          <w:b/>
          <w:bCs/>
          <w:color w:val="000000"/>
          <w:sz w:val="28"/>
          <w:szCs w:val="28"/>
        </w:rPr>
        <w:t xml:space="preserve">Информационные </w:t>
      </w:r>
      <w:r w:rsidR="00904AAB" w:rsidRPr="00904AAB">
        <w:rPr>
          <w:b/>
          <w:bCs/>
          <w:color w:val="000000"/>
          <w:sz w:val="28"/>
          <w:szCs w:val="28"/>
        </w:rPr>
        <w:t>технологии и системы в управлении</w:t>
      </w:r>
      <w:r w:rsidRPr="006D5694">
        <w:rPr>
          <w:b/>
          <w:bCs/>
          <w:color w:val="000000"/>
          <w:sz w:val="28"/>
          <w:szCs w:val="28"/>
        </w:rPr>
        <w:t>»</w:t>
      </w:r>
    </w:p>
    <w:p w:rsidR="00C65190" w:rsidRPr="006D5694" w:rsidRDefault="00C65190" w:rsidP="00C65190">
      <w:pPr>
        <w:rPr>
          <w:sz w:val="28"/>
          <w:szCs w:val="28"/>
        </w:rPr>
      </w:pPr>
    </w:p>
    <w:p w:rsidR="00C65190" w:rsidRPr="006D5694" w:rsidRDefault="00C65190" w:rsidP="00C65190">
      <w:pPr>
        <w:rPr>
          <w:sz w:val="28"/>
          <w:szCs w:val="28"/>
        </w:rPr>
      </w:pPr>
      <w:r w:rsidRPr="006D5694">
        <w:rPr>
          <w:sz w:val="28"/>
          <w:szCs w:val="28"/>
        </w:rPr>
        <w:tab/>
      </w:r>
    </w:p>
    <w:p w:rsidR="00C65190" w:rsidRPr="006D5694" w:rsidRDefault="00C65190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3A0686" w:rsidRPr="006D5694" w:rsidRDefault="003A0686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 xml:space="preserve">ВОПРОСЫ К </w:t>
      </w:r>
      <w:r w:rsidR="00904AAB">
        <w:rPr>
          <w:b/>
          <w:bCs/>
          <w:color w:val="000000"/>
          <w:sz w:val="28"/>
          <w:szCs w:val="28"/>
        </w:rPr>
        <w:t>ЭКЗАМЕНУ</w:t>
      </w:r>
      <w:r w:rsidR="00094D0E" w:rsidRPr="006D5694">
        <w:rPr>
          <w:b/>
          <w:bCs/>
          <w:color w:val="000000"/>
          <w:sz w:val="28"/>
          <w:szCs w:val="28"/>
        </w:rPr>
        <w:t xml:space="preserve"> </w:t>
      </w:r>
      <w:r w:rsidRPr="006D5694">
        <w:rPr>
          <w:b/>
          <w:bCs/>
          <w:color w:val="000000"/>
          <w:sz w:val="28"/>
          <w:szCs w:val="28"/>
        </w:rPr>
        <w:t>ПО ДИСЦИПЛИНЕ</w:t>
      </w:r>
    </w:p>
    <w:p w:rsidR="003A0686" w:rsidRDefault="003A0686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7647E2" w:rsidRPr="007647E2" w:rsidRDefault="007647E2" w:rsidP="007647E2">
      <w:pPr>
        <w:outlineLvl w:val="2"/>
        <w:rPr>
          <w:b/>
          <w:bCs/>
          <w:color w:val="000000"/>
          <w:sz w:val="28"/>
          <w:szCs w:val="28"/>
        </w:rPr>
      </w:pPr>
    </w:p>
    <w:p w:rsidR="007647E2" w:rsidRPr="007647E2" w:rsidRDefault="007647E2" w:rsidP="007647E2">
      <w:pPr>
        <w:outlineLvl w:val="2"/>
        <w:rPr>
          <w:b/>
          <w:bCs/>
          <w:color w:val="000000"/>
          <w:sz w:val="28"/>
          <w:szCs w:val="28"/>
        </w:rPr>
      </w:pPr>
    </w:p>
    <w:p w:rsidR="007647E2" w:rsidRPr="007647E2" w:rsidRDefault="007647E2" w:rsidP="007647E2">
      <w:pPr>
        <w:ind w:firstLine="709"/>
        <w:rPr>
          <w:sz w:val="28"/>
          <w:szCs w:val="28"/>
        </w:rPr>
      </w:pPr>
      <w:bookmarkStart w:id="0" w:name="_GoBack"/>
      <w:r w:rsidRPr="007647E2">
        <w:rPr>
          <w:sz w:val="28"/>
          <w:szCs w:val="28"/>
        </w:rPr>
        <w:t>1. Что такое информационная технология? (понятие, области применения)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2. Понятие об информационных системах. Их классификация.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3. Структура информационного процесса. Способы описания информационных технологий. Классификация моделей.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4. Схемы информационных процессов. Обобщенные структурные информационно-временные схемы (ОСИВС).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5. Характеристики и показатели качества информационных процессов.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6. Цели и методы анализа информационных процессов. Логические схемы информационных процессов и их область применения.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7. Построение графа состояний информационного процесса.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8. Модели m-процессорных ИС с интенсивностью потока заявок, не зависящей от состояния системы.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9. Замкнутые системы массового обслуживания (СМО).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10. Понятие о стохастических сетевых моделях. Основные показатели стохастических сетей.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11. Расчет характеристик разомкнутых стохастических сетей.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12. Расчет характеристик замкнутых стохастических сетей.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 xml:space="preserve">13. </w:t>
      </w:r>
      <w:proofErr w:type="spellStart"/>
      <w:r w:rsidRPr="007647E2">
        <w:rPr>
          <w:sz w:val="28"/>
          <w:szCs w:val="28"/>
        </w:rPr>
        <w:t>Графовое</w:t>
      </w:r>
      <w:proofErr w:type="spellEnd"/>
      <w:r w:rsidRPr="007647E2">
        <w:rPr>
          <w:sz w:val="28"/>
          <w:szCs w:val="28"/>
        </w:rPr>
        <w:t xml:space="preserve"> представление сетей Петри. Свойства сетей Петри.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14. Функционирование сетей Петри. Обобщение сетей Петри.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15. Анализ сетей Петри путем построения дерева достижимости.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16. Модели данных: реляционная, сетевая, иерархическая.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 xml:space="preserve">17. </w:t>
      </w:r>
      <w:proofErr w:type="spellStart"/>
      <w:r w:rsidRPr="007647E2">
        <w:rPr>
          <w:sz w:val="28"/>
          <w:szCs w:val="28"/>
        </w:rPr>
        <w:t>Постреляционные</w:t>
      </w:r>
      <w:proofErr w:type="spellEnd"/>
      <w:r w:rsidRPr="007647E2">
        <w:rPr>
          <w:sz w:val="28"/>
          <w:szCs w:val="28"/>
        </w:rPr>
        <w:t xml:space="preserve"> модели данных.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18. Современные СУБД.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19. Основные понятия технологии передачи данных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20. Модель взаимосвязи открытых систем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21. Протоколы OSI/ISO.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22. Защита данных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23. Сетевые решения для предприятий АО РЖД.</w:t>
      </w:r>
    </w:p>
    <w:p w:rsidR="007647E2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24. Модели безопасности баз данных.</w:t>
      </w:r>
    </w:p>
    <w:p w:rsidR="001A3D04" w:rsidRPr="007647E2" w:rsidRDefault="007647E2" w:rsidP="007647E2">
      <w:pPr>
        <w:ind w:firstLine="709"/>
        <w:rPr>
          <w:sz w:val="28"/>
          <w:szCs w:val="28"/>
        </w:rPr>
      </w:pPr>
      <w:r w:rsidRPr="007647E2">
        <w:rPr>
          <w:sz w:val="28"/>
          <w:szCs w:val="28"/>
        </w:rPr>
        <w:t>25. Репликация (</w:t>
      </w:r>
      <w:proofErr w:type="gramStart"/>
      <w:r w:rsidRPr="007647E2">
        <w:rPr>
          <w:sz w:val="28"/>
          <w:szCs w:val="28"/>
        </w:rPr>
        <w:t>тиражирование )</w:t>
      </w:r>
      <w:proofErr w:type="gramEnd"/>
      <w:r w:rsidRPr="007647E2">
        <w:rPr>
          <w:sz w:val="28"/>
          <w:szCs w:val="28"/>
        </w:rPr>
        <w:t xml:space="preserve"> данных</w:t>
      </w:r>
      <w:bookmarkEnd w:id="0"/>
    </w:p>
    <w:sectPr w:rsidR="001A3D04" w:rsidRPr="007647E2" w:rsidSect="00B9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416EC"/>
    <w:multiLevelType w:val="multilevel"/>
    <w:tmpl w:val="10DC1F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D201D7"/>
    <w:multiLevelType w:val="multilevel"/>
    <w:tmpl w:val="971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C17FD0"/>
    <w:multiLevelType w:val="multilevel"/>
    <w:tmpl w:val="385C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AA"/>
    <w:rsid w:val="00094D0E"/>
    <w:rsid w:val="001A3D04"/>
    <w:rsid w:val="003314A6"/>
    <w:rsid w:val="003A0686"/>
    <w:rsid w:val="003C361E"/>
    <w:rsid w:val="004D6F79"/>
    <w:rsid w:val="00630071"/>
    <w:rsid w:val="00651EAD"/>
    <w:rsid w:val="006A15D8"/>
    <w:rsid w:val="006D5694"/>
    <w:rsid w:val="007647E2"/>
    <w:rsid w:val="00810286"/>
    <w:rsid w:val="0085138F"/>
    <w:rsid w:val="00891104"/>
    <w:rsid w:val="00904AAB"/>
    <w:rsid w:val="00933748"/>
    <w:rsid w:val="009765C8"/>
    <w:rsid w:val="00992941"/>
    <w:rsid w:val="00994F8E"/>
    <w:rsid w:val="009E060B"/>
    <w:rsid w:val="00B05F47"/>
    <w:rsid w:val="00B960A1"/>
    <w:rsid w:val="00C65190"/>
    <w:rsid w:val="00D82FE3"/>
    <w:rsid w:val="00E6649D"/>
    <w:rsid w:val="00EE27EB"/>
    <w:rsid w:val="00F30BED"/>
    <w:rsid w:val="00F30EAA"/>
    <w:rsid w:val="00F4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32A00"/>
  <w15:docId w15:val="{3869BCB6-1EF4-4808-891B-FA2E9A1B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  <w:style w:type="paragraph" w:styleId="a5">
    <w:name w:val="Normal (Web)"/>
    <w:basedOn w:val="a"/>
    <w:uiPriority w:val="99"/>
    <w:semiHidden/>
    <w:unhideWhenUsed/>
    <w:rsid w:val="00651EAD"/>
    <w:pPr>
      <w:spacing w:before="100" w:beforeAutospacing="1" w:after="100" w:afterAutospacing="1"/>
    </w:pPr>
  </w:style>
  <w:style w:type="character" w:customStyle="1" w:styleId="mord">
    <w:name w:val="mord"/>
    <w:basedOn w:val="a0"/>
    <w:rsid w:val="00651EAD"/>
  </w:style>
  <w:style w:type="character" w:customStyle="1" w:styleId="vlist-s">
    <w:name w:val="vlist-s"/>
    <w:basedOn w:val="a0"/>
    <w:rsid w:val="00651EAD"/>
  </w:style>
  <w:style w:type="character" w:customStyle="1" w:styleId="mbin">
    <w:name w:val="mbin"/>
    <w:basedOn w:val="a0"/>
    <w:rsid w:val="00651EAD"/>
  </w:style>
  <w:style w:type="character" w:customStyle="1" w:styleId="mrel">
    <w:name w:val="mrel"/>
    <w:basedOn w:val="a0"/>
    <w:rsid w:val="00651EAD"/>
  </w:style>
  <w:style w:type="character" w:customStyle="1" w:styleId="mopen">
    <w:name w:val="mopen"/>
    <w:basedOn w:val="a0"/>
    <w:rsid w:val="00651EAD"/>
  </w:style>
  <w:style w:type="character" w:customStyle="1" w:styleId="mclose">
    <w:name w:val="mclose"/>
    <w:basedOn w:val="a0"/>
    <w:rsid w:val="00651EAD"/>
  </w:style>
  <w:style w:type="character" w:styleId="HTML">
    <w:name w:val="HTML Code"/>
    <w:basedOn w:val="a0"/>
    <w:uiPriority w:val="99"/>
    <w:semiHidden/>
    <w:unhideWhenUsed/>
    <w:rsid w:val="00651EAD"/>
    <w:rPr>
      <w:rFonts w:ascii="Courier New" w:eastAsia="Times New Roman" w:hAnsi="Courier New" w:cs="Courier New"/>
      <w:sz w:val="20"/>
      <w:szCs w:val="20"/>
    </w:rPr>
  </w:style>
  <w:style w:type="character" w:customStyle="1" w:styleId="markdown-word">
    <w:name w:val="markdown-word"/>
    <w:basedOn w:val="a0"/>
    <w:rsid w:val="001A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Савченко Павел Владимирович</cp:lastModifiedBy>
  <cp:revision>11</cp:revision>
  <dcterms:created xsi:type="dcterms:W3CDTF">2025-12-05T08:36:00Z</dcterms:created>
  <dcterms:modified xsi:type="dcterms:W3CDTF">2025-12-17T14:01:00Z</dcterms:modified>
</cp:coreProperties>
</file>