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0000002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0000003" w14:textId="77777777" w:rsidR="00EC4C6C" w:rsidRDefault="00EC4C6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182BCF62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335F7" w:rsidRPr="009335F7">
        <w:rPr>
          <w:rFonts w:ascii="Times New Roman" w:eastAsia="Times New Roman" w:hAnsi="Times New Roman" w:cs="Times New Roman"/>
          <w:b/>
          <w:sz w:val="28"/>
          <w:szCs w:val="28"/>
        </w:rPr>
        <w:t>Современная визуализация</w:t>
      </w:r>
      <w:r w:rsidR="008F27C9" w:rsidRPr="008F27C9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5" w14:textId="77777777" w:rsidR="00EC4C6C" w:rsidRPr="009335F7" w:rsidRDefault="00EC4C6C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7AE477" w14:textId="50826CD0" w:rsidR="009335F7" w:rsidRDefault="009335F7" w:rsidP="009335F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b/>
          <w:bCs/>
          <w:sz w:val="28"/>
          <w:szCs w:val="28"/>
        </w:rPr>
        <w:t>1 СЕМЕСТР (ЗАЧЕТ)</w:t>
      </w:r>
    </w:p>
    <w:p w14:paraId="369542CA" w14:textId="77777777" w:rsidR="00154499" w:rsidRPr="009335F7" w:rsidRDefault="00154499" w:rsidP="009335F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9B72CF" w14:textId="30206BAD" w:rsidR="009335F7" w:rsidRDefault="009335F7" w:rsidP="009335F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К проведению промежуточной аттестации обучающемуся предлагается выполнить</w:t>
      </w:r>
      <w:r w:rsidR="0084035B">
        <w:rPr>
          <w:rFonts w:ascii="Times New Roman" w:eastAsia="Times New Roman" w:hAnsi="Times New Roman" w:cs="Times New Roman"/>
          <w:sz w:val="28"/>
          <w:szCs w:val="28"/>
        </w:rPr>
        <w:t xml:space="preserve"> одно</w:t>
      </w:r>
      <w:r w:rsidRPr="009335F7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задание (в программе Blender)</w:t>
      </w:r>
      <w:r w:rsidR="0084035B">
        <w:rPr>
          <w:rFonts w:ascii="Times New Roman" w:eastAsia="Times New Roman" w:hAnsi="Times New Roman" w:cs="Times New Roman"/>
          <w:sz w:val="28"/>
          <w:szCs w:val="28"/>
        </w:rPr>
        <w:t xml:space="preserve"> из представленных ниже</w:t>
      </w:r>
      <w:r w:rsidR="001544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D973AE" w14:textId="77777777" w:rsidR="009335F7" w:rsidRPr="009335F7" w:rsidRDefault="009335F7" w:rsidP="009335F7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905746" w14:textId="7FDF09E1" w:rsidR="009335F7" w:rsidRPr="009335F7" w:rsidRDefault="0084035B" w:rsidP="009335F7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9335F7" w:rsidRPr="009335F7">
        <w:rPr>
          <w:rFonts w:ascii="Times New Roman" w:eastAsia="Times New Roman" w:hAnsi="Times New Roman" w:cs="Times New Roman"/>
          <w:b/>
          <w:bCs/>
          <w:sz w:val="28"/>
          <w:szCs w:val="28"/>
        </w:rPr>
        <w:t>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ие</w:t>
      </w:r>
      <w:r w:rsidR="009335F7" w:rsidRPr="009335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задания:</w:t>
      </w:r>
    </w:p>
    <w:p w14:paraId="6370FDBB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трёхмерной модели простого промышленного изделия (например, электрочайник, настольная лампа) с акцентом на чистоту топологии и базовые формы.</w:t>
      </w:r>
    </w:p>
    <w:p w14:paraId="00C2DEF5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Моделирование сборки из 3-4 деталей (например, корпус, кнопка, крышка) с корректными сопряжениями и зазорами.</w:t>
      </w:r>
    </w:p>
    <w:p w14:paraId="4EEFFF52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Разработка и визуализация трёх вариантов материала (глянцевый, матовый, металлический) для одного и того же объекта.</w:t>
      </w:r>
    </w:p>
    <w:p w14:paraId="6822CDF8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студийного рендера объекта на нейтральном фоне с использованием трёхточечного освещения.</w:t>
      </w:r>
    </w:p>
    <w:p w14:paraId="1A449EF4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Моделирование объекта по готовым чертежам или ортогональным проекциям с соблюдением точных размеров.</w:t>
      </w:r>
    </w:p>
    <w:p w14:paraId="5592B3C8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Пространственная анимация: 5-секундный ролик с плавным облётом камеры вокруг готовой модели.</w:t>
      </w:r>
    </w:p>
    <w:p w14:paraId="7807E1E2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UV-развёртки для сложной детали и наложение на неё простой текстуры.</w:t>
      </w:r>
    </w:p>
    <w:p w14:paraId="6171A053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Моделирование интерфейсной панели устройства с кнопками и дисплеем.</w:t>
      </w:r>
    </w:p>
    <w:p w14:paraId="5F20687E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Визуализация одного объекта в двух разных эмоциональных контекстах за счёт освещения и цвета (например, «дорогой» и «бюджетный»).</w:t>
      </w:r>
    </w:p>
    <w:p w14:paraId="79558987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анимации простой трансформации (открывание крышки, выдвижная часть).</w:t>
      </w:r>
    </w:p>
    <w:p w14:paraId="618A057D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Моделирование формы, вдохновлённой природными объектами (бионика), с плавными переходами поверхностей.</w:t>
      </w:r>
    </w:p>
    <w:p w14:paraId="07017996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 xml:space="preserve">Построение сложной криволинейной поверхности (например, корпуса </w:t>
      </w:r>
      <w:r w:rsidRPr="009335F7">
        <w:rPr>
          <w:rFonts w:ascii="Times New Roman" w:eastAsia="Times New Roman" w:hAnsi="Times New Roman" w:cs="Times New Roman"/>
          <w:sz w:val="28"/>
          <w:szCs w:val="28"/>
        </w:rPr>
        <w:lastRenderedPageBreak/>
        <w:t>мышки) по заданным референсным изображениям.</w:t>
      </w:r>
    </w:p>
    <w:p w14:paraId="5EA2158E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сцены из нескольких однотипных объектов (массив) с использованием модификаторов.</w:t>
      </w:r>
    </w:p>
    <w:p w14:paraId="0B21CCEB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Визуализация внутреннего строения объекта через разрез или полупрозрачные материалы.</w:t>
      </w:r>
    </w:p>
    <w:p w14:paraId="2ABF0F2A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Моделирование и рендеринг упаковки для продукта.</w:t>
      </w:r>
    </w:p>
    <w:p w14:paraId="7EB59625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реалистичного материала стекла с бликами и преломлениями.</w:t>
      </w:r>
    </w:p>
    <w:p w14:paraId="174E0C1F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Анимация падающего и отскакивающего объекта с простой физикой.</w:t>
      </w:r>
    </w:p>
    <w:p w14:paraId="2833AC59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Моделирование мягкой поверхности (например, подушки или части сиденья) с помощью инструментов скульптинга.</w:t>
      </w:r>
    </w:p>
    <w:p w14:paraId="616796D1" w14:textId="77777777" w:rsidR="009335F7" w:rsidRP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комплекта чертежей (вид сверху, сбоку, спереди) на основе готовой трёхмерной модели.</w:t>
      </w:r>
    </w:p>
    <w:p w14:paraId="5E11AA83" w14:textId="3FCC86C9" w:rsidR="009335F7" w:rsidRDefault="009335F7" w:rsidP="009335F7">
      <w:pPr>
        <w:pStyle w:val="a5"/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Разработка стилизованного, не фотореалистичного рендера (NPR) для презентации концепции.</w:t>
      </w:r>
    </w:p>
    <w:p w14:paraId="4AF34FF5" w14:textId="77777777" w:rsidR="009335F7" w:rsidRDefault="009335F7" w:rsidP="009335F7">
      <w:pPr>
        <w:widowControl w:val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ED1FC0" w14:textId="17300BAA" w:rsidR="009335F7" w:rsidRDefault="009335F7" w:rsidP="009335F7">
      <w:pPr>
        <w:widowControl w:val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b/>
          <w:bCs/>
          <w:sz w:val="28"/>
          <w:szCs w:val="28"/>
        </w:rPr>
        <w:t>2 СЕМЕСТР (ЗАЧЕТ)</w:t>
      </w:r>
    </w:p>
    <w:p w14:paraId="293C28CA" w14:textId="77777777" w:rsidR="00154499" w:rsidRPr="009335F7" w:rsidRDefault="00154499" w:rsidP="009335F7">
      <w:pPr>
        <w:widowControl w:val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E7D182" w14:textId="22C8B28C" w:rsidR="009335F7" w:rsidRDefault="009335F7" w:rsidP="009335F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обучающемуся предлагается выполнить </w:t>
      </w:r>
      <w:r w:rsidR="0084035B">
        <w:rPr>
          <w:rFonts w:ascii="Times New Roman" w:eastAsia="Times New Roman" w:hAnsi="Times New Roman" w:cs="Times New Roman"/>
          <w:sz w:val="28"/>
          <w:szCs w:val="28"/>
        </w:rPr>
        <w:t xml:space="preserve">одно </w:t>
      </w:r>
      <w:r w:rsidRPr="009335F7">
        <w:rPr>
          <w:rFonts w:ascii="Times New Roman" w:eastAsia="Times New Roman" w:hAnsi="Times New Roman" w:cs="Times New Roman"/>
          <w:sz w:val="28"/>
          <w:szCs w:val="28"/>
        </w:rPr>
        <w:t xml:space="preserve">практическое задание </w:t>
      </w:r>
      <w:r w:rsidR="0084035B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ниже </w:t>
      </w:r>
      <w:r w:rsidRPr="009335F7">
        <w:rPr>
          <w:rFonts w:ascii="Times New Roman" w:eastAsia="Times New Roman" w:hAnsi="Times New Roman" w:cs="Times New Roman"/>
          <w:sz w:val="28"/>
          <w:szCs w:val="28"/>
        </w:rPr>
        <w:t>с использованием Blender и Unreal Engine 5</w:t>
      </w:r>
      <w:r w:rsidR="001544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335F7">
        <w:rPr>
          <w:rFonts w:ascii="Times New Roman" w:eastAsia="Times New Roman" w:hAnsi="Times New Roman" w:cs="Times New Roman"/>
          <w:sz w:val="28"/>
          <w:szCs w:val="28"/>
        </w:rPr>
        <w:t>Тема не должна совпадать с выбранной в 1 семестре.</w:t>
      </w:r>
    </w:p>
    <w:p w14:paraId="420A513A" w14:textId="77777777" w:rsidR="009335F7" w:rsidRPr="009335F7" w:rsidRDefault="009335F7" w:rsidP="009335F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5D1F1C" w14:textId="77777777" w:rsidR="0084035B" w:rsidRPr="0084035B" w:rsidRDefault="0084035B" w:rsidP="0084035B">
      <w:pPr>
        <w:pStyle w:val="a5"/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035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задания:</w:t>
      </w:r>
    </w:p>
    <w:p w14:paraId="2B21A15D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Полный конвейер: создание модели в Blender, настройка материалов и перенос сцены в Unreal Engine для фотореалистичного рендера.</w:t>
      </w:r>
    </w:p>
    <w:p w14:paraId="44383252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Разработка интерактивной презентации продукта в UE5: создание сцены, в которой пользователь может включать/выключать подсветку устройства.</w:t>
      </w:r>
    </w:p>
    <w:p w14:paraId="3AEF3CD8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анимированного ролика (15-20 секунд) в UE5 с использованием Sequencer, демонстрирующего продукт в динамике.</w:t>
      </w:r>
    </w:p>
    <w:p w14:paraId="06FE0822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Визуализация одного и того же объекта в двух движках (Blender Cycles и UE5 Path Tracer) с последующим сравнительным анализом.</w:t>
      </w:r>
    </w:p>
    <w:p w14:paraId="5A8AB5C6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Разработка демонстрационной сцены в UE5 с возможностью переключения между несколькими вариантами материалов продукта.</w:t>
      </w:r>
    </w:p>
    <w:p w14:paraId="166C5A54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визуализации интерьера транспортного средства (фрагмент салона) с акцентом на материалы и освещение в реальном времени.</w:t>
      </w:r>
    </w:p>
    <w:p w14:paraId="55D2037C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lastRenderedPageBreak/>
        <w:t>Моделирование и визуализация промышленного объекта с демонстрацией его работы через простую анимацию механизмов.</w:t>
      </w:r>
    </w:p>
    <w:p w14:paraId="74DC8403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Разработка сцены с реалистичным природным окружением (лес, поле) для презентации транспортного средства в UE5.</w:t>
      </w:r>
    </w:p>
    <w:p w14:paraId="4AC14A5F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интерактивной панели управления в UE5, имитирующей интерфейс умного устройства.</w:t>
      </w:r>
    </w:p>
    <w:p w14:paraId="744EEBE9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Визуализация объекта в различные время суток (день, ночь, сумерки) за счёт настройки динамического освещения в UE5.</w:t>
      </w:r>
    </w:p>
    <w:p w14:paraId="12BD3BD7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Импорт сложной сборки из Blender в UE5 с сохранением иерархии и корректным отображением всех материалов.</w:t>
      </w:r>
    </w:p>
    <w:p w14:paraId="00AD53B1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эффекта пара или дыма, истекающего из рабочего устройства, с помощью системы частиц в UE5.</w:t>
      </w:r>
    </w:p>
    <w:p w14:paraId="147063B4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Разработка короткой «кинематографичной» видеопрезентации продукта с динамичной камерой и музыкой в UE5.</w:t>
      </w:r>
    </w:p>
    <w:p w14:paraId="36AD9EEC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Оптимизация сложной сцены в UE5 для достижения стабильной частоты кадров в реальном времени.</w:t>
      </w:r>
    </w:p>
    <w:p w14:paraId="3DB6A15C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VR-сцены (подготовка для шлема) с размещённым в ней промышленным объектом для облёта.</w:t>
      </w:r>
    </w:p>
    <w:p w14:paraId="22590B82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Разработка сцены с глобальным освещением (Lumen), демонстрирующей мягкие тени и реалистичные отражения.</w:t>
      </w:r>
    </w:p>
    <w:p w14:paraId="4D1B3FD6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многослойного материала в UE5 с эффектом износа (сколы, царапины, грязь).</w:t>
      </w:r>
    </w:p>
    <w:p w14:paraId="296CC4C4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Визуализация архитектурного объекта (зарядная станция, павильон) с интеграцией в фотографию локации.</w:t>
      </w:r>
    </w:p>
    <w:p w14:paraId="4CC56CBE" w14:textId="77777777" w:rsidR="009335F7" w:rsidRP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Сборка и экспорт standalone-приложения (исполняемый файл) с интерактивной демонстрацией модели.</w:t>
      </w:r>
    </w:p>
    <w:p w14:paraId="4CE9912F" w14:textId="68ED2EF0" w:rsidR="009335F7" w:rsidRDefault="009335F7" w:rsidP="009335F7">
      <w:pPr>
        <w:pStyle w:val="a5"/>
        <w:widowControl w:val="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анимированной инфографики в UE5, объясняющей принцип работы или устройство продукта.</w:t>
      </w:r>
    </w:p>
    <w:p w14:paraId="11A16773" w14:textId="75DC659A" w:rsidR="009335F7" w:rsidRDefault="009335F7" w:rsidP="009335F7">
      <w:pPr>
        <w:pStyle w:val="a5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32B57D" w14:textId="6B694FA7" w:rsidR="00154499" w:rsidRDefault="00154499" w:rsidP="009335F7">
      <w:pPr>
        <w:pStyle w:val="a5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21B24D" w14:textId="21C21EE6" w:rsidR="00154499" w:rsidRDefault="00154499" w:rsidP="009335F7">
      <w:pPr>
        <w:pStyle w:val="a5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2818C0" w14:textId="304A4442" w:rsidR="00154499" w:rsidRDefault="00154499" w:rsidP="009335F7">
      <w:pPr>
        <w:pStyle w:val="a5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296EE5" w14:textId="4C9015A4" w:rsidR="00154499" w:rsidRDefault="00154499" w:rsidP="009335F7">
      <w:pPr>
        <w:pStyle w:val="a5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B153C" w14:textId="2E8A84C7" w:rsidR="00154499" w:rsidRDefault="00154499" w:rsidP="009335F7">
      <w:pPr>
        <w:pStyle w:val="a5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1481F0" w14:textId="77777777" w:rsidR="00154499" w:rsidRPr="009335F7" w:rsidRDefault="00154499" w:rsidP="009335F7">
      <w:pPr>
        <w:pStyle w:val="a5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B9144C" w14:textId="77777777" w:rsidR="00154499" w:rsidRDefault="00154499" w:rsidP="009335F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F2EB93" w14:textId="032EB6A6" w:rsidR="009335F7" w:rsidRPr="009335F7" w:rsidRDefault="009335F7" w:rsidP="009335F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 СЕМЕСТР (ЭКЗАМЕН)</w:t>
      </w:r>
    </w:p>
    <w:p w14:paraId="3E445C7D" w14:textId="79559692" w:rsidR="009335F7" w:rsidRDefault="009335F7" w:rsidP="009335F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обучающемуся предлагается выполнить </w:t>
      </w:r>
      <w:r w:rsidR="0084035B">
        <w:rPr>
          <w:rFonts w:ascii="Times New Roman" w:eastAsia="Times New Roman" w:hAnsi="Times New Roman" w:cs="Times New Roman"/>
          <w:sz w:val="28"/>
          <w:szCs w:val="28"/>
        </w:rPr>
        <w:t xml:space="preserve">одно </w:t>
      </w:r>
      <w:r w:rsidRPr="009335F7">
        <w:rPr>
          <w:rFonts w:ascii="Times New Roman" w:eastAsia="Times New Roman" w:hAnsi="Times New Roman" w:cs="Times New Roman"/>
          <w:sz w:val="28"/>
          <w:szCs w:val="28"/>
        </w:rPr>
        <w:t>комплексн</w:t>
      </w:r>
      <w:r w:rsidR="00AD60DD">
        <w:rPr>
          <w:rFonts w:ascii="Times New Roman" w:eastAsia="Times New Roman" w:hAnsi="Times New Roman" w:cs="Times New Roman"/>
          <w:sz w:val="28"/>
          <w:szCs w:val="28"/>
        </w:rPr>
        <w:t>ое практическое задание</w:t>
      </w:r>
      <w:r w:rsidRPr="00933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35B">
        <w:rPr>
          <w:rFonts w:ascii="Times New Roman" w:eastAsia="Times New Roman" w:hAnsi="Times New Roman" w:cs="Times New Roman"/>
          <w:sz w:val="28"/>
          <w:szCs w:val="28"/>
        </w:rPr>
        <w:t>из представленных ниже</w:t>
      </w:r>
      <w:r w:rsidRPr="009335F7">
        <w:rPr>
          <w:rFonts w:ascii="Times New Roman" w:eastAsia="Times New Roman" w:hAnsi="Times New Roman" w:cs="Times New Roman"/>
          <w:sz w:val="28"/>
          <w:szCs w:val="28"/>
        </w:rPr>
        <w:t xml:space="preserve">, а также ответить на </w:t>
      </w:r>
      <w:r w:rsidR="0015449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335F7">
        <w:rPr>
          <w:rFonts w:ascii="Times New Roman" w:eastAsia="Times New Roman" w:hAnsi="Times New Roman" w:cs="Times New Roman"/>
          <w:sz w:val="28"/>
          <w:szCs w:val="28"/>
        </w:rPr>
        <w:t xml:space="preserve"> вопроса.</w:t>
      </w:r>
    </w:p>
    <w:p w14:paraId="3F570A6E" w14:textId="77560C82" w:rsidR="00154499" w:rsidRDefault="00154499" w:rsidP="009335F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24D6D5" w14:textId="6E5F05C4" w:rsidR="00154499" w:rsidRDefault="0084035B" w:rsidP="00154499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035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задания</w:t>
      </w:r>
      <w:r w:rsidR="00154499" w:rsidRPr="0084035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6CCB456" w14:textId="34526074" w:rsidR="009335F7" w:rsidRPr="0084035B" w:rsidRDefault="009335F7" w:rsidP="0084035B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35B">
        <w:rPr>
          <w:rFonts w:ascii="Times New Roman" w:eastAsia="Times New Roman" w:hAnsi="Times New Roman" w:cs="Times New Roman"/>
          <w:sz w:val="28"/>
          <w:szCs w:val="28"/>
        </w:rPr>
        <w:t>Полный цикл визуализации концепт-кара. Разработка модели, материалов, создание студийных и контекстных рендеров в Blender, а также интерактивной демонстрации в UE5 с возможностью осмотра и смены цвета.</w:t>
      </w:r>
    </w:p>
    <w:p w14:paraId="162F0942" w14:textId="77777777" w:rsidR="009335F7" w:rsidRPr="009335F7" w:rsidRDefault="009335F7" w:rsidP="0084035B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Виртуальная презентация интерьера персонального транспорта будущего. Моделирование и детализация салона, настройка атмосферного освещения и интерактивных элементов (включение экранов, изменение освещения) в UE5.</w:t>
      </w:r>
    </w:p>
    <w:p w14:paraId="2582DD6E" w14:textId="77777777" w:rsidR="009335F7" w:rsidRPr="009335F7" w:rsidRDefault="009335F7" w:rsidP="0084035B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Интерактивный конфигуратор промышленного оборудования. Создание модели станка или робота, реализация в UE5 функционала по выбору опций, анимации рабочих процессов и генерации видов для технической документации.</w:t>
      </w:r>
    </w:p>
    <w:p w14:paraId="28757E22" w14:textId="77777777" w:rsidR="009335F7" w:rsidRPr="009335F7" w:rsidRDefault="009335F7" w:rsidP="0084035B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Фотореалистичная анимационная презентация бытового прибора. Полный цикл от моделирования до анимированного ролика высокого качества, рассказывающего о дизайне и функциях продукта, с интеграцией графики.</w:t>
      </w:r>
    </w:p>
    <w:p w14:paraId="3E74A888" w14:textId="77777777" w:rsidR="009335F7" w:rsidRPr="009335F7" w:rsidRDefault="009335F7" w:rsidP="0084035B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Визуализация и прототипирование системы городской мобильности. Создание ряда объектов (транспорт, инфраструктура) и их интеграция в интерактивную сцену района города в UE5.</w:t>
      </w:r>
    </w:p>
    <w:p w14:paraId="1C723C81" w14:textId="77777777" w:rsidR="009335F7" w:rsidRPr="009335F7" w:rsidRDefault="009335F7" w:rsidP="0084035B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Дизайн-исследование через визуализацию: сравнение трёх концепций одного продукта. Моделирование трёх вариантов, их качественная визуализация и создание интерактивной среды для сравнительного анализа.</w:t>
      </w:r>
    </w:p>
    <w:p w14:paraId="6587E532" w14:textId="77777777" w:rsidR="009335F7" w:rsidRPr="009335F7" w:rsidRDefault="009335F7" w:rsidP="0084035B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Создание виртуального выставочного стенда. Проектирование и визуализация в UE5 пространства для презентации продукта на выставке, включая навигацию, информационные дисплеи и интерактивные экспонаты.</w:t>
      </w:r>
    </w:p>
    <w:p w14:paraId="2970A22E" w14:textId="77777777" w:rsidR="009335F7" w:rsidRPr="009335F7" w:rsidRDefault="009335F7" w:rsidP="0084035B">
      <w:pPr>
        <w:pStyle w:val="a5"/>
        <w:widowControl w:val="0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Визуализация для технического документирования. Создание детализированной модели сложного агрегата, генерация ортогональных чертежей, сечений и анимаций разборки/сборки.</w:t>
      </w:r>
    </w:p>
    <w:p w14:paraId="610A9194" w14:textId="77777777" w:rsidR="009335F7" w:rsidRPr="009335F7" w:rsidRDefault="009335F7" w:rsidP="009335F7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lastRenderedPageBreak/>
        <w:t>Эмоциональный видеоролик о продукте. Разработка кинематографичного короткометражного видео (1-2 минуты) в UE5, передающего ценности бренда и ключевые преимущества изделия через историю.</w:t>
      </w:r>
    </w:p>
    <w:p w14:paraId="6D7FD6EB" w14:textId="77777777" w:rsidR="009335F7" w:rsidRPr="009335F7" w:rsidRDefault="009335F7" w:rsidP="009335F7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Интерактивная инструкция по эксплуатации. Создание в UE5 пошагового приложения, которое с помощью трёхмерной модели, анимации и текста объясняет пользователю, как пользоваться устройством.</w:t>
      </w:r>
    </w:p>
    <w:p w14:paraId="5C64F4BF" w14:textId="77777777" w:rsidR="009335F7" w:rsidRPr="009335F7" w:rsidRDefault="009335F7" w:rsidP="009335F7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Визуализация «цифрового двойника» реального объекта. Точное моделирование существующего промышленного изделия и создание его интерактивной копии в UE5 для целей маркетинга или обучения.</w:t>
      </w:r>
    </w:p>
    <w:p w14:paraId="280E3B80" w14:textId="77777777" w:rsidR="009335F7" w:rsidRPr="009335F7" w:rsidRDefault="009335F7" w:rsidP="009335F7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Проект публичной инсталляции. Разработка концепции и визуализация (включая 3D-модель и видеосимуляцию) масштабной интерактивной инсталляции для общественного пространства на основе дизайна продукта.</w:t>
      </w:r>
    </w:p>
    <w:p w14:paraId="450D577F" w14:textId="77777777" w:rsidR="009335F7" w:rsidRPr="009335F7" w:rsidRDefault="009335F7" w:rsidP="009335F7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Исследование новых материалов через визуализацию. Создание библиотеки инновационных или умных материалов (с изменяющимися свойствами) и демонстрация их применения на продукте в интерактивном формате.</w:t>
      </w:r>
    </w:p>
    <w:p w14:paraId="2BE26D3E" w14:textId="77777777" w:rsidR="009335F7" w:rsidRPr="009335F7" w:rsidRDefault="009335F7" w:rsidP="009335F7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Виртуальный тест-драйв. Создание симулятора или интерактивной сцены в UE5, позволяющей «опробовать» транспортное средство или сложный аппарат в виртуальной среде.</w:t>
      </w:r>
    </w:p>
    <w:p w14:paraId="2885AFA7" w14:textId="77777777" w:rsidR="009335F7" w:rsidRPr="009335F7" w:rsidRDefault="009335F7" w:rsidP="009335F7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Презентация модернизации продукта. Визуализация старой и новой версии изделия, создание сравнительных материалов и анимации, наглядно показывающей улучшения.</w:t>
      </w:r>
    </w:p>
    <w:p w14:paraId="2BB06220" w14:textId="77777777" w:rsidR="009335F7" w:rsidRPr="009335F7" w:rsidRDefault="009335F7" w:rsidP="009335F7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Система визуализации для принятия дизайнерских решений. Разработка инструмента в UE5, позволяющего в реальном времени менять ключевые параметры дизайна (пропорции, основные линии, цвет) и оценивать результат.</w:t>
      </w:r>
    </w:p>
    <w:p w14:paraId="28B131E7" w14:textId="77777777" w:rsidR="009335F7" w:rsidRPr="009335F7" w:rsidRDefault="009335F7" w:rsidP="009335F7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Экологическая повестка в визуализации. Создание проекта, где акцент делается на визуализацию использования переработанных материалов, долговечности изделия или его конца жизненного цикла.</w:t>
      </w:r>
    </w:p>
    <w:p w14:paraId="30D44150" w14:textId="77777777" w:rsidR="009335F7" w:rsidRPr="009335F7" w:rsidRDefault="009335F7" w:rsidP="009335F7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Кроссплатформенная презентация. Подготовка комплекта визуальных материалов одного проекта, адаптированных под разные носители: высококачественные рендеры для печати, анимация для сайта, интерактивное приложение для планшета.</w:t>
      </w:r>
    </w:p>
    <w:p w14:paraId="59DA5E19" w14:textId="77777777" w:rsidR="009335F7" w:rsidRPr="009335F7" w:rsidRDefault="009335F7" w:rsidP="009335F7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lastRenderedPageBreak/>
        <w:t>Архитектурная визуализация с продуктом. Интеграция разработанного промышленного изделия (например, линейки мебели или освещения) в фотореалистичный интерьер, созданный в UE5.</w:t>
      </w:r>
    </w:p>
    <w:p w14:paraId="2958BC3A" w14:textId="2F6DA312" w:rsidR="009335F7" w:rsidRDefault="009335F7" w:rsidP="009335F7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Стратегический проект визуализации для стартапа. Разработка полного пакета визуальных материалов (от 3D-модели до питч-видео и интерактива) для нового продукта, направленного на привлечение инвесторов.</w:t>
      </w:r>
    </w:p>
    <w:p w14:paraId="2AEC3A42" w14:textId="4EC83B50" w:rsidR="001C0936" w:rsidRPr="001C0936" w:rsidRDefault="001C0936" w:rsidP="001C0936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936">
        <w:rPr>
          <w:rFonts w:ascii="Times New Roman" w:eastAsia="Times New Roman" w:hAnsi="Times New Roman" w:cs="Times New Roman"/>
          <w:sz w:val="28"/>
          <w:szCs w:val="28"/>
        </w:rPr>
        <w:t>Исследование и визуализация сценариев использования продукта в различных климатических условиях.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>Создание интерактивной сцены, демонстрирующей, как продукт (например, внедорожник или уличная мебель) функционирует и выглядит в разных погодных условиях (дождь, снег, пустыня) с акцентом на материалы и функциональность.</w:t>
      </w:r>
    </w:p>
    <w:p w14:paraId="7E523A8E" w14:textId="20176456" w:rsidR="001C0936" w:rsidRPr="001C0936" w:rsidRDefault="001C0936" w:rsidP="001C0936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936">
        <w:rPr>
          <w:rFonts w:ascii="Times New Roman" w:eastAsia="Times New Roman" w:hAnsi="Times New Roman" w:cs="Times New Roman"/>
          <w:sz w:val="28"/>
          <w:szCs w:val="28"/>
        </w:rPr>
        <w:t>Мультипользовательский конфигуратор продукта в реальном времени.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>Разработка сетевого приложения в UE5, позволяющего нескольким пользователям совместно настраивать параметры продукта (цвет, материалы, опции) и видеть изменения в режиме реального времени, что актуально для удалённой командной работы с клиентом</w:t>
      </w:r>
    </w:p>
    <w:p w14:paraId="33293322" w14:textId="1E38FE15" w:rsidR="001C0936" w:rsidRPr="001C0936" w:rsidRDefault="001C0936" w:rsidP="00E14B36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936">
        <w:rPr>
          <w:rFonts w:ascii="Times New Roman" w:eastAsia="Times New Roman" w:hAnsi="Times New Roman" w:cs="Times New Roman"/>
          <w:sz w:val="28"/>
          <w:szCs w:val="28"/>
        </w:rPr>
        <w:t>Визуализация внутренних процессов и технологий продукта.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>Создание анимированной интерактивной модели, раскрывающей внутреннее устройство или работу скрытых технологий изделия (например, гибридной силовой установки, системы фильтрации или складного механизма) для образовательных и маркетинговых целей.</w:t>
      </w:r>
    </w:p>
    <w:p w14:paraId="5CA648F3" w14:textId="7BE01DCD" w:rsidR="001C0936" w:rsidRPr="001C0936" w:rsidRDefault="001C0936" w:rsidP="001D4C61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936">
        <w:rPr>
          <w:rFonts w:ascii="Times New Roman" w:eastAsia="Times New Roman" w:hAnsi="Times New Roman" w:cs="Times New Roman"/>
          <w:sz w:val="28"/>
          <w:szCs w:val="28"/>
        </w:rPr>
        <w:t>Виртуальный шоурум или выставочный стенд.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>Проектирование и реализация полномасштабного интерактивного виртуального пространства для презентации линейки продуктов на выставке или в дилерском центре, включая навигацию, получение информации и детальный осмотр.</w:t>
      </w:r>
    </w:p>
    <w:p w14:paraId="18490F95" w14:textId="36D3ADD8" w:rsidR="001C0936" w:rsidRPr="001C0936" w:rsidRDefault="001C0936" w:rsidP="00660255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936">
        <w:rPr>
          <w:rFonts w:ascii="Times New Roman" w:eastAsia="Times New Roman" w:hAnsi="Times New Roman" w:cs="Times New Roman"/>
          <w:sz w:val="28"/>
          <w:szCs w:val="28"/>
        </w:rPr>
        <w:t>Интерактивная лента времен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 xml:space="preserve"> эволюции продукта или бренда.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>Визуализация истории развития продукта или философии бренда в формате интерактивной временной шкалы в UE5, где ключевые моменты сопровождаются 3D-моделями, архивными материалами и анимацией.</w:t>
      </w:r>
    </w:p>
    <w:p w14:paraId="51486F32" w14:textId="002BD1B5" w:rsidR="001C0936" w:rsidRPr="001C0936" w:rsidRDefault="001C0936" w:rsidP="005F2CE4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936">
        <w:rPr>
          <w:rFonts w:ascii="Times New Roman" w:eastAsia="Times New Roman" w:hAnsi="Times New Roman" w:cs="Times New Roman"/>
          <w:sz w:val="28"/>
          <w:szCs w:val="28"/>
        </w:rPr>
        <w:t>Геймифицированная рекламная или обучающая кампания.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 xml:space="preserve">Разработка короткой игровой механики или симуляции в UE5, вовлекающей пользователя в взаимодействие с продуктом для раскрытия его преимуществ, например, «спасите город, используя возможности 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lastRenderedPageBreak/>
        <w:t>нашего электрогенератора».</w:t>
      </w:r>
    </w:p>
    <w:p w14:paraId="074206AA" w14:textId="6FA47110" w:rsidR="001C0936" w:rsidRPr="001C0936" w:rsidRDefault="001C0936" w:rsidP="00CA24E8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936">
        <w:rPr>
          <w:rFonts w:ascii="Times New Roman" w:eastAsia="Times New Roman" w:hAnsi="Times New Roman" w:cs="Times New Roman"/>
          <w:sz w:val="28"/>
          <w:szCs w:val="28"/>
        </w:rPr>
        <w:t>Система визуализации кастомизации на основе данных пользователя.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>Создание инструмента, который генерирует персонализированную 3D-модель продукта на основе введенных пользователем данных (например, рост для велосипеда или цветовые предпочтения для интерьера автомобиля) и демонстрирует её в сцене.</w:t>
      </w:r>
    </w:p>
    <w:p w14:paraId="1C15AC3A" w14:textId="308D2BFC" w:rsidR="001C0936" w:rsidRPr="001C0936" w:rsidRDefault="001C0936" w:rsidP="00171392">
      <w:pPr>
        <w:pStyle w:val="a5"/>
        <w:widowControl w:val="0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936">
        <w:rPr>
          <w:rFonts w:ascii="Times New Roman" w:eastAsia="Times New Roman" w:hAnsi="Times New Roman" w:cs="Times New Roman"/>
          <w:sz w:val="28"/>
          <w:szCs w:val="28"/>
        </w:rPr>
        <w:t>Визуализация жизненного цикла продукта: от производства до утилизации.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936">
        <w:rPr>
          <w:rFonts w:ascii="Times New Roman" w:eastAsia="Times New Roman" w:hAnsi="Times New Roman" w:cs="Times New Roman"/>
          <w:sz w:val="28"/>
          <w:szCs w:val="28"/>
        </w:rPr>
        <w:t>Создание нарративного интерактивного опыта, который шаг за шагом показывает путь изделия: цех сборки, этапы использования, возможный ремонт и финальную переработку материалов, усиливая сообщение об устойчивом развитии.</w:t>
      </w:r>
    </w:p>
    <w:p w14:paraId="1AA0E3BF" w14:textId="77777777" w:rsidR="009335F7" w:rsidRPr="009335F7" w:rsidRDefault="009335F7" w:rsidP="009335F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39BA10" w14:textId="49F69C34" w:rsidR="009335F7" w:rsidRPr="009335F7" w:rsidRDefault="009335F7" w:rsidP="009335F7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Вопросы для проведения экзамена (обучающийся отвечает на </w:t>
      </w:r>
      <w:r w:rsidR="0015449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9335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любых вопроса):</w:t>
      </w:r>
    </w:p>
    <w:p w14:paraId="5DA3CC1B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Проанализируйте и обоснуйте стратегию выбора между оффлайн-рендерингом и рендерингом в реальном времени для различных этапов жизненного цикла промышленного продукта.</w:t>
      </w:r>
    </w:p>
    <w:p w14:paraId="6FDA0EE8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Как методы современной визуализации способствуют организации и проведению инновационных художественно-творческих мероприятий (например, цифровых выставок)?</w:t>
      </w:r>
    </w:p>
    <w:p w14:paraId="1B7AD817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Опишите методологию контроля качества трёхмерной поверхности на всех этапах — от моделирования до финального рендера. Какие инструменты вы будете использовать?</w:t>
      </w:r>
    </w:p>
    <w:p w14:paraId="52C09CEE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Каким образом интерактивная визуализация в реальном времени меняет процесс коммуникации дизайнера с заказчиком или инженером?</w:t>
      </w:r>
    </w:p>
    <w:p w14:paraId="4251479A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Спроектируйте сквозной конвейер цифрового моделирования для сложного транспортного средства, от эскиза до интерактивной демонстрации салона. Какое программное обеспечение и на каком этапе вы задействуете?</w:t>
      </w:r>
    </w:p>
    <w:p w14:paraId="4334C36D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Как с помощью фотореалистичной визуализации можно исследовать и предсказывать восприятие нового материала или фактуры потребителем?</w:t>
      </w:r>
    </w:p>
    <w:p w14:paraId="5A39F653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В чём заключаются основные технологические ограничения при создании VR-презентаций сложных промышленных объектов и как их можно обойти?</w:t>
      </w:r>
    </w:p>
    <w:p w14:paraId="7CABC429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 xml:space="preserve">Объясните, как принципы дизайн-качества (Class-A) поверхностей </w:t>
      </w:r>
      <w:r w:rsidRPr="009335F7">
        <w:rPr>
          <w:rFonts w:ascii="Times New Roman" w:eastAsia="Times New Roman" w:hAnsi="Times New Roman" w:cs="Times New Roman"/>
          <w:sz w:val="28"/>
          <w:szCs w:val="28"/>
        </w:rPr>
        <w:lastRenderedPageBreak/>
        <w:t>влияют на процесс моделирования и настройки материалов для визуализации.</w:t>
      </w:r>
    </w:p>
    <w:p w14:paraId="64915C51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Разработайте план оптимизации сложной сцены с большим количеством деталей для достижения баланса между фотореализмом и производительностью в интерактивном приложении.</w:t>
      </w:r>
    </w:p>
    <w:p w14:paraId="378F8058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Каковы современные тенденции в подаче и представлении визуализаций промышленных проектов на профессиональных конкурсах и фестивалях?</w:t>
      </w:r>
    </w:p>
    <w:p w14:paraId="173B7F8C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Как визуализация может быть использована для глубокого обоснования эргономических решений, принятых в проекте интерьера транспортного средства?</w:t>
      </w:r>
    </w:p>
    <w:p w14:paraId="6098CD96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Опишите процесс интеграции данных из CAD-систем в конвейер высококачественной и фотореалистичной визуализации. Какие возникают сложности?</w:t>
      </w:r>
    </w:p>
    <w:p w14:paraId="6113E861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Сформулируйте критерии оценки эффективности и успешности комплекса визуальных материалов, подготовленных для конкретного проекта.</w:t>
      </w:r>
    </w:p>
    <w:p w14:paraId="53C6B8DD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Какую роль играет повествование (сторителлинг) в создании анимационной или интерактивной презентации продукта? Приведите примеры приёмов.</w:t>
      </w:r>
    </w:p>
    <w:p w14:paraId="09AED825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Какие этические аспекты следует учитывать при создании гиперреалистичных визуализаций продуктов, которые ещё не существуют в реальности?</w:t>
      </w:r>
    </w:p>
    <w:p w14:paraId="13A6BF76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Проанализируйте, как развитие технологий реального времени (таких как Lumen, Nanite) повлияет на профессию дизайнера-визуализатора в промышленном дизайне в ближайшие 5 лет.</w:t>
      </w:r>
    </w:p>
    <w:p w14:paraId="7F0BD84C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Как вы будете выстраивать стратегию визуализации для проекта, ориентированного одновременно на B2B (деловых партнёров) и B2C (конечных потребителей) аудиторию?</w:t>
      </w:r>
    </w:p>
    <w:p w14:paraId="0475D1ED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Объясните важность создания и использования библиотек материалов, моделей и ассетов в рамках стратегии сквозного цифрового моделирования большой компании.</w:t>
      </w:r>
    </w:p>
    <w:p w14:paraId="37031D62" w14:textId="77777777" w:rsidR="009335F7" w:rsidRPr="009335F7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>Каким образом методы визуализации позволяют прогнозировать и демонстрировать экономический или экологический эффект от внедрения нового промышленного изделия?</w:t>
      </w:r>
    </w:p>
    <w:p w14:paraId="5CC7EB68" w14:textId="52F1CD52" w:rsidR="008F27C9" w:rsidRPr="00154499" w:rsidRDefault="009335F7" w:rsidP="009335F7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5F7">
        <w:rPr>
          <w:rFonts w:ascii="Times New Roman" w:eastAsia="Times New Roman" w:hAnsi="Times New Roman" w:cs="Times New Roman"/>
          <w:sz w:val="28"/>
          <w:szCs w:val="28"/>
        </w:rPr>
        <w:t xml:space="preserve">Сформулируйте ваше видение идеального цифрового конвейера для </w:t>
      </w:r>
      <w:r w:rsidRPr="009335F7">
        <w:rPr>
          <w:rFonts w:ascii="Times New Roman" w:eastAsia="Times New Roman" w:hAnsi="Times New Roman" w:cs="Times New Roman"/>
          <w:sz w:val="28"/>
          <w:szCs w:val="28"/>
        </w:rPr>
        <w:lastRenderedPageBreak/>
        <w:t>дизайн-студии, специализирующейся на транспорте, с учётом всех изученных инструментов и методологий.</w:t>
      </w:r>
    </w:p>
    <w:sectPr w:rsidR="008F27C9" w:rsidRPr="00154499" w:rsidSect="00154499">
      <w:pgSz w:w="12240" w:h="15840"/>
      <w:pgMar w:top="1440" w:right="1440" w:bottom="851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202"/>
    <w:multiLevelType w:val="multilevel"/>
    <w:tmpl w:val="531CD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41A52"/>
    <w:multiLevelType w:val="hybridMultilevel"/>
    <w:tmpl w:val="D7EE7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C0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67166"/>
    <w:multiLevelType w:val="multilevel"/>
    <w:tmpl w:val="5D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F11EB"/>
    <w:multiLevelType w:val="hybridMultilevel"/>
    <w:tmpl w:val="12849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44B7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2011F"/>
    <w:multiLevelType w:val="hybridMultilevel"/>
    <w:tmpl w:val="647A3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C48CD"/>
    <w:multiLevelType w:val="hybridMultilevel"/>
    <w:tmpl w:val="3D600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43937"/>
    <w:multiLevelType w:val="hybridMultilevel"/>
    <w:tmpl w:val="692A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70489"/>
    <w:multiLevelType w:val="hybridMultilevel"/>
    <w:tmpl w:val="7BCEF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6122E"/>
    <w:multiLevelType w:val="hybridMultilevel"/>
    <w:tmpl w:val="5D00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02CF2"/>
    <w:multiLevelType w:val="hybridMultilevel"/>
    <w:tmpl w:val="14044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E32E2"/>
    <w:multiLevelType w:val="hybridMultilevel"/>
    <w:tmpl w:val="923C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66F6A"/>
    <w:multiLevelType w:val="hybridMultilevel"/>
    <w:tmpl w:val="2D78C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46EA2"/>
    <w:multiLevelType w:val="multilevel"/>
    <w:tmpl w:val="1A34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14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8"/>
  </w:num>
  <w:num w:numId="11">
    <w:abstractNumId w:val="1"/>
  </w:num>
  <w:num w:numId="12">
    <w:abstractNumId w:val="11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6C"/>
    <w:rsid w:val="00037BDA"/>
    <w:rsid w:val="00066887"/>
    <w:rsid w:val="00067985"/>
    <w:rsid w:val="00093A9B"/>
    <w:rsid w:val="00120AA8"/>
    <w:rsid w:val="00154499"/>
    <w:rsid w:val="00187A86"/>
    <w:rsid w:val="001B13D4"/>
    <w:rsid w:val="001C0936"/>
    <w:rsid w:val="00207470"/>
    <w:rsid w:val="003C0B13"/>
    <w:rsid w:val="003D1080"/>
    <w:rsid w:val="003D3BCE"/>
    <w:rsid w:val="003F2A49"/>
    <w:rsid w:val="00447E7F"/>
    <w:rsid w:val="00497567"/>
    <w:rsid w:val="00527E0E"/>
    <w:rsid w:val="00575301"/>
    <w:rsid w:val="00636C05"/>
    <w:rsid w:val="006502F2"/>
    <w:rsid w:val="00671C1F"/>
    <w:rsid w:val="00673395"/>
    <w:rsid w:val="006B3922"/>
    <w:rsid w:val="006B6773"/>
    <w:rsid w:val="00776C7E"/>
    <w:rsid w:val="007E5819"/>
    <w:rsid w:val="007F55B6"/>
    <w:rsid w:val="0083394D"/>
    <w:rsid w:val="0084035B"/>
    <w:rsid w:val="0084559A"/>
    <w:rsid w:val="00860214"/>
    <w:rsid w:val="008A629D"/>
    <w:rsid w:val="008F27C9"/>
    <w:rsid w:val="009335F7"/>
    <w:rsid w:val="009A0753"/>
    <w:rsid w:val="009D38E3"/>
    <w:rsid w:val="00A00553"/>
    <w:rsid w:val="00A2035E"/>
    <w:rsid w:val="00A4197B"/>
    <w:rsid w:val="00A46260"/>
    <w:rsid w:val="00A77482"/>
    <w:rsid w:val="00AB40DE"/>
    <w:rsid w:val="00AC14C8"/>
    <w:rsid w:val="00AD60DD"/>
    <w:rsid w:val="00B65626"/>
    <w:rsid w:val="00BD3489"/>
    <w:rsid w:val="00C124AA"/>
    <w:rsid w:val="00C52F4A"/>
    <w:rsid w:val="00C574DF"/>
    <w:rsid w:val="00C81461"/>
    <w:rsid w:val="00C969B0"/>
    <w:rsid w:val="00CE5556"/>
    <w:rsid w:val="00DB5F25"/>
    <w:rsid w:val="00E500CD"/>
    <w:rsid w:val="00EC4C6C"/>
    <w:rsid w:val="00EE0302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EDB"/>
  <w15:docId w15:val="{0E09933A-0261-4CF6-8B7E-3076C95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35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27C9"/>
    <w:pPr>
      <w:ind w:left="720"/>
      <w:contextualSpacing/>
    </w:pPr>
  </w:style>
  <w:style w:type="paragraph" w:customStyle="1" w:styleId="ds-markdown-paragraph">
    <w:name w:val="ds-markdown-paragraph"/>
    <w:basedOn w:val="a"/>
    <w:rsid w:val="008F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NgLAGe4LjV0Kj+bGzlGEChPxA==">AMUW2mUQr5F97zy8TLYi0Ndap5tAaZkyu6NyDDO20Nzd1P1W1FD52NOucRBitgGBxXaF6hs+u668C3Bn7cRj/GjjCsJ2veKJubsiRZp8iXq4VNGjzhlP9LY=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Ахадова Сабина Узеировна</dc:creator>
  <cp:lastModifiedBy>Ахадова Сабина Узеировна</cp:lastModifiedBy>
  <cp:revision>7</cp:revision>
  <dcterms:created xsi:type="dcterms:W3CDTF">2025-12-02T12:04:00Z</dcterms:created>
  <dcterms:modified xsi:type="dcterms:W3CDTF">2025-12-09T12:53:00Z</dcterms:modified>
</cp:coreProperties>
</file>