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74" w:rsidRPr="004A110B" w:rsidRDefault="00557174" w:rsidP="004A110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A110B">
        <w:rPr>
          <w:rFonts w:ascii="Times New Roman" w:hAnsi="Times New Roman"/>
          <w:sz w:val="28"/>
          <w:szCs w:val="28"/>
        </w:rPr>
        <w:t>Приложение</w:t>
      </w:r>
    </w:p>
    <w:p w:rsidR="00557174" w:rsidRPr="004A110B" w:rsidRDefault="00557174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C33" w:rsidRPr="00D913AD" w:rsidRDefault="00165C33" w:rsidP="00165C33">
      <w:pPr>
        <w:spacing w:after="0" w:line="30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913AD">
        <w:rPr>
          <w:rFonts w:ascii="Times New Roman" w:hAnsi="Times New Roman"/>
          <w:iCs/>
          <w:sz w:val="28"/>
          <w:szCs w:val="28"/>
        </w:rPr>
        <w:t>Примерные оценочные материалы, применяемые п</w:t>
      </w:r>
      <w:r w:rsidR="00806DF2" w:rsidRPr="00D913AD">
        <w:rPr>
          <w:rFonts w:ascii="Times New Roman" w:hAnsi="Times New Roman"/>
          <w:iCs/>
          <w:sz w:val="28"/>
          <w:szCs w:val="28"/>
        </w:rPr>
        <w:t xml:space="preserve">ри проведении промежуточной аттестации </w:t>
      </w:r>
      <w:r w:rsidRPr="00D913AD">
        <w:rPr>
          <w:rFonts w:ascii="Times New Roman" w:hAnsi="Times New Roman"/>
          <w:iCs/>
          <w:sz w:val="28"/>
          <w:szCs w:val="28"/>
        </w:rPr>
        <w:t>по дисциплине</w:t>
      </w:r>
      <w:r w:rsidR="00D913AD" w:rsidRPr="00D913AD">
        <w:rPr>
          <w:rFonts w:ascii="Times New Roman" w:hAnsi="Times New Roman"/>
          <w:iCs/>
          <w:sz w:val="28"/>
          <w:szCs w:val="28"/>
        </w:rPr>
        <w:t xml:space="preserve">: </w:t>
      </w:r>
    </w:p>
    <w:p w:rsidR="00D913AD" w:rsidRPr="00A9087A" w:rsidRDefault="00D913AD" w:rsidP="00165C33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E58" w:rsidRPr="004A110B" w:rsidRDefault="00742E58" w:rsidP="00165C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A110B">
        <w:rPr>
          <w:rFonts w:ascii="Times New Roman" w:hAnsi="Times New Roman"/>
          <w:b/>
          <w:iCs/>
          <w:sz w:val="28"/>
          <w:szCs w:val="28"/>
        </w:rPr>
        <w:t>«</w:t>
      </w:r>
      <w:r w:rsidR="007D75F4" w:rsidRPr="004A110B">
        <w:rPr>
          <w:rFonts w:ascii="Times New Roman" w:eastAsiaTheme="minorHAnsi" w:hAnsi="Times New Roman"/>
          <w:b/>
          <w:noProof/>
          <w:sz w:val="28"/>
          <w:szCs w:val="28"/>
        </w:rPr>
        <w:t>Актуальные проблемы противодействия легализации доходов, полученных преступным путем, и финансированию терроризма</w:t>
      </w:r>
      <w:r w:rsidRPr="004A110B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Pr="004A110B" w:rsidRDefault="00742E58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A110B" w:rsidRPr="004A110B" w:rsidRDefault="004A110B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A110B" w:rsidRDefault="00D913AD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="00530263" w:rsidRPr="004A110B">
        <w:rPr>
          <w:rFonts w:ascii="Times New Roman" w:hAnsi="Times New Roman"/>
          <w:b/>
          <w:sz w:val="28"/>
          <w:szCs w:val="28"/>
        </w:rPr>
        <w:t xml:space="preserve"> </w:t>
      </w:r>
      <w:r w:rsidR="004A110B" w:rsidRPr="004A110B">
        <w:rPr>
          <w:rFonts w:ascii="Times New Roman" w:hAnsi="Times New Roman"/>
          <w:b/>
          <w:sz w:val="28"/>
          <w:szCs w:val="28"/>
        </w:rPr>
        <w:t xml:space="preserve"> </w:t>
      </w:r>
      <w:r w:rsidR="004A110B">
        <w:rPr>
          <w:rFonts w:ascii="Times New Roman" w:hAnsi="Times New Roman"/>
          <w:b/>
          <w:sz w:val="28"/>
          <w:szCs w:val="28"/>
        </w:rPr>
        <w:t>ОПК-5, ПК–2.</w:t>
      </w:r>
    </w:p>
    <w:p w:rsidR="008D48A8" w:rsidRDefault="008D48A8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48A8" w:rsidRDefault="008D48A8" w:rsidP="008D48A8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:rsidR="00D913AD" w:rsidRDefault="00D913AD" w:rsidP="008D48A8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913AD" w:rsidRPr="00D913AD" w:rsidRDefault="00D913AD" w:rsidP="00D913A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13AD">
        <w:rPr>
          <w:rFonts w:ascii="Times New Roman" w:hAnsi="Times New Roman"/>
          <w:bCs/>
          <w:sz w:val="28"/>
          <w:szCs w:val="28"/>
        </w:rPr>
        <w:t>При проведении промежуточной аттестации (зачет) обучающемуся предлагается ответить на 2 вопроса из экзаменационного билета.</w:t>
      </w:r>
    </w:p>
    <w:p w:rsidR="004A110B" w:rsidRDefault="004A110B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6DF2" w:rsidRDefault="00806DF2" w:rsidP="00806DF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6DF2" w:rsidRPr="006F68CE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6F68CE">
        <w:rPr>
          <w:b/>
          <w:sz w:val="28"/>
          <w:szCs w:val="28"/>
        </w:rPr>
        <w:t>Пример</w:t>
      </w:r>
      <w:r w:rsidR="00D913AD">
        <w:rPr>
          <w:b/>
          <w:sz w:val="28"/>
          <w:szCs w:val="28"/>
        </w:rPr>
        <w:t>ный перечень вопросов на зачет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1.</w:t>
      </w:r>
      <w:r w:rsidRPr="004A110B">
        <w:rPr>
          <w:sz w:val="28"/>
          <w:szCs w:val="28"/>
        </w:rPr>
        <w:tab/>
        <w:t>Предпосылки возникновения научного направления «Финансовый мониторинг».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2.</w:t>
      </w:r>
      <w:r w:rsidRPr="004A110B">
        <w:rPr>
          <w:sz w:val="28"/>
          <w:szCs w:val="28"/>
        </w:rPr>
        <w:tab/>
        <w:t>Финансовый мониторинг как область научного знания.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3.</w:t>
      </w:r>
      <w:r w:rsidRPr="004A110B">
        <w:rPr>
          <w:sz w:val="28"/>
          <w:szCs w:val="28"/>
        </w:rPr>
        <w:tab/>
        <w:t>Субъекты и объекты финансового мониторинга.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4.</w:t>
      </w:r>
      <w:r w:rsidRPr="004A110B">
        <w:rPr>
          <w:sz w:val="28"/>
          <w:szCs w:val="28"/>
        </w:rPr>
        <w:tab/>
        <w:t>Принципы науки финансового мониторинга.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5.</w:t>
      </w:r>
      <w:r w:rsidRPr="004A110B">
        <w:rPr>
          <w:sz w:val="28"/>
          <w:szCs w:val="28"/>
        </w:rPr>
        <w:tab/>
        <w:t>Функции науки финансового мониторинга.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6.</w:t>
      </w:r>
      <w:r w:rsidRPr="004A110B">
        <w:rPr>
          <w:sz w:val="28"/>
          <w:szCs w:val="28"/>
        </w:rPr>
        <w:tab/>
        <w:t>Предмет науки финансового мониторинга.</w:t>
      </w:r>
    </w:p>
    <w:p w:rsidR="00806DF2" w:rsidRPr="006F68CE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7.</w:t>
      </w:r>
      <w:r w:rsidRPr="004A110B">
        <w:rPr>
          <w:sz w:val="28"/>
          <w:szCs w:val="28"/>
        </w:rPr>
        <w:tab/>
        <w:t>Легализация (отмывание) преступных доходов:</w:t>
      </w:r>
      <w:r>
        <w:rPr>
          <w:sz w:val="28"/>
          <w:szCs w:val="28"/>
        </w:rPr>
        <w:t xml:space="preserve"> понятие и экономический смысл.</w:t>
      </w:r>
    </w:p>
    <w:p w:rsidR="00806DF2" w:rsidRPr="006F68CE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8.</w:t>
      </w:r>
      <w:r w:rsidRPr="004A110B">
        <w:rPr>
          <w:sz w:val="28"/>
          <w:szCs w:val="28"/>
        </w:rPr>
        <w:tab/>
        <w:t>Стадии легализация доходо</w:t>
      </w:r>
      <w:r>
        <w:rPr>
          <w:sz w:val="28"/>
          <w:szCs w:val="28"/>
        </w:rPr>
        <w:t>в, полученных преступным путем.</w:t>
      </w:r>
    </w:p>
    <w:p w:rsidR="00806DF2" w:rsidRPr="00165C33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9.</w:t>
      </w:r>
      <w:r w:rsidRPr="004A110B">
        <w:rPr>
          <w:sz w:val="28"/>
          <w:szCs w:val="28"/>
        </w:rPr>
        <w:tab/>
        <w:t>Обществе</w:t>
      </w:r>
      <w:r>
        <w:rPr>
          <w:sz w:val="28"/>
          <w:szCs w:val="28"/>
        </w:rPr>
        <w:t>нная опасность отмывания денег.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10.</w:t>
      </w:r>
      <w:r w:rsidRPr="004A110B">
        <w:rPr>
          <w:sz w:val="28"/>
          <w:szCs w:val="28"/>
        </w:rPr>
        <w:tab/>
        <w:t>Понятие финансирования терроризма.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11.</w:t>
      </w:r>
      <w:r w:rsidRPr="004A110B">
        <w:rPr>
          <w:sz w:val="28"/>
          <w:szCs w:val="28"/>
        </w:rPr>
        <w:tab/>
        <w:t>Стадии финансирования терроризма.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12.</w:t>
      </w:r>
      <w:r w:rsidRPr="004A110B">
        <w:rPr>
          <w:sz w:val="28"/>
          <w:szCs w:val="28"/>
        </w:rPr>
        <w:tab/>
        <w:t>Модели и источники финансирования терроризма.</w:t>
      </w:r>
    </w:p>
    <w:p w:rsidR="00806DF2" w:rsidRPr="006F68CE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13.</w:t>
      </w:r>
      <w:r w:rsidRPr="004A110B">
        <w:rPr>
          <w:sz w:val="28"/>
          <w:szCs w:val="28"/>
        </w:rPr>
        <w:tab/>
        <w:t>Формирование международной системы противодействия отмыванию доходов и фина</w:t>
      </w:r>
      <w:r>
        <w:rPr>
          <w:sz w:val="28"/>
          <w:szCs w:val="28"/>
        </w:rPr>
        <w:t>нсированию терроризма (ПОД/ФТ).</w:t>
      </w:r>
    </w:p>
    <w:p w:rsidR="00806DF2" w:rsidRPr="00806DF2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14.</w:t>
      </w:r>
      <w:r w:rsidRPr="004A110B">
        <w:rPr>
          <w:sz w:val="28"/>
          <w:szCs w:val="28"/>
        </w:rPr>
        <w:tab/>
        <w:t>Институциональные основы международного сотрудничества в сфере ПОД/ФТ. Организации и специализи</w:t>
      </w:r>
      <w:r>
        <w:rPr>
          <w:sz w:val="28"/>
          <w:szCs w:val="28"/>
        </w:rPr>
        <w:t>рованные органы в сфере ПОД/ФТ.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lastRenderedPageBreak/>
        <w:t>15.</w:t>
      </w:r>
      <w:r w:rsidRPr="004A110B">
        <w:rPr>
          <w:sz w:val="28"/>
          <w:szCs w:val="28"/>
        </w:rPr>
        <w:tab/>
        <w:t>Классификация и соотношение источников международного права в сфере противодействия отмыванию денег и финансированию терроризма.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16.</w:t>
      </w:r>
      <w:r w:rsidRPr="004A110B">
        <w:rPr>
          <w:sz w:val="28"/>
          <w:szCs w:val="28"/>
        </w:rPr>
        <w:tab/>
        <w:t>Эволюция национальной системы противодействия легализации преступных доходов и финансированию терроризма.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17.</w:t>
      </w:r>
      <w:r w:rsidRPr="004A110B">
        <w:rPr>
          <w:sz w:val="28"/>
          <w:szCs w:val="28"/>
        </w:rPr>
        <w:tab/>
        <w:t>Стратегическое развитие национальной системы противодействия легализации (отмыванию) доходов, полученных преступным путем, и финансированию терроризма.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18.</w:t>
      </w:r>
      <w:r w:rsidRPr="004A110B">
        <w:rPr>
          <w:sz w:val="28"/>
          <w:szCs w:val="28"/>
        </w:rPr>
        <w:tab/>
        <w:t>Основные риски совершения операций (сделок), выявленные национальной системой.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19.</w:t>
      </w:r>
      <w:r w:rsidRPr="004A110B">
        <w:rPr>
          <w:sz w:val="28"/>
          <w:szCs w:val="28"/>
        </w:rPr>
        <w:tab/>
        <w:t>Институциональная структура российской системы ПОД/ФТ.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20.</w:t>
      </w:r>
      <w:r w:rsidRPr="004A110B">
        <w:rPr>
          <w:sz w:val="28"/>
          <w:szCs w:val="28"/>
        </w:rPr>
        <w:tab/>
        <w:t>Уполномоченный орган и надзорные органы в российской системе ПОД/ФТ.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21.</w:t>
      </w:r>
      <w:r w:rsidRPr="004A110B">
        <w:rPr>
          <w:sz w:val="28"/>
          <w:szCs w:val="28"/>
        </w:rPr>
        <w:tab/>
        <w:t>Типология и признаки подозрительных операций.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22.</w:t>
      </w:r>
      <w:r w:rsidRPr="004A110B">
        <w:rPr>
          <w:sz w:val="28"/>
          <w:szCs w:val="28"/>
        </w:rPr>
        <w:tab/>
        <w:t>Фазовые модели отмывания денег (Двухфазная модель П. Бернаскони, Трехфазовая модель, Четырехфазовая модель).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23.</w:t>
      </w:r>
      <w:r w:rsidRPr="004A110B">
        <w:rPr>
          <w:sz w:val="28"/>
          <w:szCs w:val="28"/>
        </w:rPr>
        <w:tab/>
        <w:t>Циркуляционные модели (Модель циркуляции А. Цунда, Циклическая модель отмывания денег, Четырехсекторная модель отмывания доходов).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24.</w:t>
      </w:r>
      <w:r w:rsidRPr="004A110B">
        <w:rPr>
          <w:sz w:val="28"/>
          <w:szCs w:val="28"/>
        </w:rPr>
        <w:tab/>
        <w:t>Особенности личности легализатора преступных доходов.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25.</w:t>
      </w:r>
      <w:r w:rsidRPr="004A110B">
        <w:rPr>
          <w:sz w:val="28"/>
          <w:szCs w:val="28"/>
        </w:rPr>
        <w:tab/>
        <w:t>Способы легализации преступных доходов в банковской сфере.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26.</w:t>
      </w:r>
      <w:r w:rsidRPr="004A110B">
        <w:rPr>
          <w:sz w:val="28"/>
          <w:szCs w:val="28"/>
        </w:rPr>
        <w:tab/>
        <w:t>Способы легализации преступных доходов на рынке ценных бумаг.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27.</w:t>
      </w:r>
      <w:r w:rsidRPr="004A110B">
        <w:rPr>
          <w:sz w:val="28"/>
          <w:szCs w:val="28"/>
        </w:rPr>
        <w:tab/>
        <w:t>Способы легализации преступных доходов в иной предпринимательской сфере.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28.</w:t>
      </w:r>
      <w:r w:rsidRPr="004A110B">
        <w:rPr>
          <w:sz w:val="28"/>
          <w:szCs w:val="28"/>
        </w:rPr>
        <w:tab/>
        <w:t>Выявление, расследование и предупреждение легализации преступных доходов.</w:t>
      </w:r>
    </w:p>
    <w:p w:rsidR="00806DF2" w:rsidRPr="004A110B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29.</w:t>
      </w:r>
      <w:r w:rsidRPr="004A110B">
        <w:rPr>
          <w:sz w:val="28"/>
          <w:szCs w:val="28"/>
        </w:rPr>
        <w:tab/>
        <w:t>Выявление легализации преступных доходов в процессе оперативно розыскной деятельности.</w:t>
      </w:r>
    </w:p>
    <w:p w:rsidR="008D2A6F" w:rsidRDefault="00806DF2" w:rsidP="00806DF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30.</w:t>
      </w:r>
      <w:r w:rsidRPr="004A110B">
        <w:rPr>
          <w:sz w:val="28"/>
          <w:szCs w:val="28"/>
        </w:rPr>
        <w:tab/>
        <w:t>Выявление легализации преступных доходов при рассмотрении сообщения о преступлении и расследовании предикатного преступления.</w:t>
      </w:r>
    </w:p>
    <w:p w:rsidR="00806DF2" w:rsidRPr="008D2A6F" w:rsidRDefault="008D2A6F" w:rsidP="008D2A6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8D2A6F" w:rsidRPr="008D2A6F" w:rsidRDefault="008D2A6F" w:rsidP="008D2A6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D2A6F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и практические задания.</w:t>
      </w:r>
    </w:p>
    <w:p w:rsidR="00806DF2" w:rsidRDefault="00806DF2" w:rsidP="004A110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06DF2" w:rsidRDefault="00806DF2" w:rsidP="004A110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Pr="0042503D" w:rsidRDefault="002D5DAA" w:rsidP="004A110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2665A2" w:rsidRPr="004A110B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DAA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</w:t>
      </w:r>
      <w:r w:rsidR="00BF6511" w:rsidRPr="0042503D">
        <w:rPr>
          <w:rFonts w:ascii="Times New Roman" w:hAnsi="Times New Roman"/>
          <w:b/>
          <w:sz w:val="28"/>
          <w:szCs w:val="28"/>
        </w:rPr>
        <w:t>.</w:t>
      </w:r>
      <w:r w:rsidRPr="0042503D">
        <w:rPr>
          <w:rFonts w:ascii="Times New Roman" w:hAnsi="Times New Roman"/>
          <w:b/>
          <w:sz w:val="28"/>
          <w:szCs w:val="28"/>
        </w:rPr>
        <w:t xml:space="preserve"> Понятие «финансовый мониторинг» появилось в российском законодательстве с изданием Указа Президента Российской Федерации...</w:t>
      </w:r>
    </w:p>
    <w:p w:rsidR="00FF6ADC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от 1 ноября 2001 г. №1263 «Об уполномоченном органе по противодействию легализации (отмыванию) доходов, полученных преступным путем, и финансированию терроризма»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FF6ADC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от 11 ноября 2011 г. №1263 «Об уполномоченном органе по противодействию легализации (отмыванию) доходов, полученных преступным путем, и финансированию терроризма»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FF6ADC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в) от 1 октября 2012 г. №1263 «Об уполномоченном органе по противодействию легализации (отмыванию) доходов, полученных преступным путем, и финансированию терроризма»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D5DAA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от 1 января 2010 г. №1263 «Об уполномоченном органе по противодействию легализации (отмыванию) доходов, полученных преступным путем, и финансированию терроризма»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6ADC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2. Руководство деятельностью Федеральной службы по финансовому мониторингу осуществляет…</w:t>
      </w:r>
    </w:p>
    <w:p w:rsidR="00FF6ADC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</w:t>
      </w:r>
      <w:r w:rsidR="0042503D">
        <w:rPr>
          <w:rFonts w:ascii="Times New Roman" w:hAnsi="Times New Roman"/>
          <w:sz w:val="28"/>
          <w:szCs w:val="28"/>
        </w:rPr>
        <w:t xml:space="preserve"> Президент Российской Федерации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FF6ADC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Председатель пра</w:t>
      </w:r>
      <w:r w:rsidR="0042503D">
        <w:rPr>
          <w:rFonts w:ascii="Times New Roman" w:hAnsi="Times New Roman"/>
          <w:sz w:val="28"/>
          <w:szCs w:val="28"/>
        </w:rPr>
        <w:t>вительства Российской Федерации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FF6ADC" w:rsidRPr="0042503D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в) Министр финансов Р</w:t>
      </w:r>
      <w:r w:rsidR="0042503D">
        <w:rPr>
          <w:rFonts w:ascii="Times New Roman" w:hAnsi="Times New Roman"/>
          <w:sz w:val="28"/>
          <w:szCs w:val="28"/>
        </w:rPr>
        <w:t>оссийской Федерации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D5DAA" w:rsidRDefault="00FF6ADC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</w:t>
      </w:r>
      <w:r w:rsidRPr="00165C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4A110B">
        <w:rPr>
          <w:rFonts w:ascii="Times New Roman" w:hAnsi="Times New Roman"/>
          <w:sz w:val="28"/>
          <w:szCs w:val="28"/>
        </w:rPr>
        <w:t>Директор</w:t>
      </w:r>
      <w:r w:rsidRPr="00165C3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110B">
        <w:rPr>
          <w:rFonts w:ascii="Times New Roman" w:hAnsi="Times New Roman"/>
          <w:sz w:val="28"/>
          <w:szCs w:val="28"/>
        </w:rPr>
        <w:t>Росфинмониторинга</w:t>
      </w:r>
      <w:r w:rsidR="0042503D">
        <w:rPr>
          <w:rFonts w:ascii="Times New Roman" w:hAnsi="Times New Roman"/>
          <w:sz w:val="28"/>
          <w:szCs w:val="28"/>
          <w:lang w:val="en-US"/>
        </w:rPr>
        <w:t>.</w:t>
      </w:r>
    </w:p>
    <w:p w:rsidR="008D2A6F" w:rsidRPr="008D2A6F" w:rsidRDefault="008D2A6F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165C33" w:rsidRDefault="002665A2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65C33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42503D">
        <w:rPr>
          <w:rFonts w:ascii="Times New Roman" w:hAnsi="Times New Roman"/>
          <w:b/>
          <w:sz w:val="28"/>
          <w:szCs w:val="28"/>
          <w:lang w:val="en-US"/>
        </w:rPr>
        <w:t>Financial</w:t>
      </w:r>
      <w:r w:rsidRPr="00165C3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2503D">
        <w:rPr>
          <w:rFonts w:ascii="Times New Roman" w:hAnsi="Times New Roman"/>
          <w:b/>
          <w:sz w:val="28"/>
          <w:szCs w:val="28"/>
          <w:lang w:val="en-US"/>
        </w:rPr>
        <w:t>intelligence</w:t>
      </w:r>
      <w:r w:rsidRPr="00165C3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2503D">
        <w:rPr>
          <w:rFonts w:ascii="Times New Roman" w:hAnsi="Times New Roman"/>
          <w:b/>
          <w:sz w:val="28"/>
          <w:szCs w:val="28"/>
          <w:lang w:val="en-US"/>
        </w:rPr>
        <w:t>unit</w:t>
      </w:r>
      <w:r w:rsidRPr="00165C33">
        <w:rPr>
          <w:rFonts w:ascii="Times New Roman" w:hAnsi="Times New Roman"/>
          <w:b/>
          <w:sz w:val="28"/>
          <w:szCs w:val="28"/>
          <w:lang w:val="en-US"/>
        </w:rPr>
        <w:t xml:space="preserve"> – …. 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а) </w:t>
      </w:r>
      <w:r w:rsidR="0042503D">
        <w:rPr>
          <w:rFonts w:ascii="Times New Roman" w:hAnsi="Times New Roman"/>
          <w:sz w:val="28"/>
          <w:szCs w:val="28"/>
        </w:rPr>
        <w:t>подразделение росфинмониторинга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б) подразделение по </w:t>
      </w:r>
      <w:r w:rsidR="0042503D">
        <w:rPr>
          <w:rFonts w:ascii="Times New Roman" w:hAnsi="Times New Roman"/>
          <w:sz w:val="28"/>
          <w:szCs w:val="28"/>
        </w:rPr>
        <w:t>противодействию отмыванию денег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в) по</w:t>
      </w:r>
      <w:r w:rsidR="0042503D">
        <w:rPr>
          <w:rFonts w:ascii="Times New Roman" w:hAnsi="Times New Roman"/>
          <w:sz w:val="28"/>
          <w:szCs w:val="28"/>
        </w:rPr>
        <w:t>дразделение финансовой разведки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</w:t>
      </w:r>
      <w:r w:rsidR="0042503D">
        <w:rPr>
          <w:rFonts w:ascii="Times New Roman" w:hAnsi="Times New Roman"/>
          <w:sz w:val="28"/>
          <w:szCs w:val="28"/>
        </w:rPr>
        <w:t xml:space="preserve"> подразделение внешней разведки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 xml:space="preserve">4. …– это совокупность действий государства посредством издания определенных нормативных актов и создание уполномоченных органов, усилия которых направлены на предотвращение легализации денег, полученных преступным путем, и финансирования терроризма, как в </w:t>
      </w:r>
      <w:r w:rsidRPr="0042503D">
        <w:rPr>
          <w:rFonts w:ascii="Times New Roman" w:hAnsi="Times New Roman"/>
          <w:b/>
          <w:sz w:val="28"/>
          <w:szCs w:val="28"/>
        </w:rPr>
        <w:lastRenderedPageBreak/>
        <w:t>отдельных субъектах Российской Федерации, так и в масштабе</w:t>
      </w:r>
      <w:r w:rsidR="0042503D" w:rsidRPr="0042503D">
        <w:rPr>
          <w:rFonts w:ascii="Times New Roman" w:hAnsi="Times New Roman"/>
          <w:b/>
          <w:sz w:val="28"/>
          <w:szCs w:val="28"/>
        </w:rPr>
        <w:t xml:space="preserve"> всей страны и за ее пределами.</w:t>
      </w:r>
    </w:p>
    <w:p w:rsidR="002665A2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антиотмывочное подразделение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финансовая разведка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в)</w:t>
      </w:r>
      <w:r w:rsidR="0042503D">
        <w:rPr>
          <w:rFonts w:ascii="Times New Roman" w:hAnsi="Times New Roman"/>
          <w:sz w:val="28"/>
          <w:szCs w:val="28"/>
        </w:rPr>
        <w:t xml:space="preserve"> органы финансового мониторинга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финансовый мониторинг</w:t>
      </w:r>
      <w:r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5. Ресурсные возможности не безграничны, поэтому, применяя технологии финансового мониторинга, целесообразно сосредоточить усилия финансовой разведки на самых рискованных объектах с точки зрения противодействия легализации доходов, полученных преступным путем, и финансиро</w:t>
      </w:r>
      <w:r w:rsidR="0042503D">
        <w:rPr>
          <w:rFonts w:ascii="Times New Roman" w:hAnsi="Times New Roman"/>
          <w:b/>
          <w:sz w:val="28"/>
          <w:szCs w:val="28"/>
        </w:rPr>
        <w:t>ванию терроризма. Это принцип….</w:t>
      </w:r>
    </w:p>
    <w:p w:rsidR="002665A2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принцип законности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принци</w:t>
      </w:r>
      <w:r w:rsidR="0042503D">
        <w:rPr>
          <w:rFonts w:ascii="Times New Roman" w:hAnsi="Times New Roman"/>
          <w:sz w:val="28"/>
          <w:szCs w:val="28"/>
        </w:rPr>
        <w:t>п риск-ориентированного подхода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в) </w:t>
      </w:r>
      <w:r w:rsidR="002665A2" w:rsidRPr="004A110B">
        <w:rPr>
          <w:rFonts w:ascii="Times New Roman" w:hAnsi="Times New Roman"/>
          <w:sz w:val="28"/>
          <w:szCs w:val="28"/>
        </w:rPr>
        <w:t>принцип взаимодействия финансовой разведки с правоохранительными и другими государственным</w:t>
      </w:r>
      <w:r w:rsidR="0042503D">
        <w:rPr>
          <w:rFonts w:ascii="Times New Roman" w:hAnsi="Times New Roman"/>
          <w:sz w:val="28"/>
          <w:szCs w:val="28"/>
        </w:rPr>
        <w:t>и органами Российской Федерации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принцип двух уровней в реализации целей, задач и функций финан</w:t>
      </w:r>
      <w:r w:rsidR="0042503D">
        <w:rPr>
          <w:rFonts w:ascii="Times New Roman" w:hAnsi="Times New Roman"/>
          <w:sz w:val="28"/>
          <w:szCs w:val="28"/>
        </w:rPr>
        <w:t>сового мониторинга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6.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Нормативное определение легализации (отмывания) доходов, полученных преступным путем, закрепл</w:t>
      </w:r>
      <w:r w:rsidR="0042503D">
        <w:rPr>
          <w:rFonts w:ascii="Times New Roman" w:hAnsi="Times New Roman"/>
          <w:b/>
          <w:sz w:val="28"/>
          <w:szCs w:val="28"/>
        </w:rPr>
        <w:t>ено в Федеральном законе от …..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17 августа 2011 г. №115-ФЗ "О противодействии легализации (отмыванию) доходов, полученных преступным путе</w:t>
      </w:r>
      <w:r w:rsidR="0042503D">
        <w:rPr>
          <w:rFonts w:ascii="Times New Roman" w:hAnsi="Times New Roman"/>
          <w:sz w:val="28"/>
          <w:szCs w:val="28"/>
        </w:rPr>
        <w:t>м, и финансированию терроризма"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27 августа 2010 г. №115-ФЗ "О противодействии легализации (отмыванию) доходов, полученных преступным путем, и фи</w:t>
      </w:r>
      <w:r w:rsidR="0042503D">
        <w:rPr>
          <w:rFonts w:ascii="Times New Roman" w:hAnsi="Times New Roman"/>
          <w:sz w:val="28"/>
          <w:szCs w:val="28"/>
        </w:rPr>
        <w:t>нансированию терроризма"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в) 7 августа 2001 г. №115-ФЗ "О противодействии легализации (отмыванию) доходов, полученных преступным путе</w:t>
      </w:r>
      <w:r w:rsidR="0042503D">
        <w:rPr>
          <w:rFonts w:ascii="Times New Roman" w:hAnsi="Times New Roman"/>
          <w:sz w:val="28"/>
          <w:szCs w:val="28"/>
        </w:rPr>
        <w:t>м, и финансированию терроризма"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7 мая 2001 г. №115-ФЗ "О противодействии легализации (отмыванию) доходов, полученных преступным путем, и финансированию терроризма"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7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. В … аспекте отмывание представляет собой размещение имущества, в том числе денежных средств, в финансовые институты, </w:t>
      </w:r>
      <w:r w:rsidR="002665A2" w:rsidRPr="0042503D">
        <w:rPr>
          <w:rFonts w:ascii="Times New Roman" w:hAnsi="Times New Roman"/>
          <w:b/>
          <w:sz w:val="28"/>
          <w:szCs w:val="28"/>
        </w:rPr>
        <w:lastRenderedPageBreak/>
        <w:t>проведение различного рода операций с данным имуществом и, наконец, интегрирование имущ</w:t>
      </w:r>
      <w:r w:rsidRPr="0042503D">
        <w:rPr>
          <w:rFonts w:ascii="Times New Roman" w:hAnsi="Times New Roman"/>
          <w:b/>
          <w:sz w:val="28"/>
          <w:szCs w:val="28"/>
        </w:rPr>
        <w:t>ества в национальную экономику.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экономическом;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материальном;</w:t>
      </w:r>
    </w:p>
    <w:p w:rsidR="002665A2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процедурном</w:t>
      </w:r>
      <w:r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8.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В … смысле отмывание представляет собой переход денежных средств или иного имущества, полученного преступным путем, из теневой э</w:t>
      </w:r>
      <w:r w:rsidR="0042503D">
        <w:rPr>
          <w:rFonts w:ascii="Times New Roman" w:hAnsi="Times New Roman"/>
          <w:b/>
          <w:sz w:val="28"/>
          <w:szCs w:val="28"/>
        </w:rPr>
        <w:t>кономики в легальную экономику.</w:t>
      </w:r>
    </w:p>
    <w:p w:rsidR="00BF6511" w:rsidRPr="00165C33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эконо</w:t>
      </w:r>
      <w:r w:rsidR="0042503D">
        <w:rPr>
          <w:rFonts w:ascii="Times New Roman" w:hAnsi="Times New Roman"/>
          <w:sz w:val="28"/>
          <w:szCs w:val="28"/>
        </w:rPr>
        <w:t>мическом;</w:t>
      </w:r>
    </w:p>
    <w:p w:rsidR="00BF6511" w:rsidRPr="004A110B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материальном;</w:t>
      </w:r>
    </w:p>
    <w:p w:rsidR="00BF6511" w:rsidRPr="00165C33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процедурном;</w:t>
      </w:r>
    </w:p>
    <w:p w:rsidR="002665A2" w:rsidRPr="004A110B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правовом.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9.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С …точки зрения отмывание преступных доходов можно определить как процесс, с помощью которого маскируются изначальное происхождение и истинные владельцы имущества, полученного в результате совершения преступления, в целях исключения любого из видов преследования (административного, уголовного). В этой связи отмывание также можно определить как процесс обработки имущества в целях сокрытия его незаконного по</w:t>
      </w:r>
      <w:r w:rsidR="0042503D">
        <w:rPr>
          <w:rFonts w:ascii="Times New Roman" w:hAnsi="Times New Roman"/>
          <w:b/>
          <w:sz w:val="28"/>
          <w:szCs w:val="28"/>
        </w:rPr>
        <w:t>лучения фактическим владельцем.</w:t>
      </w: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</w:t>
      </w:r>
      <w:r w:rsidR="0042503D">
        <w:rPr>
          <w:rFonts w:ascii="Times New Roman" w:hAnsi="Times New Roman"/>
          <w:sz w:val="28"/>
          <w:szCs w:val="28"/>
        </w:rPr>
        <w:t>) экономической;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материальной;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процедурной;</w:t>
      </w:r>
    </w:p>
    <w:p w:rsidR="002665A2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правовой.</w:t>
      </w:r>
    </w:p>
    <w:p w:rsidR="008D2A6F" w:rsidRPr="004A110B" w:rsidRDefault="008D2A6F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10.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С … точки зрения отмывание преступных доходов следует рассматривать как придание правомерного характера владению, пользованию или распоряжению денежными средствами или иным имуществом, кот</w:t>
      </w:r>
      <w:r w:rsidR="0042503D" w:rsidRPr="0042503D">
        <w:rPr>
          <w:rFonts w:ascii="Times New Roman" w:hAnsi="Times New Roman"/>
          <w:b/>
          <w:sz w:val="28"/>
          <w:szCs w:val="28"/>
        </w:rPr>
        <w:t>орые получены преступным путем.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экономической;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материальн</w:t>
      </w:r>
      <w:r w:rsidR="0042503D">
        <w:rPr>
          <w:rFonts w:ascii="Times New Roman" w:hAnsi="Times New Roman"/>
          <w:sz w:val="28"/>
          <w:szCs w:val="28"/>
        </w:rPr>
        <w:t>ой;</w:t>
      </w:r>
    </w:p>
    <w:p w:rsidR="002665A2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процедурной</w:t>
      </w:r>
      <w:r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11.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… - совокупность условий и факторов, создающих прямую или косвенную возможность нанесения ущерба национальным интересам Российской Федерации путем совершения незаконных финансовых операций в целях легализации (отмывания) доходов, полученных </w:t>
      </w:r>
      <w:r w:rsidR="002665A2" w:rsidRPr="0042503D">
        <w:rPr>
          <w:rFonts w:ascii="Times New Roman" w:hAnsi="Times New Roman"/>
          <w:b/>
          <w:sz w:val="28"/>
          <w:szCs w:val="28"/>
        </w:rPr>
        <w:lastRenderedPageBreak/>
        <w:t>преступным путем, финансирования терроризма и финансирования распространени</w:t>
      </w:r>
      <w:r w:rsidR="0042503D">
        <w:rPr>
          <w:rFonts w:ascii="Times New Roman" w:hAnsi="Times New Roman"/>
          <w:b/>
          <w:sz w:val="28"/>
          <w:szCs w:val="28"/>
        </w:rPr>
        <w:t>я оружия массового уничтожения.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ри</w:t>
      </w:r>
      <w:r w:rsidR="0042503D">
        <w:rPr>
          <w:rFonts w:ascii="Times New Roman" w:hAnsi="Times New Roman"/>
          <w:sz w:val="28"/>
          <w:szCs w:val="28"/>
        </w:rPr>
        <w:t>ск совершения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у</w:t>
      </w:r>
      <w:r w:rsidR="0042503D">
        <w:rPr>
          <w:rFonts w:ascii="Times New Roman" w:hAnsi="Times New Roman"/>
          <w:sz w:val="28"/>
          <w:szCs w:val="28"/>
        </w:rPr>
        <w:t>гроза национальной безопасности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в) </w:t>
      </w:r>
      <w:r w:rsidR="0042503D">
        <w:rPr>
          <w:rFonts w:ascii="Times New Roman" w:hAnsi="Times New Roman"/>
          <w:sz w:val="28"/>
          <w:szCs w:val="28"/>
        </w:rPr>
        <w:t>уязвимость национальной системы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национальная оценка рисков совершения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 xml:space="preserve">12. </w:t>
      </w:r>
      <w:r w:rsidR="002665A2" w:rsidRPr="0042503D">
        <w:rPr>
          <w:rFonts w:ascii="Times New Roman" w:hAnsi="Times New Roman"/>
          <w:b/>
          <w:sz w:val="28"/>
          <w:szCs w:val="28"/>
        </w:rPr>
        <w:t>…. - совокупность условий и факторов, приводящих к нарушениям организационного, нормативно-правового, материально-технического и иного характера, затрудняющих деятельность органов, организаций и специалистов, входящих в национальную систему, и при определенных обстоятельствах способствующих реализации уг</w:t>
      </w:r>
      <w:r w:rsidR="0042503D">
        <w:rPr>
          <w:rFonts w:ascii="Times New Roman" w:hAnsi="Times New Roman"/>
          <w:b/>
          <w:sz w:val="28"/>
          <w:szCs w:val="28"/>
        </w:rPr>
        <w:t>розы национальной безопасности.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ри</w:t>
      </w:r>
      <w:r w:rsidR="0042503D">
        <w:rPr>
          <w:rFonts w:ascii="Times New Roman" w:hAnsi="Times New Roman"/>
          <w:sz w:val="28"/>
          <w:szCs w:val="28"/>
        </w:rPr>
        <w:t>ск совершения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у</w:t>
      </w:r>
      <w:r w:rsidR="0042503D">
        <w:rPr>
          <w:rFonts w:ascii="Times New Roman" w:hAnsi="Times New Roman"/>
          <w:sz w:val="28"/>
          <w:szCs w:val="28"/>
        </w:rPr>
        <w:t>гроза национальной безопасности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в) </w:t>
      </w:r>
      <w:r w:rsidR="0042503D">
        <w:rPr>
          <w:rFonts w:ascii="Times New Roman" w:hAnsi="Times New Roman"/>
          <w:sz w:val="28"/>
          <w:szCs w:val="28"/>
        </w:rPr>
        <w:t>уязвимость национальной системы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национальная оценка рисков совершения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13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. … - вероятность нанесения ущерба национальным интересам Российской Федерации путем совершения незаконных финансовых операций в связи с реализацией угрозы национальной безопасности и (или) при наличии </w:t>
      </w:r>
      <w:r w:rsidR="0042503D" w:rsidRPr="0042503D">
        <w:rPr>
          <w:rFonts w:ascii="Times New Roman" w:hAnsi="Times New Roman"/>
          <w:b/>
          <w:sz w:val="28"/>
          <w:szCs w:val="28"/>
        </w:rPr>
        <w:t>уязвимости национальной систем.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риск с</w:t>
      </w:r>
      <w:r w:rsidR="0042503D">
        <w:rPr>
          <w:rFonts w:ascii="Times New Roman" w:hAnsi="Times New Roman"/>
          <w:sz w:val="28"/>
          <w:szCs w:val="28"/>
        </w:rPr>
        <w:t>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у</w:t>
      </w:r>
      <w:r w:rsidR="0042503D">
        <w:rPr>
          <w:rFonts w:ascii="Times New Roman" w:hAnsi="Times New Roman"/>
          <w:sz w:val="28"/>
          <w:szCs w:val="28"/>
        </w:rPr>
        <w:t>гроза национальной безопасности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в) </w:t>
      </w:r>
      <w:r w:rsidR="0042503D">
        <w:rPr>
          <w:rFonts w:ascii="Times New Roman" w:hAnsi="Times New Roman"/>
          <w:sz w:val="28"/>
          <w:szCs w:val="28"/>
        </w:rPr>
        <w:t>уязвимость национальной системы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национальная оценка рисков совершения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8D2A6F" w:rsidRPr="0042503D" w:rsidRDefault="008D2A6F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14.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… - деятельность национального центра по оценке угроз национальной безопасности, возникающих в результате совершения операций (сделок) с денежными средствами или иным имуществом, и по выработке мер противодействия этим угрозам, органов, организаций и специалистов, входящих в национальную систему, направленная на выявление и (или) предотвращение угроз национальной безопасности и уязвимостей национальной системы, выработку мер по противодействию им, а также на предупреждение или мини</w:t>
      </w:r>
      <w:r w:rsidR="0042503D">
        <w:rPr>
          <w:rFonts w:ascii="Times New Roman" w:hAnsi="Times New Roman"/>
          <w:b/>
          <w:sz w:val="28"/>
          <w:szCs w:val="28"/>
        </w:rPr>
        <w:t>мизацию негативных последствий.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ри</w:t>
      </w:r>
      <w:r w:rsidR="0042503D">
        <w:rPr>
          <w:rFonts w:ascii="Times New Roman" w:hAnsi="Times New Roman"/>
          <w:sz w:val="28"/>
          <w:szCs w:val="28"/>
        </w:rPr>
        <w:t>ск совершения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у</w:t>
      </w:r>
      <w:r w:rsidR="0042503D">
        <w:rPr>
          <w:rFonts w:ascii="Times New Roman" w:hAnsi="Times New Roman"/>
          <w:sz w:val="28"/>
          <w:szCs w:val="28"/>
        </w:rPr>
        <w:t>гроза национальной безопасности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в) уязви</w:t>
      </w:r>
      <w:r w:rsidR="0042503D">
        <w:rPr>
          <w:rFonts w:ascii="Times New Roman" w:hAnsi="Times New Roman"/>
          <w:sz w:val="28"/>
          <w:szCs w:val="28"/>
        </w:rPr>
        <w:t>мость национальной системы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lastRenderedPageBreak/>
        <w:t>г) национальная оценка рисков совершения операций (сделок)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15</w:t>
      </w:r>
      <w:r w:rsidR="000F0BEA" w:rsidRPr="0042503D">
        <w:rPr>
          <w:rFonts w:ascii="Times New Roman" w:hAnsi="Times New Roman"/>
          <w:b/>
          <w:sz w:val="28"/>
          <w:szCs w:val="28"/>
        </w:rPr>
        <w:t>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Согласно … модели основными стадиями легализации являются Money Laundering (отмывание денег) и Recycling (возвращение в оборот), которые относятся к отмыванию перво</w:t>
      </w:r>
      <w:r w:rsidR="0042503D">
        <w:rPr>
          <w:rFonts w:ascii="Times New Roman" w:hAnsi="Times New Roman"/>
          <w:b/>
          <w:sz w:val="28"/>
          <w:szCs w:val="28"/>
        </w:rPr>
        <w:t>й и второй степени.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многофазовой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двухфазной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трехфазовой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четырехфазовой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16</w:t>
      </w:r>
      <w:r w:rsidR="000F0BEA" w:rsidRPr="0042503D">
        <w:rPr>
          <w:rFonts w:ascii="Times New Roman" w:hAnsi="Times New Roman"/>
          <w:b/>
          <w:sz w:val="28"/>
          <w:szCs w:val="28"/>
        </w:rPr>
        <w:t>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… Ключевым элементом … модели является использование финансовых инструментов и банковских операций, при проведении которых активно применяется смурфинг (организованная покупка легко преобразуемых финансовых инструментов) и структурирование (платежи небольшими суммами по различным основ</w:t>
      </w:r>
      <w:r w:rsidR="0042503D">
        <w:rPr>
          <w:rFonts w:ascii="Times New Roman" w:hAnsi="Times New Roman"/>
          <w:b/>
          <w:sz w:val="28"/>
          <w:szCs w:val="28"/>
        </w:rPr>
        <w:t>аниям на один банковский счет).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многофазовой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двухфазовой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трехфазовой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четырехфазовой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17</w:t>
      </w:r>
      <w:r w:rsidR="000F0BEA" w:rsidRPr="0042503D">
        <w:rPr>
          <w:rFonts w:ascii="Times New Roman" w:hAnsi="Times New Roman"/>
          <w:b/>
          <w:sz w:val="28"/>
          <w:szCs w:val="28"/>
        </w:rPr>
        <w:t>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… модель предполагает выделение в едином процессе легализации следующих элементов: размещение (placement), расслоение (layeri</w:t>
      </w:r>
      <w:r w:rsidR="0042503D">
        <w:rPr>
          <w:rFonts w:ascii="Times New Roman" w:hAnsi="Times New Roman"/>
          <w:b/>
          <w:sz w:val="28"/>
          <w:szCs w:val="28"/>
        </w:rPr>
        <w:t>ng) и интеграция (integration).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многофазовая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двухфазная в) трехфазовая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четырехфазовая</w:t>
      </w:r>
      <w:r w:rsidRPr="0042503D">
        <w:rPr>
          <w:rFonts w:ascii="Times New Roman" w:hAnsi="Times New Roman"/>
          <w:sz w:val="28"/>
          <w:szCs w:val="28"/>
        </w:rPr>
        <w:t>.</w:t>
      </w: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18</w:t>
      </w:r>
      <w:r w:rsidR="000F0BEA" w:rsidRPr="0042503D">
        <w:rPr>
          <w:rFonts w:ascii="Times New Roman" w:hAnsi="Times New Roman"/>
          <w:b/>
          <w:sz w:val="28"/>
          <w:szCs w:val="28"/>
        </w:rPr>
        <w:t>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Четырехсекторная модель отмывания денег предложена в начале 90-х годов ХХ</w:t>
      </w:r>
      <w:r w:rsidR="0042503D">
        <w:rPr>
          <w:rFonts w:ascii="Times New Roman" w:hAnsi="Times New Roman"/>
          <w:b/>
          <w:sz w:val="28"/>
          <w:szCs w:val="28"/>
        </w:rPr>
        <w:t xml:space="preserve"> века швейцарским экономистом …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К. Берлускони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К. Марксом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К. Мюллером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2665A2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К. Маршалом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19</w:t>
      </w:r>
      <w:r w:rsidR="000F0BEA" w:rsidRPr="0042503D">
        <w:rPr>
          <w:rFonts w:ascii="Times New Roman" w:hAnsi="Times New Roman"/>
          <w:b/>
          <w:sz w:val="28"/>
          <w:szCs w:val="28"/>
        </w:rPr>
        <w:t>.</w:t>
      </w:r>
      <w:r w:rsidR="002665A2" w:rsidRPr="0042503D">
        <w:rPr>
          <w:rFonts w:ascii="Times New Roman" w:hAnsi="Times New Roman"/>
          <w:b/>
          <w:sz w:val="28"/>
          <w:szCs w:val="28"/>
        </w:rPr>
        <w:t xml:space="preserve"> …внедрение позволяет выявить преступные группы, в том числе преступные сообщества, причастные к созданию криминальных капиталов и их легализации, установить членов таких групп и идентифицировать их, отследить</w:t>
      </w:r>
      <w:r w:rsidR="0042503D">
        <w:rPr>
          <w:rFonts w:ascii="Times New Roman" w:hAnsi="Times New Roman"/>
          <w:b/>
          <w:sz w:val="28"/>
          <w:szCs w:val="28"/>
        </w:rPr>
        <w:t xml:space="preserve"> движение преступных капиталов.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Оперативное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Операционное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42503D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Следственное</w:t>
      </w:r>
      <w:r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2665A2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A110B">
        <w:rPr>
          <w:rFonts w:ascii="Times New Roman" w:hAnsi="Times New Roman"/>
          <w:sz w:val="28"/>
          <w:szCs w:val="28"/>
        </w:rPr>
        <w:t>г) Опасное</w:t>
      </w:r>
      <w:r w:rsidR="0042503D">
        <w:rPr>
          <w:rFonts w:ascii="Times New Roman" w:hAnsi="Times New Roman"/>
          <w:sz w:val="28"/>
          <w:szCs w:val="28"/>
          <w:lang w:val="en-US"/>
        </w:rPr>
        <w:t>.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sz w:val="28"/>
          <w:szCs w:val="28"/>
        </w:rPr>
        <w:t>20. Выявление отмывания криминальных доходов можно начинать уже при проверке сообщения о преступлении экономической направленности путем отслеживания финансовых операций и сделок, совершенных с имуществом, приобретенным криминальным путем. Однако .... не будет и легализации их как преступления. Поэтому при наличии подозрительных операций и сделок с денежными средствами и имуществом основное внимание уделяется выявлению признаков предыдущего преступления, посредством совершения которого получены легализуемые доходы.</w:t>
      </w: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а) без преступного происхождения доходов</w:t>
      </w:r>
      <w:r w:rsidR="000F0BEA" w:rsidRPr="004A110B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б) без установления корру</w:t>
      </w:r>
      <w:r w:rsidR="0042503D">
        <w:rPr>
          <w:rFonts w:ascii="Times New Roman" w:hAnsi="Times New Roman"/>
          <w:sz w:val="28"/>
          <w:szCs w:val="28"/>
        </w:rPr>
        <w:t>пционного происхождения доходов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BF6511" w:rsidRPr="0042503D" w:rsidRDefault="00BF6511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в) без установления пр</w:t>
      </w:r>
      <w:r w:rsidR="0042503D">
        <w:rPr>
          <w:rFonts w:ascii="Times New Roman" w:hAnsi="Times New Roman"/>
          <w:sz w:val="28"/>
          <w:szCs w:val="28"/>
        </w:rPr>
        <w:t>еступного происхождения доходов</w:t>
      </w:r>
      <w:r w:rsidR="0042503D" w:rsidRPr="0042503D">
        <w:rPr>
          <w:rFonts w:ascii="Times New Roman" w:hAnsi="Times New Roman"/>
          <w:sz w:val="28"/>
          <w:szCs w:val="28"/>
        </w:rPr>
        <w:t>;</w:t>
      </w:r>
    </w:p>
    <w:p w:rsidR="0042503D" w:rsidRPr="0042503D" w:rsidRDefault="00BF6511" w:rsidP="004250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г) без пресечения преступного происхождения доходов</w:t>
      </w:r>
      <w:r w:rsidR="0042503D" w:rsidRPr="0042503D">
        <w:rPr>
          <w:rFonts w:ascii="Times New Roman" w:hAnsi="Times New Roman"/>
          <w:sz w:val="28"/>
          <w:szCs w:val="28"/>
        </w:rPr>
        <w:t>.</w:t>
      </w:r>
    </w:p>
    <w:p w:rsidR="0042503D" w:rsidRPr="00165C33" w:rsidRDefault="0042503D" w:rsidP="004250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71DC" w:rsidRDefault="008D2A6F" w:rsidP="00B471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="00B471DC" w:rsidRPr="004A110B">
        <w:rPr>
          <w:rFonts w:ascii="Times New Roman" w:hAnsi="Times New Roman"/>
          <w:b/>
          <w:sz w:val="28"/>
          <w:szCs w:val="28"/>
        </w:rPr>
        <w:t xml:space="preserve">  </w:t>
      </w:r>
      <w:r w:rsidR="00B471DC">
        <w:rPr>
          <w:rFonts w:ascii="Times New Roman" w:hAnsi="Times New Roman"/>
          <w:b/>
          <w:sz w:val="28"/>
          <w:szCs w:val="28"/>
        </w:rPr>
        <w:t>ОПК-5, ПК–2.</w:t>
      </w:r>
    </w:p>
    <w:p w:rsidR="00B471DC" w:rsidRPr="00B471DC" w:rsidRDefault="00B471DC" w:rsidP="004250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E58" w:rsidRPr="0042503D" w:rsidRDefault="00742E58" w:rsidP="0042503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503D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:rsidR="00BF6511" w:rsidRPr="004A110B" w:rsidRDefault="00BF6511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42E58" w:rsidRPr="00B471DC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1.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Финансовый мониторинг как область научного знания</w:t>
      </w:r>
      <w:r w:rsidR="00B471DC" w:rsidRPr="00B471DC">
        <w:rPr>
          <w:rFonts w:ascii="Times New Roman" w:hAnsi="Times New Roman"/>
          <w:sz w:val="28"/>
          <w:szCs w:val="28"/>
        </w:rPr>
        <w:t>.</w:t>
      </w:r>
    </w:p>
    <w:p w:rsidR="00742E58" w:rsidRPr="00B471DC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2.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Принципы науки финансового мониторинга</w:t>
      </w:r>
      <w:r w:rsidR="00B471DC" w:rsidRPr="00B471DC">
        <w:rPr>
          <w:rFonts w:ascii="Times New Roman" w:hAnsi="Times New Roman"/>
          <w:sz w:val="28"/>
          <w:szCs w:val="28"/>
        </w:rPr>
        <w:t>.</w:t>
      </w:r>
    </w:p>
    <w:p w:rsidR="00742E58" w:rsidRPr="00B471DC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3.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Предмет и функции науки финансового мониторинга</w:t>
      </w:r>
      <w:r w:rsidR="00B471DC" w:rsidRPr="00B471DC">
        <w:rPr>
          <w:rFonts w:ascii="Times New Roman" w:hAnsi="Times New Roman"/>
          <w:sz w:val="28"/>
          <w:szCs w:val="28"/>
        </w:rPr>
        <w:t>.</w:t>
      </w:r>
    </w:p>
    <w:p w:rsidR="00742E58" w:rsidRPr="00B471DC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4.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Общий финансовый мониторинг бизнеса, понятия внешнего и внутреннего а</w:t>
      </w:r>
      <w:r w:rsidR="00B471DC">
        <w:rPr>
          <w:rFonts w:ascii="Times New Roman" w:hAnsi="Times New Roman"/>
          <w:sz w:val="28"/>
          <w:szCs w:val="28"/>
        </w:rPr>
        <w:t>удита, ревизионной деятельности</w:t>
      </w:r>
      <w:r w:rsidR="00B471DC" w:rsidRPr="00B471DC">
        <w:rPr>
          <w:rFonts w:ascii="Times New Roman" w:hAnsi="Times New Roman"/>
          <w:sz w:val="28"/>
          <w:szCs w:val="28"/>
        </w:rPr>
        <w:t>.</w:t>
      </w:r>
    </w:p>
    <w:p w:rsidR="00742E58" w:rsidRPr="004A110B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5.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Отраслевые и гражданско-правовые особенности финансового мониторинга.</w:t>
      </w:r>
    </w:p>
    <w:p w:rsidR="00742E58" w:rsidRPr="004A110B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6.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Система международных расчетов, правила, объекты и субъекты валютного и экспортного контроля.</w:t>
      </w:r>
    </w:p>
    <w:p w:rsidR="00742E58" w:rsidRPr="004A110B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7.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Законодательная и иная нормативно-правовая база финансового мониторинга.</w:t>
      </w:r>
    </w:p>
    <w:p w:rsidR="00742E58" w:rsidRPr="00B471DC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8.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FF6ADC" w:rsidRPr="004A110B">
        <w:rPr>
          <w:rFonts w:ascii="Times New Roman" w:hAnsi="Times New Roman"/>
          <w:sz w:val="28"/>
          <w:szCs w:val="28"/>
        </w:rPr>
        <w:t>Государственные и иные регулирующие органы</w:t>
      </w:r>
      <w:r w:rsidR="00B471DC" w:rsidRPr="00B471DC">
        <w:rPr>
          <w:rFonts w:ascii="Times New Roman" w:hAnsi="Times New Roman"/>
          <w:sz w:val="28"/>
          <w:szCs w:val="28"/>
        </w:rPr>
        <w:t>.</w:t>
      </w:r>
    </w:p>
    <w:p w:rsidR="00742E58" w:rsidRPr="00165C33" w:rsidRDefault="00742E58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t>9.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="002665A2" w:rsidRPr="004A110B">
        <w:rPr>
          <w:rFonts w:ascii="Times New Roman" w:hAnsi="Times New Roman"/>
          <w:sz w:val="28"/>
          <w:szCs w:val="28"/>
        </w:rPr>
        <w:t>Институциональные основы международного сотрудничества в сфере ПОД/ФТ. Организации и специализированные органы в сфере ПОД/ФТ</w:t>
      </w:r>
      <w:r w:rsidR="00B471DC" w:rsidRPr="00165C33">
        <w:rPr>
          <w:rFonts w:ascii="Times New Roman" w:hAnsi="Times New Roman"/>
          <w:sz w:val="28"/>
          <w:szCs w:val="28"/>
        </w:rPr>
        <w:t>.</w:t>
      </w:r>
    </w:p>
    <w:p w:rsidR="002665A2" w:rsidRPr="00165C33" w:rsidRDefault="002665A2" w:rsidP="004A11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iCs/>
          <w:sz w:val="28"/>
          <w:szCs w:val="28"/>
        </w:rPr>
        <w:lastRenderedPageBreak/>
        <w:t>10.</w:t>
      </w:r>
      <w:r w:rsidRPr="004A110B">
        <w:rPr>
          <w:rFonts w:ascii="Times New Roman" w:hAnsi="Times New Roman"/>
          <w:iCs/>
          <w:sz w:val="28"/>
          <w:szCs w:val="28"/>
        </w:rPr>
        <w:tab/>
      </w:r>
      <w:r w:rsidRPr="004A110B">
        <w:rPr>
          <w:rFonts w:ascii="Times New Roman" w:hAnsi="Times New Roman"/>
          <w:sz w:val="28"/>
          <w:szCs w:val="28"/>
        </w:rPr>
        <w:t>Институциональные основы международного сотрудничества в сфере ПОД/ФТ. Организации и специализ</w:t>
      </w:r>
      <w:r w:rsidR="00B471DC">
        <w:rPr>
          <w:rFonts w:ascii="Times New Roman" w:hAnsi="Times New Roman"/>
          <w:sz w:val="28"/>
          <w:szCs w:val="28"/>
        </w:rPr>
        <w:t>ированные органы в сфере ПОД/ФТ</w:t>
      </w:r>
      <w:r w:rsidR="00B471DC" w:rsidRPr="00165C33">
        <w:rPr>
          <w:rFonts w:ascii="Times New Roman" w:hAnsi="Times New Roman"/>
          <w:sz w:val="28"/>
          <w:szCs w:val="28"/>
        </w:rPr>
        <w:t>.</w:t>
      </w:r>
    </w:p>
    <w:p w:rsidR="00202C6E" w:rsidRPr="004A110B" w:rsidRDefault="00202C6E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02C6E" w:rsidRPr="004A110B" w:rsidRDefault="00202C6E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02C6E" w:rsidRPr="00B471DC" w:rsidRDefault="00202C6E" w:rsidP="00B471DC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B471DC">
        <w:rPr>
          <w:rFonts w:ascii="Times New Roman" w:hAnsi="Times New Roman" w:cs="Times New Roman"/>
          <w:b/>
          <w:iCs/>
          <w:color w:val="auto"/>
          <w:sz w:val="28"/>
          <w:szCs w:val="28"/>
        </w:rPr>
        <w:t>Примерная тематика проектных работ</w:t>
      </w:r>
    </w:p>
    <w:p w:rsidR="00706B56" w:rsidRPr="004A110B" w:rsidRDefault="00706B56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65A2" w:rsidRPr="00B471DC" w:rsidRDefault="002665A2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1DC">
        <w:rPr>
          <w:rFonts w:ascii="Times New Roman" w:hAnsi="Times New Roman"/>
          <w:b/>
          <w:sz w:val="28"/>
          <w:szCs w:val="28"/>
          <w:u w:val="single"/>
        </w:rPr>
        <w:t>Задание №1.</w:t>
      </w:r>
    </w:p>
    <w:p w:rsidR="002665A2" w:rsidRPr="004A110B" w:rsidRDefault="002665A2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Составьте структурно-логическую схему «Легализация доходов, полученных преступным путем»</w:t>
      </w:r>
    </w:p>
    <w:p w:rsidR="00706B56" w:rsidRPr="004A110B" w:rsidRDefault="00706B56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B471DC" w:rsidRDefault="00B471DC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B471DC">
        <w:rPr>
          <w:rFonts w:ascii="Times New Roman" w:hAnsi="Times New Roman"/>
          <w:b/>
          <w:sz w:val="28"/>
          <w:szCs w:val="28"/>
          <w:u w:val="single"/>
        </w:rPr>
        <w:t>Задание №2.</w:t>
      </w:r>
    </w:p>
    <w:p w:rsidR="002665A2" w:rsidRPr="004A110B" w:rsidRDefault="002665A2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Используя информацию ежегодного го</w:t>
      </w:r>
      <w:r w:rsidR="00706B56" w:rsidRPr="004A110B">
        <w:rPr>
          <w:rFonts w:ascii="Times New Roman" w:hAnsi="Times New Roman"/>
          <w:sz w:val="28"/>
          <w:szCs w:val="28"/>
        </w:rPr>
        <w:t xml:space="preserve">дового отчета Росфинмониторинга </w:t>
      </w:r>
      <w:r w:rsidRPr="004A110B">
        <w:rPr>
          <w:rFonts w:ascii="Times New Roman" w:hAnsi="Times New Roman"/>
          <w:sz w:val="28"/>
          <w:szCs w:val="28"/>
        </w:rPr>
        <w:t>проанализируйте основные направления и эффективность международного сотрудничества за последние 5 лет.</w:t>
      </w:r>
    </w:p>
    <w:p w:rsidR="00706B56" w:rsidRPr="004A110B" w:rsidRDefault="00706B56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B471DC" w:rsidRDefault="00B471DC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B471DC">
        <w:rPr>
          <w:rFonts w:ascii="Times New Roman" w:hAnsi="Times New Roman"/>
          <w:b/>
          <w:sz w:val="28"/>
          <w:szCs w:val="28"/>
          <w:u w:val="single"/>
        </w:rPr>
        <w:t>Задание №3.</w:t>
      </w:r>
    </w:p>
    <w:p w:rsidR="002665A2" w:rsidRDefault="002665A2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Используя информацию ежегодного го</w:t>
      </w:r>
      <w:r w:rsidR="00706B56" w:rsidRPr="004A110B">
        <w:rPr>
          <w:rFonts w:ascii="Times New Roman" w:hAnsi="Times New Roman"/>
          <w:sz w:val="28"/>
          <w:szCs w:val="28"/>
        </w:rPr>
        <w:t xml:space="preserve">дового отчета Росфинмониторинга </w:t>
      </w:r>
      <w:r w:rsidRPr="004A110B">
        <w:rPr>
          <w:rFonts w:ascii="Times New Roman" w:hAnsi="Times New Roman"/>
          <w:sz w:val="28"/>
          <w:szCs w:val="28"/>
        </w:rPr>
        <w:t>проанализируйте основные направления и эффективность взаимодействия с зарубежными подразделениями финансовой разведки за последние 5 лет.</w:t>
      </w:r>
    </w:p>
    <w:p w:rsidR="008D2A6F" w:rsidRPr="004A110B" w:rsidRDefault="008D2A6F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B471DC" w:rsidRDefault="002665A2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B471DC">
        <w:rPr>
          <w:rFonts w:ascii="Times New Roman" w:hAnsi="Times New Roman"/>
          <w:b/>
          <w:sz w:val="28"/>
          <w:szCs w:val="28"/>
          <w:u w:val="single"/>
        </w:rPr>
        <w:t>Задание №</w:t>
      </w:r>
      <w:r w:rsidR="00B471DC" w:rsidRPr="00B471DC">
        <w:rPr>
          <w:rFonts w:ascii="Times New Roman" w:hAnsi="Times New Roman"/>
          <w:b/>
          <w:sz w:val="28"/>
          <w:szCs w:val="28"/>
          <w:u w:val="single"/>
        </w:rPr>
        <w:t>4.</w:t>
      </w:r>
    </w:p>
    <w:p w:rsidR="002665A2" w:rsidRPr="00B471DC" w:rsidRDefault="002665A2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A110B">
        <w:rPr>
          <w:rFonts w:ascii="Times New Roman" w:hAnsi="Times New Roman"/>
          <w:sz w:val="28"/>
          <w:szCs w:val="28"/>
        </w:rPr>
        <w:t xml:space="preserve">Используя информацию официальных сайтов опишите сферу деятельности и основные функции международных организаций, способствующих противодействию отмыванию денег и финансированию терроризма. Результаты </w:t>
      </w:r>
      <w:r w:rsidR="00B471DC">
        <w:rPr>
          <w:rFonts w:ascii="Times New Roman" w:hAnsi="Times New Roman"/>
          <w:sz w:val="28"/>
          <w:szCs w:val="28"/>
        </w:rPr>
        <w:t>исследований сведите в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3934"/>
      </w:tblGrid>
      <w:tr w:rsidR="002665A2" w:rsidRPr="004A110B" w:rsidTr="00706B56">
        <w:tc>
          <w:tcPr>
            <w:tcW w:w="3794" w:type="dxa"/>
          </w:tcPr>
          <w:p w:rsidR="002665A2" w:rsidRPr="004A110B" w:rsidRDefault="00706B56" w:rsidP="00B471D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10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2665A2" w:rsidRPr="004A110B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1843" w:type="dxa"/>
          </w:tcPr>
          <w:p w:rsidR="002665A2" w:rsidRPr="004A110B" w:rsidRDefault="002665A2" w:rsidP="00B471D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10B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  <w:tc>
          <w:tcPr>
            <w:tcW w:w="3934" w:type="dxa"/>
          </w:tcPr>
          <w:p w:rsidR="00706B56" w:rsidRPr="004A110B" w:rsidRDefault="00706B56" w:rsidP="00B471D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10B">
              <w:rPr>
                <w:rFonts w:ascii="Times New Roman" w:hAnsi="Times New Roman"/>
                <w:sz w:val="28"/>
                <w:szCs w:val="28"/>
              </w:rPr>
              <w:t>Разработанные</w:t>
            </w:r>
          </w:p>
          <w:p w:rsidR="002665A2" w:rsidRPr="004A110B" w:rsidRDefault="002665A2" w:rsidP="00B471DC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10B">
              <w:rPr>
                <w:rFonts w:ascii="Times New Roman" w:hAnsi="Times New Roman"/>
                <w:sz w:val="28"/>
                <w:szCs w:val="28"/>
              </w:rPr>
              <w:t>нормативно-правовые акты</w:t>
            </w:r>
          </w:p>
        </w:tc>
      </w:tr>
      <w:tr w:rsidR="002665A2" w:rsidRPr="004A110B" w:rsidTr="00706B56">
        <w:tc>
          <w:tcPr>
            <w:tcW w:w="3794" w:type="dxa"/>
          </w:tcPr>
          <w:p w:rsidR="002665A2" w:rsidRPr="004A110B" w:rsidRDefault="002665A2" w:rsidP="004A110B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65A2" w:rsidRPr="004A110B" w:rsidRDefault="002665A2" w:rsidP="004A110B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2665A2" w:rsidRPr="004A110B" w:rsidRDefault="002665A2" w:rsidP="004A110B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6B56" w:rsidRPr="004A110B" w:rsidRDefault="00706B56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B471DC" w:rsidRDefault="00B471DC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1DC">
        <w:rPr>
          <w:rFonts w:ascii="Times New Roman" w:hAnsi="Times New Roman"/>
          <w:b/>
          <w:sz w:val="28"/>
          <w:szCs w:val="28"/>
          <w:u w:val="single"/>
        </w:rPr>
        <w:t>Задание №5.</w:t>
      </w:r>
    </w:p>
    <w:p w:rsidR="0093069E" w:rsidRPr="00B471DC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Построить «дерево целей»: Развития национальной системы противодействия легализации (отмыванию) доходов, полученных преступным путем, и финансированию терроризма</w:t>
      </w:r>
      <w:r w:rsidR="00B471DC" w:rsidRPr="00B471DC">
        <w:rPr>
          <w:rFonts w:ascii="Times New Roman" w:hAnsi="Times New Roman"/>
          <w:sz w:val="28"/>
          <w:szCs w:val="28"/>
        </w:rPr>
        <w:t>.</w:t>
      </w:r>
    </w:p>
    <w:p w:rsidR="00706B56" w:rsidRPr="004A110B" w:rsidRDefault="00706B56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165C33" w:rsidRDefault="008D176B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176B">
        <w:rPr>
          <w:rFonts w:ascii="Times New Roman" w:hAnsi="Times New Roman"/>
          <w:b/>
          <w:sz w:val="28"/>
          <w:szCs w:val="28"/>
          <w:u w:val="single"/>
        </w:rPr>
        <w:t>Задание №6.</w:t>
      </w:r>
    </w:p>
    <w:p w:rsidR="0093069E" w:rsidRPr="004A110B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lastRenderedPageBreak/>
        <w:t>Используя информацию публичных отчетов «Национальная оценка рисков финансирования терроризма» проанализируйте основные угрозы и этапы финансирования терроризма.</w:t>
      </w:r>
    </w:p>
    <w:p w:rsidR="00706B56" w:rsidRPr="004A110B" w:rsidRDefault="00706B56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165C33" w:rsidRDefault="008D176B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176B">
        <w:rPr>
          <w:rFonts w:ascii="Times New Roman" w:hAnsi="Times New Roman"/>
          <w:b/>
          <w:sz w:val="28"/>
          <w:szCs w:val="28"/>
          <w:u w:val="single"/>
        </w:rPr>
        <w:t>Задание №7.</w:t>
      </w:r>
    </w:p>
    <w:p w:rsidR="0093069E" w:rsidRPr="004A110B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Используя «Отчет о секторальной оценке рисков легализации (отмывания) преступных доходов и финансирования терроризма с использованием лизинговых компаний» проанализируйте риски, уязвимости и уровень риска использования данного сектора в схемах ОД/ФТ. Обоснуйте предлагаемые меры по снижению рисков.</w:t>
      </w:r>
    </w:p>
    <w:p w:rsidR="00706B56" w:rsidRPr="004A110B" w:rsidRDefault="00706B56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69E" w:rsidRPr="00165C33" w:rsidRDefault="008D176B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176B">
        <w:rPr>
          <w:rFonts w:ascii="Times New Roman" w:hAnsi="Times New Roman"/>
          <w:b/>
          <w:sz w:val="28"/>
          <w:szCs w:val="28"/>
          <w:u w:val="single"/>
        </w:rPr>
        <w:t>Задание №8</w:t>
      </w:r>
      <w:r w:rsidRPr="00165C33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3069E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Используя «Отчет о секторальной оценке рисков легализации (отмывания) преступных доходов и </w:t>
      </w:r>
      <w:r w:rsidR="00706B56" w:rsidRPr="004A110B">
        <w:rPr>
          <w:rFonts w:ascii="Times New Roman" w:hAnsi="Times New Roman"/>
          <w:sz w:val="28"/>
          <w:szCs w:val="28"/>
        </w:rPr>
        <w:t>финансирования терроризма с использованием организаций,</w:t>
      </w:r>
      <w:r w:rsidRPr="004A110B">
        <w:rPr>
          <w:rFonts w:ascii="Times New Roman" w:hAnsi="Times New Roman"/>
          <w:sz w:val="28"/>
          <w:szCs w:val="28"/>
        </w:rPr>
        <w:t xml:space="preserve"> и индивидуальных предпринимателей, оказывающих посреднические услуги при осуществлении сделок купли-продажи недвижимого имущества» проанализируйте риски, уязвимости и уровень риска использования данного сектора в схемах ОД/ФТ. Обоснуйте предлагаемые меры по снижению рисков.</w:t>
      </w:r>
    </w:p>
    <w:p w:rsidR="008D2A6F" w:rsidRPr="004A110B" w:rsidRDefault="008D2A6F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165C33" w:rsidRDefault="008D176B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176B">
        <w:rPr>
          <w:rFonts w:ascii="Times New Roman" w:hAnsi="Times New Roman"/>
          <w:b/>
          <w:sz w:val="28"/>
          <w:szCs w:val="28"/>
          <w:u w:val="single"/>
        </w:rPr>
        <w:t>Задание №9.</w:t>
      </w:r>
    </w:p>
    <w:p w:rsidR="00706B56" w:rsidRPr="008D176B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Привести примеры источников информации об угрозах легализации (отмыванию) доходов, полученных преступным путем, и финансированию терро</w:t>
      </w:r>
      <w:r w:rsidR="008D176B">
        <w:rPr>
          <w:rFonts w:ascii="Times New Roman" w:hAnsi="Times New Roman"/>
          <w:sz w:val="28"/>
          <w:szCs w:val="28"/>
        </w:rPr>
        <w:t>ризма. Рекомендуемые источники:</w:t>
      </w:r>
    </w:p>
    <w:p w:rsidR="00706B56" w:rsidRPr="008D176B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-публичный отчет «Национальная оценка рисков легализации </w:t>
      </w:r>
      <w:r w:rsidR="008D176B">
        <w:rPr>
          <w:rFonts w:ascii="Times New Roman" w:hAnsi="Times New Roman"/>
          <w:sz w:val="28"/>
          <w:szCs w:val="28"/>
        </w:rPr>
        <w:t>(отмывания) преступных доходов»</w:t>
      </w:r>
      <w:r w:rsidR="008D176B" w:rsidRPr="008D176B">
        <w:rPr>
          <w:rFonts w:ascii="Times New Roman" w:hAnsi="Times New Roman"/>
          <w:sz w:val="28"/>
          <w:szCs w:val="28"/>
        </w:rPr>
        <w:t>.</w:t>
      </w:r>
    </w:p>
    <w:p w:rsidR="0093069E" w:rsidRPr="004A110B" w:rsidRDefault="008D176B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069E" w:rsidRPr="004A110B">
        <w:rPr>
          <w:rFonts w:ascii="Times New Roman" w:hAnsi="Times New Roman"/>
          <w:sz w:val="28"/>
          <w:szCs w:val="28"/>
        </w:rPr>
        <w:t>Отчет о взаимной оценке Российской Федерации на сайте Группы разработки финансовы</w:t>
      </w:r>
      <w:r w:rsidR="00706B56" w:rsidRPr="004A110B">
        <w:rPr>
          <w:rFonts w:ascii="Times New Roman" w:hAnsi="Times New Roman"/>
          <w:sz w:val="28"/>
          <w:szCs w:val="28"/>
        </w:rPr>
        <w:t>х мер борьбы с отмыванием денег.</w:t>
      </w:r>
    </w:p>
    <w:p w:rsidR="00706B56" w:rsidRPr="004A110B" w:rsidRDefault="00706B56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5A2" w:rsidRPr="008D176B" w:rsidRDefault="008D176B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176B">
        <w:rPr>
          <w:rFonts w:ascii="Times New Roman" w:hAnsi="Times New Roman"/>
          <w:b/>
          <w:sz w:val="28"/>
          <w:szCs w:val="28"/>
          <w:u w:val="single"/>
        </w:rPr>
        <w:t>Задание №10.</w:t>
      </w:r>
    </w:p>
    <w:p w:rsidR="00706B56" w:rsidRPr="008D176B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Привести примеры использования юридических лиц – нерезидентов, а также структур без образования юридического лица (трасты) в схемах легализации преступных доходов в иностранных юрисдикциях. Рекомендуе</w:t>
      </w:r>
      <w:r w:rsidR="008D176B">
        <w:rPr>
          <w:rFonts w:ascii="Times New Roman" w:hAnsi="Times New Roman"/>
          <w:sz w:val="28"/>
          <w:szCs w:val="28"/>
        </w:rPr>
        <w:t>мые источники:</w:t>
      </w:r>
    </w:p>
    <w:p w:rsidR="00706B56" w:rsidRPr="008D176B" w:rsidRDefault="0093069E" w:rsidP="004A110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 xml:space="preserve">-публичный отчет «Национальная оценка рисков легализации </w:t>
      </w:r>
      <w:r w:rsidR="008D176B">
        <w:rPr>
          <w:rFonts w:ascii="Times New Roman" w:hAnsi="Times New Roman"/>
          <w:sz w:val="28"/>
          <w:szCs w:val="28"/>
        </w:rPr>
        <w:t>(отмывания) преступных доходов»</w:t>
      </w:r>
      <w:r w:rsidR="008D176B" w:rsidRPr="008D176B">
        <w:rPr>
          <w:rFonts w:ascii="Times New Roman" w:hAnsi="Times New Roman"/>
          <w:sz w:val="28"/>
          <w:szCs w:val="28"/>
        </w:rPr>
        <w:t>.</w:t>
      </w:r>
    </w:p>
    <w:p w:rsidR="008D176B" w:rsidRPr="008D176B" w:rsidRDefault="008D176B" w:rsidP="008D176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069E" w:rsidRPr="004A110B">
        <w:rPr>
          <w:rFonts w:ascii="Times New Roman" w:hAnsi="Times New Roman"/>
          <w:sz w:val="28"/>
          <w:szCs w:val="28"/>
        </w:rPr>
        <w:t>Отчет о взаимной оценке Российской Федерации на сайте Группы разработки финансовых мер бо</w:t>
      </w:r>
      <w:r w:rsidR="00706B56" w:rsidRPr="004A110B">
        <w:rPr>
          <w:rFonts w:ascii="Times New Roman" w:hAnsi="Times New Roman"/>
          <w:sz w:val="28"/>
          <w:szCs w:val="28"/>
        </w:rPr>
        <w:t>рьбы с отмыванием денег (ФАТФ)</w:t>
      </w:r>
      <w:r w:rsidRPr="008D176B">
        <w:rPr>
          <w:rFonts w:ascii="Times New Roman" w:hAnsi="Times New Roman"/>
          <w:sz w:val="28"/>
          <w:szCs w:val="28"/>
        </w:rPr>
        <w:t>.</w:t>
      </w:r>
    </w:p>
    <w:p w:rsidR="008D176B" w:rsidRPr="00165C33" w:rsidRDefault="008D176B" w:rsidP="008D176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DAA" w:rsidRPr="008D176B" w:rsidRDefault="002D5DAA" w:rsidP="008D176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D176B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:rsidR="00706B56" w:rsidRPr="004A110B" w:rsidRDefault="00706B56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54926" w:rsidRPr="008D176B" w:rsidRDefault="00354926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D176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6F68CE" w:rsidRPr="00165C33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Собственный капитал предприятия 10 000 тыс. руб., валюта баланса составляет 20 000 тыс.руб. Коэффициент финансовой устойчивости имеет уровень:</w:t>
      </w:r>
    </w:p>
    <w:p w:rsidR="006F68CE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F606DD" w:rsidRPr="004A110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0,75</w:t>
      </w:r>
      <w:r w:rsidR="006F68CE" w:rsidRPr="006F68C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F68CE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2. 0,6</w:t>
      </w:r>
      <w:r w:rsidR="006F68CE" w:rsidRPr="006F68CE">
        <w:rPr>
          <w:rFonts w:ascii="Times New Roman" w:hAnsi="Times New Roman"/>
          <w:sz w:val="28"/>
          <w:szCs w:val="28"/>
        </w:rPr>
        <w:t>;</w:t>
      </w:r>
    </w:p>
    <w:p w:rsidR="003841E5" w:rsidRPr="004A110B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Определить, каков размер долгосрочных обязательств на балансе предприятия в каждом случае?</w:t>
      </w:r>
    </w:p>
    <w:p w:rsidR="00F606DD" w:rsidRPr="004A110B" w:rsidRDefault="00F606DD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97ABE" w:rsidRPr="006F68CE" w:rsidRDefault="00354926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F606DD" w:rsidRPr="006F68CE" w:rsidRDefault="00D97ABE" w:rsidP="006F68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Укажите основные элементы национальной системы ПОД/ФТ и опишите механизмы их взаимодействия</w:t>
      </w:r>
      <w:r w:rsidR="006F68CE" w:rsidRPr="006F68CE">
        <w:rPr>
          <w:rFonts w:ascii="Times New Roman" w:hAnsi="Times New Roman"/>
          <w:iCs/>
          <w:sz w:val="28"/>
          <w:szCs w:val="28"/>
        </w:rPr>
        <w:t>.</w:t>
      </w:r>
    </w:p>
    <w:p w:rsidR="006F68CE" w:rsidRPr="006F68CE" w:rsidRDefault="006F68CE" w:rsidP="006F68C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841E5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6F68CE" w:rsidRPr="00165C33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1. Сгруппируйте активы ООО «Актив» по степени их ликвидности, а пассивы — по срочности их погашения (см. приложение 1, 2).</w:t>
      </w:r>
    </w:p>
    <w:p w:rsidR="006F68CE" w:rsidRPr="00165C33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2. Определите чистые активы и чистый оборотный капитал ООО «Актив» на начало отчетного периода.</w:t>
      </w:r>
    </w:p>
    <w:p w:rsidR="006F68CE" w:rsidRPr="00165C33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3. Рассчитайте коэффициенты, характеризующие ликвидность, платежеспособность и кредитоспособность данного предприятия на конец отчетного периода.</w:t>
      </w:r>
    </w:p>
    <w:p w:rsidR="006F68CE" w:rsidRPr="00165C33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4. Сравните расчетные значения коэффициентов, полученные при выполнении предыдущего задания, с нормативными.</w:t>
      </w:r>
    </w:p>
    <w:p w:rsidR="006F68CE" w:rsidRPr="00165C33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5. Охарактеризуйте ООО «Актив» как возможного делового партнера.</w:t>
      </w:r>
    </w:p>
    <w:p w:rsidR="003841E5" w:rsidRPr="004A110B" w:rsidRDefault="003841E5" w:rsidP="004A110B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110B">
        <w:rPr>
          <w:rFonts w:ascii="Times New Roman" w:hAnsi="Times New Roman"/>
          <w:sz w:val="28"/>
          <w:szCs w:val="28"/>
          <w:shd w:val="clear" w:color="auto" w:fill="FFFFFF"/>
        </w:rPr>
        <w:t>6. Как изменится кредитоспособность данного предприятия, если на его балансе на конец года появятся долгосрочные кредиты на сумму 6 млн. руб.? Краткосрочные кредиты на сумму 3 млн. руб.?</w:t>
      </w:r>
    </w:p>
    <w:p w:rsidR="00F606DD" w:rsidRPr="004A110B" w:rsidRDefault="00F606DD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97ABE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D97ABE" w:rsidRPr="004A110B" w:rsidRDefault="00D97ABE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110B">
        <w:rPr>
          <w:rFonts w:ascii="Times New Roman" w:hAnsi="Times New Roman"/>
          <w:sz w:val="28"/>
          <w:szCs w:val="28"/>
        </w:rPr>
        <w:t>Каким образом распределяются обязанности при проведении оперативных мероприятий в процессе расследования экономических преступлений?</w:t>
      </w:r>
    </w:p>
    <w:p w:rsidR="00F606DD" w:rsidRPr="004A110B" w:rsidRDefault="00F606DD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841E5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4E391E" w:rsidRPr="004A110B" w:rsidRDefault="004E391E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Укажите основные элементы национальной системы ПОД/ФТ и опишите механизмы их взаимодействия</w:t>
      </w:r>
    </w:p>
    <w:p w:rsidR="003841E5" w:rsidRPr="004A110B" w:rsidRDefault="003841E5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841E5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6</w:t>
      </w:r>
    </w:p>
    <w:p w:rsidR="004E391E" w:rsidRPr="004A110B" w:rsidRDefault="004E391E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Какие риски в сфере ПОД/ФТ выделяют специалисты Росфинмониторинга по результатам деятельности за 201Х год?</w:t>
      </w:r>
    </w:p>
    <w:p w:rsidR="004E391E" w:rsidRPr="004A110B" w:rsidRDefault="004E391E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841E5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4E391E" w:rsidRPr="004A110B" w:rsidRDefault="004E391E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Опишите взаимодействие надзорного органа и подотчетной организации</w:t>
      </w:r>
    </w:p>
    <w:p w:rsidR="003841E5" w:rsidRPr="004A110B" w:rsidRDefault="003841E5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841E5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4E391E" w:rsidRPr="004A110B" w:rsidRDefault="004E391E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Каким образом распределяются обязанности при проведении оперативных мероприятий в процессе расследования экономических преступлений?</w:t>
      </w:r>
    </w:p>
    <w:p w:rsidR="00D97ABE" w:rsidRPr="004A110B" w:rsidRDefault="00D97ABE" w:rsidP="004A110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841E5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4E391E" w:rsidRPr="004A110B" w:rsidRDefault="004E391E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Какие действия должен предпринять менеджер автомобильного салона в случае обращения за покупкой автомобиля публичного должностного лица?</w:t>
      </w:r>
    </w:p>
    <w:p w:rsidR="003841E5" w:rsidRPr="006F68CE" w:rsidRDefault="003841E5" w:rsidP="004A110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68C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4E391E" w:rsidRPr="004A110B" w:rsidRDefault="004E391E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110B">
        <w:rPr>
          <w:sz w:val="28"/>
          <w:szCs w:val="28"/>
        </w:rPr>
        <w:t>Какие действия должен предпринять сотрудник банка в случае открытия счета на имя публичного должностного лица?</w:t>
      </w:r>
    </w:p>
    <w:p w:rsidR="00F93036" w:rsidRPr="004A110B" w:rsidRDefault="00F93036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93036" w:rsidRPr="004A110B" w:rsidRDefault="00F93036" w:rsidP="004A110B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F93036" w:rsidRPr="004A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D8D"/>
    <w:multiLevelType w:val="hybridMultilevel"/>
    <w:tmpl w:val="1A7C6E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F0BEA"/>
    <w:rsid w:val="00165C33"/>
    <w:rsid w:val="001D75D9"/>
    <w:rsid w:val="00202C6E"/>
    <w:rsid w:val="00203FAD"/>
    <w:rsid w:val="002569E4"/>
    <w:rsid w:val="002665A2"/>
    <w:rsid w:val="002A26B0"/>
    <w:rsid w:val="002D5DAA"/>
    <w:rsid w:val="002F5A5E"/>
    <w:rsid w:val="00354926"/>
    <w:rsid w:val="003841E5"/>
    <w:rsid w:val="003A50D0"/>
    <w:rsid w:val="003B63AC"/>
    <w:rsid w:val="00412D7D"/>
    <w:rsid w:val="0042503D"/>
    <w:rsid w:val="004A110B"/>
    <w:rsid w:val="004D6287"/>
    <w:rsid w:val="004E391E"/>
    <w:rsid w:val="00530263"/>
    <w:rsid w:val="00557174"/>
    <w:rsid w:val="005610FC"/>
    <w:rsid w:val="005611E1"/>
    <w:rsid w:val="005D2A4F"/>
    <w:rsid w:val="006F68CE"/>
    <w:rsid w:val="00706B56"/>
    <w:rsid w:val="00715445"/>
    <w:rsid w:val="00742E58"/>
    <w:rsid w:val="007A42C9"/>
    <w:rsid w:val="007A5550"/>
    <w:rsid w:val="007D75F4"/>
    <w:rsid w:val="00803311"/>
    <w:rsid w:val="00806DF2"/>
    <w:rsid w:val="00857C46"/>
    <w:rsid w:val="008D176B"/>
    <w:rsid w:val="008D2A6F"/>
    <w:rsid w:val="008D48A8"/>
    <w:rsid w:val="0093069E"/>
    <w:rsid w:val="00A74EDB"/>
    <w:rsid w:val="00AA3F74"/>
    <w:rsid w:val="00AE61D5"/>
    <w:rsid w:val="00B471DC"/>
    <w:rsid w:val="00BF32A1"/>
    <w:rsid w:val="00BF6511"/>
    <w:rsid w:val="00CE3885"/>
    <w:rsid w:val="00D21741"/>
    <w:rsid w:val="00D354DA"/>
    <w:rsid w:val="00D90126"/>
    <w:rsid w:val="00D913AD"/>
    <w:rsid w:val="00D97ABE"/>
    <w:rsid w:val="00DC70C7"/>
    <w:rsid w:val="00E112BF"/>
    <w:rsid w:val="00E332A8"/>
    <w:rsid w:val="00E61B98"/>
    <w:rsid w:val="00F606DD"/>
    <w:rsid w:val="00F93036"/>
    <w:rsid w:val="00FA04AB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6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2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F65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06B5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06B5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6B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4E3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06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2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F65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06B5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06B5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6B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4E3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5330-7E86-4E44-99B5-236AACE7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2025-12-22T08:07:00Z</dcterms:created>
  <dcterms:modified xsi:type="dcterms:W3CDTF">2025-12-22T08:07:00Z</dcterms:modified>
</cp:coreProperties>
</file>