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5E7691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9373E" w:rsidRDefault="00FE7D59" w:rsidP="005818D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D16545" w:rsidRPr="00D16545">
        <w:rPr>
          <w:rFonts w:ascii="Times New Roman" w:hAnsi="Times New Roman" w:cs="Times New Roman"/>
          <w:b/>
          <w:sz w:val="28"/>
          <w:szCs w:val="28"/>
        </w:rPr>
        <w:t>Управление IT-проектами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E26B18" w:rsidRDefault="00E26B18" w:rsidP="005818D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B18" w:rsidRDefault="00E26B18" w:rsidP="00E26B1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ЗАЩИТЕ КУРСОВОЙ РАБОТЫ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E26B18" w:rsidRDefault="00E26B18" w:rsidP="00E26B1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26B18" w:rsidRPr="00E26B18" w:rsidRDefault="00E26B18" w:rsidP="00E26B18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 конкретно в вашем проекте реализованы цели управления проектами? Приведите примеры из практической части работы.</w:t>
      </w:r>
    </w:p>
    <w:p w:rsidR="00E26B18" w:rsidRPr="00E26B18" w:rsidRDefault="00E26B18" w:rsidP="00E26B18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Какие ключевые задачи вы решали на каждом этапе проекта? Соотнесите их с общепринятой классификацией задач управления проектами.</w:t>
      </w:r>
    </w:p>
    <w:p w:rsidR="00E26B18" w:rsidRPr="00E26B18" w:rsidRDefault="00E26B18" w:rsidP="00E26B18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На каком этапе проектного цикла вы сосредоточили основные усилия? Почему именно этот этап был приоритетным для вашего проекта?</w:t>
      </w:r>
    </w:p>
    <w:p w:rsidR="00E26B18" w:rsidRPr="00E26B18" w:rsidRDefault="00E26B18" w:rsidP="00E26B18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Опишите фазы управления вашим проектом. Какие специфические действия вы предпринимали на каждой из них?</w:t>
      </w:r>
    </w:p>
    <w:p w:rsidR="00E26B18" w:rsidRPr="00E26B18" w:rsidRDefault="00E26B18" w:rsidP="00E26B18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Какие работы и ресурсы были критически важны для вашего проекта? Приведите количественные показатели.</w:t>
      </w:r>
    </w:p>
    <w:p w:rsidR="00E26B18" w:rsidRPr="00E26B18" w:rsidRDefault="00E26B18" w:rsidP="00E26B18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 вы классифицировали ресурсы (складируемые/</w:t>
      </w:r>
      <w:proofErr w:type="spellStart"/>
      <w:r w:rsidRPr="00E26B18">
        <w:rPr>
          <w:spacing w:val="3"/>
          <w:sz w:val="28"/>
          <w:szCs w:val="28"/>
        </w:rPr>
        <w:t>нескладируемые</w:t>
      </w:r>
      <w:proofErr w:type="spellEnd"/>
      <w:r w:rsidRPr="00E26B18">
        <w:rPr>
          <w:spacing w:val="3"/>
          <w:sz w:val="28"/>
          <w:szCs w:val="28"/>
        </w:rPr>
        <w:t>) в своём проекте? Как это повлияло на планирование?</w:t>
      </w:r>
    </w:p>
    <w:p w:rsidR="00E26B18" w:rsidRPr="00E26B18" w:rsidRDefault="00E26B18" w:rsidP="00E26B18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Какова роль сетевого плана в вашем проекте? Покажите фрагмент плана и объясните его ключевые элементы.</w:t>
      </w:r>
    </w:p>
    <w:p w:rsidR="00E26B18" w:rsidRPr="00E26B18" w:rsidRDefault="00E26B18" w:rsidP="00E26B18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 вы формировали финансовый план? Какие статьи расходов оказались самыми значимыми?</w:t>
      </w:r>
    </w:p>
    <w:p w:rsidR="00E26B18" w:rsidRPr="00E26B18" w:rsidRDefault="00E26B18" w:rsidP="00E26B18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Какие исторические методы управления проектами вы использовали в своей работе? Обоснуйте их выбор.</w:t>
      </w:r>
    </w:p>
    <w:p w:rsidR="00E26B18" w:rsidRPr="00E26B18" w:rsidRDefault="00E26B18" w:rsidP="00E26B18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Какие средства достижения целей вы применяли? Оцените их эффективность на примере вашего проекта.</w:t>
      </w:r>
    </w:p>
    <w:p w:rsidR="00E26B18" w:rsidRPr="00E26B18" w:rsidRDefault="00E26B18" w:rsidP="00E26B18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lastRenderedPageBreak/>
        <w:t>Какие основные факторы (риски, ограничения, возможности) вы учитывали при управлении проектом? Как они повлияли на результат?</w:t>
      </w:r>
    </w:p>
    <w:p w:rsidR="00E26B18" w:rsidRPr="00E26B18" w:rsidRDefault="00E26B18" w:rsidP="00E26B18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По каким критериям вы оценивали качество управления в своём проекте? Приведите конкретные метрики.</w:t>
      </w:r>
    </w:p>
    <w:p w:rsidR="00E26B18" w:rsidRPr="00E26B18" w:rsidRDefault="00E26B18" w:rsidP="00E26B18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Какие риски вы идентифицировали для своего IT</w:t>
      </w:r>
      <w:r w:rsidRPr="00E26B18">
        <w:rPr>
          <w:spacing w:val="3"/>
          <w:sz w:val="28"/>
          <w:szCs w:val="28"/>
        </w:rPr>
        <w:noBreakHyphen/>
        <w:t>проекта? Как вы их ранжировали по значимости?</w:t>
      </w:r>
    </w:p>
    <w:p w:rsidR="00E26B18" w:rsidRPr="00E26B18" w:rsidRDefault="00E26B18" w:rsidP="00E26B18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Какие методы снижения рисков вы применили? Приведите примеры их реализации.</w:t>
      </w:r>
    </w:p>
    <w:p w:rsidR="00E26B18" w:rsidRPr="00E26B18" w:rsidRDefault="00E26B18" w:rsidP="00E26B18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 вы распределяли ответственность за риски между участниками проекта? Обоснуйте принятую модель.</w:t>
      </w:r>
    </w:p>
    <w:p w:rsidR="00E26B18" w:rsidRPr="005818D2" w:rsidRDefault="00E26B18" w:rsidP="00E26B1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9373E" w:rsidRDefault="0089373E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46" w:rsidRDefault="00236346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6F104A" w:rsidRPr="00094CCD" w:rsidRDefault="006F104A" w:rsidP="00094CCD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В чём заключаются принципиальные отличия управления IT</w:t>
      </w:r>
      <w:r w:rsidRPr="00E26B18">
        <w:rPr>
          <w:spacing w:val="3"/>
          <w:sz w:val="28"/>
          <w:szCs w:val="28"/>
        </w:rPr>
        <w:noBreakHyphen/>
        <w:t>проектами от управления проектами в других сферах? Приведите 3–4 примера.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Опишите полный жизненный цикл IT</w:t>
      </w:r>
      <w:r w:rsidRPr="00E26B18">
        <w:rPr>
          <w:spacing w:val="3"/>
          <w:sz w:val="28"/>
          <w:szCs w:val="28"/>
        </w:rPr>
        <w:noBreakHyphen/>
        <w:t>проекта с указанием ключевых вех. Для каждой фазы назовите 2–3 типичные задачи менеджера.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Сравните методы CPM и PERT: в чём их принципиальные различия? Для каких типов IT</w:t>
      </w:r>
      <w:r w:rsidRPr="00E26B18">
        <w:rPr>
          <w:spacing w:val="3"/>
          <w:sz w:val="28"/>
          <w:szCs w:val="28"/>
        </w:rPr>
        <w:noBreakHyphen/>
        <w:t>проектов каждый из них оптимален?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 построить сетевой план для IT</w:t>
      </w:r>
      <w:r w:rsidRPr="00E26B18">
        <w:rPr>
          <w:spacing w:val="3"/>
          <w:sz w:val="28"/>
          <w:szCs w:val="28"/>
        </w:rPr>
        <w:noBreakHyphen/>
        <w:t>проекта? Перечислите шаги и покажите на примере условной задачи.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Что такое информационная модель проекта? Назовите 3–4 ключевых компонента и их назначение.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 обосновать потребность в ресурсах для IT</w:t>
      </w:r>
      <w:r w:rsidRPr="00E26B18">
        <w:rPr>
          <w:spacing w:val="3"/>
          <w:sz w:val="28"/>
          <w:szCs w:val="28"/>
        </w:rPr>
        <w:noBreakHyphen/>
        <w:t>проекта? Опишите 2–3 метода с примерами.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В чём заключается метод критического пути? Приведите алгоритм расчёта на упрощённом примере.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lastRenderedPageBreak/>
        <w:t>Какие источники данных вы используете для планирования работ и ресурсов? Оцените их надёжность и точность.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 применить экспертную оценку при планировании IT</w:t>
      </w:r>
      <w:r w:rsidRPr="00E26B18">
        <w:rPr>
          <w:spacing w:val="3"/>
          <w:sz w:val="28"/>
          <w:szCs w:val="28"/>
        </w:rPr>
        <w:noBreakHyphen/>
        <w:t>проекта? Опишите процедуру и возможные ошибки.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Что такое распределительная таблица в управлении проектами? Приведите пример её заполнения для IT</w:t>
      </w:r>
      <w:r w:rsidRPr="00E26B18">
        <w:rPr>
          <w:spacing w:val="3"/>
          <w:sz w:val="28"/>
          <w:szCs w:val="28"/>
        </w:rPr>
        <w:noBreakHyphen/>
        <w:t>задачи.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 провести логический контроль корректности модели проекта? Назовите 3–4 контрольных правила.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Каковы требования к сетевому плану в IT</w:t>
      </w:r>
      <w:r w:rsidRPr="00E26B18">
        <w:rPr>
          <w:spacing w:val="3"/>
          <w:sz w:val="28"/>
          <w:szCs w:val="28"/>
        </w:rPr>
        <w:noBreakHyphen/>
        <w:t>проектировании? Перечислите 5 ключевых критериев.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В чём особенности динамического программирования как основы информационных моделей проектов? Приведите пример применения.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 xml:space="preserve">Как учитывать </w:t>
      </w:r>
      <w:proofErr w:type="spellStart"/>
      <w:r w:rsidRPr="00E26B18">
        <w:rPr>
          <w:spacing w:val="3"/>
          <w:sz w:val="28"/>
          <w:szCs w:val="28"/>
        </w:rPr>
        <w:t>нескладируемые</w:t>
      </w:r>
      <w:proofErr w:type="spellEnd"/>
      <w:r w:rsidRPr="00E26B18">
        <w:rPr>
          <w:spacing w:val="3"/>
          <w:sz w:val="28"/>
          <w:szCs w:val="28"/>
        </w:rPr>
        <w:t xml:space="preserve"> ресурсы при планировании IT</w:t>
      </w:r>
      <w:r w:rsidRPr="00E26B18">
        <w:rPr>
          <w:spacing w:val="3"/>
          <w:sz w:val="28"/>
          <w:szCs w:val="28"/>
        </w:rPr>
        <w:noBreakHyphen/>
        <w:t>проекта? Приведите 2–3 примера таких ресурсов.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Опишите теоретико</w:t>
      </w:r>
      <w:r w:rsidRPr="00E26B18">
        <w:rPr>
          <w:spacing w:val="3"/>
          <w:sz w:val="28"/>
          <w:szCs w:val="28"/>
        </w:rPr>
        <w:noBreakHyphen/>
        <w:t>игровую модель управления рисками. Как она помогает принимать решения на фазе реализации?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Какие критерии эффективности вы бы использовали для оценки применения PERT в проекте? Назовите 4–5 показателей.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 идентифицировать работы для включения в план IT</w:t>
      </w:r>
      <w:r w:rsidRPr="00E26B18">
        <w:rPr>
          <w:spacing w:val="3"/>
          <w:sz w:val="28"/>
          <w:szCs w:val="28"/>
        </w:rPr>
        <w:noBreakHyphen/>
        <w:t>проекта? Опишите процесс с примерами.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В чём разница между нормированием и экспертной оценкой при планировании работ? Когда какой метод предпочтительнее?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 использовать справочную литературу для обоснования сроков IT</w:t>
      </w:r>
      <w:r w:rsidRPr="00E26B18">
        <w:rPr>
          <w:spacing w:val="3"/>
          <w:sz w:val="28"/>
          <w:szCs w:val="28"/>
        </w:rPr>
        <w:noBreakHyphen/>
        <w:t>работ? Приведите примеры источников.</w:t>
      </w:r>
    </w:p>
    <w:p w:rsidR="00E26B18" w:rsidRPr="00E26B18" w:rsidRDefault="00E26B18" w:rsidP="00E26B18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1134"/>
        </w:tabs>
        <w:spacing w:before="120" w:beforeAutospacing="0" w:after="0" w:afterAutospacing="0" w:line="420" w:lineRule="atLeast"/>
        <w:ind w:left="0" w:firstLine="709"/>
        <w:rPr>
          <w:spacing w:val="3"/>
          <w:sz w:val="28"/>
          <w:szCs w:val="28"/>
        </w:rPr>
      </w:pPr>
      <w:r w:rsidRPr="00E26B18">
        <w:rPr>
          <w:spacing w:val="3"/>
          <w:sz w:val="28"/>
          <w:szCs w:val="28"/>
        </w:rPr>
        <w:t>Каковы организационные предпосылки для внедрения PERT в компании? Перечислите 4–5 условий.</w:t>
      </w:r>
    </w:p>
    <w:p w:rsidR="00094CCD" w:rsidRDefault="00094CCD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94CCD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0B3B"/>
    <w:multiLevelType w:val="hybridMultilevel"/>
    <w:tmpl w:val="1A988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3A5012"/>
    <w:multiLevelType w:val="multilevel"/>
    <w:tmpl w:val="2D7A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07E1A"/>
    <w:multiLevelType w:val="multilevel"/>
    <w:tmpl w:val="DFFEA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55B29"/>
    <w:multiLevelType w:val="multilevel"/>
    <w:tmpl w:val="19D2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96AA0"/>
    <w:multiLevelType w:val="multilevel"/>
    <w:tmpl w:val="8AB6F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46AB5"/>
    <w:multiLevelType w:val="hybridMultilevel"/>
    <w:tmpl w:val="E73A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F0084"/>
    <w:multiLevelType w:val="multilevel"/>
    <w:tmpl w:val="DDA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1D51C9"/>
    <w:multiLevelType w:val="multilevel"/>
    <w:tmpl w:val="7F9E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620254"/>
    <w:multiLevelType w:val="multilevel"/>
    <w:tmpl w:val="F64C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2273"/>
    <w:rsid w:val="00020832"/>
    <w:rsid w:val="00094CCD"/>
    <w:rsid w:val="000B27ED"/>
    <w:rsid w:val="000C4D21"/>
    <w:rsid w:val="000D6071"/>
    <w:rsid w:val="0011480F"/>
    <w:rsid w:val="0012021D"/>
    <w:rsid w:val="001239C2"/>
    <w:rsid w:val="001245C7"/>
    <w:rsid w:val="0015323B"/>
    <w:rsid w:val="001D171F"/>
    <w:rsid w:val="002059D2"/>
    <w:rsid w:val="00221C1C"/>
    <w:rsid w:val="00222757"/>
    <w:rsid w:val="00236346"/>
    <w:rsid w:val="00241276"/>
    <w:rsid w:val="0025176A"/>
    <w:rsid w:val="0025271B"/>
    <w:rsid w:val="0026637A"/>
    <w:rsid w:val="002F4350"/>
    <w:rsid w:val="0032525B"/>
    <w:rsid w:val="0036360E"/>
    <w:rsid w:val="00400974"/>
    <w:rsid w:val="004304B2"/>
    <w:rsid w:val="00436A3D"/>
    <w:rsid w:val="00457197"/>
    <w:rsid w:val="00464D90"/>
    <w:rsid w:val="00464EB5"/>
    <w:rsid w:val="00466C3D"/>
    <w:rsid w:val="004A05B3"/>
    <w:rsid w:val="004A4217"/>
    <w:rsid w:val="004B723B"/>
    <w:rsid w:val="004C3812"/>
    <w:rsid w:val="005818D2"/>
    <w:rsid w:val="005A2428"/>
    <w:rsid w:val="005C5978"/>
    <w:rsid w:val="005E1C11"/>
    <w:rsid w:val="005E7691"/>
    <w:rsid w:val="006311B6"/>
    <w:rsid w:val="006769B2"/>
    <w:rsid w:val="006837FC"/>
    <w:rsid w:val="006C4967"/>
    <w:rsid w:val="006C70DE"/>
    <w:rsid w:val="006E50F5"/>
    <w:rsid w:val="006F104A"/>
    <w:rsid w:val="0071520D"/>
    <w:rsid w:val="00740E9C"/>
    <w:rsid w:val="0075474D"/>
    <w:rsid w:val="00765450"/>
    <w:rsid w:val="00794E2A"/>
    <w:rsid w:val="007974F7"/>
    <w:rsid w:val="007A5F44"/>
    <w:rsid w:val="008168BA"/>
    <w:rsid w:val="00832888"/>
    <w:rsid w:val="00861626"/>
    <w:rsid w:val="0089373E"/>
    <w:rsid w:val="008E566A"/>
    <w:rsid w:val="00947166"/>
    <w:rsid w:val="009E4D7C"/>
    <w:rsid w:val="00A140E2"/>
    <w:rsid w:val="00A303DD"/>
    <w:rsid w:val="00A826E3"/>
    <w:rsid w:val="00AC73EE"/>
    <w:rsid w:val="00AF5E2B"/>
    <w:rsid w:val="00B04795"/>
    <w:rsid w:val="00B15CBC"/>
    <w:rsid w:val="00B20D17"/>
    <w:rsid w:val="00B853BA"/>
    <w:rsid w:val="00BB0F59"/>
    <w:rsid w:val="00C72001"/>
    <w:rsid w:val="00CE0D99"/>
    <w:rsid w:val="00CF0235"/>
    <w:rsid w:val="00D16545"/>
    <w:rsid w:val="00D57C0D"/>
    <w:rsid w:val="00D72691"/>
    <w:rsid w:val="00DA62C3"/>
    <w:rsid w:val="00DD71DE"/>
    <w:rsid w:val="00E26B18"/>
    <w:rsid w:val="00E65BB7"/>
    <w:rsid w:val="00E73C8C"/>
    <w:rsid w:val="00EB4172"/>
    <w:rsid w:val="00EC2791"/>
    <w:rsid w:val="00EC382E"/>
    <w:rsid w:val="00F51C0E"/>
    <w:rsid w:val="00F85957"/>
    <w:rsid w:val="00FE6B2D"/>
    <w:rsid w:val="00FE7D59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4B79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4304B2"/>
    <w:rPr>
      <w:b/>
      <w:bCs/>
    </w:rPr>
  </w:style>
  <w:style w:type="paragraph" w:styleId="aa">
    <w:name w:val="No Spacing"/>
    <w:uiPriority w:val="1"/>
    <w:qFormat/>
    <w:rsid w:val="00430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79</cp:revision>
  <dcterms:created xsi:type="dcterms:W3CDTF">2022-05-24T14:18:00Z</dcterms:created>
  <dcterms:modified xsi:type="dcterms:W3CDTF">2025-12-22T10:07:00Z</dcterms:modified>
</cp:coreProperties>
</file>