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2A" w:rsidRPr="00354926" w:rsidRDefault="00F32C2A" w:rsidP="00F32C2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F32C2A" w:rsidRPr="00A45058" w:rsidRDefault="00F32C2A" w:rsidP="00F32C2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32C2A" w:rsidRPr="00A45058" w:rsidRDefault="00F32C2A" w:rsidP="00F32C2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8C5AAE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:rsidR="00742E58" w:rsidRDefault="00F32C2A" w:rsidP="00F32C2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6E360C">
        <w:rPr>
          <w:rFonts w:ascii="Times New Roman" w:hAnsi="Times New Roman"/>
          <w:b/>
          <w:iCs/>
          <w:sz w:val="28"/>
          <w:szCs w:val="28"/>
        </w:rPr>
        <w:t xml:space="preserve">Правовые </w:t>
      </w:r>
      <w:r w:rsidR="002C6399" w:rsidRPr="002C6399">
        <w:rPr>
          <w:rFonts w:ascii="Times New Roman" w:hAnsi="Times New Roman"/>
          <w:b/>
          <w:sz w:val="28"/>
          <w:szCs w:val="28"/>
        </w:rPr>
        <w:t xml:space="preserve">проблемы </w:t>
      </w:r>
      <w:r w:rsidR="006E360C">
        <w:rPr>
          <w:rFonts w:ascii="Times New Roman" w:hAnsi="Times New Roman"/>
          <w:b/>
          <w:sz w:val="28"/>
          <w:szCs w:val="28"/>
        </w:rPr>
        <w:t>аудита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5A2754" w:rsidRDefault="005A2754" w:rsidP="00F32C2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13906" w:rsidRDefault="005A2754" w:rsidP="0041390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8C5AAE">
        <w:rPr>
          <w:rFonts w:ascii="Times New Roman" w:hAnsi="Times New Roman"/>
          <w:b/>
          <w:iCs/>
          <w:sz w:val="28"/>
          <w:szCs w:val="28"/>
        </w:rPr>
        <w:t xml:space="preserve"> изучения </w:t>
      </w:r>
      <w:r>
        <w:rPr>
          <w:rFonts w:ascii="Times New Roman" w:hAnsi="Times New Roman"/>
          <w:b/>
          <w:iCs/>
          <w:sz w:val="28"/>
          <w:szCs w:val="28"/>
        </w:rPr>
        <w:t xml:space="preserve"> 3</w:t>
      </w:r>
    </w:p>
    <w:p w:rsidR="005A2754" w:rsidRDefault="005A2754" w:rsidP="005A2754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8C5AAE" w:rsidRPr="008C5AAE" w:rsidRDefault="008C5AAE" w:rsidP="008C5A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C5AAE">
        <w:rPr>
          <w:rFonts w:ascii="Times New Roman" w:hAnsi="Times New Roman"/>
          <w:iCs/>
          <w:sz w:val="28"/>
          <w:szCs w:val="28"/>
        </w:rPr>
        <w:t>При проведении п</w:t>
      </w:r>
      <w:r>
        <w:rPr>
          <w:rFonts w:ascii="Times New Roman" w:hAnsi="Times New Roman"/>
          <w:iCs/>
          <w:sz w:val="28"/>
          <w:szCs w:val="28"/>
        </w:rPr>
        <w:t>ромежуточной аттестации (зачет</w:t>
      </w:r>
      <w:r w:rsidRPr="008C5AAE">
        <w:rPr>
          <w:rFonts w:ascii="Times New Roman" w:hAnsi="Times New Roman"/>
          <w:iCs/>
          <w:sz w:val="28"/>
          <w:szCs w:val="28"/>
        </w:rPr>
        <w:t xml:space="preserve">) </w:t>
      </w:r>
      <w:proofErr w:type="gramStart"/>
      <w:r w:rsidRPr="008C5AAE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C5AAE">
        <w:rPr>
          <w:rFonts w:ascii="Times New Roman" w:hAnsi="Times New Roman"/>
          <w:i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5A2754" w:rsidRPr="009068D9" w:rsidRDefault="005A2754" w:rsidP="005A27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5A2754" w:rsidRDefault="005A2754" w:rsidP="005A275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32C2A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5A2754" w:rsidRDefault="005A2754" w:rsidP="005A275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A2754" w:rsidRPr="00F32C2A" w:rsidRDefault="008C5AAE" w:rsidP="008C5AA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455B1D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ПК-8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1. Понятие аудиторской деятельности (аудита). Цели аудита и пользователи информации. История возникновения аудита.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2. Виды аудита. Место аудита в системе контроля. Обязательный аудит.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3. Нормативно – правовая база аудиторской деятельности в РФ. Правовые формы предпринимательской деятельности в аудите.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4. Противодействие коррупции и легализации доходов в ходе аудиторской деятельности.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5. Понятие саморегулируемых организаций.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6. Этический кодекс аудитора. Ответственность аудитора.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7. Согласование условий проведения аудита, заключение договора на оказание аудиторских услуг.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8. Назначение и принципы планирования аудита. Предварительное планирование аудита. Подготовка и составление общего плана аудита.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9. Подготовка и составление программы аудита.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10. Изучение и оценка системы бухгалтерского учета и внутреннего контроля в ходе аудита.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11. Виды и источники аудиторских доказательств.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12. Характеристика процедур (методов и приемов) получения аудиторских доказательств.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13. Понятие аудиторской выборки. Требования к осуществлению выборочного исследования.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14. Документирование аудита. Содержание и формы документов. Требования, предъявляемые к их составлению и хранению.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lastRenderedPageBreak/>
        <w:t>15. Внешний контроль качества в аудите. Особенности контроля качества в сетевых аудиторских компаниях.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16. Аудиторское заключение, его формы, принципы составления, состав и содержание.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17. Дата подписания аудиторского заключения. Оценка возможности непрерывности деятельности организации. События, произошедшие после отчетной даты, но до даты предоставления бухгалтерской отчетности пользователем.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18. Понятие уровня существенности и требования, предъявляемые к нахождению уровня существенности.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19. Понятие аудиторского риска. Неотъемлемый риск, риск средств контроля, риск не обнаружения. Взаимосвязь между уровнем существенности и аудиторским риском.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20. Аудит соблюдения требований нормативных актов.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21. Аналитические процедуры, их цели, задачи и содержание. Основные методы, используемые в аналитических процедурах, их характеристика и особенности.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22. Аудит денежных средств.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23. Аудит расчетов с дебиторами и кредиторами.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24. Аудит расчетов по налогу на прибыль.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25. Аудит расчетов по оплате труда и социальному страхованию и обеспечению.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26. Аудит основных средств.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27. Аудит нематериальных активов.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28. Аудит материальных ценностей.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29. Аудит затрат на производство.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30. Аудит расходов для целей налогообложения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31. Аудит готовой продукции.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32.Аудит формирования финансовых результатов.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33. Аудит собственных средств, уставного капитала, нераспределенной прибыли, расчетов с учредителями.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34. Аудит кредитов и займов.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35. Бухгалтерская отчетность экономического субъекта как информационная система аудита.</w:t>
      </w:r>
    </w:p>
    <w:p w:rsidR="005A2754" w:rsidRPr="00F32C2A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36. Рассмотрение ошибок и недобросовестных действий в ходе аудита.</w:t>
      </w:r>
    </w:p>
    <w:p w:rsidR="005A2754" w:rsidRDefault="005A2754" w:rsidP="005A275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2C2A">
        <w:rPr>
          <w:rFonts w:ascii="Times New Roman" w:hAnsi="Times New Roman"/>
          <w:iCs/>
          <w:sz w:val="28"/>
          <w:szCs w:val="28"/>
        </w:rPr>
        <w:t>37. Оценка риска мошенничества при аудите.</w:t>
      </w:r>
    </w:p>
    <w:p w:rsidR="00BC67B0" w:rsidRDefault="00BC67B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495E1E" w:rsidRDefault="00BC67B0" w:rsidP="00BC67B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5B1D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</w:t>
      </w:r>
      <w:proofErr w:type="gramStart"/>
      <w:r w:rsidRPr="00455B1D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55B1D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BC67B0" w:rsidRPr="00C95406" w:rsidRDefault="00BC67B0" w:rsidP="00BC67B0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406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:rsidR="00BC67B0" w:rsidRDefault="00BC67B0" w:rsidP="00BC67B0">
      <w:pPr>
        <w:spacing w:after="0"/>
        <w:ind w:firstLine="709"/>
        <w:contextualSpacing/>
        <w:jc w:val="center"/>
      </w:pPr>
    </w:p>
    <w:p w:rsidR="00BC67B0" w:rsidRPr="000B1F83" w:rsidRDefault="00BC67B0" w:rsidP="00BC67B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BC67B0" w:rsidRDefault="00BC67B0" w:rsidP="00BC67B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1. Аудиторская деятельность относится </w:t>
      </w:r>
      <w:proofErr w:type="gramStart"/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к</w:t>
      </w:r>
      <w:proofErr w:type="gramEnd"/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1.1. </w:t>
      </w:r>
      <w:r>
        <w:rPr>
          <w:rFonts w:ascii="Times New Roman" w:hAnsi="Times New Roman"/>
          <w:iCs/>
          <w:sz w:val="28"/>
          <w:szCs w:val="28"/>
        </w:rPr>
        <w:t>г</w:t>
      </w:r>
      <w:r w:rsidRPr="009068D9">
        <w:rPr>
          <w:rFonts w:ascii="Times New Roman" w:hAnsi="Times New Roman"/>
          <w:iCs/>
          <w:sz w:val="28"/>
          <w:szCs w:val="28"/>
        </w:rPr>
        <w:t>осударственному контролю;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1.2. </w:t>
      </w:r>
      <w:r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контролю;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1.3 . </w:t>
      </w:r>
      <w:r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финансовому контролю;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1.4. </w:t>
      </w:r>
      <w:r>
        <w:rPr>
          <w:rFonts w:ascii="Times New Roman" w:hAnsi="Times New Roman"/>
          <w:iCs/>
          <w:sz w:val="28"/>
          <w:szCs w:val="28"/>
        </w:rPr>
        <w:t>н</w:t>
      </w:r>
      <w:r w:rsidRPr="009068D9">
        <w:rPr>
          <w:rFonts w:ascii="Times New Roman" w:hAnsi="Times New Roman"/>
          <w:iCs/>
          <w:sz w:val="28"/>
          <w:szCs w:val="28"/>
        </w:rPr>
        <w:t>егосударственному финансовому надзору.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2. Целью аудита является: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2.1. исправление всех ошибок в учете и отчетности;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2.2. выявление мошенничества и ошибок в учете и отчетности;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2.3. установление достоверности финансовой отчетности проверяемых лиц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соответствия порядка ведения бухгалтерского учета законодательству;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2.4. проверка деятельности органов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на предмет соблюдения</w:t>
      </w:r>
      <w:r w:rsidRPr="00E50B26">
        <w:rPr>
          <w:rFonts w:ascii="Times New Roman" w:hAnsi="Times New Roman"/>
          <w:iCs/>
          <w:sz w:val="28"/>
          <w:szCs w:val="28"/>
        </w:rPr>
        <w:t>;</w:t>
      </w: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 - это: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3.1. </w:t>
      </w:r>
      <w:r w:rsidRPr="009068D9">
        <w:rPr>
          <w:rFonts w:ascii="Times New Roman" w:hAnsi="Times New Roman"/>
          <w:iCs/>
          <w:sz w:val="28"/>
          <w:szCs w:val="28"/>
        </w:rPr>
        <w:t>государственный контроль достоверности финансовой (бухгалтерской)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отчетности, осуществляемый в соответствии с законодательством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Федерации уполномоченными органами власти;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3.2. подтверждение эффективности ведения дел руководством данного лица;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3.3. выражение уверенности в непрерывности деятельности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будущем;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3.4. независимая проверка бухгалтерской (финансовой)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в целях выражения мнения о достоверности такой отчетности.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 — это: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4.1. физическое лицо, имеющее экономическое образование и аттестат аудитора;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4.2. физическое лицо, получившее квалификационный аттестат и лицензию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оказание аудиторской деятельности;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4.3. физическое лицо, получившее квалификационный аттестат аудитора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являющееся членом одной из саморегулируемых организаций аудиторов;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4.4. физическое лицо, получившее квалификационный аттестат аудитора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включенное в федеральный реестр аудиторов.</w:t>
      </w: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5. Аудиторские организации и индивидуальные аудиторы не вправе: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5 .1, вносить корректировки в финансовую (бухгалтерскую) отчетность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после проведения проверки;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5.2. самостоятельно определять формы и методы проведения аудита;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5.3. получать у должностных лиц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разъяснения в устной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письменной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формах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по возникшим в ходе аудиторской проверки вопросам;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5.4. отказаться от дачи аудиторского заключения.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6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Аудиторская организация — это: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6.1.коммерческая организация, являющаяся членом одной из саморегулируемых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организаций аудиторов;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6.2.некоммерческая организация, являющаяся членом одной из саморегулируемых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организаций аудиторов;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6.3. коммерческая организация, имеющая лицензию на осуществление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6.4.</w:t>
      </w:r>
      <w:r w:rsidRPr="00E50B26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некоммерческая организация, в уставе которой главной целью деятельности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</w:t>
      </w:r>
      <w:r>
        <w:rPr>
          <w:rFonts w:ascii="Times New Roman" w:hAnsi="Times New Roman"/>
          <w:iCs/>
          <w:sz w:val="28"/>
          <w:szCs w:val="28"/>
        </w:rPr>
        <w:t>ляется аудиторская деятельность</w:t>
      </w:r>
      <w:r w:rsidRPr="00E50B26">
        <w:rPr>
          <w:rFonts w:ascii="Times New Roman" w:hAnsi="Times New Roman"/>
          <w:iCs/>
          <w:sz w:val="28"/>
          <w:szCs w:val="28"/>
        </w:rPr>
        <w:t>;</w:t>
      </w: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7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Аудиторские организации, индивидуальные аудиторы: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7.1.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7.2.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 и оказания консультационных услуг;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7.3.</w:t>
      </w:r>
      <w:r w:rsidRPr="00E50B26"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вправе заниматься предпринимательской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деятельностью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не противоречащей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целям и задачам аудиторской деятельности;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7.4. не вправе заниматься какой-либо иной предпринимательской деятельностью,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кроме проведения аудита и оказания услуг, предусмотренных законом.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8. Не являются услугами, связанными с аудиторской деятельностью: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8.1. постановка, восстановление и ведение бухгалтерского учета;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8.2. налоговое консультирование, постановка, восстановление и ведение налогового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учета, составление налоговых расчетов и деклараций;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8.3. анализ финансово-хозяйственной деятельности организаций и индивидуальных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предпринимателей;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8.4. управленческое консультирование, связанное с финансово-хозяйственной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деятельностью.</w:t>
      </w:r>
    </w:p>
    <w:p w:rsidR="00BC67B0" w:rsidRDefault="00BC67B0" w:rsidP="00BC67B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9. К видам аудита не относится: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9.1. Инициативный аудит;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9.2. Обязательный аудит;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9.3 . Банковский аудит;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9.4.Муниципальный аудит.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10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Обязательный аудит проводится: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10.1. ежеквартально;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10.2. по требованию органов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10.3. ежегодно;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10.4. перед предоставлением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аудируемым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лицом.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11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Обязательный аудит проводится: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11.1. в случаях установленных законом;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11.2. по требованию органов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11.3. по требованию государственных органов;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11.3. в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случаях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установленных в уставе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12. Стандарты аудиторской деятельности могут быть: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12.1. федеральными;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12.2. международными;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12.3. саморегулируемых организаций;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12.4. муниципальными.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13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Стандарты саморегулируемых организаций: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13.1. могут противоречить федеральным стандартам аудиторской деятельности;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13.2. не должны создавать препятствия осуществлению аудиторскими</w:t>
      </w:r>
    </w:p>
    <w:p w:rsidR="00BC67B0" w:rsidRPr="009068D9" w:rsidRDefault="00BC67B0" w:rsidP="00BC67B0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организациями, индивидуальными аудиторами аудиторской деятельности;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13.3. являются рекомендациями для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 xml:space="preserve">ауди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торских</w:t>
      </w:r>
      <w:proofErr w:type="spellEnd"/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организаций, аудиторов,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являющихся членами указанной саморегулируемой организации аудиторов;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13.4. не могут противоречить местным стандартам аудиторской деятельности.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14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Кодекс профессиональной этики аудиторов: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14.1. свод правил поведения, обязательных для соблюдения аудиторскими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организациями, аудиторами при осуществлении ими аудиторской деятельности;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14.2. свод правил поведения, обязательных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при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осуществлений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проверки;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14.3. свод правил поведения, основанных на нравственных критериях и традициях,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на международных стандартах и правилах профессий, а также основания и порядок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привлечения аудиторов к ответственности;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lastRenderedPageBreak/>
        <w:t>14.4. свод инструкций, принципов и рекомендаций, обязательных для соблюдения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аудиторскими организациями, аудиторами при осуществлении ими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деятельности;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15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Аудит — это: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15.1.государственный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контроль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достоверности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финансовой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(бухгалтерской)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отчетности, осуществляемый в соответствии с законодательством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Федерации уполномоченными органами власти;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15.2. подтверждение эффективности ведения дел руководством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15.3. независимая проверка финансовой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в целях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выражения мнения о соблюдении требований налогового законодательства;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15.4. независимая проверка бухгалтерской (финансовой) 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 в целях выражения мнения о достоверности этой отчетности.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16. Аудиторские организации и индивидуальные аудиторы не вправе: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16.1.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вносить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корректировки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финансовую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(бухгалтерскую)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отчетность</w:t>
      </w:r>
    </w:p>
    <w:p w:rsidR="00BC67B0" w:rsidRPr="009068D9" w:rsidRDefault="00BC67B0" w:rsidP="00BC67B0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после проведения проверки;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16.2. самостоятельно определять формы и методы проведения аудита;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16.3. получать у должностных лиц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разъяснения в устной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письменной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формах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по возникшим в ходе аудиторской проверки вопросам;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16.4. вступать в контакт с руководством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дица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>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17. В случае выявления нарушений аудиторы: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17.1. вправе налагать штрафы;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17.2. вправе приостанавливать операции по счетам хозяйствующего субъекта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банке;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17.3. вправе направлять предписания об устранении выявленных нарушений;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17.4. не могут применять финансовые санкции.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E50B26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>18</w:t>
      </w: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E50B26">
        <w:rPr>
          <w:rFonts w:ascii="Times New Roman" w:hAnsi="Times New Roman"/>
          <w:b/>
          <w:iCs/>
          <w:sz w:val="28"/>
          <w:szCs w:val="28"/>
          <w:u w:val="single"/>
        </w:rPr>
        <w:t xml:space="preserve"> Задача аудитора: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18.1. обнаружить и исправить ошибку в ведении бухгалтерского учета;</w:t>
      </w:r>
    </w:p>
    <w:p w:rsidR="00BC67B0" w:rsidRPr="009068D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18.2. оказать помощь руководству в подготовке финансовой отчетности;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18.3. проверить бухгалтерскую отчетность и выразить мнение о ее достоверности;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18.4.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предотвратить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негативные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последствия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неправильного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ведения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686318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86318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19. Под конфликтом интересов по законодательству об аудиторской деятельности понимается ситуация, при которой: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19.1. аудиторская организация, индивидуальный аудитор имеет разногласия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руководством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 по поводу достоверности отчетности;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19.2. заинтересованность аудиторской организации, индивидуального аудитора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может повлиять на мнение такой аудиторской организаций, индивидуального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аудитора о достоверн</w:t>
      </w:r>
      <w:r>
        <w:rPr>
          <w:rFonts w:ascii="Times New Roman" w:hAnsi="Times New Roman"/>
          <w:iCs/>
          <w:sz w:val="28"/>
          <w:szCs w:val="28"/>
        </w:rPr>
        <w:t xml:space="preserve">ости бухгалтерской (финансовой) </w:t>
      </w:r>
      <w:r w:rsidRPr="009068D9">
        <w:rPr>
          <w:rFonts w:ascii="Times New Roman" w:hAnsi="Times New Roman"/>
          <w:iCs/>
          <w:sz w:val="28"/>
          <w:szCs w:val="28"/>
        </w:rPr>
        <w:t xml:space="preserve">отчетности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19.3. аудиторская организация, индивидуальный аудитор ранее отказывались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выдачи аудиторского заключения данному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аудитуемому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лицу;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19.4. интересы аудиторской организации, индивидуального аудитора совпадают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интересами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20. Принципу независимости аудита согласно законодательству РФ не противоречит следующая ситуации: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20.1. аудиторскими организациями, индивидуальными аудиторами, в течение 10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лет, непосредственно предшествовавших проведению аудита, были оказаны услуги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по восстановлению и ведению бухгалтерского учета, а также по составлению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бухгалтерской (фи</w:t>
      </w:r>
      <w:r>
        <w:rPr>
          <w:rFonts w:ascii="Times New Roman" w:hAnsi="Times New Roman"/>
          <w:iCs/>
          <w:sz w:val="28"/>
          <w:szCs w:val="28"/>
        </w:rPr>
        <w:t>нансовой) отчетности физическим и</w:t>
      </w:r>
      <w:r w:rsidRPr="009068D9">
        <w:rPr>
          <w:rFonts w:ascii="Times New Roman" w:hAnsi="Times New Roman"/>
          <w:iCs/>
          <w:sz w:val="28"/>
          <w:szCs w:val="28"/>
        </w:rPr>
        <w:t xml:space="preserve"> юридическим лицам,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отношении этих лиц;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9068D9">
        <w:rPr>
          <w:rFonts w:ascii="Times New Roman" w:hAnsi="Times New Roman"/>
          <w:iCs/>
          <w:sz w:val="28"/>
          <w:szCs w:val="28"/>
        </w:rPr>
        <w:t>20.2.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аудиторская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руководители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иные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должностные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лица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 xml:space="preserve">удиторской организации являются </w:t>
      </w:r>
      <w:r w:rsidRPr="009068D9">
        <w:rPr>
          <w:rFonts w:ascii="Times New Roman" w:hAnsi="Times New Roman"/>
          <w:iCs/>
          <w:sz w:val="28"/>
          <w:szCs w:val="28"/>
        </w:rPr>
        <w:t xml:space="preserve">учредителями (участниками)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его руководителем, главным бухгалтером или иным должностным лицом, на которое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возложено ведение, бухгалтерского учета, в том числе составление бухгалтерской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(финансовой) отчетности;</w:t>
      </w:r>
      <w:proofErr w:type="gramEnd"/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20.3. аудиторская организ</w:t>
      </w:r>
      <w:r>
        <w:rPr>
          <w:rFonts w:ascii="Times New Roman" w:hAnsi="Times New Roman"/>
          <w:iCs/>
          <w:sz w:val="28"/>
          <w:szCs w:val="28"/>
        </w:rPr>
        <w:t xml:space="preserve">ация проводит аудит в отношении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аудируемых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являющихся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Страховыми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организациями,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которыми</w:t>
      </w:r>
      <w:r>
        <w:rPr>
          <w:rFonts w:ascii="Times New Roman" w:hAnsi="Times New Roman"/>
          <w:iCs/>
          <w:sz w:val="28"/>
          <w:szCs w:val="28"/>
        </w:rPr>
        <w:t xml:space="preserve"> з</w:t>
      </w:r>
      <w:r w:rsidRPr="009068D9">
        <w:rPr>
          <w:rFonts w:ascii="Times New Roman" w:hAnsi="Times New Roman"/>
          <w:iCs/>
          <w:sz w:val="28"/>
          <w:szCs w:val="28"/>
        </w:rPr>
        <w:t>аключены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договоры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страхования ответственности этих аудиторских организаций;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20.4 аудиторскими организациями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отношений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аудируемых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лиц, имеющих общих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этой аудиторской организацией учредителей (участников)</w:t>
      </w:r>
    </w:p>
    <w:p w:rsidR="00A672EC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21. Порядок выплаты и размер денежного вознаграждения аудиторским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организациям</w:t>
      </w: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индивидуальным аудиторам за проведение аудита (в том числе обязательного) и оказание сопутствующих ему услуг определяются договорами оказания </w:t>
      </w:r>
      <w:proofErr w:type="spellStart"/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аудиторскихуслуг</w:t>
      </w:r>
      <w:proofErr w:type="spellEnd"/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 и:</w:t>
      </w:r>
    </w:p>
    <w:p w:rsidR="00BC67B0" w:rsidRPr="009068D9" w:rsidRDefault="00BC67B0" w:rsidP="00BC67B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>21.1. срок выплаты вознаграждения не может быть установлен раньше выдачи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аудиторского заключения;</w:t>
      </w:r>
    </w:p>
    <w:p w:rsidR="00BC67B0" w:rsidRPr="009068D9" w:rsidRDefault="00BC67B0" w:rsidP="00BC67B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t xml:space="preserve">21.2. не могут быть поставлены в зависимость от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выполнения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каких бы то ли было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требований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аудируемых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 о содержании выводов, которые могут быть сделаны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результате аудита;</w:t>
      </w:r>
    </w:p>
    <w:p w:rsidR="00BC67B0" w:rsidRPr="009068D9" w:rsidRDefault="00BC67B0" w:rsidP="00BC67B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9068D9">
        <w:rPr>
          <w:rFonts w:ascii="Times New Roman" w:hAnsi="Times New Roman"/>
          <w:iCs/>
          <w:sz w:val="28"/>
          <w:szCs w:val="28"/>
        </w:rPr>
        <w:t>21.3. не могут быть поставлены в зависимость от количества отработанных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>аудиторами часов;</w:t>
      </w:r>
      <w:proofErr w:type="gramEnd"/>
    </w:p>
    <w:p w:rsidR="00BC67B0" w:rsidRDefault="00BC67B0" w:rsidP="00BC67B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068D9">
        <w:rPr>
          <w:rFonts w:ascii="Times New Roman" w:hAnsi="Times New Roman"/>
          <w:iCs/>
          <w:sz w:val="28"/>
          <w:szCs w:val="28"/>
        </w:rPr>
        <w:lastRenderedPageBreak/>
        <w:t>21.4. не могу</w:t>
      </w:r>
      <w:r>
        <w:rPr>
          <w:rFonts w:ascii="Times New Roman" w:hAnsi="Times New Roman"/>
          <w:iCs/>
          <w:sz w:val="28"/>
          <w:szCs w:val="28"/>
        </w:rPr>
        <w:t>т</w:t>
      </w:r>
      <w:r w:rsidRPr="009068D9">
        <w:rPr>
          <w:rFonts w:ascii="Times New Roman" w:hAnsi="Times New Roman"/>
          <w:iCs/>
          <w:sz w:val="28"/>
          <w:szCs w:val="28"/>
        </w:rPr>
        <w:t xml:space="preserve"> быть поставлены в зависимость от </w:t>
      </w:r>
      <w:proofErr w:type="gramStart"/>
      <w:r w:rsidRPr="009068D9">
        <w:rPr>
          <w:rFonts w:ascii="Times New Roman" w:hAnsi="Times New Roman"/>
          <w:iCs/>
          <w:sz w:val="28"/>
          <w:szCs w:val="28"/>
        </w:rPr>
        <w:t>выполнения</w:t>
      </w:r>
      <w:proofErr w:type="gramEnd"/>
      <w:r w:rsidRPr="009068D9">
        <w:rPr>
          <w:rFonts w:ascii="Times New Roman" w:hAnsi="Times New Roman"/>
          <w:iCs/>
          <w:sz w:val="28"/>
          <w:szCs w:val="28"/>
        </w:rPr>
        <w:t xml:space="preserve"> каких бы то ни было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068D9">
        <w:rPr>
          <w:rFonts w:ascii="Times New Roman" w:hAnsi="Times New Roman"/>
          <w:iCs/>
          <w:sz w:val="28"/>
          <w:szCs w:val="28"/>
        </w:rPr>
        <w:t xml:space="preserve">требований </w:t>
      </w:r>
      <w:proofErr w:type="spellStart"/>
      <w:r w:rsidRPr="009068D9">
        <w:rPr>
          <w:rFonts w:ascii="Times New Roman" w:hAnsi="Times New Roman"/>
          <w:iCs/>
          <w:sz w:val="28"/>
          <w:szCs w:val="28"/>
        </w:rPr>
        <w:t>аудируемых</w:t>
      </w:r>
      <w:proofErr w:type="spellEnd"/>
      <w:r w:rsidRPr="009068D9">
        <w:rPr>
          <w:rFonts w:ascii="Times New Roman" w:hAnsi="Times New Roman"/>
          <w:iCs/>
          <w:sz w:val="28"/>
          <w:szCs w:val="28"/>
        </w:rPr>
        <w:t xml:space="preserve"> лиц.</w:t>
      </w:r>
    </w:p>
    <w:p w:rsidR="00A672EC" w:rsidRDefault="00A672EC" w:rsidP="00BC67B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22. Аудиторскую тайну составляют: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22.1. любые сведения и документы, полученные и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ее работниками, а также индивидуальным аудитором и работниками,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 которыми им заключены трудовые договоры, при оказании аудиторский услуг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услуг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 xml:space="preserve"> сопутствующих аудиту с исключениями, предусмотренными законом;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22.2. любые сведения и документы, полученные и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ее работниками, а также индивидуальным аудитором и работниками,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 которыми им заключены трудовые договоры, при проведен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ии ау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>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проверки с исключениями, предусмотренными законом;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22.3. любые сведения и документы, полученные й (или) составленные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организацией 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392CB9">
        <w:rPr>
          <w:rFonts w:ascii="Times New Roman" w:hAnsi="Times New Roman"/>
          <w:iCs/>
          <w:sz w:val="28"/>
          <w:szCs w:val="28"/>
        </w:rPr>
        <w:t xml:space="preserve"> работниками;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22.4. любые сведения и документы, составленные аудиторской организацией и ее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работниками, а также индивидуальным аудитором и работниками, с которыми 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заключены трудовые договоры.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23. Аудиторскую тайну могут составлять: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23.1. сведения, разглашенные самим лицом, которому оказывались аудиторские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услуги, либо </w:t>
      </w:r>
      <w:r>
        <w:rPr>
          <w:rFonts w:ascii="Times New Roman" w:hAnsi="Times New Roman"/>
          <w:iCs/>
          <w:sz w:val="28"/>
          <w:szCs w:val="28"/>
        </w:rPr>
        <w:t>с</w:t>
      </w:r>
      <w:r w:rsidRPr="00392CB9">
        <w:rPr>
          <w:rFonts w:ascii="Times New Roman" w:hAnsi="Times New Roman"/>
          <w:iCs/>
          <w:sz w:val="28"/>
          <w:szCs w:val="28"/>
        </w:rPr>
        <w:t xml:space="preserve"> его согласия;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23.2. сведения о заключении договора оказания аудиторских услуг;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 .3 . сведения о результатах аудиторской проверки;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23 .4. сведения о величине оплаты аудиторских услуг.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 xml:space="preserve">24. Соблюдать требование об обеспечении </w:t>
      </w:r>
      <w:proofErr w:type="gramStart"/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конфиденциальности информации, составляющей аудиторскую тайну не обязаны</w:t>
      </w:r>
      <w:proofErr w:type="gramEnd"/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24.1. аудиторская организация и ее работники;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24.2.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аудируемые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392CB9">
        <w:rPr>
          <w:rFonts w:ascii="Times New Roman" w:hAnsi="Times New Roman"/>
          <w:iCs/>
          <w:sz w:val="28"/>
          <w:szCs w:val="28"/>
        </w:rPr>
        <w:t>24.3 .работники, с которыми аудиторская организаций или индивидуальный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аудитор заключили трудовые договоры;</w:t>
      </w:r>
      <w:proofErr w:type="gramEnd"/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24.4. саморегулируемые организации.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25. Контроль качества работы аудиторских организаций и аудиторов осуществляется методом: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25.1. надзора;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25.2. проверок;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25.3. ревизий;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25.4. обследований.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26. Внешний контроль качества работы аудиторских организаций, проводящих обязательный аудит бухгалтерской (финансовой) отчетности организаций, осуществляют: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lastRenderedPageBreak/>
        <w:t>26.1.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саморегулируемые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>диторов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субъекта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федерации,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где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зарегистрирована аудиторская организация;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26.2. федеральный орган по контролю и надзору за аудиторской деятельностью;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26.3.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саморегулируемые организац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ии ау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>диторов в отношении своих членов, 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также уполномоченный федеральный орган по контролю и надзору;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26.4. органы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27. Аудиторское заключение содержит: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27.1.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индивидуального аудитора о законности деятельности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27.2.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достоверности бухгалтерской (финансовой) отчётности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27.3. выраженное в установленной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 xml:space="preserve">индивидуального аудитора о законности деятельности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лица;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27.4. выраженное в письменной форме мнение аудиторской 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индивидуального аудитора о достоверности бухгалтерской (финансовой) отчетности;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28. Аудиторское заключение не может быть подписано: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28.1. руководителем аудиторской организации;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28.2. уполномоченным руководителем аудиторской организацией лицом, имеющим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квалификационный аттестат аудитора;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28.3. индивидуальным аудитором;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28.4. </w:t>
      </w:r>
      <w:proofErr w:type="spellStart"/>
      <w:r w:rsidRPr="00392CB9">
        <w:rPr>
          <w:rFonts w:ascii="Times New Roman" w:hAnsi="Times New Roman"/>
          <w:iCs/>
          <w:sz w:val="28"/>
          <w:szCs w:val="28"/>
        </w:rPr>
        <w:t>уполномоченныминдивидуальным</w:t>
      </w:r>
      <w:proofErr w:type="spellEnd"/>
      <w:r w:rsidRPr="00392CB9">
        <w:rPr>
          <w:rFonts w:ascii="Times New Roman" w:hAnsi="Times New Roman"/>
          <w:iCs/>
          <w:sz w:val="28"/>
          <w:szCs w:val="28"/>
        </w:rPr>
        <w:t xml:space="preserve"> аудитором лицом, имеющим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квалификационный аттестат аудитора;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29. Заведомо ложное аудиторское заключение - это аудиторское заключение: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29.1. 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составленное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 xml:space="preserve"> без проведения аудита;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 xml:space="preserve">29.2. 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составленное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 xml:space="preserve"> по результатам аудита, но явно противоречащее содержанию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документов, представленных аудиторской организации, индивидуальному аудитору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и рассмотренных в ходе аудита;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29.3.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составленное</w:t>
      </w:r>
      <w:proofErr w:type="gramEnd"/>
      <w:r w:rsidRPr="00392CB9">
        <w:rPr>
          <w:rFonts w:ascii="Times New Roman" w:hAnsi="Times New Roman"/>
          <w:iCs/>
          <w:sz w:val="28"/>
          <w:szCs w:val="28"/>
        </w:rPr>
        <w:t xml:space="preserve"> без проведения аудита или составленное по результатам аудита,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но явно противоречащее содержанию документов, представленных аудиторской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организации, индивидуальному аудитору и рассмотренных в ходе аудита,</w:t>
      </w:r>
    </w:p>
    <w:p w:rsidR="00BC67B0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2CB9">
        <w:rPr>
          <w:rFonts w:ascii="Times New Roman" w:hAnsi="Times New Roman"/>
          <w:iCs/>
          <w:sz w:val="28"/>
          <w:szCs w:val="28"/>
        </w:rPr>
        <w:t>29.4.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392CB9">
        <w:rPr>
          <w:rFonts w:ascii="Times New Roman" w:hAnsi="Times New Roman"/>
          <w:iCs/>
          <w:sz w:val="28"/>
          <w:szCs w:val="28"/>
        </w:rPr>
        <w:t>составленное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результатам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аудита,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проведенного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лицами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без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2CB9">
        <w:rPr>
          <w:rFonts w:ascii="Times New Roman" w:hAnsi="Times New Roman"/>
          <w:iCs/>
          <w:sz w:val="28"/>
          <w:szCs w:val="28"/>
        </w:rPr>
        <w:t>квалификационных аттестатов.</w:t>
      </w:r>
    </w:p>
    <w:p w:rsidR="00A672EC" w:rsidRPr="00392CB9" w:rsidRDefault="00A672EC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67B0" w:rsidRPr="00F31DFC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30. При неоднократном неквалифицированном проведен</w:t>
      </w:r>
      <w:proofErr w:type="gramStart"/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ии ау</w:t>
      </w:r>
      <w:proofErr w:type="gramEnd"/>
      <w:r w:rsidRPr="00F31DFC">
        <w:rPr>
          <w:rFonts w:ascii="Times New Roman" w:hAnsi="Times New Roman"/>
          <w:b/>
          <w:iCs/>
          <w:sz w:val="28"/>
          <w:szCs w:val="28"/>
          <w:u w:val="single"/>
        </w:rPr>
        <w:t>диторских проверок (оказании услуг):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30</w:t>
      </w:r>
      <w:r w:rsidRPr="00392CB9">
        <w:rPr>
          <w:rFonts w:ascii="Times New Roman" w:hAnsi="Times New Roman"/>
          <w:iCs/>
          <w:sz w:val="28"/>
          <w:szCs w:val="28"/>
        </w:rPr>
        <w:t>.1. может быть аннулирован аттестат;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.2. штраф в размере 100-500 МРОТ;</w:t>
      </w:r>
    </w:p>
    <w:p w:rsidR="00BC67B0" w:rsidRPr="00392CB9" w:rsidRDefault="00BC67B0" w:rsidP="00BC6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.3. возможно привлечение к уголовной ответственности;</w:t>
      </w:r>
    </w:p>
    <w:p w:rsidR="00495E1E" w:rsidRDefault="00BC67B0" w:rsidP="00BC67B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</w:t>
      </w:r>
      <w:r w:rsidRPr="00392CB9">
        <w:rPr>
          <w:rFonts w:ascii="Times New Roman" w:hAnsi="Times New Roman"/>
          <w:iCs/>
          <w:sz w:val="28"/>
          <w:szCs w:val="28"/>
        </w:rPr>
        <w:t>.4. выносится запрет на осуществление аудиторской деятельности</w:t>
      </w:r>
    </w:p>
    <w:p w:rsidR="00A672EC" w:rsidRPr="009068D9" w:rsidRDefault="00A672EC" w:rsidP="00BC67B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5A2754" w:rsidRPr="00A672EC" w:rsidRDefault="005A2754" w:rsidP="005A275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672EC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:rsidR="005A2754" w:rsidRDefault="005A2754" w:rsidP="005A275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A2754" w:rsidRPr="000B1F83" w:rsidRDefault="00A672EC" w:rsidP="005A275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</w:t>
      </w:r>
      <w:proofErr w:type="spellStart"/>
      <w:r>
        <w:rPr>
          <w:rFonts w:ascii="Times New Roman" w:hAnsi="Times New Roman"/>
          <w:b/>
          <w:sz w:val="28"/>
          <w:szCs w:val="28"/>
        </w:rPr>
        <w:t>компетенции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="005A2754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5A2754">
        <w:rPr>
          <w:rFonts w:ascii="Times New Roman" w:hAnsi="Times New Roman"/>
          <w:b/>
          <w:sz w:val="28"/>
          <w:szCs w:val="28"/>
        </w:rPr>
        <w:t>К</w:t>
      </w:r>
      <w:proofErr w:type="spellEnd"/>
      <w:r w:rsidR="005A2754">
        <w:rPr>
          <w:rFonts w:ascii="Times New Roman" w:hAnsi="Times New Roman"/>
          <w:b/>
          <w:sz w:val="28"/>
          <w:szCs w:val="28"/>
        </w:rPr>
        <w:t xml:space="preserve"> – 8.</w:t>
      </w:r>
    </w:p>
    <w:p w:rsidR="005A2754" w:rsidRDefault="005A2754" w:rsidP="005A275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A275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EA36C1">
        <w:rPr>
          <w:rFonts w:ascii="Times New Roman" w:hAnsi="Times New Roman"/>
          <w:iCs/>
          <w:sz w:val="28"/>
          <w:szCs w:val="28"/>
        </w:rPr>
        <w:t>. Регулирование аудиторской деятельности в Российской Федерации</w:t>
      </w:r>
      <w:r>
        <w:rPr>
          <w:rFonts w:ascii="Times New Roman" w:hAnsi="Times New Roman"/>
          <w:iCs/>
          <w:sz w:val="28"/>
          <w:szCs w:val="28"/>
        </w:rPr>
        <w:t>.</w:t>
      </w:r>
      <w:r w:rsidRPr="00EA36C1">
        <w:rPr>
          <w:rFonts w:ascii="Times New Roman" w:hAnsi="Times New Roman"/>
          <w:iCs/>
          <w:sz w:val="28"/>
          <w:szCs w:val="28"/>
        </w:rPr>
        <w:t xml:space="preserve"> Государственные органы, регулирующие аудиторскую деятельность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5A2754" w:rsidRPr="001E1E2A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1E1E2A">
        <w:rPr>
          <w:rFonts w:ascii="Times New Roman" w:hAnsi="Times New Roman"/>
          <w:iCs/>
          <w:sz w:val="28"/>
          <w:szCs w:val="28"/>
        </w:rPr>
        <w:t>Роль аудита в современном мире.</w:t>
      </w:r>
    </w:p>
    <w:p w:rsidR="005A275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EA36C1">
        <w:rPr>
          <w:rFonts w:ascii="Times New Roman" w:hAnsi="Times New Roman"/>
          <w:iCs/>
          <w:sz w:val="28"/>
          <w:szCs w:val="28"/>
        </w:rPr>
        <w:t>. Нормативное регулирование аудиторской деятельности.</w:t>
      </w:r>
    </w:p>
    <w:p w:rsidR="005A2754" w:rsidRPr="001E1E2A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1E1E2A">
        <w:rPr>
          <w:rFonts w:ascii="Times New Roman" w:hAnsi="Times New Roman"/>
          <w:iCs/>
          <w:sz w:val="28"/>
          <w:szCs w:val="28"/>
        </w:rPr>
        <w:t>Правовое регулирование услуг,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E1E2A">
        <w:rPr>
          <w:rFonts w:ascii="Times New Roman" w:hAnsi="Times New Roman"/>
          <w:iCs/>
          <w:sz w:val="28"/>
          <w:szCs w:val="28"/>
        </w:rPr>
        <w:t>сопутствующих аудиту.</w:t>
      </w:r>
    </w:p>
    <w:p w:rsidR="005A2754" w:rsidRPr="001E1E2A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1E1E2A">
        <w:rPr>
          <w:rFonts w:ascii="Times New Roman" w:hAnsi="Times New Roman"/>
          <w:iCs/>
          <w:sz w:val="28"/>
          <w:szCs w:val="28"/>
        </w:rPr>
        <w:t>Стандарты аудита: их значение и применение в аудиторской деятельности.</w:t>
      </w:r>
    </w:p>
    <w:p w:rsidR="005A2754" w:rsidRPr="001E1E2A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1E1E2A">
        <w:rPr>
          <w:rFonts w:ascii="Times New Roman" w:hAnsi="Times New Roman"/>
          <w:iCs/>
          <w:sz w:val="28"/>
          <w:szCs w:val="28"/>
        </w:rPr>
        <w:t>Саморегулирование аудиторской деятельности.</w:t>
      </w:r>
    </w:p>
    <w:p w:rsidR="005A275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EA36C1">
        <w:rPr>
          <w:rFonts w:ascii="Times New Roman" w:hAnsi="Times New Roman"/>
          <w:iCs/>
          <w:sz w:val="28"/>
          <w:szCs w:val="28"/>
        </w:rPr>
        <w:t xml:space="preserve">Независимость аудиторов, аудиторских организаций и индивидуальных аудиторов. </w:t>
      </w:r>
    </w:p>
    <w:p w:rsidR="005A275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EA36C1">
        <w:rPr>
          <w:rFonts w:ascii="Times New Roman" w:hAnsi="Times New Roman"/>
          <w:iCs/>
          <w:sz w:val="28"/>
          <w:szCs w:val="28"/>
        </w:rPr>
        <w:t xml:space="preserve">Права и обязанности аудиторов и аудиторских фирм. Права и обязанности </w:t>
      </w:r>
      <w:proofErr w:type="spellStart"/>
      <w:r w:rsidRPr="00EA36C1">
        <w:rPr>
          <w:rFonts w:ascii="Times New Roman" w:hAnsi="Times New Roman"/>
          <w:iCs/>
          <w:sz w:val="28"/>
          <w:szCs w:val="28"/>
        </w:rPr>
        <w:t>аудируемых</w:t>
      </w:r>
      <w:proofErr w:type="spellEnd"/>
      <w:r w:rsidRPr="00EA36C1">
        <w:rPr>
          <w:rFonts w:ascii="Times New Roman" w:hAnsi="Times New Roman"/>
          <w:iCs/>
          <w:sz w:val="28"/>
          <w:szCs w:val="28"/>
        </w:rPr>
        <w:t xml:space="preserve"> лиц и (или) лиц, заключивших договор оказания аудиторских услуг </w:t>
      </w:r>
    </w:p>
    <w:p w:rsidR="005A275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C53659">
        <w:rPr>
          <w:rFonts w:ascii="Times New Roman" w:hAnsi="Times New Roman"/>
          <w:iCs/>
          <w:sz w:val="28"/>
          <w:szCs w:val="28"/>
        </w:rPr>
        <w:t xml:space="preserve">Этапы аудиторской проверки бухгалтерской отчетности транспортного предприятия </w:t>
      </w:r>
    </w:p>
    <w:p w:rsidR="005A2754" w:rsidRPr="00875FE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C53659">
        <w:rPr>
          <w:rFonts w:ascii="Times New Roman" w:hAnsi="Times New Roman"/>
          <w:iCs/>
          <w:sz w:val="28"/>
          <w:szCs w:val="28"/>
        </w:rPr>
        <w:t>Процедура аудиторской проверки бухгалтерской отчетности транспортного предприятия</w:t>
      </w:r>
    </w:p>
    <w:p w:rsidR="005A2754" w:rsidRPr="00C53659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C53659">
        <w:rPr>
          <w:rFonts w:ascii="Times New Roman" w:hAnsi="Times New Roman"/>
          <w:iCs/>
          <w:sz w:val="28"/>
          <w:szCs w:val="28"/>
        </w:rPr>
        <w:t>Формирование мнения о достоверности бухгалтерской (финансовой) отчетности в аудиторском заключении.</w:t>
      </w:r>
    </w:p>
    <w:p w:rsidR="005A2754" w:rsidRPr="00C53659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Pr="00C53659">
        <w:rPr>
          <w:rFonts w:ascii="Times New Roman" w:hAnsi="Times New Roman"/>
          <w:iCs/>
          <w:sz w:val="28"/>
          <w:szCs w:val="28"/>
        </w:rPr>
        <w:t>. Система бухгалтерского учета и приказ по учетной политике транспортных предприятий – факторы финансово – хозяйственной деятельности, от которых зависит правильность и полнота учета и отчетности.</w:t>
      </w:r>
    </w:p>
    <w:p w:rsidR="005A2754" w:rsidRPr="00C53659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3</w:t>
      </w:r>
      <w:r w:rsidRPr="00C53659">
        <w:rPr>
          <w:rFonts w:ascii="Times New Roman" w:hAnsi="Times New Roman"/>
          <w:iCs/>
          <w:sz w:val="28"/>
          <w:szCs w:val="28"/>
        </w:rPr>
        <w:t>. Способы оценки при аудите соответствия бухгалтерского учета и учетной политики условиям хозяйствования транспортных предприятий и требованиям законодательства РФ.</w:t>
      </w:r>
    </w:p>
    <w:p w:rsidR="005A2754" w:rsidRPr="00C53659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4</w:t>
      </w:r>
      <w:r w:rsidRPr="00C53659">
        <w:rPr>
          <w:rFonts w:ascii="Times New Roman" w:hAnsi="Times New Roman"/>
          <w:iCs/>
          <w:sz w:val="28"/>
          <w:szCs w:val="28"/>
        </w:rPr>
        <w:t>. Возможные нарушения правил организации бухгалтерского учета и учетной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53659">
        <w:rPr>
          <w:rFonts w:ascii="Times New Roman" w:hAnsi="Times New Roman"/>
          <w:iCs/>
          <w:sz w:val="28"/>
          <w:szCs w:val="28"/>
        </w:rPr>
        <w:t>политики и факторы, их вызывающие.</w:t>
      </w:r>
    </w:p>
    <w:p w:rsidR="005A2754" w:rsidRPr="00C53659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53659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5</w:t>
      </w:r>
      <w:r w:rsidRPr="00C53659">
        <w:rPr>
          <w:rFonts w:ascii="Times New Roman" w:hAnsi="Times New Roman"/>
          <w:iCs/>
          <w:sz w:val="28"/>
          <w:szCs w:val="28"/>
        </w:rPr>
        <w:t>. Задачи аудитора при проведен</w:t>
      </w:r>
      <w:proofErr w:type="gramStart"/>
      <w:r w:rsidRPr="00C53659">
        <w:rPr>
          <w:rFonts w:ascii="Times New Roman" w:hAnsi="Times New Roman"/>
          <w:iCs/>
          <w:sz w:val="28"/>
          <w:szCs w:val="28"/>
        </w:rPr>
        <w:t>ии ау</w:t>
      </w:r>
      <w:proofErr w:type="gramEnd"/>
      <w:r w:rsidRPr="00C53659">
        <w:rPr>
          <w:rFonts w:ascii="Times New Roman" w:hAnsi="Times New Roman"/>
          <w:iCs/>
          <w:sz w:val="28"/>
          <w:szCs w:val="28"/>
        </w:rPr>
        <w:t xml:space="preserve">дита бухгалтерской отчетности транспортного предприятия </w:t>
      </w:r>
    </w:p>
    <w:p w:rsidR="005A275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</w:t>
      </w:r>
      <w:r w:rsidRPr="001E1E2A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</w:t>
      </w:r>
      <w:r w:rsidRPr="001E1E2A">
        <w:rPr>
          <w:rFonts w:ascii="Times New Roman" w:hAnsi="Times New Roman"/>
          <w:iCs/>
          <w:sz w:val="28"/>
          <w:szCs w:val="28"/>
        </w:rPr>
        <w:t xml:space="preserve"> Пользователи аудиторского заключения.</w:t>
      </w:r>
    </w:p>
    <w:p w:rsidR="005A2754" w:rsidRPr="001E1E2A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</w:t>
      </w:r>
      <w:r w:rsidRPr="001E1E2A">
        <w:rPr>
          <w:rFonts w:ascii="Times New Roman" w:hAnsi="Times New Roman"/>
          <w:iCs/>
          <w:sz w:val="28"/>
          <w:szCs w:val="28"/>
        </w:rPr>
        <w:t>. Аудиторская тайна.</w:t>
      </w:r>
    </w:p>
    <w:p w:rsidR="005A2754" w:rsidRDefault="005A2754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18</w:t>
      </w:r>
      <w:r w:rsidRPr="001E1E2A">
        <w:rPr>
          <w:rFonts w:ascii="Times New Roman" w:hAnsi="Times New Roman"/>
          <w:iCs/>
          <w:sz w:val="28"/>
          <w:szCs w:val="28"/>
        </w:rPr>
        <w:t xml:space="preserve"> Ответственность аудитора: правовое регулирование и судебная практика.</w:t>
      </w:r>
    </w:p>
    <w:p w:rsidR="00A672EC" w:rsidRDefault="00A672EC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672EC" w:rsidRPr="00A672EC" w:rsidRDefault="00A672EC" w:rsidP="00A672EC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672EC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A672EC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A672EC">
        <w:rPr>
          <w:rFonts w:ascii="Times New Roman" w:hAnsi="Times New Roman"/>
          <w:iCs/>
          <w:sz w:val="28"/>
          <w:szCs w:val="28"/>
        </w:rPr>
        <w:t xml:space="preserve"> предлагается решить ситуационные задачи.</w:t>
      </w:r>
    </w:p>
    <w:p w:rsidR="00A672EC" w:rsidRPr="001E1E2A" w:rsidRDefault="00A672EC" w:rsidP="005A275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D5DAA" w:rsidRPr="000137A8" w:rsidRDefault="002D5DAA" w:rsidP="0035492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137A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EC317B" w:rsidRDefault="00EC317B" w:rsidP="00EC317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E4352" w:rsidRDefault="00A672EC" w:rsidP="00CC11F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</w:t>
      </w:r>
      <w:r w:rsidR="00EC317B">
        <w:rPr>
          <w:rFonts w:ascii="Times New Roman" w:hAnsi="Times New Roman"/>
          <w:b/>
          <w:sz w:val="28"/>
          <w:szCs w:val="28"/>
        </w:rPr>
        <w:t>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 w:rsidR="00EC317B">
        <w:rPr>
          <w:rFonts w:ascii="Times New Roman" w:hAnsi="Times New Roman"/>
          <w:b/>
          <w:sz w:val="28"/>
          <w:szCs w:val="28"/>
        </w:rPr>
        <w:t xml:space="preserve"> </w:t>
      </w:r>
      <w:r w:rsidR="00EC317B" w:rsidRPr="000B1F83">
        <w:rPr>
          <w:rFonts w:ascii="Times New Roman" w:hAnsi="Times New Roman"/>
          <w:b/>
          <w:sz w:val="28"/>
          <w:szCs w:val="28"/>
        </w:rPr>
        <w:t>ПК</w:t>
      </w:r>
      <w:r w:rsidR="00EC317B">
        <w:rPr>
          <w:rFonts w:ascii="Times New Roman" w:hAnsi="Times New Roman"/>
          <w:b/>
          <w:sz w:val="28"/>
          <w:szCs w:val="28"/>
        </w:rPr>
        <w:t xml:space="preserve">- </w:t>
      </w:r>
      <w:r w:rsidR="001B3ED1">
        <w:rPr>
          <w:rFonts w:ascii="Times New Roman" w:hAnsi="Times New Roman"/>
          <w:b/>
          <w:sz w:val="28"/>
          <w:szCs w:val="28"/>
        </w:rPr>
        <w:t>8</w:t>
      </w:r>
    </w:p>
    <w:p w:rsidR="00263B59" w:rsidRDefault="00263B59" w:rsidP="00CC11F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54926" w:rsidRPr="00263B59" w:rsidRDefault="00354926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Организация ООО «Союз» собственными силами изготовила станок, который подлежит использованию в производственном процессе самой организацией, сроком полезного использования свыше 12 месяцев. Фактические затраты на изготовление данного станка составили 1200000 рублей, в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т.ч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>. прямые затраты 900000 рублей.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Определить первоначальную стоимость имущества для целей бухгалтерского и налогового учета.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Норма аудита: планирование, контроль и учетные записи содержит следующие положения, касающиеся рабочих документов: аудиторские рабочие документы должны быть полными и детальными для того, чтобы любой аудитор, не имеющий связи с проверкой, смог по ним судить о проделанной работе и сделанных выводах. 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Требуется описать четыре преимущества, которые получит аудитор, работая с бумагами, отвечающим этим требованиям. 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Описать три вида информации, обычно входящей в постоянный набор рабочих бумаг аудитора, и ответьте на вопрос: почему она должна быть постоянно под рукой? </w:t>
      </w:r>
    </w:p>
    <w:p w:rsid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Прокомментируйте желательность применения стандартных рабочих документов, приведите пример такого документа и расскажите, как их используют.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lastRenderedPageBreak/>
        <w:t>Укажите: какой метод сбора аудиторских доказательств можно применить при выполнении следующих аудиторских процедур. Ответ обосновать с указанием источника информации.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 Проверка правильности установления корреспонденции счетов;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учетных документов на полноту и качество их заполнения;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 Оценка правильности и достоверности начисленной суммы амортизации основных средств;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 Проверка достоверности данных аналитического учета по сч.62 «Расчеты с покупателями и заказчиками»;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 Проверка правильности стоимостной оценки материалов;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 Наблюдение за процессом оприходования материалов на склад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 Подтверждение достоверности доходов экономического субъекта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263B59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Два работника в течение нескольких лет, занимались мошенничеством, которое оставалось незамеченным: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– начальник склада обязан проверять по копии заказа на покупку соответствие количества и качества поступившего сырья условиям договора поставки. Сговорившись с водителем машины, доставляющим материалы, он принимал на склад только часть заказанных материалов, при этом после учета поставки грузов им делалась запись о поступлении материалов в количестве, предусмотренном договором поставки. Оставшиеся материалы впоследствии продавались на сторону, а доходы от продажи делились между начальником склада и водителем.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– начальник отдела снабжения предложил одному из постоянных поставщиков за определенную сумму, уплаченную ему, обеспечить постоянным заказом эту фирму.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Определить, какие следует использовать виды контроля, чтобы устранить почву для злоупотреблений, описанных выше. </w:t>
      </w:r>
      <w:r w:rsidR="00263B59">
        <w:rPr>
          <w:rFonts w:ascii="Times New Roman" w:hAnsi="Times New Roman"/>
          <w:iCs/>
          <w:sz w:val="28"/>
          <w:szCs w:val="28"/>
        </w:rPr>
        <w:t>Обоснуйте ответ.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Составьте проект программы независимой аудиторской проверки или проверки соответствующих данных, охватывающий все операции, начиная от направления заказа</w:t>
      </w:r>
      <w:r w:rsidR="00263B59">
        <w:rPr>
          <w:rFonts w:ascii="Times New Roman" w:hAnsi="Times New Roman"/>
          <w:iCs/>
          <w:sz w:val="28"/>
          <w:szCs w:val="28"/>
        </w:rPr>
        <w:t xml:space="preserve"> и заканчивая получением счета.</w:t>
      </w:r>
    </w:p>
    <w:p w:rsid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Опишите обязанности аудитора по предотвращению и раскрытию случаев злоупотребления.</w:t>
      </w:r>
    </w:p>
    <w:p w:rsidR="00EC317B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C317B" w:rsidRPr="00263B59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и указать источник информации.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lastRenderedPageBreak/>
        <w:t>1.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документов на полноту и качество заполнения;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правильности корреспонденции счетов;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Опрос работников склада;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Оценка правильности начисленной суммы заработной платы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Контрольное взвешивание товаров на складе;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Ответ покупателя о задолженности по договору на конец отчетного периода;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достаточности аналитического учета по сч.60 «Расчеты с поставщиками и подрядчиками»;</w:t>
      </w:r>
    </w:p>
    <w:p w:rsidR="00EC317B" w:rsidRPr="00026AA1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8.</w:t>
      </w:r>
      <w:r w:rsidR="00263B59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правильности стоимостной оценки товаров</w:t>
      </w:r>
    </w:p>
    <w:p w:rsidR="001B3ED1" w:rsidRDefault="001B3ED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C317B" w:rsidRPr="00263B59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263B5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К аудитору обратились за консультацией по вопросу налогообложения командировочных расходов. Работник предприятия побывал в командировке в Великобритании. Согласно документам он вылетел 20.11.20__ года, в тот же день был уже в Англии. Обратно сотрудник вернулся 24.11.20__ года. Суточные ему были выплачены за 5 дней из расчета 67$ США.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 Можно ли на всю сумму уменьшить налогооблагаемую прибыль?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Нужно ли удерживать налог на доходы физических лиц?</w:t>
      </w:r>
    </w:p>
    <w:p w:rsidR="00EC317B" w:rsidRDefault="00EC317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Укажите: какой метод сбора аудиторских доказательств можно применить при выполнении следующих аудиторских процедур. Ответ обосновать и указать источник информации.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1.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документов на полноту и качество заполнения;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2. Проверка правильности корреспонденции счетов;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3.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Опрос работников склада;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4.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Оценка правильности начисленной суммы заработной платы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5.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Контрольное взвешивание товаров на складе;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6.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Ответ покупателя о задолженности по договору на конец отчетного периода;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7.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достаточности аналитического учета по сч.60 «Расчеты с поставщиками и подрядчиками»;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8.</w:t>
      </w:r>
      <w:r w:rsidR="00CC11F1"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Проверка правильности стоимостной оценки товаров: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6F17EB" w:rsidRDefault="006F17EB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Сформулируйте запись информац</w:t>
      </w:r>
      <w:proofErr w:type="gramStart"/>
      <w:r w:rsidRPr="00026AA1">
        <w:rPr>
          <w:rFonts w:ascii="Times New Roman" w:hAnsi="Times New Roman"/>
          <w:iCs/>
          <w:sz w:val="28"/>
          <w:szCs w:val="28"/>
        </w:rPr>
        <w:t>ии ау</w:t>
      </w:r>
      <w:proofErr w:type="gramEnd"/>
      <w:r w:rsidRPr="00026AA1">
        <w:rPr>
          <w:rFonts w:ascii="Times New Roman" w:hAnsi="Times New Roman"/>
          <w:iCs/>
          <w:sz w:val="28"/>
          <w:szCs w:val="28"/>
        </w:rPr>
        <w:t xml:space="preserve">дитора в письменной </w:t>
      </w:r>
      <w:r>
        <w:rPr>
          <w:rFonts w:ascii="Times New Roman" w:hAnsi="Times New Roman"/>
          <w:iCs/>
          <w:sz w:val="28"/>
          <w:szCs w:val="28"/>
        </w:rPr>
        <w:t xml:space="preserve">форме </w:t>
      </w:r>
      <w:r w:rsidRPr="00026AA1">
        <w:rPr>
          <w:rFonts w:ascii="Times New Roman" w:hAnsi="Times New Roman"/>
          <w:iCs/>
          <w:sz w:val="28"/>
          <w:szCs w:val="28"/>
        </w:rPr>
        <w:t>руководству ООО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6AA1">
        <w:rPr>
          <w:rFonts w:ascii="Times New Roman" w:hAnsi="Times New Roman"/>
          <w:iCs/>
          <w:sz w:val="28"/>
          <w:szCs w:val="28"/>
        </w:rPr>
        <w:t>«Союз» в соответствии с Федеральным стандартом аудита «События после отчетной даты»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26AA1">
        <w:rPr>
          <w:rFonts w:ascii="Times New Roman" w:hAnsi="Times New Roman"/>
          <w:iCs/>
          <w:sz w:val="28"/>
          <w:szCs w:val="28"/>
        </w:rPr>
        <w:lastRenderedPageBreak/>
        <w:t xml:space="preserve">В бухгалтерской отчетности ООО «Союз» по состоянию на 31 декабря, </w:t>
      </w:r>
      <w:r w:rsidR="00597701">
        <w:rPr>
          <w:rFonts w:ascii="Times New Roman" w:hAnsi="Times New Roman"/>
          <w:iCs/>
          <w:sz w:val="28"/>
          <w:szCs w:val="28"/>
        </w:rPr>
        <w:t xml:space="preserve">в </w:t>
      </w:r>
      <w:r w:rsidRPr="00026AA1">
        <w:rPr>
          <w:rFonts w:ascii="Times New Roman" w:hAnsi="Times New Roman"/>
          <w:iCs/>
          <w:sz w:val="28"/>
          <w:szCs w:val="28"/>
        </w:rPr>
        <w:t>достоверност</w:t>
      </w:r>
      <w:r>
        <w:rPr>
          <w:rFonts w:ascii="Times New Roman" w:hAnsi="Times New Roman"/>
          <w:iCs/>
          <w:sz w:val="28"/>
          <w:szCs w:val="28"/>
        </w:rPr>
        <w:t>и,</w:t>
      </w:r>
      <w:r w:rsidRPr="00026AA1">
        <w:rPr>
          <w:rFonts w:ascii="Times New Roman" w:hAnsi="Times New Roman"/>
          <w:iCs/>
          <w:sz w:val="28"/>
          <w:szCs w:val="28"/>
        </w:rPr>
        <w:t xml:space="preserve"> котор</w:t>
      </w:r>
      <w:r>
        <w:rPr>
          <w:rFonts w:ascii="Times New Roman" w:hAnsi="Times New Roman"/>
          <w:iCs/>
          <w:sz w:val="28"/>
          <w:szCs w:val="28"/>
        </w:rPr>
        <w:t>ую</w:t>
      </w:r>
      <w:r w:rsidRPr="00026AA1">
        <w:rPr>
          <w:rFonts w:ascii="Times New Roman" w:hAnsi="Times New Roman"/>
          <w:iCs/>
          <w:sz w:val="28"/>
          <w:szCs w:val="28"/>
        </w:rPr>
        <w:t xml:space="preserve"> после аудиторской проверки должны подтвердить аудиторы, отражена дебиторская задолженность на общую сумму 10 млн. руб. В марте следующего года, когда аудиторская проверка еще не была завершена, ООО «Союз» получило информацию о том, что один из дебиторов, задолженность которого по состоянию на 31 декабря отчетного года составляла 4</w:t>
      </w:r>
      <w:proofErr w:type="gramEnd"/>
      <w:r w:rsidRPr="00026AA1">
        <w:rPr>
          <w:rFonts w:ascii="Times New Roman" w:hAnsi="Times New Roman"/>
          <w:iCs/>
          <w:sz w:val="28"/>
          <w:szCs w:val="28"/>
        </w:rPr>
        <w:t xml:space="preserve"> млн. руб., </w:t>
      </w:r>
      <w:proofErr w:type="gramStart"/>
      <w:r w:rsidRPr="00026AA1">
        <w:rPr>
          <w:rFonts w:ascii="Times New Roman" w:hAnsi="Times New Roman"/>
          <w:iCs/>
          <w:sz w:val="28"/>
          <w:szCs w:val="28"/>
        </w:rPr>
        <w:t>признан</w:t>
      </w:r>
      <w:proofErr w:type="gramEnd"/>
      <w:r w:rsidRPr="00026AA1">
        <w:rPr>
          <w:rFonts w:ascii="Times New Roman" w:hAnsi="Times New Roman"/>
          <w:iCs/>
          <w:sz w:val="28"/>
          <w:szCs w:val="28"/>
        </w:rPr>
        <w:t xml:space="preserve"> в установленном порядке в конце февраля следующего года банкротом.</w:t>
      </w:r>
    </w:p>
    <w:p w:rsidR="00026AA1" w:rsidRPr="00026AA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6AA1" w:rsidRPr="00CC11F1" w:rsidRDefault="00026AA1" w:rsidP="00CC11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C11F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597701" w:rsidRPr="00026AA1" w:rsidRDefault="00597701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 xml:space="preserve">Проставьте по 5-ти балльной шкале приоритеты в приведенном наборе аудиторских доказательств, призванных подтвердить факт, что производственное помещение является собственностью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лица.</w:t>
      </w:r>
    </w:p>
    <w:p w:rsidR="00BC522F" w:rsidRDefault="00026AA1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6AA1">
        <w:rPr>
          <w:rFonts w:ascii="Times New Roman" w:hAnsi="Times New Roman"/>
          <w:iCs/>
          <w:sz w:val="28"/>
          <w:szCs w:val="28"/>
        </w:rPr>
        <w:t>Набор имеющихся в распоряжен</w:t>
      </w:r>
      <w:proofErr w:type="gramStart"/>
      <w:r w:rsidRPr="00026AA1">
        <w:rPr>
          <w:rFonts w:ascii="Times New Roman" w:hAnsi="Times New Roman"/>
          <w:iCs/>
          <w:sz w:val="28"/>
          <w:szCs w:val="28"/>
        </w:rPr>
        <w:t>ии ау</w:t>
      </w:r>
      <w:proofErr w:type="gramEnd"/>
      <w:r w:rsidRPr="00026AA1">
        <w:rPr>
          <w:rFonts w:ascii="Times New Roman" w:hAnsi="Times New Roman"/>
          <w:iCs/>
          <w:sz w:val="28"/>
          <w:szCs w:val="28"/>
        </w:rPr>
        <w:t>диторов доказательств</w:t>
      </w:r>
      <w:r w:rsidR="00BC522F">
        <w:rPr>
          <w:rFonts w:ascii="Times New Roman" w:hAnsi="Times New Roman"/>
          <w:iCs/>
          <w:sz w:val="28"/>
          <w:szCs w:val="28"/>
        </w:rPr>
        <w:t>: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026AA1">
        <w:rPr>
          <w:rFonts w:ascii="Times New Roman" w:hAnsi="Times New Roman"/>
          <w:iCs/>
          <w:sz w:val="28"/>
          <w:szCs w:val="28"/>
        </w:rPr>
        <w:t>Аудиторское доказательство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026AA1">
        <w:rPr>
          <w:rFonts w:ascii="Times New Roman" w:hAnsi="Times New Roman"/>
          <w:iCs/>
          <w:sz w:val="28"/>
          <w:szCs w:val="28"/>
        </w:rPr>
        <w:t xml:space="preserve">Устное заявление от работника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лица, подтверждающее, что производственное помещения является собственностью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026AA1">
        <w:rPr>
          <w:rFonts w:ascii="Times New Roman" w:hAnsi="Times New Roman"/>
          <w:iCs/>
          <w:sz w:val="28"/>
          <w:szCs w:val="28"/>
        </w:rPr>
        <w:t xml:space="preserve">Письменная справка нотариуса о том, что у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 имеются документы, подтверждающие владение производственными помещениями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026AA1">
        <w:rPr>
          <w:rFonts w:ascii="Times New Roman" w:hAnsi="Times New Roman"/>
          <w:iCs/>
          <w:sz w:val="28"/>
          <w:szCs w:val="28"/>
        </w:rPr>
        <w:t xml:space="preserve">Оригиналы документов, представленных нотариусом, имеющим государственную регистрацию, подтверждающие владение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аудируемым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лицом производственными помещениями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026AA1">
        <w:rPr>
          <w:rFonts w:ascii="Times New Roman" w:hAnsi="Times New Roman"/>
          <w:iCs/>
          <w:sz w:val="28"/>
          <w:szCs w:val="28"/>
        </w:rPr>
        <w:t xml:space="preserve">Устное заявление генерального директора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лица, подтверждающее владение производственными помещениями</w:t>
      </w:r>
    </w:p>
    <w:p w:rsidR="00BC522F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026AA1">
        <w:rPr>
          <w:rFonts w:ascii="Times New Roman" w:hAnsi="Times New Roman"/>
          <w:iCs/>
          <w:sz w:val="28"/>
          <w:szCs w:val="28"/>
        </w:rPr>
        <w:t xml:space="preserve">Заявление на имя руководителя аудиторской проверки, подписанное генеральным директором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аудируемого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лица, подтверждающее владение </w:t>
      </w:r>
      <w:proofErr w:type="spellStart"/>
      <w:r w:rsidRPr="00026AA1">
        <w:rPr>
          <w:rFonts w:ascii="Times New Roman" w:hAnsi="Times New Roman"/>
          <w:iCs/>
          <w:sz w:val="28"/>
          <w:szCs w:val="28"/>
        </w:rPr>
        <w:t>аудируемым</w:t>
      </w:r>
      <w:proofErr w:type="spellEnd"/>
      <w:r w:rsidRPr="00026AA1">
        <w:rPr>
          <w:rFonts w:ascii="Times New Roman" w:hAnsi="Times New Roman"/>
          <w:iCs/>
          <w:sz w:val="28"/>
          <w:szCs w:val="28"/>
        </w:rPr>
        <w:t xml:space="preserve"> лицом производственными помещениями</w:t>
      </w:r>
    </w:p>
    <w:p w:rsidR="00BC522F" w:rsidRPr="00026AA1" w:rsidRDefault="00BC522F" w:rsidP="00CC11F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BC522F" w:rsidRPr="00026AA1" w:rsidSect="00B3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16E6"/>
    <w:multiLevelType w:val="hybridMultilevel"/>
    <w:tmpl w:val="BD10C78A"/>
    <w:lvl w:ilvl="0" w:tplc="04BC0C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E24497"/>
    <w:multiLevelType w:val="hybridMultilevel"/>
    <w:tmpl w:val="2112F942"/>
    <w:lvl w:ilvl="0" w:tplc="41384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37A8"/>
    <w:rsid w:val="00026AA1"/>
    <w:rsid w:val="0008454B"/>
    <w:rsid w:val="000E4352"/>
    <w:rsid w:val="0017073D"/>
    <w:rsid w:val="001833FB"/>
    <w:rsid w:val="001B3ED1"/>
    <w:rsid w:val="001D75D9"/>
    <w:rsid w:val="001E1E2A"/>
    <w:rsid w:val="001E54F2"/>
    <w:rsid w:val="00202C6E"/>
    <w:rsid w:val="00203FAD"/>
    <w:rsid w:val="00223A63"/>
    <w:rsid w:val="002569E4"/>
    <w:rsid w:val="00263B59"/>
    <w:rsid w:val="002A341E"/>
    <w:rsid w:val="002C6399"/>
    <w:rsid w:val="002D5DAA"/>
    <w:rsid w:val="002E6427"/>
    <w:rsid w:val="003378D1"/>
    <w:rsid w:val="00354926"/>
    <w:rsid w:val="00380E20"/>
    <w:rsid w:val="00392CB9"/>
    <w:rsid w:val="003A42CA"/>
    <w:rsid w:val="003A50D0"/>
    <w:rsid w:val="003B515B"/>
    <w:rsid w:val="003B63AC"/>
    <w:rsid w:val="00413906"/>
    <w:rsid w:val="00495E1E"/>
    <w:rsid w:val="005610FC"/>
    <w:rsid w:val="005611E1"/>
    <w:rsid w:val="00597701"/>
    <w:rsid w:val="005A2754"/>
    <w:rsid w:val="005D2A4F"/>
    <w:rsid w:val="005E0C70"/>
    <w:rsid w:val="00612597"/>
    <w:rsid w:val="00686318"/>
    <w:rsid w:val="006E360C"/>
    <w:rsid w:val="006F17EB"/>
    <w:rsid w:val="006F33A7"/>
    <w:rsid w:val="00715445"/>
    <w:rsid w:val="00742E58"/>
    <w:rsid w:val="007A42C9"/>
    <w:rsid w:val="007A5550"/>
    <w:rsid w:val="007B2FC4"/>
    <w:rsid w:val="00803311"/>
    <w:rsid w:val="00807846"/>
    <w:rsid w:val="00857C46"/>
    <w:rsid w:val="00875FE4"/>
    <w:rsid w:val="008C5AAE"/>
    <w:rsid w:val="00905617"/>
    <w:rsid w:val="009068D9"/>
    <w:rsid w:val="00991CF9"/>
    <w:rsid w:val="00A672EC"/>
    <w:rsid w:val="00A74EDB"/>
    <w:rsid w:val="00AA3F74"/>
    <w:rsid w:val="00B00D7A"/>
    <w:rsid w:val="00B101BB"/>
    <w:rsid w:val="00B36D90"/>
    <w:rsid w:val="00BC522F"/>
    <w:rsid w:val="00BC67B0"/>
    <w:rsid w:val="00C314CB"/>
    <w:rsid w:val="00C31F5D"/>
    <w:rsid w:val="00C53659"/>
    <w:rsid w:val="00CC11F1"/>
    <w:rsid w:val="00CE3885"/>
    <w:rsid w:val="00D354DA"/>
    <w:rsid w:val="00D90126"/>
    <w:rsid w:val="00E112BF"/>
    <w:rsid w:val="00E11EA6"/>
    <w:rsid w:val="00E332A8"/>
    <w:rsid w:val="00E50B26"/>
    <w:rsid w:val="00EA2A52"/>
    <w:rsid w:val="00EA36C1"/>
    <w:rsid w:val="00EB31D2"/>
    <w:rsid w:val="00EC317B"/>
    <w:rsid w:val="00F31DFC"/>
    <w:rsid w:val="00F3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Body Text"/>
    <w:basedOn w:val="a"/>
    <w:link w:val="a5"/>
    <w:rsid w:val="006E360C"/>
    <w:pPr>
      <w:suppressAutoHyphens/>
      <w:spacing w:after="120"/>
    </w:pPr>
    <w:rPr>
      <w:rFonts w:cs="Calibri"/>
    </w:rPr>
  </w:style>
  <w:style w:type="character" w:customStyle="1" w:styleId="a5">
    <w:name w:val="Основной текст Знак"/>
    <w:basedOn w:val="a0"/>
    <w:link w:val="a4"/>
    <w:rsid w:val="006E360C"/>
    <w:rPr>
      <w:rFonts w:ascii="Calibri" w:eastAsia="Times New Roman" w:hAnsi="Calibri" w:cs="Calibri"/>
    </w:rPr>
  </w:style>
  <w:style w:type="paragraph" w:styleId="a6">
    <w:name w:val="Normal (Web)"/>
    <w:aliases w:val="Обычный (веб) Знак,Обычный (Web)"/>
    <w:basedOn w:val="a"/>
    <w:uiPriority w:val="99"/>
    <w:rsid w:val="00026A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Body Text"/>
    <w:basedOn w:val="a"/>
    <w:link w:val="a5"/>
    <w:rsid w:val="006E360C"/>
    <w:pPr>
      <w:suppressAutoHyphens/>
      <w:spacing w:after="120"/>
    </w:pPr>
    <w:rPr>
      <w:rFonts w:cs="Calibri"/>
    </w:rPr>
  </w:style>
  <w:style w:type="character" w:customStyle="1" w:styleId="a5">
    <w:name w:val="Основной текст Знак"/>
    <w:basedOn w:val="a0"/>
    <w:link w:val="a4"/>
    <w:rsid w:val="006E360C"/>
    <w:rPr>
      <w:rFonts w:ascii="Calibri" w:eastAsia="Times New Roman" w:hAnsi="Calibri" w:cs="Calibri"/>
    </w:rPr>
  </w:style>
  <w:style w:type="paragraph" w:styleId="a6">
    <w:name w:val="Normal (Web)"/>
    <w:aliases w:val="Обычный (веб) Знак,Обычный (Web)"/>
    <w:basedOn w:val="a"/>
    <w:uiPriority w:val="99"/>
    <w:rsid w:val="00026A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2025-12-23T08:49:00Z</dcterms:created>
  <dcterms:modified xsi:type="dcterms:W3CDTF">2025-12-23T08:49:00Z</dcterms:modified>
</cp:coreProperties>
</file>