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4759" w14:textId="77777777" w:rsidR="00D6250F" w:rsidRPr="00D6250F" w:rsidRDefault="00D6250F" w:rsidP="00D6250F">
      <w:pPr>
        <w:spacing w:after="0" w:line="276" w:lineRule="auto"/>
        <w:ind w:firstLine="709"/>
        <w:jc w:val="right"/>
        <w:rPr>
          <w:rFonts w:ascii="Times New Roman" w:hAnsi="Times New Roman" w:cs="Times New Roman"/>
          <w:iCs/>
          <w:sz w:val="28"/>
          <w:szCs w:val="28"/>
        </w:rPr>
      </w:pPr>
      <w:r w:rsidRPr="00D6250F">
        <w:rPr>
          <w:rFonts w:ascii="Times New Roman" w:hAnsi="Times New Roman" w:cs="Times New Roman"/>
          <w:iCs/>
          <w:sz w:val="28"/>
          <w:szCs w:val="28"/>
        </w:rPr>
        <w:t>Приложение</w:t>
      </w:r>
    </w:p>
    <w:p w14:paraId="2281D7E2" w14:textId="3C7BF9C8"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Примерные оценочные материалы, применяемые при проведении промежуточной аттестации по дисциплине (модулю)</w:t>
      </w:r>
    </w:p>
    <w:p w14:paraId="6A43B591" w14:textId="77777777"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«Исполнительное производство»</w:t>
      </w:r>
    </w:p>
    <w:p w14:paraId="42996BEB" w14:textId="77777777" w:rsidR="00316312" w:rsidRDefault="00316312" w:rsidP="008536D3">
      <w:pPr>
        <w:spacing w:after="0" w:line="276" w:lineRule="auto"/>
        <w:ind w:firstLine="709"/>
        <w:jc w:val="both"/>
        <w:rPr>
          <w:rFonts w:ascii="Times New Roman" w:hAnsi="Times New Roman" w:cs="Times New Roman"/>
          <w:iCs/>
          <w:sz w:val="28"/>
          <w:szCs w:val="28"/>
        </w:rPr>
      </w:pPr>
    </w:p>
    <w:p w14:paraId="12CDF3F6" w14:textId="77777777" w:rsidR="00D6250F" w:rsidRPr="00D6250F" w:rsidRDefault="00D6250F" w:rsidP="008536D3">
      <w:pPr>
        <w:spacing w:after="0" w:line="276" w:lineRule="auto"/>
        <w:ind w:firstLine="709"/>
        <w:jc w:val="both"/>
        <w:rPr>
          <w:rFonts w:ascii="Times New Roman" w:hAnsi="Times New Roman" w:cs="Times New Roman"/>
          <w:b/>
          <w:iCs/>
          <w:sz w:val="28"/>
          <w:szCs w:val="28"/>
        </w:rPr>
      </w:pPr>
      <w:r w:rsidRPr="00D6250F">
        <w:rPr>
          <w:rFonts w:ascii="Times New Roman" w:hAnsi="Times New Roman" w:cs="Times New Roman"/>
          <w:b/>
          <w:iCs/>
          <w:sz w:val="28"/>
          <w:szCs w:val="28"/>
        </w:rPr>
        <w:t xml:space="preserve">Семестр </w:t>
      </w:r>
      <w:r>
        <w:rPr>
          <w:rFonts w:ascii="Times New Roman" w:hAnsi="Times New Roman" w:cs="Times New Roman"/>
          <w:b/>
          <w:iCs/>
          <w:sz w:val="28"/>
          <w:szCs w:val="28"/>
        </w:rPr>
        <w:t>7</w:t>
      </w:r>
    </w:p>
    <w:p w14:paraId="0214D2D4" w14:textId="77777777" w:rsidR="00D6250F" w:rsidRPr="008536D3" w:rsidRDefault="00D6250F" w:rsidP="008536D3">
      <w:pPr>
        <w:spacing w:after="0" w:line="276" w:lineRule="auto"/>
        <w:ind w:firstLine="709"/>
        <w:jc w:val="both"/>
        <w:rPr>
          <w:rFonts w:ascii="Times New Roman" w:hAnsi="Times New Roman" w:cs="Times New Roman"/>
          <w:iCs/>
          <w:sz w:val="28"/>
          <w:szCs w:val="28"/>
        </w:rPr>
      </w:pPr>
    </w:p>
    <w:p w14:paraId="73E8B3CD" w14:textId="77777777" w:rsid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r w:rsidRPr="008536D3">
        <w:rPr>
          <w:rFonts w:ascii="Times New Roman" w:hAnsi="Times New Roman" w:cs="Times New Roman"/>
          <w:sz w:val="28"/>
          <w:szCs w:val="28"/>
        </w:rPr>
        <w:t>При проведении промежуточной аттестации обучающемуся предлагается ответить на 2 вопроса и решить задачу из экзаменационного билета.</w:t>
      </w:r>
    </w:p>
    <w:p w14:paraId="4146C6CC" w14:textId="77777777" w:rsidR="008536D3" w:rsidRP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p>
    <w:p w14:paraId="53454C50" w14:textId="77777777" w:rsidR="00316312" w:rsidRPr="008536D3" w:rsidRDefault="00316312"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Вопросы к экзамену</w:t>
      </w:r>
    </w:p>
    <w:p w14:paraId="248D687D" w14:textId="77777777" w:rsidR="00D6250F" w:rsidRDefault="00D6250F" w:rsidP="00D6250F">
      <w:pPr>
        <w:spacing w:after="0" w:line="276" w:lineRule="auto"/>
        <w:ind w:firstLine="709"/>
        <w:jc w:val="both"/>
        <w:rPr>
          <w:rFonts w:ascii="Times New Roman" w:hAnsi="Times New Roman" w:cs="Times New Roman"/>
          <w:b/>
          <w:sz w:val="28"/>
          <w:szCs w:val="28"/>
        </w:rPr>
      </w:pPr>
    </w:p>
    <w:p w14:paraId="5FEE4B91" w14:textId="77777777" w:rsidR="00D6250F" w:rsidRPr="008536D3" w:rsidRDefault="00D6250F" w:rsidP="00D6250F">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Оценка знаний по компетенции ПК-1</w:t>
      </w:r>
    </w:p>
    <w:p w14:paraId="53D5D071" w14:textId="77777777" w:rsidR="00316312" w:rsidRPr="008536D3" w:rsidRDefault="00316312" w:rsidP="008536D3">
      <w:pPr>
        <w:spacing w:after="0" w:line="276" w:lineRule="auto"/>
        <w:ind w:firstLine="709"/>
        <w:jc w:val="both"/>
        <w:rPr>
          <w:rFonts w:ascii="Times New Roman" w:hAnsi="Times New Roman" w:cs="Times New Roman"/>
          <w:sz w:val="28"/>
          <w:szCs w:val="28"/>
        </w:rPr>
      </w:pPr>
    </w:p>
    <w:p w14:paraId="4CAA65E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История исполнительного производства в России.</w:t>
      </w:r>
    </w:p>
    <w:p w14:paraId="40151DF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Понятие и предмет исполнительного производства.</w:t>
      </w:r>
    </w:p>
    <w:p w14:paraId="052CA4DE"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документы их краткая характеристика.</w:t>
      </w:r>
    </w:p>
    <w:p w14:paraId="1CBD9B5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Сроки предъявления исполнительных документов к исполнению.</w:t>
      </w:r>
    </w:p>
    <w:p w14:paraId="30FCFF0C"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Требования, предъявляемые к исполнительным документам.</w:t>
      </w:r>
    </w:p>
    <w:p w14:paraId="74D129C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Источники исполнительного права.</w:t>
      </w:r>
    </w:p>
    <w:p w14:paraId="173D9164"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Принципы исполнительного производства и их содержание.</w:t>
      </w:r>
    </w:p>
    <w:p w14:paraId="2FFF5CCE"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Принцип неприкосновенности минимума имущества в исполнительном производстве.</w:t>
      </w:r>
    </w:p>
    <w:p w14:paraId="72981C81"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Органы принудительного исполнения, их характеристика и полномочия.</w:t>
      </w:r>
    </w:p>
    <w:p w14:paraId="508A809E"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10. Стороны исполнительного производства и их полномочия.</w:t>
      </w:r>
    </w:p>
    <w:p w14:paraId="6C74FBB2"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11. Представительство в исполнительном производстве.</w:t>
      </w:r>
    </w:p>
    <w:p w14:paraId="5EE8D4BF"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Роль и место суда в исполнительном производстве.</w:t>
      </w:r>
    </w:p>
    <w:p w14:paraId="2536919C"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Участники исполнительного производства и их классификация.</w:t>
      </w:r>
    </w:p>
    <w:p w14:paraId="397CC891"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Понятой в исполнительном производстве.</w:t>
      </w:r>
    </w:p>
    <w:p w14:paraId="032733AD" w14:textId="77777777"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Порядок исчисления сроков в исполнительном производстве.</w:t>
      </w:r>
    </w:p>
    <w:p w14:paraId="11F634E3" w14:textId="77777777" w:rsidR="00C57B00" w:rsidRPr="008536D3" w:rsidRDefault="00C57B00" w:rsidP="008536D3">
      <w:pPr>
        <w:spacing w:after="0" w:line="276" w:lineRule="auto"/>
        <w:ind w:firstLine="709"/>
        <w:jc w:val="both"/>
        <w:rPr>
          <w:rFonts w:ascii="Times New Roman" w:hAnsi="Times New Roman" w:cs="Times New Roman"/>
          <w:b/>
          <w:sz w:val="28"/>
          <w:szCs w:val="28"/>
        </w:rPr>
      </w:pPr>
    </w:p>
    <w:p w14:paraId="2D57B56C"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ПК-3</w:t>
      </w:r>
    </w:p>
    <w:p w14:paraId="18D7A94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16. Извещения и вызовы в исполнительном производстве.</w:t>
      </w:r>
    </w:p>
    <w:p w14:paraId="2485053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17. Предъявление исполнительного документа судебному приставу-исполнителю и возбуждение исполнительного производства.</w:t>
      </w:r>
    </w:p>
    <w:p w14:paraId="1E2610A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18. Добровольное исполнение исполнительного документа.</w:t>
      </w:r>
    </w:p>
    <w:p w14:paraId="355ACD2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19. Место и время совершения исполнительных действий.</w:t>
      </w:r>
    </w:p>
    <w:p w14:paraId="777D719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20. Приостановление исполнительного производства.</w:t>
      </w:r>
    </w:p>
    <w:p w14:paraId="227B8393"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21. Прекращение исполнительного производства.</w:t>
      </w:r>
    </w:p>
    <w:p w14:paraId="7773707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22. Окончание исполнительного производства.</w:t>
      </w:r>
    </w:p>
    <w:p w14:paraId="22ADC1A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23. Содержание исполнительных действий.</w:t>
      </w:r>
    </w:p>
    <w:p w14:paraId="7EEAB71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24. Розыск должника, его имущества или розыск ребенка.</w:t>
      </w:r>
    </w:p>
    <w:p w14:paraId="0D7E2F78"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25. Государственная регистрация имущества должника и имущественных прав должника.</w:t>
      </w:r>
    </w:p>
    <w:p w14:paraId="3CEFC0D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26. Меры принудительного исполнения.</w:t>
      </w:r>
    </w:p>
    <w:p w14:paraId="54C70047"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27. Ограничения на выезд должника из России.</w:t>
      </w:r>
    </w:p>
    <w:p w14:paraId="716298C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28. Порядок обращения взыскания на имущество должника.</w:t>
      </w:r>
    </w:p>
    <w:p w14:paraId="6E8B12B4"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29. Арест имущества и его оценка.</w:t>
      </w:r>
    </w:p>
    <w:p w14:paraId="6859877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30. Реализация имущества должника.</w:t>
      </w:r>
    </w:p>
    <w:p w14:paraId="4DAFA93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31. Порядок обращения взыскания на заработную плату и иные доходы должника-гражданина.</w:t>
      </w:r>
    </w:p>
    <w:p w14:paraId="66FC7967"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32. Виды доходов, на которые не может быть обращено взыскание.</w:t>
      </w:r>
    </w:p>
    <w:p w14:paraId="7ECA4200"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33. Порядок взыскания алиментов.</w:t>
      </w:r>
    </w:p>
    <w:p w14:paraId="3052F52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34. Исполнение неимущественных исполнительных документов.</w:t>
      </w:r>
    </w:p>
    <w:p w14:paraId="7994D739"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35. Исполнение документов, вытекающих из жилищных правоотношений.</w:t>
      </w:r>
    </w:p>
    <w:p w14:paraId="5E11AD07"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36. Исполнение документов по трудовым отношениям.</w:t>
      </w:r>
    </w:p>
    <w:p w14:paraId="6727C12E"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37. Исполнительский сбор.</w:t>
      </w:r>
    </w:p>
    <w:p w14:paraId="7B2AE12B"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38. Порядок взыскания штрафа за преступление.</w:t>
      </w:r>
    </w:p>
    <w:p w14:paraId="370D1832"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39. Административная ответственность за нарушения законодательства об исполнительном производстве.</w:t>
      </w:r>
    </w:p>
    <w:p w14:paraId="0C660D76"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40. Уголовная ответственность за нарушения законодательства об исполнительном производстве.</w:t>
      </w:r>
    </w:p>
    <w:p w14:paraId="421F0C6F"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41. Расходы по совершению исполнительных действий.</w:t>
      </w:r>
    </w:p>
    <w:p w14:paraId="3C2CCA61"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42. Обжалование действий (бездействия) судебного пристава-исполнителя в порядке подчиненности.</w:t>
      </w:r>
    </w:p>
    <w:p w14:paraId="1D5CACB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43. Оспаривание действий (бездействия) судебного пристава-исполнителя в судебном порядке.</w:t>
      </w:r>
    </w:p>
    <w:p w14:paraId="075B2BF9" w14:textId="77777777" w:rsidR="00C5166B" w:rsidRPr="008536D3" w:rsidRDefault="00C5166B"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4FB29F1C"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128EE318"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0EAAD51B"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4ABE27ED"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C0E94FF"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5676FC09"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2DAFD9C9"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4E42B8CE"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0B886EE"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721D5F54"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6BDF17EB" w14:textId="77777777"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14:paraId="68A57CB1"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Примерное содержание </w:t>
      </w:r>
      <w:r w:rsidR="008536D3">
        <w:rPr>
          <w:rFonts w:ascii="Times New Roman" w:hAnsi="Times New Roman" w:cs="Times New Roman"/>
          <w:sz w:val="28"/>
          <w:szCs w:val="28"/>
        </w:rPr>
        <w:t xml:space="preserve">экзаменационного </w:t>
      </w:r>
      <w:r w:rsidRPr="008536D3">
        <w:rPr>
          <w:rFonts w:ascii="Times New Roman" w:hAnsi="Times New Roman" w:cs="Times New Roman"/>
          <w:sz w:val="28"/>
          <w:szCs w:val="28"/>
        </w:rPr>
        <w:t>билета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8"/>
        <w:gridCol w:w="2510"/>
      </w:tblGrid>
      <w:tr w:rsidR="009C3A81" w:rsidRPr="008536D3" w14:paraId="3096AF65" w14:textId="77777777" w:rsidTr="00C64805">
        <w:tc>
          <w:tcPr>
            <w:tcW w:w="2802" w:type="dxa"/>
            <w:tcBorders>
              <w:top w:val="single" w:sz="8" w:space="0" w:color="auto"/>
              <w:left w:val="single" w:sz="8" w:space="0" w:color="auto"/>
              <w:bottom w:val="single" w:sz="8" w:space="0" w:color="auto"/>
              <w:right w:val="single" w:sz="8" w:space="0" w:color="auto"/>
            </w:tcBorders>
            <w:vAlign w:val="center"/>
          </w:tcPr>
          <w:p w14:paraId="2FAD88EA"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Минтранс России</w:t>
            </w:r>
          </w:p>
          <w:p w14:paraId="2F6A4117"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РУТ (МИИТ)</w:t>
            </w:r>
          </w:p>
          <w:p w14:paraId="1A4FDF28"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Кафедра «</w:t>
            </w:r>
            <w:r w:rsidR="007F0A35" w:rsidRPr="008536D3">
              <w:rPr>
                <w:rFonts w:ascii="Times New Roman" w:hAnsi="Times New Roman" w:cs="Times New Roman"/>
                <w:sz w:val="28"/>
                <w:szCs w:val="28"/>
              </w:rPr>
              <w:t>Теория права, г</w:t>
            </w:r>
            <w:r w:rsidRPr="008536D3">
              <w:rPr>
                <w:rFonts w:ascii="Times New Roman" w:hAnsi="Times New Roman" w:cs="Times New Roman"/>
                <w:sz w:val="28"/>
                <w:szCs w:val="28"/>
              </w:rPr>
              <w:t>ражданское право</w:t>
            </w:r>
            <w:r w:rsidR="007F0A35" w:rsidRPr="008536D3">
              <w:rPr>
                <w:rFonts w:ascii="Times New Roman" w:hAnsi="Times New Roman" w:cs="Times New Roman"/>
                <w:sz w:val="28"/>
                <w:szCs w:val="28"/>
              </w:rPr>
              <w:t xml:space="preserve"> и </w:t>
            </w:r>
            <w:r w:rsidRPr="008536D3">
              <w:rPr>
                <w:rFonts w:ascii="Times New Roman" w:hAnsi="Times New Roman" w:cs="Times New Roman"/>
                <w:sz w:val="28"/>
                <w:szCs w:val="28"/>
              </w:rPr>
              <w:t>гражданский процесс»</w:t>
            </w:r>
          </w:p>
        </w:tc>
        <w:tc>
          <w:tcPr>
            <w:tcW w:w="4258" w:type="dxa"/>
            <w:tcBorders>
              <w:top w:val="single" w:sz="8" w:space="0" w:color="auto"/>
              <w:left w:val="single" w:sz="8" w:space="0" w:color="auto"/>
              <w:bottom w:val="single" w:sz="8" w:space="0" w:color="auto"/>
              <w:right w:val="single" w:sz="8" w:space="0" w:color="auto"/>
            </w:tcBorders>
            <w:vAlign w:val="center"/>
          </w:tcPr>
          <w:p w14:paraId="0530C62B"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Экзаменационный билет № 1</w:t>
            </w:r>
          </w:p>
          <w:p w14:paraId="3B2F21C9" w14:textId="77777777" w:rsidR="00316312" w:rsidRPr="008536D3" w:rsidRDefault="00316312" w:rsidP="008536D3">
            <w:pPr>
              <w:spacing w:after="0" w:line="276" w:lineRule="auto"/>
              <w:jc w:val="center"/>
              <w:rPr>
                <w:rFonts w:ascii="Times New Roman" w:hAnsi="Times New Roman" w:cs="Times New Roman"/>
                <w:sz w:val="28"/>
                <w:szCs w:val="28"/>
              </w:rPr>
            </w:pPr>
          </w:p>
          <w:p w14:paraId="1A2FDE69"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по дисциплине</w:t>
            </w:r>
          </w:p>
          <w:p w14:paraId="39741313"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Исполнительное производство</w:t>
            </w:r>
          </w:p>
        </w:tc>
        <w:tc>
          <w:tcPr>
            <w:tcW w:w="2510" w:type="dxa"/>
            <w:tcBorders>
              <w:top w:val="single" w:sz="8" w:space="0" w:color="auto"/>
              <w:left w:val="single" w:sz="8" w:space="0" w:color="auto"/>
              <w:bottom w:val="single" w:sz="8" w:space="0" w:color="auto"/>
              <w:right w:val="single" w:sz="8" w:space="0" w:color="auto"/>
            </w:tcBorders>
            <w:vAlign w:val="center"/>
            <w:hideMark/>
          </w:tcPr>
          <w:p w14:paraId="350C8AD5" w14:textId="77777777"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УТВЕРЖДАЮ:</w:t>
            </w:r>
          </w:p>
          <w:p w14:paraId="3D36D96E"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Зав. кафедрой</w:t>
            </w:r>
          </w:p>
          <w:p w14:paraId="7C4038CF"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_______________</w:t>
            </w:r>
          </w:p>
          <w:p w14:paraId="46D053F6" w14:textId="77777777" w:rsidR="00316312" w:rsidRPr="008536D3" w:rsidRDefault="00316312" w:rsidP="008536D3">
            <w:pPr>
              <w:spacing w:after="0" w:line="276" w:lineRule="auto"/>
              <w:jc w:val="center"/>
              <w:rPr>
                <w:rFonts w:ascii="Times New Roman" w:hAnsi="Times New Roman" w:cs="Times New Roman"/>
                <w:sz w:val="28"/>
                <w:szCs w:val="28"/>
              </w:rPr>
            </w:pPr>
          </w:p>
          <w:p w14:paraId="4131DA76" w14:textId="77777777"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202_/202_учебный год</w:t>
            </w:r>
          </w:p>
        </w:tc>
      </w:tr>
      <w:tr w:rsidR="009C3A81" w:rsidRPr="008536D3" w14:paraId="0E875080"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1FD376F5"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 </w:t>
            </w:r>
            <w:r w:rsidRPr="008536D3">
              <w:rPr>
                <w:rFonts w:ascii="Times New Roman" w:hAnsi="Times New Roman" w:cs="Times New Roman"/>
                <w:i/>
                <w:sz w:val="28"/>
                <w:szCs w:val="28"/>
              </w:rPr>
              <w:t>Вопрос № 1</w:t>
            </w:r>
          </w:p>
        </w:tc>
      </w:tr>
      <w:tr w:rsidR="009C3A81" w:rsidRPr="008536D3" w14:paraId="30C286C0"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7827FA84"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Органы принудительного исполнения, их характеристика и полномочия.</w:t>
            </w:r>
          </w:p>
        </w:tc>
      </w:tr>
      <w:tr w:rsidR="009C3A81" w:rsidRPr="008536D3" w14:paraId="0509FC9A"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31B843B3"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 </w:t>
            </w:r>
            <w:r w:rsidRPr="008536D3">
              <w:rPr>
                <w:rFonts w:ascii="Times New Roman" w:hAnsi="Times New Roman" w:cs="Times New Roman"/>
                <w:i/>
                <w:sz w:val="28"/>
                <w:szCs w:val="28"/>
              </w:rPr>
              <w:t>Вопрос № 2</w:t>
            </w:r>
          </w:p>
        </w:tc>
      </w:tr>
      <w:tr w:rsidR="009C3A81" w:rsidRPr="008536D3" w14:paraId="1F805CC9" w14:textId="77777777" w:rsidTr="000A6B1C">
        <w:tc>
          <w:tcPr>
            <w:tcW w:w="9570" w:type="dxa"/>
            <w:gridSpan w:val="3"/>
            <w:tcBorders>
              <w:top w:val="single" w:sz="8" w:space="0" w:color="auto"/>
              <w:left w:val="single" w:sz="8" w:space="0" w:color="auto"/>
              <w:bottom w:val="single" w:sz="8" w:space="0" w:color="auto"/>
              <w:right w:val="single" w:sz="8" w:space="0" w:color="auto"/>
            </w:tcBorders>
            <w:hideMark/>
          </w:tcPr>
          <w:p w14:paraId="6B2C59DD"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Оспаривание действий (бездействия) судебного пристава-исполнителя в судебном порядке.</w:t>
            </w:r>
          </w:p>
        </w:tc>
      </w:tr>
      <w:tr w:rsidR="009C3A81" w:rsidRPr="008536D3" w14:paraId="7CDE2E25" w14:textId="77777777" w:rsidTr="000A6B1C">
        <w:tc>
          <w:tcPr>
            <w:tcW w:w="9570" w:type="dxa"/>
            <w:gridSpan w:val="3"/>
            <w:tcBorders>
              <w:top w:val="single" w:sz="8" w:space="0" w:color="auto"/>
              <w:left w:val="single" w:sz="8" w:space="0" w:color="auto"/>
              <w:bottom w:val="single" w:sz="8" w:space="0" w:color="auto"/>
              <w:right w:val="single" w:sz="8" w:space="0" w:color="auto"/>
            </w:tcBorders>
          </w:tcPr>
          <w:p w14:paraId="1A745B45" w14:textId="77777777" w:rsidR="007F0A35" w:rsidRPr="008536D3" w:rsidRDefault="007F0A35"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Решить задачу.</w:t>
            </w:r>
          </w:p>
        </w:tc>
      </w:tr>
    </w:tbl>
    <w:p w14:paraId="729D379A" w14:textId="77777777"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br w:type="page"/>
      </w:r>
    </w:p>
    <w:p w14:paraId="146AFA05" w14:textId="77777777" w:rsidR="007F0A35" w:rsidRPr="008536D3" w:rsidRDefault="00316312"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lastRenderedPageBreak/>
        <w:t>Примерные ситуационные задачи</w:t>
      </w:r>
      <w:r w:rsidR="008536D3" w:rsidRPr="008536D3">
        <w:rPr>
          <w:rFonts w:ascii="Times New Roman" w:hAnsi="Times New Roman" w:cs="Times New Roman"/>
          <w:b/>
          <w:sz w:val="28"/>
          <w:szCs w:val="28"/>
        </w:rPr>
        <w:t xml:space="preserve"> к экзамену</w:t>
      </w:r>
      <w:r w:rsidR="007F0A35" w:rsidRPr="008536D3">
        <w:rPr>
          <w:rFonts w:ascii="Times New Roman" w:hAnsi="Times New Roman" w:cs="Times New Roman"/>
          <w:b/>
          <w:sz w:val="28"/>
          <w:szCs w:val="28"/>
        </w:rPr>
        <w:t>,</w:t>
      </w:r>
    </w:p>
    <w:p w14:paraId="67065B05" w14:textId="77777777" w:rsidR="00316312" w:rsidRPr="008536D3" w:rsidRDefault="007F0A35"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предполагающие анализ действующих норм и правил исполнительного производства и составление юридических документов исполнительного производства</w:t>
      </w:r>
    </w:p>
    <w:p w14:paraId="79DEBA69" w14:textId="77777777" w:rsidR="00C57B00" w:rsidRPr="008536D3" w:rsidRDefault="00C57B00"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70A2480D"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 xml:space="preserve">Оценка знаний по </w:t>
      </w:r>
      <w:r w:rsidR="00045076" w:rsidRPr="008536D3">
        <w:rPr>
          <w:rFonts w:ascii="Times New Roman" w:hAnsi="Times New Roman" w:cs="Times New Roman"/>
          <w:b/>
          <w:sz w:val="28"/>
          <w:szCs w:val="28"/>
        </w:rPr>
        <w:t>компетенции ПК-1</w:t>
      </w:r>
    </w:p>
    <w:p w14:paraId="1CB308F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1. В подразделение службы судебных приставов поступил исполнительный лист о взыскании с ООО «Поларис» задолженности по уплате страховых взносов в Пенсионный фонд России в сумме 88 тыс. руб. После возбуждения исполнительного производства по данному делу должнику был установлен 5-дневный срок для добровольного исполнения судебного решения. Однако в указанный срок решение исполнено не было. </w:t>
      </w:r>
    </w:p>
    <w:p w14:paraId="1B6AE6E3"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Учитывая это, судебный пристав-исполнитель вынес постановление о взыскании с должника исполнительского сбора в размере 7 160 руб. (7 процентов от взыскиваемой суммы) и установил новый срок для исполнения. </w:t>
      </w:r>
    </w:p>
    <w:p w14:paraId="6F284411"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правомерность указанных действий судебного пристава. </w:t>
      </w:r>
      <w:r w:rsidR="007F0A35" w:rsidRPr="008536D3">
        <w:rPr>
          <w:rFonts w:ascii="Times New Roman" w:hAnsi="Times New Roman" w:cs="Times New Roman"/>
          <w:noProof/>
          <w:sz w:val="28"/>
          <w:szCs w:val="28"/>
        </w:rPr>
        <w:t xml:space="preserve">Какие структура и содержание постановления судебного пристава-исполнителя, составляемого в ходе указанного действия. </w:t>
      </w:r>
    </w:p>
    <w:p w14:paraId="76C82374"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77050CE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2. В подразделение службы судебных приставов поступило на исполнение решение суда о принудительном выдворении из Российской Федерации граждан Республики Молдова Сурду М.И. и Капканарь А.В. </w:t>
      </w:r>
    </w:p>
    <w:p w14:paraId="17CCEC30"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пристав-исполнитель установил для указанных граждан 5-дневный срок для добровольного исполнения решения путем приобретения билета и убытия из России.</w:t>
      </w:r>
    </w:p>
    <w:p w14:paraId="2B8DA111"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Однако в установленный срок данное требование исполнено не было.</w:t>
      </w:r>
    </w:p>
    <w:p w14:paraId="7368C26B"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связи с этим судебный пристав вынес постановление о взыскании с указанных граждан исполнительского сбора размере 5 тыс. руб. с каждого и принял меры к принудительной отправке должников поездом Москва – Кишинев на их родину.</w:t>
      </w:r>
    </w:p>
    <w:p w14:paraId="14F77A62"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w:t>
      </w:r>
      <w:r w:rsidR="007F0A35" w:rsidRPr="008536D3">
        <w:rPr>
          <w:rFonts w:ascii="Times New Roman" w:hAnsi="Times New Roman" w:cs="Times New Roman"/>
          <w:noProof/>
          <w:sz w:val="28"/>
          <w:szCs w:val="28"/>
        </w:rPr>
        <w:t xml:space="preserve">исполнителных </w:t>
      </w:r>
      <w:r w:rsidRPr="008536D3">
        <w:rPr>
          <w:rFonts w:ascii="Times New Roman" w:hAnsi="Times New Roman" w:cs="Times New Roman"/>
          <w:noProof/>
          <w:sz w:val="28"/>
          <w:szCs w:val="28"/>
        </w:rPr>
        <w:t>действий судебного пристава.</w:t>
      </w:r>
    </w:p>
    <w:p w14:paraId="751ED0A6"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3A376259"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3. В подразделение службы судебных приставов поступила жалоба гр. Лебедева В.В., которому назначено наказание в виде обязательных работ, на неправомерное, по его мнению, взыскание с него исполнительского сбора в сумме 5 тыс. руб. за то, что он не убыл своевременно к месту отбывания </w:t>
      </w:r>
      <w:r w:rsidRPr="008536D3">
        <w:rPr>
          <w:rFonts w:ascii="Times New Roman" w:hAnsi="Times New Roman" w:cs="Times New Roman"/>
          <w:noProof/>
          <w:sz w:val="28"/>
          <w:szCs w:val="28"/>
        </w:rPr>
        <w:lastRenderedPageBreak/>
        <w:t>данных работ. Лебедев представил справку, из которой следовало, что он в течение 14 дней находился на стационарном лечении в районной больнице, что и послужило причиной несвоевременного убытия.</w:t>
      </w:r>
    </w:p>
    <w:p w14:paraId="79C4B57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подготовьте </w:t>
      </w:r>
      <w:r w:rsidR="007F0A35" w:rsidRPr="008536D3">
        <w:rPr>
          <w:rFonts w:ascii="Times New Roman" w:hAnsi="Times New Roman" w:cs="Times New Roman"/>
          <w:noProof/>
          <w:sz w:val="28"/>
          <w:szCs w:val="28"/>
        </w:rPr>
        <w:t xml:space="preserve">мотивированный, с учетом действующих норм и правил, </w:t>
      </w:r>
      <w:r w:rsidRPr="008536D3">
        <w:rPr>
          <w:rFonts w:ascii="Times New Roman" w:hAnsi="Times New Roman" w:cs="Times New Roman"/>
          <w:noProof/>
          <w:sz w:val="28"/>
          <w:szCs w:val="28"/>
        </w:rPr>
        <w:t>ответ на данную жалобу.</w:t>
      </w:r>
    </w:p>
    <w:p w14:paraId="0A736F5B"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09839BC0" w14:textId="77777777"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w:t>
      </w:r>
      <w:r w:rsidRPr="008536D3">
        <w:rPr>
          <w:rFonts w:ascii="Times New Roman" w:hAnsi="Times New Roman" w:cs="Times New Roman"/>
          <w:b/>
          <w:sz w:val="28"/>
          <w:szCs w:val="28"/>
        </w:rPr>
        <w:t>3</w:t>
      </w:r>
    </w:p>
    <w:p w14:paraId="18FAD63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Решением Правобережного районного суда г. Воронежа с супругов Перовых в солидарном порядке надлежало взыскать 120 тыс. руб. в порядке возмещения вреда, причиненного имуществу гр. Ващенко И.С., проживающего этажом ниже, причиненного заливом его квартиры, произошедшим по вине Перовых.</w:t>
      </w:r>
    </w:p>
    <w:p w14:paraId="69F9B28E"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По данному делу было возбуждено исполнительное производство, в порядке исполнения которого судебный пристав установил Перовым 5-дневный срок для добровольной компенсации причиненного вреда.</w:t>
      </w:r>
    </w:p>
    <w:p w14:paraId="2B43EDF8"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указанный срок решение добровольно исполнено не было.</w:t>
      </w:r>
    </w:p>
    <w:p w14:paraId="680D0AA6"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 вынес постановление о взыскании исполнительского сбора в размере по 8 400 руб. с каждого из должников и установил новый срок для исполнения.</w:t>
      </w:r>
    </w:p>
    <w:p w14:paraId="575E6E0D"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Не согласившись с таким решением, супруги Перовы подали жалобу на данное постановление, в котором указали, что общая сумма подлежащего взысканию исполнительского сбора (16 800 руб.) превышает установленный законом 7-процентный размер исполнительского сбора.</w:t>
      </w:r>
    </w:p>
    <w:p w14:paraId="5CB0CA34"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Со ссылкой на нормы Федерального закона «Об исполнительном производстве» подготовьте ответ на данную жалобу</w:t>
      </w:r>
      <w:r w:rsidR="007F0A35" w:rsidRPr="008536D3">
        <w:rPr>
          <w:rFonts w:ascii="Times New Roman" w:hAnsi="Times New Roman" w:cs="Times New Roman"/>
          <w:noProof/>
          <w:sz w:val="28"/>
          <w:szCs w:val="28"/>
        </w:rPr>
        <w:t>; в каком юридическом документе исполнительного производства он должен быть изложен</w:t>
      </w:r>
      <w:r w:rsidRPr="008536D3">
        <w:rPr>
          <w:rFonts w:ascii="Times New Roman" w:hAnsi="Times New Roman" w:cs="Times New Roman"/>
          <w:noProof/>
          <w:sz w:val="28"/>
          <w:szCs w:val="28"/>
        </w:rPr>
        <w:t>.</w:t>
      </w:r>
    </w:p>
    <w:p w14:paraId="054A12CC"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14:paraId="05BFD0CA"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Решением Гороховецкого районного суда Владимирской области на гр. Лобанова В.А. возложена обязанность возместить ущерб, причиненный вследствие пожара в гараже, произошедшего по его вине, гр. Касинову Г.Н., у которого в результате пожара был уничтожен автомобиль. </w:t>
      </w:r>
    </w:p>
    <w:p w14:paraId="2AB97D19"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установленный срок для добровольного исполнения судебного решения ущерб возмещен не был. При этом должник сослался на тяжелое материальное положение, указав, что он сам тоже пострадал от этого пожара, поскольку огнем уничтожен его гараж, находившийся в нем мотоцикл и некоторое другое имущество.</w:t>
      </w:r>
    </w:p>
    <w:p w14:paraId="2900E5E6"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Судебный пристав-исполнитель, учитывая данные обстоятельства, уменьшил размер исполнительского сбора на 50 процентов и установил новый срок для исполнения.</w:t>
      </w:r>
    </w:p>
    <w:p w14:paraId="22807CC7" w14:textId="77777777"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действий судебного пристава.</w:t>
      </w:r>
    </w:p>
    <w:p w14:paraId="363F9810" w14:textId="77777777" w:rsidR="00C5166B" w:rsidRPr="008536D3" w:rsidRDefault="00C5166B"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br w:type="page"/>
      </w:r>
    </w:p>
    <w:p w14:paraId="40B97960" w14:textId="77777777" w:rsidR="008536D3" w:rsidRPr="008536D3" w:rsidRDefault="008536D3" w:rsidP="008536D3">
      <w:pPr>
        <w:spacing w:after="0" w:line="276" w:lineRule="auto"/>
        <w:ind w:firstLine="709"/>
        <w:jc w:val="both"/>
        <w:rPr>
          <w:rFonts w:ascii="Times New Roman" w:hAnsi="Times New Roman" w:cs="Times New Roman"/>
          <w:iCs/>
          <w:sz w:val="28"/>
          <w:szCs w:val="28"/>
        </w:rPr>
      </w:pPr>
      <w:r w:rsidRPr="008536D3">
        <w:rPr>
          <w:rFonts w:ascii="Times New Roman" w:hAnsi="Times New Roman" w:cs="Times New Roman"/>
          <w:iCs/>
          <w:sz w:val="28"/>
          <w:szCs w:val="28"/>
        </w:rPr>
        <w:lastRenderedPageBreak/>
        <w:t xml:space="preserve">При проведении текущего контроля обучающемуся предлагается выполнить тестовые задания. </w:t>
      </w:r>
    </w:p>
    <w:p w14:paraId="2672305E" w14:textId="77777777" w:rsidR="008536D3" w:rsidRPr="008536D3" w:rsidRDefault="008536D3" w:rsidP="008536D3">
      <w:pPr>
        <w:spacing w:after="0" w:line="276" w:lineRule="auto"/>
        <w:ind w:firstLine="709"/>
        <w:jc w:val="both"/>
        <w:rPr>
          <w:rFonts w:ascii="Times New Roman" w:hAnsi="Times New Roman" w:cs="Times New Roman"/>
          <w:iCs/>
          <w:sz w:val="28"/>
          <w:szCs w:val="28"/>
        </w:rPr>
      </w:pPr>
    </w:p>
    <w:p w14:paraId="05B64D7C" w14:textId="77777777" w:rsidR="00316312" w:rsidRPr="008536D3" w:rsidRDefault="00316312" w:rsidP="008536D3">
      <w:pPr>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Примерный перечень тестовых заданий</w:t>
      </w:r>
      <w:r w:rsidR="00C57B00" w:rsidRPr="008536D3">
        <w:rPr>
          <w:rFonts w:ascii="Times New Roman" w:hAnsi="Times New Roman" w:cs="Times New Roman"/>
          <w:b/>
          <w:sz w:val="28"/>
          <w:szCs w:val="28"/>
        </w:rPr>
        <w:t xml:space="preserve"> для текущего контроля</w:t>
      </w:r>
    </w:p>
    <w:p w14:paraId="3DC73E87" w14:textId="77777777" w:rsidR="00316312" w:rsidRPr="008536D3" w:rsidRDefault="00316312" w:rsidP="008536D3">
      <w:pPr>
        <w:spacing w:after="0" w:line="276" w:lineRule="auto"/>
        <w:ind w:firstLine="709"/>
        <w:jc w:val="both"/>
        <w:rPr>
          <w:rFonts w:ascii="Times New Roman" w:hAnsi="Times New Roman" w:cs="Times New Roman"/>
          <w:b/>
          <w:sz w:val="28"/>
          <w:szCs w:val="28"/>
        </w:rPr>
      </w:pPr>
    </w:p>
    <w:p w14:paraId="1FB68887" w14:textId="77777777" w:rsidR="0034341A" w:rsidRPr="008536D3" w:rsidRDefault="0034341A" w:rsidP="008536D3">
      <w:pPr>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ПК-1</w:t>
      </w:r>
    </w:p>
    <w:p w14:paraId="38A0617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 Какой из перечисленных документов не относится к исполнительным документам:</w:t>
      </w:r>
    </w:p>
    <w:p w14:paraId="7BC7AB1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исполнительный лист, выданный судом </w:t>
      </w:r>
    </w:p>
    <w:p w14:paraId="35FC105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представление прокурора об устранении нарушения закона</w:t>
      </w:r>
    </w:p>
    <w:p w14:paraId="220B91E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судебный приказ</w:t>
      </w:r>
    </w:p>
    <w:p w14:paraId="30E8280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нотариально удостоверенное соглашение об уплате алиментов</w:t>
      </w:r>
    </w:p>
    <w:p w14:paraId="55544C5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1E0271F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 Какой из перечисленных документов не относится к исполнительным документам:</w:t>
      </w:r>
    </w:p>
    <w:p w14:paraId="5EDBC77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распоряжение Президента РФ</w:t>
      </w:r>
    </w:p>
    <w:p w14:paraId="307FB77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удостоверение, выданное комиссией по трудовым спорам</w:t>
      </w:r>
    </w:p>
    <w:p w14:paraId="2EADE92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судебный акт по делу об административном правонарушении </w:t>
      </w:r>
    </w:p>
    <w:p w14:paraId="60D7763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акт компетентного органа, должностного лица по делу об административном правонарушении</w:t>
      </w:r>
    </w:p>
    <w:p w14:paraId="44DEA9B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2D20CE5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3. Какой из перечисленных документов не относится к исполнительным документам:</w:t>
      </w:r>
    </w:p>
    <w:p w14:paraId="5E9957D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приказ</w:t>
      </w:r>
    </w:p>
    <w:p w14:paraId="3BCBCAB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исполнительная надпись нотариуса при наличии соглашения о внесудебном порядке обращения взыскания на заложенное имущество</w:t>
      </w:r>
    </w:p>
    <w:p w14:paraId="142BBE3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постановление судебного пристава-исполнителя </w:t>
      </w:r>
    </w:p>
    <w:p w14:paraId="6D2E377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распоряжение Правительства РФ</w:t>
      </w:r>
    </w:p>
    <w:p w14:paraId="21130CD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72DFDBD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Исполнительное производство основывается на следующих принципах (выберите неверный вариант):</w:t>
      </w:r>
    </w:p>
    <w:p w14:paraId="11016AC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законность</w:t>
      </w:r>
    </w:p>
    <w:p w14:paraId="7E69F31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своевременность совершения исполнительных действий</w:t>
      </w:r>
    </w:p>
    <w:p w14:paraId="419F85E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независимость судебного пристава исполнителя</w:t>
      </w:r>
    </w:p>
    <w:p w14:paraId="1FE1EDE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неприкосновенность минимума имущества, необходимого для существования должника-гражданина и членов его семьи</w:t>
      </w:r>
    </w:p>
    <w:p w14:paraId="396F923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08498B7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Обращение взыскания на недвижимое имущество должника-организации, непосредственно не участвующее в производстве товаров, </w:t>
      </w:r>
      <w:r w:rsidRPr="008536D3">
        <w:rPr>
          <w:rFonts w:ascii="Times New Roman" w:hAnsi="Times New Roman" w:cs="Times New Roman"/>
          <w:noProof/>
          <w:sz w:val="28"/>
          <w:szCs w:val="28"/>
        </w:rPr>
        <w:lastRenderedPageBreak/>
        <w:t>выполнении работ или оказании услуг, производится (выберите правильный ответ):</w:t>
      </w:r>
    </w:p>
    <w:p w14:paraId="0878509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0AB95E9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046EB29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25C69F6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4FDEFE8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38D64F8A"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6. Требования исполнительного документа, связанные с оплатой труда, удовлетворяются (выберите правильный ответ) </w:t>
      </w:r>
    </w:p>
    <w:p w14:paraId="10B62F3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383DE86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3A0ABE8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в третью очередь </w:t>
      </w:r>
    </w:p>
    <w:p w14:paraId="493CBAA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39D08E0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10E6613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7. Требования по взысканию алиментов, удовлетворяются (выберите правильный ответ)</w:t>
      </w:r>
    </w:p>
    <w:p w14:paraId="712C424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49F8CDE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690004D6"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40C6717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17FCA9E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530E75BB"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8. Требования о компенсации морального вреда удовлетворяются (выберите правильный ответ)</w:t>
      </w:r>
    </w:p>
    <w:p w14:paraId="6CC761F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14:paraId="38065B88"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66F254B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79A99273"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7964440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1692C34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9. Требования по обязательным платежам в бюджет и во внебюджетные фонды удовлетворяются (выберите правильный ответ) </w:t>
      </w:r>
    </w:p>
    <w:p w14:paraId="175AECB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 первую очередь </w:t>
      </w:r>
    </w:p>
    <w:p w14:paraId="1638D5F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14:paraId="1D76481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14:paraId="5DB96E6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14:paraId="2DCC6405"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1525D30F"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10. Взыскание не может быть обращено на следующее имущество, принадлежащее гражданину-должнику на праве собственности (укажите неверный вариант):</w:t>
      </w:r>
    </w:p>
    <w:p w14:paraId="671EA59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жилое помещение, если оно является для гражданина и членов его семьи единственным для проживания помещением, за исключением случаев, когда оно является предметом ипотеки</w:t>
      </w:r>
    </w:p>
    <w:p w14:paraId="1DC4569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земельные участки, на которых расположены жилые помещения, за исключением случаев, когда они являются предметом ипотеки</w:t>
      </w:r>
    </w:p>
    <w:p w14:paraId="103AE7E7"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14:paraId="3EDF44D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государственные награды, призы, почетные и памятные знаки</w:t>
      </w:r>
    </w:p>
    <w:p w14:paraId="166191C1"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коллекции, антиквариат, книги, предметы искусства</w:t>
      </w:r>
    </w:p>
    <w:p w14:paraId="382146D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6FA6B87C" w14:textId="77777777"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1. Какие органы в Российской Федерации являются органами принудительного исполнения (выберите правильный вариант)?</w:t>
      </w:r>
    </w:p>
    <w:p w14:paraId="6A0050D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прокуратура;</w:t>
      </w:r>
    </w:p>
    <w:p w14:paraId="292A92F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полиция;</w:t>
      </w:r>
    </w:p>
    <w:p w14:paraId="6153CF9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суды, служба судебных приставов, банки;</w:t>
      </w:r>
    </w:p>
    <w:p w14:paraId="674EA100"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служба судебных приставов.</w:t>
      </w:r>
    </w:p>
    <w:p w14:paraId="4E836719"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22170BB7" w14:textId="77777777"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2. В систему каких органов входит Служба судебных приставов (выберите правильный вариант)?</w:t>
      </w:r>
    </w:p>
    <w:p w14:paraId="692938F4"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прокуратура Российской Федерации </w:t>
      </w:r>
    </w:p>
    <w:p w14:paraId="6D7AE1CC"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МВД России</w:t>
      </w:r>
    </w:p>
    <w:p w14:paraId="1E35444D"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Минюст России</w:t>
      </w:r>
    </w:p>
    <w:p w14:paraId="7C89F4BE"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МЧС России</w:t>
      </w:r>
    </w:p>
    <w:p w14:paraId="537F14C2" w14:textId="77777777" w:rsidR="00316312" w:rsidRPr="008536D3" w:rsidRDefault="00316312" w:rsidP="008536D3">
      <w:pPr>
        <w:spacing w:after="0" w:line="276" w:lineRule="auto"/>
        <w:ind w:firstLine="709"/>
        <w:jc w:val="both"/>
        <w:rPr>
          <w:rFonts w:ascii="Times New Roman" w:hAnsi="Times New Roman" w:cs="Times New Roman"/>
          <w:noProof/>
          <w:sz w:val="28"/>
          <w:szCs w:val="28"/>
        </w:rPr>
      </w:pPr>
    </w:p>
    <w:p w14:paraId="4D4C3A81"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3. Кто не является обязательным субъектом в исполнительном производстве (выберите правильный вариант)?</w:t>
      </w:r>
    </w:p>
    <w:p w14:paraId="006D5383"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w:t>
      </w:r>
    </w:p>
    <w:p w14:paraId="7D298A99"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судебный пристав-исполнитель</w:t>
      </w:r>
    </w:p>
    <w:p w14:paraId="3DB710C3"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w:t>
      </w:r>
    </w:p>
    <w:p w14:paraId="330ACD8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14:paraId="407C635A"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7EFC5852"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4. Кто является сторонами исполнительного производства (выберите правильный вариант):</w:t>
      </w:r>
    </w:p>
    <w:p w14:paraId="31D53FD2"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пристав-исполнитель и должник</w:t>
      </w:r>
    </w:p>
    <w:p w14:paraId="5CFE22D8"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взыскатель, должник и судебный пристав-исполнитель</w:t>
      </w:r>
    </w:p>
    <w:p w14:paraId="1C8BA438"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 и должник</w:t>
      </w:r>
    </w:p>
    <w:p w14:paraId="3427B377"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14:paraId="721C9BC4"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4E90AF9B"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1</w:t>
      </w:r>
      <w:r w:rsidR="00316312" w:rsidRPr="008536D3">
        <w:rPr>
          <w:rFonts w:ascii="Times New Roman" w:hAnsi="Times New Roman" w:cs="Times New Roman"/>
          <w:noProof/>
          <w:sz w:val="28"/>
          <w:szCs w:val="28"/>
        </w:rPr>
        <w:t>5. Гражданин или организация, в пользу или в интересах которых выдан исполнительный документ и должно быть осуществлено взыскание, называется: (выберите правильный вариант):</w:t>
      </w:r>
    </w:p>
    <w:p w14:paraId="1FAD9B7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14:paraId="6231C2A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14:paraId="2A0550C5"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14:paraId="28F84FB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третьим лицом</w:t>
      </w:r>
    </w:p>
    <w:p w14:paraId="5916D128"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5B62D5C7"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6. Гражданин или организация, обязанные по исполнительному документу совершить какие-либо действия, является:</w:t>
      </w:r>
    </w:p>
    <w:p w14:paraId="79B022DC"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14:paraId="75363D8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14:paraId="3CE2EAD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14:paraId="6858E82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судебным приставом-исполнителем.</w:t>
      </w:r>
    </w:p>
    <w:p w14:paraId="35CE8E56"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50374A3D"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7. Что считается соучастием в исполнительном производстве?</w:t>
      </w:r>
    </w:p>
    <w:p w14:paraId="7427ED8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совместное участие взыскателя и его представителя;</w:t>
      </w:r>
    </w:p>
    <w:p w14:paraId="3AD17A4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совместное участие взыскателя и прокурора;</w:t>
      </w:r>
    </w:p>
    <w:p w14:paraId="114C4B29"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нескольких должников или нескольких взыскателей;</w:t>
      </w:r>
    </w:p>
    <w:p w14:paraId="36EC302C"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совместное участие нескольких судебных приставов-исполнителей.</w:t>
      </w:r>
    </w:p>
    <w:p w14:paraId="1E00DE61"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225FF346"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8. К лицам, непосредственно исполняющим требования исполнительного документа, относятся (укажите неверный вариант ответа):</w:t>
      </w:r>
    </w:p>
    <w:p w14:paraId="56049B92"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государственные органы </w:t>
      </w:r>
    </w:p>
    <w:p w14:paraId="09D1136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органы местного самоуправления</w:t>
      </w:r>
    </w:p>
    <w:p w14:paraId="34E1DDF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банки иные кредитные организации</w:t>
      </w:r>
    </w:p>
    <w:p w14:paraId="580DF3A6"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организации-юридические лица</w:t>
      </w:r>
    </w:p>
    <w:p w14:paraId="2A48FEBF"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прокуроры</w:t>
      </w:r>
    </w:p>
    <w:p w14:paraId="4D61BE40"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39CC876D"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9. К лицам содействующим исполнению требований исполнительного документа, относятся (укажите неверный вариант ответа):</w:t>
      </w:r>
    </w:p>
    <w:p w14:paraId="767422D5"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переводчики </w:t>
      </w:r>
    </w:p>
    <w:p w14:paraId="60693518"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понятые</w:t>
      </w:r>
    </w:p>
    <w:p w14:paraId="3F26D354"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свидетели</w:t>
      </w:r>
    </w:p>
    <w:p w14:paraId="4F860FC9"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Г) сотрудники органов внутренних дел </w:t>
      </w:r>
    </w:p>
    <w:p w14:paraId="65187CCA"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лица, которым передано спорное имущество</w:t>
      </w:r>
    </w:p>
    <w:p w14:paraId="77784B5D"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5CF023E6" w14:textId="77777777"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w:t>
      </w:r>
      <w:r w:rsidR="00316312" w:rsidRPr="008536D3">
        <w:rPr>
          <w:rFonts w:ascii="Times New Roman" w:hAnsi="Times New Roman" w:cs="Times New Roman"/>
          <w:noProof/>
          <w:sz w:val="28"/>
          <w:szCs w:val="28"/>
        </w:rPr>
        <w:t>0. Уставное представительство в исполнительном производстве – это (выберите правильный вариант):</w:t>
      </w:r>
    </w:p>
    <w:p w14:paraId="039E04CD"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участие в исполнительном производстве руководителей организаций</w:t>
      </w:r>
    </w:p>
    <w:p w14:paraId="602AE292"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участие в исполнительном производстве представителей по доверенности</w:t>
      </w:r>
    </w:p>
    <w:p w14:paraId="6842DA6C" w14:textId="77777777"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в исполнительном производстве родителей, усыновителей, опекунов или попечителей взыскателей и должников</w:t>
      </w:r>
    </w:p>
    <w:p w14:paraId="67C243D7" w14:textId="77777777" w:rsidR="00E5143F" w:rsidRPr="008536D3" w:rsidRDefault="00E5143F" w:rsidP="008536D3">
      <w:pPr>
        <w:spacing w:after="0" w:line="276" w:lineRule="auto"/>
        <w:ind w:firstLine="709"/>
        <w:jc w:val="both"/>
        <w:rPr>
          <w:rFonts w:ascii="Times New Roman" w:hAnsi="Times New Roman" w:cs="Times New Roman"/>
          <w:noProof/>
          <w:sz w:val="28"/>
          <w:szCs w:val="28"/>
        </w:rPr>
      </w:pPr>
    </w:p>
    <w:p w14:paraId="22B16A72" w14:textId="77777777" w:rsidR="00316312"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ПК-3</w:t>
      </w:r>
    </w:p>
    <w:p w14:paraId="0B4D5B0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Судебный пристав-исполнитель возбуждает исполнительное производство без заявления взыскателя в следующих случаях (укажите неверный вариант):</w:t>
      </w:r>
    </w:p>
    <w:p w14:paraId="31A8E2B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А) когда исполнительным документом является постановление судебного пристава-исполнителя о взыскании расходов по совершению исполнительных действий, исполнительского сбора </w:t>
      </w:r>
    </w:p>
    <w:p w14:paraId="370D9C6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14:paraId="20352DA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когда исполнительным документом является акт Верховного Суда Российской Федерации </w:t>
      </w:r>
    </w:p>
    <w:p w14:paraId="33250F2C" w14:textId="77777777" w:rsidR="008536D3" w:rsidRDefault="008536D3" w:rsidP="008536D3">
      <w:pPr>
        <w:spacing w:after="0" w:line="276" w:lineRule="auto"/>
        <w:ind w:firstLine="709"/>
        <w:jc w:val="both"/>
        <w:rPr>
          <w:rFonts w:ascii="Times New Roman" w:hAnsi="Times New Roman" w:cs="Times New Roman"/>
          <w:sz w:val="28"/>
          <w:szCs w:val="28"/>
        </w:rPr>
      </w:pPr>
    </w:p>
    <w:p w14:paraId="2FC3EAF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Заявление взыскателя и исполнительный документ передаются судебному приставу-исполнителю в следующий срок со дня их поступления в подразделение судебных приставов (выберите правильный вариант):</w:t>
      </w:r>
    </w:p>
    <w:p w14:paraId="0A19F9B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тот же день</w:t>
      </w:r>
    </w:p>
    <w:p w14:paraId="218DE89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позднее следующего дня</w:t>
      </w:r>
    </w:p>
    <w:p w14:paraId="5C203C5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в трехдневный срок </w:t>
      </w:r>
    </w:p>
    <w:p w14:paraId="5BB8003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пятидневный срок</w:t>
      </w:r>
    </w:p>
    <w:p w14:paraId="3CED2EAC" w14:textId="77777777" w:rsidR="008536D3" w:rsidRDefault="008536D3" w:rsidP="008536D3">
      <w:pPr>
        <w:spacing w:after="0" w:line="276" w:lineRule="auto"/>
        <w:ind w:firstLine="709"/>
        <w:jc w:val="both"/>
        <w:rPr>
          <w:rFonts w:ascii="Times New Roman" w:hAnsi="Times New Roman" w:cs="Times New Roman"/>
          <w:sz w:val="28"/>
          <w:szCs w:val="28"/>
        </w:rPr>
      </w:pPr>
    </w:p>
    <w:p w14:paraId="72245D8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действия должны быть совершены и требования, содержащиеся в исполнительном документе, исполнены судебным приставом-исполнителем в следующий срок (выберите правильный вариант):</w:t>
      </w:r>
    </w:p>
    <w:p w14:paraId="7824736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2-месячный срок со дня поступления к нему исполнительного документа</w:t>
      </w:r>
    </w:p>
    <w:p w14:paraId="296C50B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2-месячный срок со дня возбуждения исполнительного производства</w:t>
      </w:r>
    </w:p>
    <w:p w14:paraId="3B60968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в 3-месячный срок со дня поступления к нему исполнительного документа</w:t>
      </w:r>
    </w:p>
    <w:p w14:paraId="037AA48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3-месячный срок со дня возбуждения исполнительного производства</w:t>
      </w:r>
    </w:p>
    <w:p w14:paraId="1306F529" w14:textId="77777777" w:rsidR="008536D3" w:rsidRDefault="008536D3" w:rsidP="008536D3">
      <w:pPr>
        <w:spacing w:after="0" w:line="276" w:lineRule="auto"/>
        <w:ind w:firstLine="709"/>
        <w:jc w:val="both"/>
        <w:rPr>
          <w:rFonts w:ascii="Times New Roman" w:hAnsi="Times New Roman" w:cs="Times New Roman"/>
          <w:sz w:val="28"/>
          <w:szCs w:val="28"/>
        </w:rPr>
      </w:pPr>
    </w:p>
    <w:p w14:paraId="0CF7F42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Во вводной части постановления о возбуждении исполнительного производства указывается (выберите правильный вариант ответа):</w:t>
      </w:r>
    </w:p>
    <w:p w14:paraId="1F5D150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50FC066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6F8F8AD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70CE54FC" w14:textId="77777777" w:rsidR="008536D3" w:rsidRDefault="008536D3" w:rsidP="008536D3">
      <w:pPr>
        <w:spacing w:after="0" w:line="276" w:lineRule="auto"/>
        <w:ind w:firstLine="709"/>
        <w:jc w:val="both"/>
        <w:rPr>
          <w:rFonts w:ascii="Times New Roman" w:hAnsi="Times New Roman" w:cs="Times New Roman"/>
          <w:sz w:val="28"/>
          <w:szCs w:val="28"/>
        </w:rPr>
      </w:pPr>
    </w:p>
    <w:p w14:paraId="369F438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В мотивировочной части постановления о возбуждении исполнительного производства указывается (выберите правильный вариант ответа):</w:t>
      </w:r>
    </w:p>
    <w:p w14:paraId="16EF69B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79B8589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302C80E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36595610" w14:textId="77777777" w:rsidR="008536D3" w:rsidRDefault="008536D3" w:rsidP="008536D3">
      <w:pPr>
        <w:spacing w:after="0" w:line="276" w:lineRule="auto"/>
        <w:ind w:firstLine="709"/>
        <w:jc w:val="both"/>
        <w:rPr>
          <w:rFonts w:ascii="Times New Roman" w:hAnsi="Times New Roman" w:cs="Times New Roman"/>
          <w:sz w:val="28"/>
          <w:szCs w:val="28"/>
        </w:rPr>
      </w:pPr>
    </w:p>
    <w:p w14:paraId="1C47763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В резолютивной части постановления о возбуждении исполнительного производства указывается (выберите правильный вариант ответа):</w:t>
      </w:r>
    </w:p>
    <w:p w14:paraId="7C8FAE2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14:paraId="2F188CD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14:paraId="5BDF23F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14:paraId="1A728B40" w14:textId="77777777" w:rsidR="008536D3" w:rsidRDefault="008536D3" w:rsidP="008536D3">
      <w:pPr>
        <w:spacing w:after="0" w:line="276" w:lineRule="auto"/>
        <w:ind w:firstLine="709"/>
        <w:jc w:val="both"/>
        <w:rPr>
          <w:rFonts w:ascii="Times New Roman" w:hAnsi="Times New Roman" w:cs="Times New Roman"/>
          <w:sz w:val="28"/>
          <w:szCs w:val="28"/>
        </w:rPr>
      </w:pPr>
    </w:p>
    <w:p w14:paraId="3754E0A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Основаниями для отказа в возбуждении исполнительного производства могут быть следующие обстоятельства (выберите неправильный вариант):</w:t>
      </w:r>
    </w:p>
    <w:p w14:paraId="4E3B4EA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исполнительный документ предъявлен без заявления взыскателя либо заявление не подписано взыскателем или его представителем</w:t>
      </w:r>
    </w:p>
    <w:p w14:paraId="5445D47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исполнительный документ предъявлен не по месту совершения исполнительных действий</w:t>
      </w:r>
    </w:p>
    <w:p w14:paraId="15F45A4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истек и не восстановлен судом срок исполнительного документа предъявления к исполнению</w:t>
      </w:r>
    </w:p>
    <w:p w14:paraId="5A38447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исполнительный документ был ранее предъявлен к исполнению и исполнительное производство по нему было прекращено</w:t>
      </w:r>
    </w:p>
    <w:p w14:paraId="3BA7479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Д) исполнительный документ не оплачен государственной пошлиной</w:t>
      </w:r>
    </w:p>
    <w:p w14:paraId="1B718AAD" w14:textId="77777777" w:rsidR="008536D3" w:rsidRDefault="008536D3" w:rsidP="008536D3">
      <w:pPr>
        <w:spacing w:after="0" w:line="276" w:lineRule="auto"/>
        <w:ind w:firstLine="709"/>
        <w:jc w:val="both"/>
        <w:rPr>
          <w:rFonts w:ascii="Times New Roman" w:hAnsi="Times New Roman" w:cs="Times New Roman"/>
          <w:sz w:val="28"/>
          <w:szCs w:val="28"/>
        </w:rPr>
      </w:pPr>
    </w:p>
    <w:p w14:paraId="6DE1D22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Срок для добровольного исполнения исполнительного документа не может превышать (выберите правильный вариант)</w:t>
      </w:r>
    </w:p>
    <w:p w14:paraId="0B47408A"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3 дней со дня получения должником постановления о возбуждении исполнительного производства</w:t>
      </w:r>
    </w:p>
    <w:p w14:paraId="4783AE0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5 дней со дня получения должником постановления о возбуждении исполнительного производства</w:t>
      </w:r>
    </w:p>
    <w:p w14:paraId="21B8D9E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10 дней со дня получения должником постановления о возбуждении исполнительного производства</w:t>
      </w:r>
    </w:p>
    <w:p w14:paraId="4B8B463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15 дней со дня получения должником постановления о возбуждении исполнительного производства</w:t>
      </w:r>
    </w:p>
    <w:p w14:paraId="3911454F" w14:textId="77777777" w:rsidR="008536D3" w:rsidRDefault="008536D3" w:rsidP="008536D3">
      <w:pPr>
        <w:spacing w:after="0" w:line="276" w:lineRule="auto"/>
        <w:ind w:firstLine="709"/>
        <w:jc w:val="both"/>
        <w:rPr>
          <w:rFonts w:ascii="Times New Roman" w:hAnsi="Times New Roman" w:cs="Times New Roman"/>
          <w:sz w:val="28"/>
          <w:szCs w:val="28"/>
        </w:rPr>
      </w:pPr>
    </w:p>
    <w:p w14:paraId="669CAA4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Срок для добровольного исполнения не устанавливается по следующим исполнительным документам (выберите неверный вариант):</w:t>
      </w:r>
    </w:p>
    <w:p w14:paraId="233E84E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по исполнительным документам о восстановлении на работе</w:t>
      </w:r>
    </w:p>
    <w:p w14:paraId="307D2A1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по исполнительным документам, подлежащим немедленному исполнению</w:t>
      </w:r>
    </w:p>
    <w:p w14:paraId="4CC5B47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по исполнительным документам о конфискации имущества</w:t>
      </w:r>
    </w:p>
    <w:p w14:paraId="57A809F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 исполнительным документам о выдворении иностранного гражданина за пределы Российской Федерации.</w:t>
      </w:r>
    </w:p>
    <w:p w14:paraId="649374C4" w14:textId="77777777" w:rsidR="008536D3" w:rsidRDefault="008536D3" w:rsidP="008536D3">
      <w:pPr>
        <w:spacing w:after="0" w:line="276" w:lineRule="auto"/>
        <w:ind w:firstLine="709"/>
        <w:jc w:val="both"/>
        <w:rPr>
          <w:rFonts w:ascii="Times New Roman" w:hAnsi="Times New Roman" w:cs="Times New Roman"/>
          <w:sz w:val="28"/>
          <w:szCs w:val="28"/>
        </w:rPr>
      </w:pPr>
    </w:p>
    <w:p w14:paraId="07F35ED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10.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14:paraId="1E8A3D9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возвращает постановление налогового органа для исполнения в налоговый орган</w:t>
      </w:r>
    </w:p>
    <w:p w14:paraId="3868A6E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возбуждает исполнительное производство</w:t>
      </w:r>
    </w:p>
    <w:p w14:paraId="21D729A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приостанавливает принятие решения до получения согласия старшего судебного пристава</w:t>
      </w:r>
    </w:p>
    <w:p w14:paraId="5666E28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направляет постановление налогового органа в суд для рассмотрения вопроса об обращении его к исполнению</w:t>
      </w:r>
    </w:p>
    <w:p w14:paraId="440D71F1" w14:textId="77777777" w:rsidR="008536D3" w:rsidRDefault="008536D3" w:rsidP="008536D3">
      <w:pPr>
        <w:spacing w:after="0" w:line="276" w:lineRule="auto"/>
        <w:ind w:firstLine="709"/>
        <w:jc w:val="both"/>
        <w:rPr>
          <w:rFonts w:ascii="Times New Roman" w:hAnsi="Times New Roman" w:cs="Times New Roman"/>
          <w:sz w:val="28"/>
          <w:szCs w:val="28"/>
        </w:rPr>
      </w:pPr>
    </w:p>
    <w:p w14:paraId="52D91207" w14:textId="77777777" w:rsidR="0034341A" w:rsidRPr="008536D3" w:rsidRDefault="008536D3" w:rsidP="008536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341A" w:rsidRPr="008536D3">
        <w:rPr>
          <w:rFonts w:ascii="Times New Roman" w:hAnsi="Times New Roman" w:cs="Times New Roman"/>
          <w:sz w:val="28"/>
          <w:szCs w:val="28"/>
        </w:rPr>
        <w:t>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14:paraId="6C956A7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вправе требовать от налогового органа представления данных об отсутствии имущества должника</w:t>
      </w:r>
    </w:p>
    <w:p w14:paraId="3B221B7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вправе требовать от налогового органа представления данных об отсутствии имущества должника</w:t>
      </w:r>
    </w:p>
    <w:p w14:paraId="2685768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обязан привлечь к исполнительному производству представителя налогового органа</w:t>
      </w:r>
    </w:p>
    <w:p w14:paraId="69211D5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вправе требовать от налогового органа представления данных, подтверждающих недостаточность денежных средств должника</w:t>
      </w:r>
    </w:p>
    <w:p w14:paraId="36707072" w14:textId="77777777" w:rsidR="008536D3" w:rsidRDefault="008536D3" w:rsidP="008536D3">
      <w:pPr>
        <w:spacing w:after="0" w:line="276" w:lineRule="auto"/>
        <w:ind w:firstLine="709"/>
        <w:jc w:val="both"/>
        <w:rPr>
          <w:rFonts w:ascii="Times New Roman" w:hAnsi="Times New Roman" w:cs="Times New Roman"/>
          <w:sz w:val="28"/>
          <w:szCs w:val="28"/>
        </w:rPr>
      </w:pPr>
    </w:p>
    <w:p w14:paraId="1296A254"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Отсутствие сведений о неисполнении условий мирового соглашения (выберите неправильный вариант)</w:t>
      </w:r>
    </w:p>
    <w:p w14:paraId="37DE2CF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не является основанием для отказа в выдаче исполнительного листа</w:t>
      </w:r>
    </w:p>
    <w:p w14:paraId="6170896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является основанием для отказа в возбуждении исполнительного производства</w:t>
      </w:r>
    </w:p>
    <w:p w14:paraId="3554F82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отказа в возбуждении исполнительного производства</w:t>
      </w:r>
    </w:p>
    <w:p w14:paraId="17C1F7E5" w14:textId="77777777" w:rsidR="008536D3" w:rsidRDefault="008536D3" w:rsidP="008536D3">
      <w:pPr>
        <w:spacing w:after="0" w:line="276" w:lineRule="auto"/>
        <w:ind w:firstLine="709"/>
        <w:jc w:val="both"/>
        <w:rPr>
          <w:rFonts w:ascii="Times New Roman" w:hAnsi="Times New Roman" w:cs="Times New Roman"/>
          <w:sz w:val="28"/>
          <w:szCs w:val="28"/>
        </w:rPr>
      </w:pPr>
    </w:p>
    <w:p w14:paraId="074FD75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Перемена имени физического лица до подачи заявления о возбуждении исполнительного производства (выберите правильный вариант)</w:t>
      </w:r>
    </w:p>
    <w:p w14:paraId="1D052BE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является основанием для возврата исполнительного документа</w:t>
      </w:r>
    </w:p>
    <w:p w14:paraId="6A72FE9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является основанием для прекращения исполнительного производства</w:t>
      </w:r>
    </w:p>
    <w:p w14:paraId="589D920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окончания исполнительного производства</w:t>
      </w:r>
    </w:p>
    <w:p w14:paraId="2FF76EE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не является основанием для отказа в возбуждении исполнительного производства</w:t>
      </w:r>
    </w:p>
    <w:p w14:paraId="426690C0" w14:textId="77777777" w:rsidR="008536D3" w:rsidRDefault="008536D3" w:rsidP="008536D3">
      <w:pPr>
        <w:spacing w:after="0" w:line="276" w:lineRule="auto"/>
        <w:ind w:firstLine="709"/>
        <w:jc w:val="both"/>
        <w:rPr>
          <w:rFonts w:ascii="Times New Roman" w:hAnsi="Times New Roman" w:cs="Times New Roman"/>
          <w:sz w:val="28"/>
          <w:szCs w:val="28"/>
        </w:rPr>
      </w:pPr>
    </w:p>
    <w:p w14:paraId="73CBE0C0"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В течение срока для добровольного исполнения допускается (выберите неправильный вариант)</w:t>
      </w:r>
    </w:p>
    <w:p w14:paraId="6F7A1F2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применение каких-либо мер принудительного исполнения</w:t>
      </w:r>
    </w:p>
    <w:p w14:paraId="3B093F15"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арест недвижимого имущества должника</w:t>
      </w:r>
    </w:p>
    <w:p w14:paraId="6CC5D97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применение запрета на распоряжение должником своим имуществом</w:t>
      </w:r>
    </w:p>
    <w:p w14:paraId="7D34F6C8"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арест денежных средств должника</w:t>
      </w:r>
    </w:p>
    <w:p w14:paraId="73EC525C" w14:textId="77777777" w:rsidR="008536D3" w:rsidRDefault="008536D3" w:rsidP="008536D3">
      <w:pPr>
        <w:spacing w:after="0" w:line="276" w:lineRule="auto"/>
        <w:ind w:firstLine="709"/>
        <w:jc w:val="both"/>
        <w:rPr>
          <w:rFonts w:ascii="Times New Roman" w:hAnsi="Times New Roman" w:cs="Times New Roman"/>
          <w:sz w:val="28"/>
          <w:szCs w:val="28"/>
        </w:rPr>
      </w:pPr>
    </w:p>
    <w:p w14:paraId="4C208F6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Ходатайство взыскателя об ограничении выезда должника за пределы Российской Федерации не может быть удовлетворено (выберите правильный вариант)</w:t>
      </w:r>
    </w:p>
    <w:p w14:paraId="182B3A1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ранее месячного срока с момента возбуждения исполнительного производства</w:t>
      </w:r>
    </w:p>
    <w:p w14:paraId="4D614B7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ранее истечения срока, отведенного для добровольного исполнения судебного акта</w:t>
      </w:r>
    </w:p>
    <w:p w14:paraId="2899FC4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ранее двухнедельного срока с момента возбуждения исполнительного производства</w:t>
      </w:r>
    </w:p>
    <w:p w14:paraId="366F67D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после истечения срока, отведенного для добровольного исполнения судебного акта</w:t>
      </w:r>
    </w:p>
    <w:p w14:paraId="6AF054BC" w14:textId="77777777" w:rsidR="008536D3" w:rsidRDefault="008536D3" w:rsidP="008536D3">
      <w:pPr>
        <w:spacing w:after="0" w:line="276" w:lineRule="auto"/>
        <w:ind w:firstLine="709"/>
        <w:jc w:val="both"/>
        <w:rPr>
          <w:rFonts w:ascii="Times New Roman" w:hAnsi="Times New Roman" w:cs="Times New Roman"/>
          <w:sz w:val="28"/>
          <w:szCs w:val="28"/>
        </w:rPr>
      </w:pPr>
    </w:p>
    <w:p w14:paraId="20EFAD21"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16.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w:t>
      </w:r>
      <w:r w:rsidRPr="008536D3">
        <w:rPr>
          <w:rFonts w:ascii="Times New Roman" w:hAnsi="Times New Roman" w:cs="Times New Roman"/>
          <w:sz w:val="28"/>
          <w:szCs w:val="28"/>
        </w:rPr>
        <w:t>(выберите неправильный вариант)</w:t>
      </w:r>
    </w:p>
    <w:p w14:paraId="25D19625"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прокурору</w:t>
      </w:r>
    </w:p>
    <w:p w14:paraId="7479C408"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взыскателю</w:t>
      </w:r>
    </w:p>
    <w:p w14:paraId="7E6268C1"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суд, выдавший исполнительный лист</w:t>
      </w:r>
    </w:p>
    <w:p w14:paraId="2059AC13"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Г) в орган, выдавший исполнительный документ</w:t>
      </w:r>
    </w:p>
    <w:p w14:paraId="2B2B2766" w14:textId="77777777" w:rsidR="008536D3" w:rsidRDefault="008536D3" w:rsidP="008536D3">
      <w:pPr>
        <w:spacing w:after="0" w:line="276" w:lineRule="auto"/>
        <w:ind w:firstLine="709"/>
        <w:jc w:val="both"/>
        <w:rPr>
          <w:rFonts w:ascii="Times New Roman" w:hAnsi="Times New Roman" w:cs="Times New Roman"/>
          <w:sz w:val="28"/>
          <w:szCs w:val="28"/>
        </w:rPr>
      </w:pPr>
    </w:p>
    <w:p w14:paraId="31934D5F"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rPr>
        <w:t xml:space="preserve">17.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в суд </w:t>
      </w:r>
      <w:r w:rsidRPr="008536D3">
        <w:rPr>
          <w:rFonts w:ascii="Times New Roman" w:hAnsi="Times New Roman" w:cs="Times New Roman"/>
          <w:sz w:val="28"/>
          <w:szCs w:val="28"/>
        </w:rPr>
        <w:t>(выберите правильный вариант)</w:t>
      </w:r>
    </w:p>
    <w:p w14:paraId="7B0BFCC4"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не позднее дня, следующего за днем вынесения постановления</w:t>
      </w:r>
    </w:p>
    <w:p w14:paraId="15ECE171"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 течение трех дней после вынесения постановления</w:t>
      </w:r>
    </w:p>
    <w:p w14:paraId="3B9177CE"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течение пяти дней после вынесения постановления</w:t>
      </w:r>
    </w:p>
    <w:p w14:paraId="56ADE5D0" w14:textId="77777777"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Г) не позднее дня вынесения постановления</w:t>
      </w:r>
    </w:p>
    <w:p w14:paraId="68563D71" w14:textId="77777777"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14:paraId="4F8012EF"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18. Судебный пристав-исполнитель отказывает в возбуждении исполнительного производства, если </w:t>
      </w:r>
      <w:r w:rsidRPr="008536D3">
        <w:rPr>
          <w:rFonts w:ascii="Times New Roman" w:hAnsi="Times New Roman" w:cs="Times New Roman"/>
          <w:sz w:val="28"/>
          <w:szCs w:val="28"/>
        </w:rPr>
        <w:t>(выберите неправильный вариант)</w:t>
      </w:r>
    </w:p>
    <w:p w14:paraId="7F633077"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hAnsi="Times New Roman" w:cs="Times New Roman"/>
          <w:sz w:val="28"/>
          <w:szCs w:val="28"/>
        </w:rPr>
        <w:lastRenderedPageBreak/>
        <w:t>А)</w:t>
      </w:r>
      <w:r w:rsidRPr="008536D3">
        <w:rPr>
          <w:rFonts w:ascii="Times New Roman" w:eastAsia="Times New Roman" w:hAnsi="Times New Roman" w:cs="Times New Roman"/>
          <w:sz w:val="28"/>
          <w:szCs w:val="28"/>
          <w:lang w:eastAsia="ru-RU"/>
        </w:rPr>
        <w:t xml:space="preserve">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указанная процедура внесудебного банкротства не прекращена</w:t>
      </w:r>
    </w:p>
    <w:p w14:paraId="1B4736AD"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 xml:space="preserve">Б)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w:t>
      </w:r>
    </w:p>
    <w:p w14:paraId="16093EA0" w14:textId="77777777"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В) исполнительный документ выдан за один день до окончания срока его предъявления к исполнению</w:t>
      </w:r>
    </w:p>
    <w:p w14:paraId="7BB4474E"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r w:rsidRPr="008536D3">
        <w:rPr>
          <w:rFonts w:ascii="Times New Roman" w:eastAsia="Times New Roman" w:hAnsi="Times New Roman" w:cs="Times New Roman"/>
          <w:sz w:val="28"/>
          <w:szCs w:val="28"/>
          <w:lang w:eastAsia="ru-RU"/>
        </w:rPr>
        <w:t xml:space="preserve">Г) </w:t>
      </w:r>
      <w:r w:rsidRPr="008536D3">
        <w:rPr>
          <w:rFonts w:ascii="Times New Roman" w:hAnsi="Times New Roman" w:cs="Times New Roman"/>
          <w:sz w:val="28"/>
          <w:szCs w:val="28"/>
          <w:shd w:val="clear" w:color="auto" w:fill="FFFFFF"/>
        </w:rP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14:paraId="4E206A9B" w14:textId="77777777"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14:paraId="4CA68C1B" w14:textId="77777777"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19. Согласно общему правилу в случае оконченного судебным приставом-исполнителем исполнительного производства на основании акта об отсутствии у должника имущества, на которое может быть обращено взыскание, повторное предъявление исполнительного документа ко взысканию допускается с момента окончания исполнительного производства не ранее </w:t>
      </w:r>
      <w:r w:rsidRPr="008536D3">
        <w:rPr>
          <w:rFonts w:ascii="Times New Roman" w:hAnsi="Times New Roman" w:cs="Times New Roman"/>
          <w:sz w:val="28"/>
          <w:szCs w:val="28"/>
        </w:rPr>
        <w:t>(выберите правильный вариант)</w:t>
      </w:r>
    </w:p>
    <w:p w14:paraId="2C59D2CF"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6 месяцев</w:t>
      </w:r>
    </w:p>
    <w:p w14:paraId="0CF9115D"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4 месяцев</w:t>
      </w:r>
    </w:p>
    <w:p w14:paraId="4A1BDF2C"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3 месяцев</w:t>
      </w:r>
    </w:p>
    <w:p w14:paraId="2A4D7247"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2 месяцев</w:t>
      </w:r>
    </w:p>
    <w:p w14:paraId="7825D8B8" w14:textId="77777777" w:rsidR="008536D3" w:rsidRDefault="008536D3" w:rsidP="008536D3">
      <w:pPr>
        <w:spacing w:after="0" w:line="276" w:lineRule="auto"/>
        <w:ind w:firstLine="709"/>
        <w:jc w:val="both"/>
        <w:rPr>
          <w:rFonts w:ascii="Times New Roman" w:hAnsi="Times New Roman" w:cs="Times New Roman"/>
          <w:sz w:val="28"/>
          <w:szCs w:val="28"/>
        </w:rPr>
      </w:pPr>
    </w:p>
    <w:p w14:paraId="5EF7FD42"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20. </w:t>
      </w:r>
      <w:r w:rsidRPr="008536D3">
        <w:rPr>
          <w:rFonts w:ascii="Times New Roman" w:hAnsi="Times New Roman" w:cs="Times New Roman"/>
          <w:sz w:val="28"/>
          <w:szCs w:val="28"/>
          <w:shd w:val="clear" w:color="auto" w:fill="FFFFFF"/>
        </w:rPr>
        <w:t xml:space="preserve">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по месту совершения исполнительных действий </w:t>
      </w:r>
      <w:r w:rsidRPr="008536D3">
        <w:rPr>
          <w:rFonts w:ascii="Times New Roman" w:hAnsi="Times New Roman" w:cs="Times New Roman"/>
          <w:sz w:val="28"/>
          <w:szCs w:val="28"/>
        </w:rPr>
        <w:t>(выберите правильный вариант)</w:t>
      </w:r>
    </w:p>
    <w:p w14:paraId="6ABBB4E6"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прокурору</w:t>
      </w:r>
    </w:p>
    <w:p w14:paraId="3E17D949"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областной и равный по компетенции суд</w:t>
      </w:r>
    </w:p>
    <w:p w14:paraId="33F7976B"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главному судебному приставу субъекта Российской Федерации</w:t>
      </w:r>
    </w:p>
    <w:p w14:paraId="3C78ABCE" w14:textId="77777777"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Главному судебному приставу Российской Федерации</w:t>
      </w:r>
    </w:p>
    <w:p w14:paraId="7C63BFB2" w14:textId="77777777" w:rsidR="0034341A"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p>
    <w:sectPr w:rsidR="0034341A" w:rsidRPr="008536D3" w:rsidSect="008536D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99D"/>
    <w:rsid w:val="00045076"/>
    <w:rsid w:val="000A1A70"/>
    <w:rsid w:val="00316312"/>
    <w:rsid w:val="0034341A"/>
    <w:rsid w:val="003F0514"/>
    <w:rsid w:val="004405CA"/>
    <w:rsid w:val="007F0A35"/>
    <w:rsid w:val="0081699D"/>
    <w:rsid w:val="008536D3"/>
    <w:rsid w:val="009B42C6"/>
    <w:rsid w:val="009C3A81"/>
    <w:rsid w:val="00A86201"/>
    <w:rsid w:val="00AB1107"/>
    <w:rsid w:val="00B50385"/>
    <w:rsid w:val="00C5166B"/>
    <w:rsid w:val="00C57B00"/>
    <w:rsid w:val="00C64805"/>
    <w:rsid w:val="00D6250F"/>
    <w:rsid w:val="00E5143F"/>
    <w:rsid w:val="00EA0870"/>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9BA3"/>
  <w15:docId w15:val="{C39E232C-3418-4189-B5B9-2CCE39D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B0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22</cp:revision>
  <dcterms:created xsi:type="dcterms:W3CDTF">2022-04-25T08:05:00Z</dcterms:created>
  <dcterms:modified xsi:type="dcterms:W3CDTF">2025-12-17T17:29:00Z</dcterms:modified>
</cp:coreProperties>
</file>