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E26C" w14:textId="77777777" w:rsidR="003C5F80" w:rsidRPr="003C5F80" w:rsidRDefault="003C5F80" w:rsidP="003C5F80">
      <w:pPr>
        <w:spacing w:after="0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3C5F80">
        <w:rPr>
          <w:rFonts w:ascii="Times New Roman" w:hAnsi="Times New Roman" w:cs="Times New Roman"/>
          <w:iCs/>
          <w:sz w:val="28"/>
          <w:szCs w:val="28"/>
        </w:rPr>
        <w:t>Приложение</w:t>
      </w:r>
    </w:p>
    <w:p w14:paraId="008F477E" w14:textId="6BB1A702" w:rsidR="000D1E21" w:rsidRPr="00F356B5" w:rsidRDefault="000D1E21" w:rsidP="00F356B5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356B5">
        <w:rPr>
          <w:rFonts w:ascii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13B662CD" w14:textId="77777777" w:rsidR="000D1E21" w:rsidRPr="00F356B5" w:rsidRDefault="000D1E21" w:rsidP="00F356B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6B5">
        <w:rPr>
          <w:rFonts w:ascii="Times New Roman" w:hAnsi="Times New Roman" w:cs="Times New Roman"/>
          <w:b/>
          <w:sz w:val="28"/>
          <w:szCs w:val="28"/>
        </w:rPr>
        <w:t>«Интеллектуальная собственность»</w:t>
      </w:r>
    </w:p>
    <w:p w14:paraId="56F90486" w14:textId="77777777" w:rsidR="000D1E21" w:rsidRPr="00F356B5" w:rsidRDefault="000D1E21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8AFFED" w14:textId="77777777" w:rsidR="00C140FA" w:rsidRPr="00F356B5" w:rsidRDefault="00C140FA" w:rsidP="00F356B5">
      <w:pPr>
        <w:spacing w:after="0"/>
        <w:ind w:firstLine="709"/>
        <w:contextualSpacing/>
        <w:jc w:val="center"/>
        <w:rPr>
          <w:b/>
          <w:sz w:val="28"/>
          <w:szCs w:val="28"/>
        </w:rPr>
      </w:pPr>
    </w:p>
    <w:p w14:paraId="41892BA5" w14:textId="77777777" w:rsidR="003C5F80" w:rsidRPr="003C5F80" w:rsidRDefault="003C5F80" w:rsidP="003C5F8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F80">
        <w:rPr>
          <w:rFonts w:ascii="Times New Roman" w:hAnsi="Times New Roman" w:cs="Times New Roman"/>
          <w:b/>
          <w:sz w:val="28"/>
          <w:szCs w:val="28"/>
        </w:rPr>
        <w:t>Оценка знаний по компетенции ПК-1</w:t>
      </w:r>
    </w:p>
    <w:p w14:paraId="465C3F38" w14:textId="77777777" w:rsidR="003C5F80" w:rsidRDefault="003C5F80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F21EDC" w14:textId="77777777" w:rsidR="00012670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0FA">
        <w:rPr>
          <w:rFonts w:ascii="Times New Roman" w:hAnsi="Times New Roman" w:cs="Times New Roman"/>
          <w:b/>
          <w:sz w:val="28"/>
          <w:szCs w:val="28"/>
        </w:rPr>
        <w:t>Семестр изучения: 8</w:t>
      </w:r>
    </w:p>
    <w:p w14:paraId="7296BDC1" w14:textId="77777777" w:rsidR="00C140FA" w:rsidRPr="00C140FA" w:rsidRDefault="00C140FA" w:rsidP="00C140F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FA7B2B" w14:textId="77777777" w:rsid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7353E361" w14:textId="77777777" w:rsid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46FA5E" w14:textId="77777777" w:rsidR="00C140FA" w:rsidRP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0FA">
        <w:rPr>
          <w:rFonts w:ascii="Times New Roman" w:hAnsi="Times New Roman" w:cs="Times New Roman"/>
          <w:b/>
          <w:sz w:val="28"/>
          <w:szCs w:val="28"/>
        </w:rPr>
        <w:t>Примерный перечень вопросов на экзамен</w:t>
      </w:r>
    </w:p>
    <w:p w14:paraId="61FFEB59" w14:textId="77777777" w:rsid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F49145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1. Что должна содержать заявка на государственную регистрацию программы для ЭВМ или базы данных?</w:t>
      </w:r>
    </w:p>
    <w:p w14:paraId="0E75D90A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2. Что должно быть указано в заявке на выдачу патента на изобретение?</w:t>
      </w:r>
    </w:p>
    <w:p w14:paraId="5A14075C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3. Что должно быть указано в заявке на выдачу патента на полезную модель?</w:t>
      </w:r>
    </w:p>
    <w:p w14:paraId="4D6B2D23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4. Что должно быть указано в заявке на выдачу патента на промышленный образец?</w:t>
      </w:r>
    </w:p>
    <w:p w14:paraId="23AF73F4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15. Что должно быть указано в экспертизе заявки на изобретение по существу?</w:t>
      </w:r>
    </w:p>
    <w:p w14:paraId="1D00221F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16. Что должно быть указано в экспертизе заявки на полезную модель по существу?</w:t>
      </w:r>
    </w:p>
    <w:p w14:paraId="2929C7DE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17. Что должно быть указано в экспертизе заявки на промышленный образец по существу?</w:t>
      </w:r>
    </w:p>
    <w:p w14:paraId="42E569DD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18. Что должно быть указано в заявке на выдачу патента на селекционное достижение?</w:t>
      </w:r>
    </w:p>
    <w:p w14:paraId="761B116F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19. Что должно быть указано в заявке на государственную регистрацию товарного знака?</w:t>
      </w:r>
    </w:p>
    <w:p w14:paraId="0778BA7A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 xml:space="preserve">20. Каким образом необходимо оформить научно-исследовательскую работу? </w:t>
      </w:r>
    </w:p>
    <w:p w14:paraId="3D968435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21. Какие существуют охраняемые результаты интеллектуальной деятельности и средства индивидуализации?</w:t>
      </w:r>
    </w:p>
    <w:p w14:paraId="525AAD56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22. Как соотносятся интеллектуальные права и вещные права?</w:t>
      </w:r>
    </w:p>
    <w:p w14:paraId="7BB88C0A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23. Какой срок действия исключительных прав?</w:t>
      </w:r>
    </w:p>
    <w:p w14:paraId="71E146A1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24. Какие существуют виды лицензионных договоров?</w:t>
      </w:r>
    </w:p>
    <w:p w14:paraId="6A5F7703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25. Что такое сублицензионный договор?</w:t>
      </w:r>
    </w:p>
    <w:p w14:paraId="6B6596EA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26. Какие существуют виды прав на результаты интеллектуальной деятельности и средства индивидуализации в Российской Федерации?</w:t>
      </w:r>
    </w:p>
    <w:p w14:paraId="335B6D45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lastRenderedPageBreak/>
        <w:t>27. Какое соотношение права на коммерческое обозначение с правами на фирменное наименование и товарный знак?</w:t>
      </w:r>
    </w:p>
    <w:p w14:paraId="557BB706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28. Какой срок действия исключительного права на коммерческое обозначение?</w:t>
      </w:r>
    </w:p>
    <w:p w14:paraId="06293B8C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29. Что такое исключительное право на коммерческое обозначение?</w:t>
      </w:r>
    </w:p>
    <w:p w14:paraId="76DE1F94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30. Какие могут основания для оспаривания и признания недействительным предоставления правовой охраны географическому указанию и исключительного права на такое географическое указание?</w:t>
      </w:r>
    </w:p>
    <w:p w14:paraId="426E7A09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31. Какой срок действия исключительного права на географическое указание или наименование места происхождения товара?</w:t>
      </w:r>
    </w:p>
    <w:p w14:paraId="234C7C1F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32. Какой порядок государственной регистрации географического указания?</w:t>
      </w:r>
    </w:p>
    <w:p w14:paraId="4842645D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33. Какие существуют легальные особенности заявки на наименование места происхождения товара?</w:t>
      </w:r>
    </w:p>
    <w:p w14:paraId="361118FB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34. Какое содержание исключительного права на географическое указание?</w:t>
      </w:r>
    </w:p>
    <w:p w14:paraId="48F81CD1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35. Какие существенные условия лицензионного договора о предоставлении права использования секрета производства?</w:t>
      </w:r>
    </w:p>
    <w:p w14:paraId="71764A46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36. Что является нарушением прав автора селекционного достижения или иного патентообладателя?</w:t>
      </w:r>
    </w:p>
    <w:p w14:paraId="620C6327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37. Что не является нарушением исключительного права на селекционное достижение?</w:t>
      </w:r>
    </w:p>
    <w:p w14:paraId="1044B599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38. Какие предусмотрены в четвертой части Гражданского кодекса Российской Федерации виды споров, связанных с защитой патентных прав?</w:t>
      </w:r>
    </w:p>
    <w:p w14:paraId="36F76DAC" w14:textId="77777777" w:rsid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39. Какие существуют особенности правовой охраны и использования секретных изоб</w:t>
      </w:r>
      <w:r>
        <w:rPr>
          <w:rFonts w:ascii="Times New Roman" w:hAnsi="Times New Roman" w:cs="Times New Roman"/>
          <w:sz w:val="28"/>
          <w:szCs w:val="28"/>
        </w:rPr>
        <w:t>ретений в Российской Федерации?</w:t>
      </w:r>
    </w:p>
    <w:p w14:paraId="4D373713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40. Что такое принудительная лицензия?</w:t>
      </w:r>
    </w:p>
    <w:p w14:paraId="5A48BAB4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41. Как регулируется в Российской Федерации использование результата интеллектуальной деятельности в составе сложного объекта?</w:t>
      </w:r>
    </w:p>
    <w:p w14:paraId="332F6D53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 xml:space="preserve">42. В каких случаях возможно привлечение к уголовно-правовой ответственности за нарушение интеллектуальных прав? </w:t>
      </w:r>
    </w:p>
    <w:p w14:paraId="3D81CC24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 xml:space="preserve">43. В каких случаях возможно привлечение к административно-правовой ответственности за нарушение интеллектуальных прав? </w:t>
      </w:r>
    </w:p>
    <w:p w14:paraId="37814364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44. В каких случаях возможно привлечение к гражданско-правовой ответственности за нарушение интеллектуальных прав?</w:t>
      </w:r>
    </w:p>
    <w:p w14:paraId="750323A6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45. Какие существуют объекты авторских прав?</w:t>
      </w:r>
    </w:p>
    <w:p w14:paraId="147B8CB8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46. Что такое аудиовизуальное произведение в соответствии с Гражданским кодексом Российской Федерации?</w:t>
      </w:r>
    </w:p>
    <w:p w14:paraId="62D23A98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47. Какие существуют объекты авторских прав в Российской Федерации?</w:t>
      </w:r>
    </w:p>
    <w:p w14:paraId="361ECB8F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48. Какое содержание прав, смежных с авторскими?</w:t>
      </w:r>
    </w:p>
    <w:p w14:paraId="56740DD5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49. Какие существуют виды патентных прав?</w:t>
      </w:r>
    </w:p>
    <w:p w14:paraId="3D4378E6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50. Какие существуют виды прав на селекционные достижения?</w:t>
      </w:r>
    </w:p>
    <w:p w14:paraId="6081E532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lastRenderedPageBreak/>
        <w:t>51. Что такое топология интегральной микросхемы и какие возможны права на нее?</w:t>
      </w:r>
    </w:p>
    <w:p w14:paraId="7242A09A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52. Что такое право на секрет производства (ноу-хау) и какое содержание исключительного права на секрет производства?</w:t>
      </w:r>
    </w:p>
    <w:p w14:paraId="0118344D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53. В чем различие между географическим указанием и наименованием места происхождения товара?</w:t>
      </w:r>
    </w:p>
    <w:p w14:paraId="189B274C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 xml:space="preserve">54. В чем различие между фирменным наименованием и коммерческим обозначением? </w:t>
      </w:r>
    </w:p>
    <w:p w14:paraId="133F405E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55. Что означает термин «исключительное право» в четвертой части Гражданского кодекса Российской Федерации?</w:t>
      </w:r>
    </w:p>
    <w:p w14:paraId="7C950623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56. Что такое секрет производства (ноу-хау) в соответствии с четвертой частью Гражданского кодекса Российской Федерации?</w:t>
      </w:r>
    </w:p>
    <w:p w14:paraId="7C1966CF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57. Что такое топология интегральной микросхемы в соответствии с четвертой частью Гражданского кодекса Российской Федерации?</w:t>
      </w:r>
    </w:p>
    <w:p w14:paraId="7589FF9E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58. Что такое фирменное наименование в соответствии с четвертой частью Гражданского кодекса Российской Федерации?</w:t>
      </w:r>
    </w:p>
    <w:p w14:paraId="4A204A4E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59. Что такое служебный секрет производства в соответствии с четвертой частью Гражданского кодекса Российской Федерации?</w:t>
      </w:r>
    </w:p>
    <w:p w14:paraId="53CF808E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60. В каких случаях возможно досрочное прекращение действия патента на селекционное достижение?</w:t>
      </w:r>
    </w:p>
    <w:p w14:paraId="5A83A8D7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61. В каких случаях возможно признание патента на селекционное достижение недействительным?</w:t>
      </w:r>
    </w:p>
    <w:p w14:paraId="07F13778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62. Какой порядок государственной регистрации селекционного достижения и выдача патента?</w:t>
      </w:r>
    </w:p>
    <w:p w14:paraId="4BE9B7A2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63. Что такое служебное селекционное достижение?</w:t>
      </w:r>
    </w:p>
    <w:p w14:paraId="60368ECD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64. Что является использованием селекционного достижения?</w:t>
      </w:r>
    </w:p>
    <w:p w14:paraId="28113D38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65. В каких случаях возможно досрочное прекращение действия патента на изобретение?</w:t>
      </w:r>
    </w:p>
    <w:p w14:paraId="386652A7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66. В каких случаях возможно досрочное прекращение действия патента на полезную модель?</w:t>
      </w:r>
    </w:p>
    <w:p w14:paraId="487DAB2E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67. В каких случаях возможно досрочное прекращение действия патента на промышленный образец?</w:t>
      </w:r>
    </w:p>
    <w:p w14:paraId="181CEDBD" w14:textId="77777777"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68. Какое порядок государственной регистрации изобретения, полезной модели, промышленного образца и выдача патента?</w:t>
      </w:r>
    </w:p>
    <w:p w14:paraId="28D91FF6" w14:textId="77777777" w:rsid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ABF1F7" w14:textId="77777777" w:rsidR="00C140FA" w:rsidRDefault="00C140FA" w:rsidP="00C140FA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E6326" w14:textId="77777777" w:rsidR="00C140FA" w:rsidRPr="00C140FA" w:rsidRDefault="00C140FA" w:rsidP="00C140FA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тестовых заданий</w:t>
      </w:r>
    </w:p>
    <w:p w14:paraId="34DEA184" w14:textId="77777777" w:rsidR="00C140FA" w:rsidRP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E71054" w14:textId="77777777" w:rsidR="00012670" w:rsidRPr="00F356B5" w:rsidRDefault="00012670" w:rsidP="00F356B5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6B5">
        <w:rPr>
          <w:rFonts w:ascii="Times New Roman" w:hAnsi="Times New Roman" w:cs="Times New Roman"/>
          <w:b/>
          <w:sz w:val="28"/>
          <w:szCs w:val="28"/>
        </w:rPr>
        <w:t>Оц</w:t>
      </w:r>
      <w:r w:rsidR="00C140FA">
        <w:rPr>
          <w:rFonts w:ascii="Times New Roman" w:hAnsi="Times New Roman" w:cs="Times New Roman"/>
          <w:b/>
          <w:sz w:val="28"/>
          <w:szCs w:val="28"/>
        </w:rPr>
        <w:t>енка знаний по компетенции ПК-1</w:t>
      </w:r>
    </w:p>
    <w:p w14:paraId="4A6A5C61" w14:textId="77777777" w:rsidR="00A65EBA" w:rsidRPr="00F356B5" w:rsidRDefault="00A65EBA" w:rsidP="00F356B5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66C45C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1. Укажите объекты авторского права:</w:t>
      </w:r>
    </w:p>
    <w:p w14:paraId="1A87F66F" w14:textId="77777777" w:rsidR="00F40703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1) </w:t>
      </w:r>
      <w:r w:rsidR="00F40703" w:rsidRPr="00F356B5">
        <w:rPr>
          <w:rFonts w:ascii="Times New Roman" w:hAnsi="Times New Roman"/>
          <w:sz w:val="28"/>
          <w:szCs w:val="28"/>
        </w:rPr>
        <w:t>секрет производства;</w:t>
      </w:r>
    </w:p>
    <w:p w14:paraId="6D05C149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аудиовизуальные произведения;</w:t>
      </w:r>
    </w:p>
    <w:p w14:paraId="10D4F9DE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lastRenderedPageBreak/>
        <w:t>3</w:t>
      </w:r>
      <w:r w:rsidR="00A65EBA" w:rsidRPr="00F356B5">
        <w:rPr>
          <w:rFonts w:ascii="Times New Roman" w:hAnsi="Times New Roman"/>
          <w:sz w:val="28"/>
          <w:szCs w:val="28"/>
        </w:rPr>
        <w:t>) программы для ЭВМ;</w:t>
      </w:r>
    </w:p>
    <w:p w14:paraId="5582864D" w14:textId="77777777"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0B670AD9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2. Что такое произведение, представляющее собой результат творческого труда по подбору или расположению материалов:</w:t>
      </w:r>
    </w:p>
    <w:p w14:paraId="0B17D644" w14:textId="77777777"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производным произведением;</w:t>
      </w:r>
    </w:p>
    <w:p w14:paraId="2C83A15B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оригинальным произведением;</w:t>
      </w:r>
    </w:p>
    <w:p w14:paraId="50D1F1CE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сложным произведением;</w:t>
      </w:r>
    </w:p>
    <w:p w14:paraId="21364C32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</w:t>
      </w:r>
      <w:r w:rsidR="00A65EBA" w:rsidRPr="00F356B5">
        <w:rPr>
          <w:rFonts w:ascii="Times New Roman" w:hAnsi="Times New Roman"/>
          <w:sz w:val="28"/>
          <w:szCs w:val="28"/>
        </w:rPr>
        <w:t>) переработанным произве</w:t>
      </w:r>
      <w:r w:rsidRPr="00F356B5">
        <w:rPr>
          <w:rFonts w:ascii="Times New Roman" w:hAnsi="Times New Roman"/>
          <w:sz w:val="28"/>
          <w:szCs w:val="28"/>
        </w:rPr>
        <w:t>дением;</w:t>
      </w:r>
    </w:p>
    <w:p w14:paraId="3B15E445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5) </w:t>
      </w:r>
      <w:r w:rsidR="006C1390" w:rsidRPr="00F356B5">
        <w:rPr>
          <w:rFonts w:ascii="Times New Roman" w:hAnsi="Times New Roman"/>
          <w:iCs/>
          <w:sz w:val="28"/>
          <w:szCs w:val="28"/>
        </w:rPr>
        <w:t xml:space="preserve">правильный ответ в </w:t>
      </w:r>
      <w:r w:rsidR="00F356B5" w:rsidRPr="00F356B5">
        <w:rPr>
          <w:rFonts w:ascii="Times New Roman" w:hAnsi="Times New Roman"/>
          <w:iCs/>
          <w:sz w:val="28"/>
          <w:szCs w:val="28"/>
        </w:rPr>
        <w:t>вышеуказанном</w:t>
      </w:r>
      <w:r w:rsidR="006C1390" w:rsidRPr="00F356B5">
        <w:rPr>
          <w:rFonts w:ascii="Times New Roman" w:hAnsi="Times New Roman"/>
          <w:iCs/>
          <w:sz w:val="28"/>
          <w:szCs w:val="28"/>
        </w:rPr>
        <w:t xml:space="preserve"> перечне ответов отсутствует</w:t>
      </w:r>
      <w:r w:rsidRPr="00F356B5">
        <w:rPr>
          <w:rFonts w:ascii="Times New Roman" w:hAnsi="Times New Roman"/>
          <w:iCs/>
          <w:sz w:val="28"/>
          <w:szCs w:val="28"/>
        </w:rPr>
        <w:t xml:space="preserve">. </w:t>
      </w:r>
    </w:p>
    <w:p w14:paraId="51E2F731" w14:textId="77777777" w:rsidR="00A65EBA" w:rsidRPr="00F356B5" w:rsidRDefault="00A65EBA" w:rsidP="00F356B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B3201A0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3. Укажите содержание исключительного права на произведения науки, литературы, искусства:</w:t>
      </w:r>
    </w:p>
    <w:p w14:paraId="1874FD0B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переводить произведение;</w:t>
      </w:r>
    </w:p>
    <w:p w14:paraId="5B1C3F06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публично показывать произведение;</w:t>
      </w:r>
    </w:p>
    <w:p w14:paraId="65AAB393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доводить до всеобщего сведения;</w:t>
      </w:r>
    </w:p>
    <w:p w14:paraId="60B80BE8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</w:t>
      </w:r>
      <w:r w:rsidR="00A65EBA" w:rsidRPr="00F356B5">
        <w:rPr>
          <w:rFonts w:ascii="Times New Roman" w:hAnsi="Times New Roman"/>
          <w:sz w:val="28"/>
          <w:szCs w:val="28"/>
        </w:rPr>
        <w:t>) импортировать оригинал произведе</w:t>
      </w:r>
      <w:r w:rsidRPr="00F356B5">
        <w:rPr>
          <w:rFonts w:ascii="Times New Roman" w:hAnsi="Times New Roman"/>
          <w:sz w:val="28"/>
          <w:szCs w:val="28"/>
        </w:rPr>
        <w:t>ния в целях его распространения;</w:t>
      </w:r>
    </w:p>
    <w:p w14:paraId="0FADA6A4" w14:textId="77777777"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5) правильный ответ в вышеуказанном перечне ответов отсутствует.</w:t>
      </w:r>
    </w:p>
    <w:p w14:paraId="13DE8F83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5C345554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4. </w:t>
      </w:r>
      <w:r w:rsidR="00F40703" w:rsidRPr="00272F25">
        <w:rPr>
          <w:rFonts w:ascii="Times New Roman" w:hAnsi="Times New Roman"/>
          <w:b/>
          <w:sz w:val="28"/>
          <w:szCs w:val="28"/>
        </w:rPr>
        <w:t>Укажите с</w:t>
      </w:r>
      <w:r w:rsidRPr="00272F25">
        <w:rPr>
          <w:rFonts w:ascii="Times New Roman" w:hAnsi="Times New Roman"/>
          <w:b/>
          <w:sz w:val="28"/>
          <w:szCs w:val="28"/>
        </w:rPr>
        <w:t>убъекты авторского права</w:t>
      </w:r>
      <w:r w:rsidR="00F40703" w:rsidRPr="00272F25">
        <w:rPr>
          <w:rFonts w:ascii="Times New Roman" w:hAnsi="Times New Roman"/>
          <w:b/>
          <w:sz w:val="28"/>
          <w:szCs w:val="28"/>
        </w:rPr>
        <w:t xml:space="preserve"> в Российской Федерации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14:paraId="5EBA4EF5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индивидуальный предприниматель;</w:t>
      </w:r>
    </w:p>
    <w:p w14:paraId="2C73E5DF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только дееспособные граждане;</w:t>
      </w:r>
    </w:p>
    <w:p w14:paraId="75465FD2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Российская Федерация;</w:t>
      </w:r>
    </w:p>
    <w:p w14:paraId="27D6E3E4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4) малолетние лица;</w:t>
      </w:r>
    </w:p>
    <w:p w14:paraId="79F16B2E" w14:textId="77777777"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5) правильный ответ в вышеуказанном перечне ответов отсутствует.</w:t>
      </w:r>
    </w:p>
    <w:p w14:paraId="3DA9BD3F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33CDE557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5. </w:t>
      </w:r>
      <w:r w:rsidR="00F40703" w:rsidRPr="00272F25">
        <w:rPr>
          <w:rFonts w:ascii="Times New Roman" w:hAnsi="Times New Roman"/>
          <w:b/>
          <w:sz w:val="28"/>
          <w:szCs w:val="28"/>
        </w:rPr>
        <w:t>Какой с</w:t>
      </w:r>
      <w:r w:rsidRPr="00272F25">
        <w:rPr>
          <w:rFonts w:ascii="Times New Roman" w:hAnsi="Times New Roman"/>
          <w:b/>
          <w:sz w:val="28"/>
          <w:szCs w:val="28"/>
        </w:rPr>
        <w:t xml:space="preserve">рок действия исключительного </w:t>
      </w:r>
      <w:r w:rsidR="00F40703" w:rsidRPr="00272F25">
        <w:rPr>
          <w:rFonts w:ascii="Times New Roman" w:hAnsi="Times New Roman"/>
          <w:b/>
          <w:sz w:val="28"/>
          <w:szCs w:val="28"/>
        </w:rPr>
        <w:t>права на произведение науки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14:paraId="7CE41112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в течение всей жизни автора, а также в течение 20 лет, считая с 1 января года, следующего за годом смерти автора;</w:t>
      </w:r>
    </w:p>
    <w:p w14:paraId="546FD0E8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только в течение всей жизни автора;</w:t>
      </w:r>
    </w:p>
    <w:p w14:paraId="60AE2760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в течение всей жизни автора, а также в течение 70 лет, считая с 1 января года, следующего за годом смерти автора;</w:t>
      </w:r>
    </w:p>
    <w:p w14:paraId="14297893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</w:t>
      </w:r>
      <w:r w:rsidR="00A65EBA" w:rsidRPr="00F356B5">
        <w:rPr>
          <w:rFonts w:ascii="Times New Roman" w:hAnsi="Times New Roman"/>
          <w:sz w:val="28"/>
          <w:szCs w:val="28"/>
        </w:rPr>
        <w:t>) через 70 лет, считая с 1 января года, следующего за годом правомерного обнародования анонимного произведения;</w:t>
      </w:r>
    </w:p>
    <w:p w14:paraId="16036C0F" w14:textId="77777777"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5) правильный ответ в вышеуказанном перечне ответов отсутствует.</w:t>
      </w:r>
    </w:p>
    <w:p w14:paraId="1C5527F6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09EAB7CD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6. </w:t>
      </w:r>
      <w:r w:rsidR="00F40703" w:rsidRPr="00272F25">
        <w:rPr>
          <w:rFonts w:ascii="Times New Roman" w:hAnsi="Times New Roman"/>
          <w:b/>
          <w:sz w:val="28"/>
          <w:szCs w:val="28"/>
        </w:rPr>
        <w:t>Допускается с</w:t>
      </w:r>
      <w:r w:rsidRPr="00272F25">
        <w:rPr>
          <w:rFonts w:ascii="Times New Roman" w:hAnsi="Times New Roman"/>
          <w:b/>
          <w:sz w:val="28"/>
          <w:szCs w:val="28"/>
        </w:rPr>
        <w:t xml:space="preserve">вободное воспроизведение правомерно обнародованных объектов авторского права </w:t>
      </w:r>
      <w:r w:rsidR="00F40703" w:rsidRPr="00272F25">
        <w:rPr>
          <w:rFonts w:ascii="Times New Roman" w:hAnsi="Times New Roman"/>
          <w:b/>
          <w:sz w:val="28"/>
          <w:szCs w:val="28"/>
        </w:rPr>
        <w:t>в каких случаях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14:paraId="0C99E621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в случае репродуцирования книг (полностью) и нотных текстов;</w:t>
      </w:r>
    </w:p>
    <w:p w14:paraId="071E2B60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только для осуществления производства по делу об административном правонарушении, дознания, предварительного следствия;</w:t>
      </w:r>
    </w:p>
    <w:p w14:paraId="2B72BBDF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в случае декомпилирования программы для ЭВМ;</w:t>
      </w:r>
    </w:p>
    <w:p w14:paraId="6B9E241D" w14:textId="77777777"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2CDC5F07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1D365800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lastRenderedPageBreak/>
        <w:t xml:space="preserve">7. </w:t>
      </w:r>
      <w:r w:rsidR="00F40703" w:rsidRPr="00272F25">
        <w:rPr>
          <w:rFonts w:ascii="Times New Roman" w:hAnsi="Times New Roman"/>
          <w:b/>
          <w:sz w:val="28"/>
          <w:szCs w:val="28"/>
        </w:rPr>
        <w:t>Каким являются д</w:t>
      </w:r>
      <w:r w:rsidRPr="00272F25">
        <w:rPr>
          <w:rFonts w:ascii="Times New Roman" w:hAnsi="Times New Roman"/>
          <w:b/>
          <w:sz w:val="28"/>
          <w:szCs w:val="28"/>
        </w:rPr>
        <w:t>оговор, по которому одна сторона передает или обязуется передать принадлежащее ей исключительное право на произведение в полном об</w:t>
      </w:r>
      <w:r w:rsidR="00F40703" w:rsidRPr="00272F25">
        <w:rPr>
          <w:rFonts w:ascii="Times New Roman" w:hAnsi="Times New Roman"/>
          <w:b/>
          <w:sz w:val="28"/>
          <w:szCs w:val="28"/>
        </w:rPr>
        <w:t>ъеме приобретателю такого права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14:paraId="48DAC447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лицензионный договор о предоставлении права использования произведения;</w:t>
      </w:r>
    </w:p>
    <w:p w14:paraId="0BA8AE30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договор коммерческой концессии;</w:t>
      </w:r>
    </w:p>
    <w:p w14:paraId="612F2B78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договор об уступке исключ</w:t>
      </w:r>
      <w:r w:rsidRPr="00F356B5">
        <w:rPr>
          <w:rFonts w:ascii="Times New Roman" w:hAnsi="Times New Roman"/>
          <w:sz w:val="28"/>
          <w:szCs w:val="28"/>
        </w:rPr>
        <w:t>ительного права на произведение;</w:t>
      </w:r>
    </w:p>
    <w:p w14:paraId="69A39819" w14:textId="77777777"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440EDA70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08DECEFC" w14:textId="77777777" w:rsidR="00A65EBA" w:rsidRPr="00272F25" w:rsidRDefault="00A65EBA" w:rsidP="00F356B5">
      <w:pPr>
        <w:spacing w:after="0" w:line="240" w:lineRule="auto"/>
        <w:ind w:firstLine="39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8. Организации по управлению правами на коллективной основе могут создаваться:</w:t>
      </w:r>
    </w:p>
    <w:p w14:paraId="66B75A48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для распоряжения правами, относящимся к одному или нескольким видам объектов авторских и смежных прав;</w:t>
      </w:r>
    </w:p>
    <w:p w14:paraId="230F79F7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для управления правами, относящимися к одному или нескольким видам объектов авторских и смежных прав, для управления одним или несколькими видами таких прав в отношении определенных способов использования соответствующих объектов либо для управления любыми авторскими и (или) смежными правами;</w:t>
      </w:r>
    </w:p>
    <w:p w14:paraId="23C6AB3C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только для управления правами, относящимися к одному виду авторских прав;</w:t>
      </w:r>
    </w:p>
    <w:p w14:paraId="17A3E09C" w14:textId="77777777"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4) только для управления одним или несколькими видами таких прав в отношении определенных способов использования соответствующих объектов работы и услу</w:t>
      </w:r>
      <w:r w:rsidR="00F40703" w:rsidRPr="00F356B5">
        <w:rPr>
          <w:rFonts w:ascii="Times New Roman" w:hAnsi="Times New Roman"/>
          <w:sz w:val="28"/>
          <w:szCs w:val="28"/>
        </w:rPr>
        <w:t>ги;</w:t>
      </w:r>
    </w:p>
    <w:p w14:paraId="04EC82EA" w14:textId="77777777"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5) правильный ответ в вышеуказанном перечне ответов отсутствует.</w:t>
      </w:r>
    </w:p>
    <w:p w14:paraId="0066EE01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07C5492D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9. </w:t>
      </w:r>
      <w:r w:rsidR="00F40703" w:rsidRPr="00272F25">
        <w:rPr>
          <w:rFonts w:ascii="Times New Roman" w:hAnsi="Times New Roman"/>
          <w:b/>
          <w:sz w:val="28"/>
          <w:szCs w:val="28"/>
        </w:rPr>
        <w:t>Какая должна быть соблюдена форма</w:t>
      </w:r>
      <w:r w:rsidRPr="00272F25">
        <w:rPr>
          <w:rFonts w:ascii="Times New Roman" w:hAnsi="Times New Roman"/>
          <w:b/>
          <w:sz w:val="28"/>
          <w:szCs w:val="28"/>
        </w:rPr>
        <w:t xml:space="preserve"> лицензионного договора о предоставлении права использования произведения:</w:t>
      </w:r>
    </w:p>
    <w:p w14:paraId="3694E84A" w14:textId="77777777"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простая письменная;</w:t>
      </w:r>
    </w:p>
    <w:p w14:paraId="09A035CB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письменная, требующая государственной регистрации в федеральном органе исполнительной власти по интеллектуальной собственности;</w:t>
      </w:r>
    </w:p>
    <w:p w14:paraId="623C6BE9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3) нотариально заверенная;</w:t>
      </w:r>
    </w:p>
    <w:p w14:paraId="4304A834" w14:textId="77777777"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24B5B593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6A038458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10. </w:t>
      </w:r>
      <w:r w:rsidR="00F40703" w:rsidRPr="00272F25">
        <w:rPr>
          <w:rFonts w:ascii="Times New Roman" w:hAnsi="Times New Roman"/>
          <w:b/>
          <w:sz w:val="28"/>
          <w:szCs w:val="28"/>
        </w:rPr>
        <w:t>Как именуется п</w:t>
      </w:r>
      <w:r w:rsidRPr="00272F25">
        <w:rPr>
          <w:rFonts w:ascii="Times New Roman" w:hAnsi="Times New Roman"/>
          <w:b/>
          <w:sz w:val="28"/>
          <w:szCs w:val="28"/>
        </w:rPr>
        <w:t>раво требовать от собственника оригинала произведения предоставления возможности осуществлять право на воспроизведение своего произведения:</w:t>
      </w:r>
    </w:p>
    <w:p w14:paraId="23F909CC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</w:t>
      </w:r>
      <w:r w:rsidR="00A65EBA" w:rsidRPr="00F356B5">
        <w:rPr>
          <w:rFonts w:ascii="Times New Roman" w:hAnsi="Times New Roman"/>
          <w:sz w:val="28"/>
          <w:szCs w:val="28"/>
        </w:rPr>
        <w:t>) правом доступа;</w:t>
      </w:r>
    </w:p>
    <w:p w14:paraId="23F9AB2E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исключительным правом автора произведения;</w:t>
      </w:r>
    </w:p>
    <w:p w14:paraId="3C28D5E8" w14:textId="77777777"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правом на воспроизведение произве</w:t>
      </w:r>
      <w:r w:rsidRPr="00F356B5">
        <w:rPr>
          <w:rFonts w:ascii="Times New Roman" w:hAnsi="Times New Roman"/>
          <w:sz w:val="28"/>
          <w:szCs w:val="28"/>
        </w:rPr>
        <w:t>дения.</w:t>
      </w:r>
    </w:p>
    <w:p w14:paraId="05A30917" w14:textId="77777777"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5AA068BB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56DEC2AC" w14:textId="77777777" w:rsidR="00012670" w:rsidRPr="00272F25" w:rsidRDefault="00012670" w:rsidP="00F356B5">
      <w:pPr>
        <w:spacing w:after="0" w:line="240" w:lineRule="auto"/>
        <w:ind w:left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</w:t>
      </w:r>
      <w:r w:rsidR="00A65EBA" w:rsidRPr="00272F25">
        <w:rPr>
          <w:rFonts w:ascii="Times New Roman" w:hAnsi="Times New Roman"/>
          <w:b/>
          <w:sz w:val="28"/>
          <w:szCs w:val="28"/>
        </w:rPr>
        <w:t>1</w:t>
      </w:r>
      <w:r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F40703" w:rsidRPr="00272F25">
        <w:rPr>
          <w:rFonts w:ascii="Times New Roman" w:hAnsi="Times New Roman"/>
          <w:b/>
          <w:sz w:val="28"/>
          <w:szCs w:val="28"/>
        </w:rPr>
        <w:t>Какие общественные отношения регулирует г</w:t>
      </w:r>
      <w:r w:rsidRPr="00272F25">
        <w:rPr>
          <w:rFonts w:ascii="Times New Roman" w:hAnsi="Times New Roman"/>
          <w:b/>
          <w:sz w:val="28"/>
          <w:szCs w:val="28"/>
        </w:rPr>
        <w:t>ражданское право:</w:t>
      </w:r>
    </w:p>
    <w:p w14:paraId="3ADF1A2D" w14:textId="77777777" w:rsidR="0001267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1) только имущественные </w:t>
      </w:r>
      <w:r w:rsidR="00F40703" w:rsidRPr="00F356B5">
        <w:rPr>
          <w:rFonts w:ascii="Times New Roman" w:hAnsi="Times New Roman"/>
          <w:sz w:val="28"/>
          <w:szCs w:val="28"/>
        </w:rPr>
        <w:t xml:space="preserve">общественные </w:t>
      </w:r>
      <w:r w:rsidRPr="00F356B5">
        <w:rPr>
          <w:rFonts w:ascii="Times New Roman" w:hAnsi="Times New Roman"/>
          <w:sz w:val="28"/>
          <w:szCs w:val="28"/>
        </w:rPr>
        <w:t>отношения;</w:t>
      </w:r>
    </w:p>
    <w:p w14:paraId="1BFBF416" w14:textId="77777777"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общественные отношения о праве собственности;</w:t>
      </w:r>
    </w:p>
    <w:p w14:paraId="2BCFAB43" w14:textId="77777777" w:rsidR="00012670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lastRenderedPageBreak/>
        <w:t>3</w:t>
      </w:r>
      <w:r w:rsidR="00012670" w:rsidRPr="00F356B5">
        <w:rPr>
          <w:rFonts w:ascii="Times New Roman" w:hAnsi="Times New Roman"/>
          <w:sz w:val="28"/>
          <w:szCs w:val="28"/>
        </w:rPr>
        <w:t>) неимущественные</w:t>
      </w:r>
      <w:r w:rsidRPr="00F356B5">
        <w:rPr>
          <w:rFonts w:ascii="Times New Roman" w:hAnsi="Times New Roman"/>
          <w:sz w:val="28"/>
          <w:szCs w:val="28"/>
        </w:rPr>
        <w:t xml:space="preserve"> общественные</w:t>
      </w:r>
      <w:r w:rsidR="00012670" w:rsidRPr="00F356B5">
        <w:rPr>
          <w:rFonts w:ascii="Times New Roman" w:hAnsi="Times New Roman"/>
          <w:sz w:val="28"/>
          <w:szCs w:val="28"/>
        </w:rPr>
        <w:t xml:space="preserve"> отношения, тесно связанные с имущественными (право интеллектуальной собственности);</w:t>
      </w:r>
    </w:p>
    <w:p w14:paraId="58E9F6D1" w14:textId="77777777"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22AE82B9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1BD9C209" w14:textId="77777777" w:rsidR="00012670" w:rsidRPr="00272F25" w:rsidRDefault="00A65EBA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1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2. </w:t>
      </w:r>
      <w:r w:rsidR="00F40703" w:rsidRPr="00272F25">
        <w:rPr>
          <w:rFonts w:ascii="Times New Roman" w:hAnsi="Times New Roman"/>
          <w:b/>
          <w:iCs/>
          <w:sz w:val="28"/>
          <w:szCs w:val="28"/>
        </w:rPr>
        <w:t>Какие о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снования </w:t>
      </w:r>
      <w:r w:rsidR="00F40703" w:rsidRPr="00272F25">
        <w:rPr>
          <w:rFonts w:ascii="Times New Roman" w:hAnsi="Times New Roman"/>
          <w:b/>
          <w:iCs/>
          <w:sz w:val="28"/>
          <w:szCs w:val="28"/>
        </w:rPr>
        <w:t xml:space="preserve">для 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возникновения гражданских прав и обязанностей:</w:t>
      </w:r>
    </w:p>
    <w:p w14:paraId="0BF58A0C" w14:textId="77777777" w:rsidR="00F40703" w:rsidRPr="00F356B5" w:rsidRDefault="00F40703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1) судебное решение;</w:t>
      </w:r>
    </w:p>
    <w:p w14:paraId="65BD995E" w14:textId="77777777" w:rsidR="00012670" w:rsidRPr="00F356B5" w:rsidRDefault="00F40703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2</w:t>
      </w:r>
      <w:r w:rsidR="00012670" w:rsidRPr="00F356B5">
        <w:rPr>
          <w:rFonts w:ascii="Times New Roman" w:hAnsi="Times New Roman"/>
          <w:iCs/>
          <w:sz w:val="28"/>
          <w:szCs w:val="28"/>
        </w:rPr>
        <w:t>) договоры и иные сделки, не предусмотренные законом, но не противоречащие ему;</w:t>
      </w:r>
    </w:p>
    <w:p w14:paraId="35B18F07" w14:textId="77777777" w:rsidR="00012670" w:rsidRPr="00F356B5" w:rsidRDefault="00F40703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</w:t>
      </w:r>
      <w:r w:rsidR="00012670" w:rsidRPr="00F356B5">
        <w:rPr>
          <w:rFonts w:ascii="Times New Roman" w:hAnsi="Times New Roman"/>
          <w:iCs/>
          <w:sz w:val="28"/>
          <w:szCs w:val="28"/>
        </w:rPr>
        <w:t>) только создание произведений науки, литературы, искусства и иных результатов интеллектуальной деятельности;</w:t>
      </w:r>
    </w:p>
    <w:p w14:paraId="77C8DE40" w14:textId="77777777"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70032DDD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450377CA" w14:textId="77777777" w:rsidR="00012670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3. </w:t>
      </w:r>
      <w:r w:rsidR="004808D1" w:rsidRPr="00272F25">
        <w:rPr>
          <w:rFonts w:ascii="Times New Roman" w:hAnsi="Times New Roman"/>
          <w:b/>
          <w:sz w:val="28"/>
          <w:szCs w:val="28"/>
        </w:rPr>
        <w:t>Укажите и</w:t>
      </w:r>
      <w:r w:rsidR="00012670" w:rsidRPr="00272F25">
        <w:rPr>
          <w:rFonts w:ascii="Times New Roman" w:hAnsi="Times New Roman"/>
          <w:b/>
          <w:sz w:val="28"/>
          <w:szCs w:val="28"/>
        </w:rPr>
        <w:t>сточники права интеллектуальной собственности:</w:t>
      </w:r>
    </w:p>
    <w:p w14:paraId="311747A4" w14:textId="77777777" w:rsidR="00012670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</w:t>
      </w:r>
      <w:r w:rsidR="00012670" w:rsidRPr="00F356B5">
        <w:rPr>
          <w:rFonts w:ascii="Times New Roman" w:hAnsi="Times New Roman"/>
          <w:sz w:val="28"/>
          <w:szCs w:val="28"/>
        </w:rPr>
        <w:t>) учредительный договор;</w:t>
      </w:r>
    </w:p>
    <w:p w14:paraId="65242E73" w14:textId="77777777" w:rsidR="00012670" w:rsidRPr="00F356B5" w:rsidRDefault="004808D1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012670" w:rsidRPr="00F356B5">
        <w:rPr>
          <w:rFonts w:ascii="Times New Roman" w:hAnsi="Times New Roman"/>
          <w:sz w:val="28"/>
          <w:szCs w:val="28"/>
        </w:rPr>
        <w:t xml:space="preserve">) Федеральный закон </w:t>
      </w:r>
      <w:r w:rsidRPr="00F356B5">
        <w:rPr>
          <w:rFonts w:ascii="Times New Roman" w:hAnsi="Times New Roman"/>
          <w:sz w:val="28"/>
          <w:szCs w:val="28"/>
        </w:rPr>
        <w:t xml:space="preserve">от 8 августа 2001 г. № 129-ФЗ </w:t>
      </w:r>
      <w:r w:rsidR="00012670" w:rsidRPr="00F356B5">
        <w:rPr>
          <w:rFonts w:ascii="Times New Roman" w:hAnsi="Times New Roman"/>
          <w:sz w:val="28"/>
          <w:szCs w:val="28"/>
        </w:rPr>
        <w:t>«О государственной регистрации юридических лиц и индивидуальных предпринимателей»;</w:t>
      </w:r>
    </w:p>
    <w:p w14:paraId="3816E3BE" w14:textId="77777777"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3) правильный ответ в вышеуказанном перечне ответов отсутствует.</w:t>
      </w:r>
    </w:p>
    <w:p w14:paraId="612BD46D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698142B8" w14:textId="77777777" w:rsidR="00012670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1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4. </w:t>
      </w:r>
      <w:r w:rsidR="004808D1" w:rsidRPr="00272F25">
        <w:rPr>
          <w:rFonts w:ascii="Times New Roman" w:hAnsi="Times New Roman"/>
          <w:b/>
          <w:iCs/>
          <w:sz w:val="28"/>
          <w:szCs w:val="28"/>
        </w:rPr>
        <w:t>Укажите правовые и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нституты права интеллектуальной собственности:</w:t>
      </w:r>
    </w:p>
    <w:p w14:paraId="1EE986FB" w14:textId="77777777" w:rsidR="004808D1" w:rsidRPr="00F356B5" w:rsidRDefault="00012670" w:rsidP="00F356B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международное частное право;</w:t>
      </w:r>
    </w:p>
    <w:p w14:paraId="7FEC0181" w14:textId="77777777" w:rsidR="004808D1" w:rsidRPr="00F356B5" w:rsidRDefault="004808D1" w:rsidP="00F356B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 право на селекционное достижение;</w:t>
      </w:r>
    </w:p>
    <w:p w14:paraId="1C02A628" w14:textId="77777777" w:rsidR="00F356B5" w:rsidRPr="00F356B5" w:rsidRDefault="004808D1" w:rsidP="00F356B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право собственности;</w:t>
      </w:r>
    </w:p>
    <w:p w14:paraId="2CACFC69" w14:textId="77777777" w:rsidR="00012670" w:rsidRPr="00F356B5" w:rsidRDefault="00F356B5" w:rsidP="00F356B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правильный ответ в вышеуказанном перечне ответов отсутствует.</w:t>
      </w:r>
    </w:p>
    <w:p w14:paraId="035C249C" w14:textId="77777777" w:rsidR="00A65EBA" w:rsidRPr="00F356B5" w:rsidRDefault="00A65EBA" w:rsidP="00C140F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F52DB2" w14:textId="77777777"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</w:t>
      </w:r>
      <w:r w:rsidR="00C140FA" w:rsidRPr="00272F25">
        <w:rPr>
          <w:rFonts w:ascii="Times New Roman" w:hAnsi="Times New Roman"/>
          <w:b/>
          <w:sz w:val="28"/>
          <w:szCs w:val="28"/>
        </w:rPr>
        <w:t>5</w:t>
      </w:r>
      <w:r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071B3F" w:rsidRPr="00272F25">
        <w:rPr>
          <w:rFonts w:ascii="Times New Roman" w:hAnsi="Times New Roman"/>
          <w:b/>
          <w:sz w:val="28"/>
          <w:szCs w:val="28"/>
        </w:rPr>
        <w:t>Что такое д</w:t>
      </w:r>
      <w:r w:rsidRPr="00272F25">
        <w:rPr>
          <w:rFonts w:ascii="Times New Roman" w:hAnsi="Times New Roman"/>
          <w:b/>
          <w:sz w:val="28"/>
          <w:szCs w:val="28"/>
        </w:rPr>
        <w:t>оговор, по которому одна сторона (автор) обязуется по заказу другой стороны (заказчика) создать обусловленное договором произведение науки, литературы или искусства на материальном носителе или в и</w:t>
      </w:r>
      <w:r w:rsidR="00071B3F" w:rsidRPr="00272F25">
        <w:rPr>
          <w:rFonts w:ascii="Times New Roman" w:hAnsi="Times New Roman"/>
          <w:b/>
          <w:sz w:val="28"/>
          <w:szCs w:val="28"/>
        </w:rPr>
        <w:t>ной форме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14:paraId="58E6C1E8" w14:textId="77777777"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договор коммерческой концессии;</w:t>
      </w:r>
    </w:p>
    <w:p w14:paraId="27A9BC9F" w14:textId="77777777" w:rsidR="00071B3F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071B3F" w:rsidRPr="00F356B5">
        <w:rPr>
          <w:rFonts w:ascii="Times New Roman" w:hAnsi="Times New Roman"/>
          <w:sz w:val="28"/>
          <w:szCs w:val="28"/>
        </w:rPr>
        <w:t>договор на выполнение научно-исследовательских работ, опытно-конструкторских и технологических работ;</w:t>
      </w:r>
    </w:p>
    <w:p w14:paraId="35B5EED0" w14:textId="77777777" w:rsidR="00A65EBA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3) </w:t>
      </w:r>
      <w:r w:rsidR="00A65EBA" w:rsidRPr="00F356B5">
        <w:rPr>
          <w:rFonts w:ascii="Times New Roman" w:hAnsi="Times New Roman"/>
          <w:sz w:val="28"/>
          <w:szCs w:val="28"/>
        </w:rPr>
        <w:t>договор об отчуждении исключительного права на произведение;</w:t>
      </w:r>
    </w:p>
    <w:p w14:paraId="1F976D3E" w14:textId="77777777"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0F46A889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24BC4E69" w14:textId="77777777" w:rsidR="00A65EBA" w:rsidRPr="00272F25" w:rsidRDefault="00C140FA" w:rsidP="00C140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16</w:t>
      </w:r>
      <w:r w:rsidR="00A65EBA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071B3F" w:rsidRPr="00272F25">
        <w:rPr>
          <w:rFonts w:ascii="Times New Roman" w:hAnsi="Times New Roman"/>
          <w:b/>
          <w:sz w:val="28"/>
          <w:szCs w:val="28"/>
        </w:rPr>
        <w:t>Какие существуют с</w:t>
      </w:r>
      <w:r w:rsidR="00A65EBA" w:rsidRPr="00272F25">
        <w:rPr>
          <w:rFonts w:ascii="Times New Roman" w:hAnsi="Times New Roman"/>
          <w:b/>
          <w:sz w:val="28"/>
          <w:szCs w:val="28"/>
        </w:rPr>
        <w:t>пособы обеспечения иска по делам о нарушении авторских прав:</w:t>
      </w:r>
    </w:p>
    <w:p w14:paraId="6718E649" w14:textId="77777777" w:rsidR="00071B3F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</w:t>
      </w:r>
      <w:r w:rsidR="00071B3F" w:rsidRPr="00F356B5">
        <w:rPr>
          <w:rFonts w:ascii="Times New Roman" w:hAnsi="Times New Roman"/>
          <w:sz w:val="28"/>
          <w:szCs w:val="28"/>
        </w:rPr>
        <w:t xml:space="preserve"> наложение ареста на произведения, в отношении которых предполагается, что они являются контрафактными;</w:t>
      </w:r>
    </w:p>
    <w:p w14:paraId="41477E0C" w14:textId="77777777" w:rsidR="00A65EBA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взыскание неустойки;</w:t>
      </w:r>
    </w:p>
    <w:p w14:paraId="6EBB720A" w14:textId="77777777" w:rsidR="00A65EBA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признание сделки недействительной;</w:t>
      </w:r>
    </w:p>
    <w:p w14:paraId="2812E81D" w14:textId="77777777"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785F6B63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7FA7A069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5CC1C844" w14:textId="77777777" w:rsidR="00A65EBA" w:rsidRPr="00272F25" w:rsidRDefault="00C140FA" w:rsidP="00F356B5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lastRenderedPageBreak/>
        <w:t>17</w:t>
      </w:r>
      <w:r w:rsidR="00A65EBA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071B3F" w:rsidRPr="00272F25">
        <w:rPr>
          <w:rFonts w:ascii="Times New Roman" w:hAnsi="Times New Roman"/>
          <w:b/>
          <w:sz w:val="28"/>
          <w:szCs w:val="28"/>
        </w:rPr>
        <w:t>Что из себя представляет государственная</w:t>
      </w:r>
      <w:r w:rsidR="00A65EBA" w:rsidRPr="00272F25">
        <w:rPr>
          <w:rFonts w:ascii="Times New Roman" w:hAnsi="Times New Roman"/>
          <w:b/>
          <w:sz w:val="28"/>
          <w:szCs w:val="28"/>
        </w:rPr>
        <w:t xml:space="preserve"> регистрация программ для ЭВМ и баз данных в течение срока действия исключительного права:</w:t>
      </w:r>
    </w:p>
    <w:p w14:paraId="112CB6BE" w14:textId="77777777" w:rsidR="00071B3F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обязанностью правообладателя.</w:t>
      </w:r>
    </w:p>
    <w:p w14:paraId="7B6B48EC" w14:textId="77777777" w:rsidR="00A65EBA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правом правообладателя;</w:t>
      </w:r>
    </w:p>
    <w:p w14:paraId="5DD984E3" w14:textId="77777777" w:rsidR="00A65EBA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3) правильный ответ в вышеуказанном перечне ответов отсутствует.</w:t>
      </w:r>
    </w:p>
    <w:p w14:paraId="7CCBDBBE" w14:textId="77777777" w:rsidR="00E77061" w:rsidRPr="00F356B5" w:rsidRDefault="00E77061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33B9FBB7" w14:textId="77777777" w:rsidR="00A65EBA" w:rsidRPr="00272F25" w:rsidRDefault="00272F25" w:rsidP="00F356B5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18</w:t>
      </w:r>
      <w:r w:rsidR="00A65EBA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>Кому принадлежит и</w:t>
      </w:r>
      <w:r w:rsidR="00A65EBA" w:rsidRPr="00272F25">
        <w:rPr>
          <w:rFonts w:ascii="Times New Roman" w:hAnsi="Times New Roman"/>
          <w:b/>
          <w:sz w:val="28"/>
          <w:szCs w:val="28"/>
        </w:rPr>
        <w:t>сключительное право на программу для ЭВМ или базу данных, созданных при выполнении договора подряда:</w:t>
      </w:r>
    </w:p>
    <w:p w14:paraId="00FA6058" w14:textId="77777777" w:rsidR="006C1390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sz w:val="28"/>
          <w:szCs w:val="28"/>
        </w:rPr>
        <w:t>заказчику, если иное не предусмотрено договором между ними;</w:t>
      </w:r>
    </w:p>
    <w:p w14:paraId="204EC0AD" w14:textId="77777777" w:rsidR="00A65EBA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заказчику;</w:t>
      </w:r>
    </w:p>
    <w:p w14:paraId="084262E0" w14:textId="77777777" w:rsidR="00A65EBA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подрядчику, если иное не предусмотрено законом;</w:t>
      </w:r>
    </w:p>
    <w:p w14:paraId="75D7E8ED" w14:textId="77777777"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770FC178" w14:textId="77777777" w:rsidR="00F356B5" w:rsidRPr="00F356B5" w:rsidRDefault="00F356B5" w:rsidP="00272F25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27E1A72" w14:textId="77777777" w:rsidR="00012670" w:rsidRPr="00272F25" w:rsidRDefault="00272F25" w:rsidP="00F356B5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1</w:t>
      </w:r>
      <w:r w:rsidR="00A65EBA" w:rsidRPr="00272F25">
        <w:rPr>
          <w:rFonts w:ascii="Times New Roman" w:hAnsi="Times New Roman"/>
          <w:b/>
          <w:iCs/>
          <w:sz w:val="28"/>
          <w:szCs w:val="28"/>
        </w:rPr>
        <w:t>9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iCs/>
          <w:sz w:val="28"/>
          <w:szCs w:val="28"/>
        </w:rPr>
        <w:t>Кому может принадлежать и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сключительное право на результат интеллектуальной деятельности:</w:t>
      </w:r>
    </w:p>
    <w:p w14:paraId="2AC95903" w14:textId="77777777" w:rsidR="006C1390" w:rsidRPr="00F356B5" w:rsidRDefault="0001267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iCs/>
          <w:sz w:val="28"/>
          <w:szCs w:val="28"/>
        </w:rPr>
        <w:t>одному либо нескольким лицам совместно;</w:t>
      </w:r>
    </w:p>
    <w:p w14:paraId="09689A84" w14:textId="77777777"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iCs/>
          <w:sz w:val="28"/>
          <w:szCs w:val="28"/>
        </w:rPr>
        <w:t>одному лицу;</w:t>
      </w:r>
    </w:p>
    <w:p w14:paraId="0CFC65F1" w14:textId="77777777"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</w:t>
      </w:r>
      <w:r w:rsidR="00012670" w:rsidRPr="00F356B5">
        <w:rPr>
          <w:rFonts w:ascii="Times New Roman" w:hAnsi="Times New Roman"/>
          <w:iCs/>
          <w:sz w:val="28"/>
          <w:szCs w:val="28"/>
        </w:rPr>
        <w:t>) юридическому лицу и индивидуальному предпринимателю;</w:t>
      </w:r>
    </w:p>
    <w:p w14:paraId="49DF7391" w14:textId="77777777" w:rsidR="006C1390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1C61512D" w14:textId="77777777" w:rsidR="00F356B5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</w:p>
    <w:p w14:paraId="5C73FA78" w14:textId="77777777" w:rsidR="00012670" w:rsidRPr="00272F25" w:rsidRDefault="00272F2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iCs/>
          <w:sz w:val="28"/>
          <w:szCs w:val="28"/>
        </w:rPr>
        <w:t>0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iCs/>
          <w:sz w:val="28"/>
          <w:szCs w:val="28"/>
        </w:rPr>
        <w:t>Какие существуют с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пособы передачи исключительного права третьим лицам:</w:t>
      </w:r>
    </w:p>
    <w:p w14:paraId="685CC69A" w14:textId="77777777" w:rsidR="006C1390" w:rsidRPr="00F356B5" w:rsidRDefault="0001267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iCs/>
          <w:sz w:val="28"/>
          <w:szCs w:val="28"/>
        </w:rPr>
        <w:t>только в порядке наследования и по гражданско-правовым договорам;</w:t>
      </w:r>
    </w:p>
    <w:p w14:paraId="4A3BE932" w14:textId="77777777"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iCs/>
          <w:sz w:val="28"/>
          <w:szCs w:val="28"/>
        </w:rPr>
        <w:t>наследование;</w:t>
      </w:r>
    </w:p>
    <w:p w14:paraId="776E088A" w14:textId="77777777"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</w:t>
      </w:r>
      <w:r w:rsidR="00012670" w:rsidRPr="00F356B5">
        <w:rPr>
          <w:rFonts w:ascii="Times New Roman" w:hAnsi="Times New Roman"/>
          <w:iCs/>
          <w:sz w:val="28"/>
          <w:szCs w:val="28"/>
        </w:rPr>
        <w:t>) только гражданско-правовой договор;</w:t>
      </w:r>
    </w:p>
    <w:p w14:paraId="534A8D1E" w14:textId="77777777" w:rsidR="00012670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6E14A2D2" w14:textId="77777777" w:rsidR="00F356B5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</w:p>
    <w:p w14:paraId="28B733D9" w14:textId="77777777" w:rsidR="00012670" w:rsidRPr="00272F25" w:rsidRDefault="00272F2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iCs/>
          <w:sz w:val="28"/>
          <w:szCs w:val="28"/>
        </w:rPr>
        <w:t>1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iCs/>
          <w:sz w:val="28"/>
          <w:szCs w:val="28"/>
        </w:rPr>
        <w:t>Что такое д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оговоры о передаче исключительного права:</w:t>
      </w:r>
    </w:p>
    <w:p w14:paraId="174CD27E" w14:textId="77777777" w:rsidR="006C1390" w:rsidRPr="00F356B5" w:rsidRDefault="0001267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iCs/>
          <w:sz w:val="28"/>
          <w:szCs w:val="28"/>
        </w:rPr>
        <w:t>договор на выполнение научно-исследовательских работ;</w:t>
      </w:r>
    </w:p>
    <w:p w14:paraId="7933EA43" w14:textId="77777777"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iCs/>
          <w:sz w:val="28"/>
          <w:szCs w:val="28"/>
        </w:rPr>
        <w:t>договор об уступки исключительного права;</w:t>
      </w:r>
    </w:p>
    <w:p w14:paraId="57AEF8E9" w14:textId="77777777"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</w:t>
      </w:r>
      <w:r w:rsidR="00012670" w:rsidRPr="00F356B5">
        <w:rPr>
          <w:rFonts w:ascii="Times New Roman" w:hAnsi="Times New Roman"/>
          <w:iCs/>
          <w:sz w:val="28"/>
          <w:szCs w:val="28"/>
        </w:rPr>
        <w:t>) договор коммерческой концессии;</w:t>
      </w:r>
    </w:p>
    <w:p w14:paraId="6E8FE420" w14:textId="77777777" w:rsidR="00012670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212F8588" w14:textId="77777777" w:rsidR="00F356B5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</w:p>
    <w:p w14:paraId="37226715" w14:textId="77777777" w:rsidR="00012670" w:rsidRP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sz w:val="28"/>
          <w:szCs w:val="28"/>
        </w:rPr>
        <w:t>2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 xml:space="preserve">Когда вступила в действие </w:t>
      </w:r>
      <w:r w:rsidR="00012670" w:rsidRPr="00272F25">
        <w:rPr>
          <w:rFonts w:ascii="Times New Roman" w:hAnsi="Times New Roman"/>
          <w:b/>
          <w:sz w:val="28"/>
          <w:szCs w:val="28"/>
        </w:rPr>
        <w:t>четвертая</w:t>
      </w:r>
      <w:r w:rsidR="006C1390" w:rsidRPr="00272F25">
        <w:rPr>
          <w:rFonts w:ascii="Times New Roman" w:hAnsi="Times New Roman"/>
          <w:b/>
          <w:sz w:val="28"/>
          <w:szCs w:val="28"/>
        </w:rPr>
        <w:t xml:space="preserve"> часть Гражданского кодекса Российской Федерации</w:t>
      </w:r>
      <w:r w:rsidR="00012670" w:rsidRPr="00272F25">
        <w:rPr>
          <w:rFonts w:ascii="Times New Roman" w:hAnsi="Times New Roman"/>
          <w:b/>
          <w:sz w:val="28"/>
          <w:szCs w:val="28"/>
        </w:rPr>
        <w:t>:</w:t>
      </w:r>
    </w:p>
    <w:p w14:paraId="3DD95EB4" w14:textId="77777777" w:rsidR="006C139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sz w:val="28"/>
          <w:szCs w:val="28"/>
        </w:rPr>
        <w:t xml:space="preserve">1 января 2008 г.; </w:t>
      </w:r>
    </w:p>
    <w:p w14:paraId="57130392" w14:textId="77777777"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sz w:val="28"/>
          <w:szCs w:val="28"/>
        </w:rPr>
        <w:t>1 февраля 2008 г.;</w:t>
      </w:r>
    </w:p>
    <w:p w14:paraId="0F7CCC43" w14:textId="77777777"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012670" w:rsidRPr="00F356B5">
        <w:rPr>
          <w:rFonts w:ascii="Times New Roman" w:hAnsi="Times New Roman"/>
          <w:sz w:val="28"/>
          <w:szCs w:val="28"/>
        </w:rPr>
        <w:t>) 1 января 2007 г.;</w:t>
      </w:r>
    </w:p>
    <w:p w14:paraId="41B4E01C" w14:textId="77777777"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53066DBC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38AC9DCA" w14:textId="77777777" w:rsidR="00012670" w:rsidRP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sz w:val="28"/>
          <w:szCs w:val="28"/>
        </w:rPr>
        <w:t>3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>В каком порядке должны разрешаться с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поры, связанные </w:t>
      </w:r>
      <w:r w:rsidR="006C1390" w:rsidRPr="00272F25">
        <w:rPr>
          <w:rFonts w:ascii="Times New Roman" w:hAnsi="Times New Roman"/>
          <w:b/>
          <w:sz w:val="28"/>
          <w:szCs w:val="28"/>
        </w:rPr>
        <w:t>с защитой интеллектуальных прав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: </w:t>
      </w:r>
    </w:p>
    <w:p w14:paraId="512E15B7" w14:textId="77777777" w:rsidR="006C139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</w:t>
      </w:r>
      <w:r w:rsidR="006C1390" w:rsidRPr="00F356B5">
        <w:rPr>
          <w:rFonts w:ascii="Times New Roman" w:hAnsi="Times New Roman"/>
          <w:sz w:val="28"/>
          <w:szCs w:val="28"/>
        </w:rPr>
        <w:t xml:space="preserve"> в административно-судебном порядке;</w:t>
      </w:r>
    </w:p>
    <w:p w14:paraId="7003E452" w14:textId="77777777"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sz w:val="28"/>
          <w:szCs w:val="28"/>
        </w:rPr>
        <w:t xml:space="preserve"> только в судебном порядке;</w:t>
      </w:r>
    </w:p>
    <w:p w14:paraId="605B0BA2" w14:textId="77777777" w:rsidR="00F356B5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012670" w:rsidRPr="00F356B5">
        <w:rPr>
          <w:rFonts w:ascii="Times New Roman" w:hAnsi="Times New Roman"/>
          <w:sz w:val="28"/>
          <w:szCs w:val="28"/>
        </w:rPr>
        <w:t xml:space="preserve">) </w:t>
      </w:r>
      <w:r w:rsidRPr="00F356B5">
        <w:rPr>
          <w:rFonts w:ascii="Times New Roman" w:hAnsi="Times New Roman"/>
          <w:sz w:val="28"/>
          <w:szCs w:val="28"/>
        </w:rPr>
        <w:t xml:space="preserve">в </w:t>
      </w:r>
      <w:r w:rsidR="00012670" w:rsidRPr="00F356B5">
        <w:rPr>
          <w:rFonts w:ascii="Times New Roman" w:hAnsi="Times New Roman"/>
          <w:sz w:val="28"/>
          <w:szCs w:val="28"/>
        </w:rPr>
        <w:t>административном и судебном порядках.</w:t>
      </w:r>
    </w:p>
    <w:p w14:paraId="1FDA2AC8" w14:textId="77777777"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lastRenderedPageBreak/>
        <w:t>4)</w:t>
      </w:r>
      <w:r w:rsidRPr="00F356B5">
        <w:rPr>
          <w:rFonts w:ascii="Times New Roman" w:hAnsi="Times New Roman"/>
          <w:iCs/>
          <w:sz w:val="28"/>
          <w:szCs w:val="28"/>
        </w:rPr>
        <w:t xml:space="preserve"> правильный ответ в вышеуказанном перечне ответов отсутствует.</w:t>
      </w:r>
    </w:p>
    <w:p w14:paraId="0FA807D6" w14:textId="77777777" w:rsidR="00F356B5" w:rsidRPr="00F356B5" w:rsidRDefault="00F356B5" w:rsidP="00F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4153AA" w14:textId="77777777" w:rsidR="00012670" w:rsidRP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sz w:val="28"/>
          <w:szCs w:val="28"/>
        </w:rPr>
        <w:t>4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>Укажите последствия п</w:t>
      </w:r>
      <w:r w:rsidR="00012670" w:rsidRPr="00272F25">
        <w:rPr>
          <w:rFonts w:ascii="Times New Roman" w:hAnsi="Times New Roman"/>
          <w:b/>
          <w:sz w:val="28"/>
          <w:szCs w:val="28"/>
        </w:rPr>
        <w:t>ереход</w:t>
      </w:r>
      <w:r w:rsidR="006C1390" w:rsidRPr="00272F25">
        <w:rPr>
          <w:rFonts w:ascii="Times New Roman" w:hAnsi="Times New Roman"/>
          <w:b/>
          <w:sz w:val="28"/>
          <w:szCs w:val="28"/>
        </w:rPr>
        <w:t>а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 права собственности на вещь</w:t>
      </w:r>
      <w:r w:rsidR="006C1390" w:rsidRPr="00272F25">
        <w:rPr>
          <w:rFonts w:ascii="Times New Roman" w:hAnsi="Times New Roman"/>
          <w:b/>
          <w:sz w:val="28"/>
          <w:szCs w:val="28"/>
        </w:rPr>
        <w:t>: это</w:t>
      </w:r>
    </w:p>
    <w:p w14:paraId="31338011" w14:textId="77777777" w:rsidR="006C139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не влечет</w:t>
      </w:r>
      <w:r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Pr="00F356B5">
        <w:rPr>
          <w:rFonts w:ascii="Times New Roman" w:hAnsi="Times New Roman"/>
          <w:sz w:val="28"/>
          <w:szCs w:val="28"/>
        </w:rPr>
        <w:t>переход или предоставление интеллектуальных прав на результат интеллектуальной деятельности или средство индивидуализации, выраженные в</w:t>
      </w:r>
      <w:r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Pr="00F356B5">
        <w:rPr>
          <w:rFonts w:ascii="Times New Roman" w:hAnsi="Times New Roman"/>
          <w:sz w:val="28"/>
          <w:szCs w:val="28"/>
        </w:rPr>
        <w:t xml:space="preserve">этой вещи, за исключением случая, когда это специально предусмотрено договором об отчуждении такого права вместе с оригиналом произведения; </w:t>
      </w:r>
    </w:p>
    <w:p w14:paraId="1FC4E7D1" w14:textId="77777777"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012670" w:rsidRPr="00F356B5">
        <w:rPr>
          <w:rFonts w:ascii="Times New Roman" w:hAnsi="Times New Roman"/>
          <w:sz w:val="28"/>
          <w:szCs w:val="28"/>
        </w:rPr>
        <w:t>) не влечет</w:t>
      </w:r>
      <w:r w:rsidR="00012670"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="00012670" w:rsidRPr="00F356B5">
        <w:rPr>
          <w:rFonts w:ascii="Times New Roman" w:hAnsi="Times New Roman"/>
          <w:sz w:val="28"/>
          <w:szCs w:val="28"/>
        </w:rPr>
        <w:t>переход или предоставление интеллектуальных прав на результат интеллектуальной деятельности или средство индивидуализации, выраженные в</w:t>
      </w:r>
      <w:r w:rsidR="00012670"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="00012670" w:rsidRPr="00F356B5">
        <w:rPr>
          <w:rFonts w:ascii="Times New Roman" w:hAnsi="Times New Roman"/>
          <w:sz w:val="28"/>
          <w:szCs w:val="28"/>
        </w:rPr>
        <w:t>этой вещи;</w:t>
      </w:r>
    </w:p>
    <w:p w14:paraId="5FFDF605" w14:textId="77777777"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012670" w:rsidRPr="00F356B5">
        <w:rPr>
          <w:rFonts w:ascii="Times New Roman" w:hAnsi="Times New Roman"/>
          <w:sz w:val="28"/>
          <w:szCs w:val="28"/>
        </w:rPr>
        <w:t>) влечет переход или предоставление интеллектуальных прав на результат интеллектуальной деятельности или средство индивидуализации, выраженные в</w:t>
      </w:r>
      <w:r w:rsidR="00012670"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="00012670" w:rsidRPr="00F356B5">
        <w:rPr>
          <w:rFonts w:ascii="Times New Roman" w:hAnsi="Times New Roman"/>
          <w:sz w:val="28"/>
          <w:szCs w:val="28"/>
        </w:rPr>
        <w:t>этой вещи;</w:t>
      </w:r>
    </w:p>
    <w:p w14:paraId="2CD40764" w14:textId="77777777"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5D2C5E8B" w14:textId="77777777"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0A33E4D3" w14:textId="77777777" w:rsidR="00012670" w:rsidRP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sz w:val="28"/>
          <w:szCs w:val="28"/>
        </w:rPr>
        <w:t>5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>Укажите какие виды объектов гражданских прав образует с</w:t>
      </w:r>
      <w:r w:rsidR="00012670" w:rsidRPr="00272F25">
        <w:rPr>
          <w:rFonts w:ascii="Times New Roman" w:hAnsi="Times New Roman"/>
          <w:b/>
          <w:sz w:val="28"/>
          <w:szCs w:val="28"/>
        </w:rPr>
        <w:t>одержание понятия «имущество» в гражданском праве:</w:t>
      </w:r>
    </w:p>
    <w:p w14:paraId="03DE1C77" w14:textId="77777777" w:rsidR="0001267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</w:t>
      </w:r>
      <w:r w:rsidR="006C1390" w:rsidRPr="00F356B5">
        <w:rPr>
          <w:sz w:val="28"/>
          <w:szCs w:val="28"/>
        </w:rPr>
        <w:t xml:space="preserve"> </w:t>
      </w:r>
      <w:r w:rsidR="006C1390" w:rsidRPr="00F356B5">
        <w:rPr>
          <w:rFonts w:ascii="Times New Roman" w:hAnsi="Times New Roman"/>
          <w:sz w:val="28"/>
          <w:szCs w:val="28"/>
        </w:rPr>
        <w:t>исключительные права на средства индивидуализации юридических лиц, товаров, работ, услуг и предприятий.</w:t>
      </w:r>
      <w:r w:rsidRPr="00F356B5">
        <w:rPr>
          <w:rFonts w:ascii="Times New Roman" w:hAnsi="Times New Roman"/>
          <w:sz w:val="28"/>
          <w:szCs w:val="28"/>
        </w:rPr>
        <w:t xml:space="preserve"> только вещи;</w:t>
      </w:r>
    </w:p>
    <w:p w14:paraId="7AF6C257" w14:textId="77777777" w:rsidR="0001267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имущественные обязательственные права;</w:t>
      </w:r>
    </w:p>
    <w:p w14:paraId="678A7DE3" w14:textId="77777777" w:rsidR="0001267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3) исключительное право;</w:t>
      </w:r>
    </w:p>
    <w:p w14:paraId="470C5816" w14:textId="77777777" w:rsidR="00012670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14:paraId="3F9C300A" w14:textId="77777777" w:rsid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</w:p>
    <w:p w14:paraId="65EBC69F" w14:textId="77777777" w:rsidR="00272F25" w:rsidRPr="00F356B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212FBD8C" w14:textId="77777777" w:rsidR="00012670" w:rsidRPr="00F356B5" w:rsidRDefault="00012670" w:rsidP="00A65EBA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875A08" w14:textId="77777777" w:rsidR="00272F25" w:rsidRPr="00272F25" w:rsidRDefault="00272F25" w:rsidP="00272F25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272F25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предлагается решить ситуационные задачи</w:t>
      </w:r>
    </w:p>
    <w:p w14:paraId="4695CB42" w14:textId="77777777" w:rsidR="00272F25" w:rsidRPr="00272F25" w:rsidRDefault="00272F25" w:rsidP="00272F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BA38175" w14:textId="77777777" w:rsidR="0057521D" w:rsidRPr="00F356B5" w:rsidRDefault="00E77061" w:rsidP="009047B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6B5">
        <w:rPr>
          <w:rFonts w:ascii="Times New Roman" w:hAnsi="Times New Roman"/>
          <w:b/>
          <w:iCs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iCs/>
          <w:sz w:val="28"/>
          <w:szCs w:val="28"/>
        </w:rPr>
        <w:t>ситуационных з</w:t>
      </w:r>
      <w:r>
        <w:rPr>
          <w:rFonts w:ascii="Times New Roman" w:hAnsi="Times New Roman" w:cs="Times New Roman"/>
          <w:b/>
          <w:sz w:val="28"/>
          <w:szCs w:val="28"/>
        </w:rPr>
        <w:t>адач</w:t>
      </w:r>
    </w:p>
    <w:p w14:paraId="4AAA6794" w14:textId="77777777" w:rsidR="005251C3" w:rsidRPr="00F356B5" w:rsidRDefault="005251C3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547F32" w14:textId="77777777" w:rsidR="006B28ED" w:rsidRPr="00F356B5" w:rsidRDefault="008C636E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6B5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E77061">
        <w:rPr>
          <w:rFonts w:ascii="Times New Roman" w:hAnsi="Times New Roman" w:cs="Times New Roman"/>
          <w:b/>
          <w:sz w:val="28"/>
          <w:szCs w:val="28"/>
        </w:rPr>
        <w:t>умений и навыков</w:t>
      </w:r>
      <w:r w:rsidRPr="00F356B5">
        <w:rPr>
          <w:rFonts w:ascii="Times New Roman" w:hAnsi="Times New Roman" w:cs="Times New Roman"/>
          <w:b/>
          <w:sz w:val="28"/>
          <w:szCs w:val="28"/>
        </w:rPr>
        <w:t xml:space="preserve"> по компетенции </w:t>
      </w:r>
      <w:r w:rsidR="006B28ED" w:rsidRPr="00F356B5">
        <w:rPr>
          <w:rFonts w:ascii="Times New Roman" w:hAnsi="Times New Roman" w:cs="Times New Roman"/>
          <w:b/>
          <w:sz w:val="28"/>
          <w:szCs w:val="28"/>
        </w:rPr>
        <w:t>ПК-</w:t>
      </w:r>
      <w:r w:rsidR="00272F25">
        <w:rPr>
          <w:rFonts w:ascii="Times New Roman" w:hAnsi="Times New Roman" w:cs="Times New Roman"/>
          <w:b/>
          <w:sz w:val="28"/>
          <w:szCs w:val="28"/>
        </w:rPr>
        <w:t>1</w:t>
      </w:r>
    </w:p>
    <w:p w14:paraId="72A06040" w14:textId="77777777" w:rsidR="00480FAA" w:rsidRDefault="00480FAA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997535" w14:textId="77777777" w:rsidR="006B28ED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</w:t>
      </w:r>
      <w:r w:rsidR="006B28ED" w:rsidRPr="00F356B5">
        <w:rPr>
          <w:rFonts w:ascii="Times New Roman" w:hAnsi="Times New Roman" w:cs="Times New Roman"/>
          <w:sz w:val="28"/>
          <w:szCs w:val="28"/>
        </w:rPr>
        <w:t>адача 1</w:t>
      </w:r>
    </w:p>
    <w:p w14:paraId="533232C4" w14:textId="77777777"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D2721A" w14:textId="77777777" w:rsidR="006B28ED" w:rsidRPr="00F356B5" w:rsidRDefault="006B28ED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Один из участников общества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, являясь также его генеральным </w:t>
      </w:r>
      <w:r w:rsidRPr="00F356B5">
        <w:rPr>
          <w:rFonts w:ascii="Times New Roman" w:hAnsi="Times New Roman" w:cs="Times New Roman"/>
          <w:sz w:val="28"/>
          <w:szCs w:val="28"/>
        </w:rPr>
        <w:t>директором, зарегистрировал на свое имя словесный товарный знак, сходный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до степени смешения с ф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ирменным наименованием общества </w:t>
      </w:r>
      <w:r w:rsidRPr="00F356B5">
        <w:rPr>
          <w:rFonts w:ascii="Times New Roman" w:hAnsi="Times New Roman" w:cs="Times New Roman"/>
          <w:sz w:val="28"/>
          <w:szCs w:val="28"/>
        </w:rPr>
        <w:t>(тождественный произвольной части этого фирменного наименования на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английском языке). Другой участник общества обратился в Роспатент с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возражением против предоставления правовой охраны данному товарному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знаку.</w:t>
      </w:r>
    </w:p>
    <w:p w14:paraId="6F7034AC" w14:textId="77777777" w:rsidR="006B28ED" w:rsidRPr="00F356B5" w:rsidRDefault="006B28ED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Роспатент отказал в удовлетворении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возражения, поскольку пришел к </w:t>
      </w:r>
      <w:r w:rsidRPr="00F356B5">
        <w:rPr>
          <w:rFonts w:ascii="Times New Roman" w:hAnsi="Times New Roman" w:cs="Times New Roman"/>
          <w:sz w:val="28"/>
          <w:szCs w:val="28"/>
        </w:rPr>
        <w:t>выводу об отсутствии у заявителя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, не осуществляющего однородную </w:t>
      </w:r>
      <w:r w:rsidRPr="00F356B5">
        <w:rPr>
          <w:rFonts w:ascii="Times New Roman" w:hAnsi="Times New Roman" w:cs="Times New Roman"/>
          <w:sz w:val="28"/>
          <w:szCs w:val="28"/>
        </w:rPr>
        <w:lastRenderedPageBreak/>
        <w:t>деятельность в качестве индивидуального предпринимателя, экономического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интереса и о недоказанности осущес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твления обществом деятельности, </w:t>
      </w:r>
      <w:r w:rsidRPr="00F356B5">
        <w:rPr>
          <w:rFonts w:ascii="Times New Roman" w:hAnsi="Times New Roman" w:cs="Times New Roman"/>
          <w:sz w:val="28"/>
          <w:szCs w:val="28"/>
        </w:rPr>
        <w:t>однородной услугам, в отношении которых предоставлена правовая охрана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спорному товарному знаку. Кроме того, Роспатент указал на невозможность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рассмотрения довода о злоупотреблении правом со стороны правообладателя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в рамках спора, рассматриваемого в административном порядке.</w:t>
      </w:r>
    </w:p>
    <w:p w14:paraId="3EA19389" w14:textId="77777777" w:rsidR="006B28ED" w:rsidRPr="00F356B5" w:rsidRDefault="006B28ED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Не согласившись с решением Роспат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ента, заинтересованный участник </w:t>
      </w:r>
      <w:r w:rsidRPr="00F356B5">
        <w:rPr>
          <w:rFonts w:ascii="Times New Roman" w:hAnsi="Times New Roman" w:cs="Times New Roman"/>
          <w:sz w:val="28"/>
          <w:szCs w:val="28"/>
        </w:rPr>
        <w:t>общества обратился в Суд по интеллектуальным правам о признании этого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решения недействительным.</w:t>
      </w:r>
    </w:p>
    <w:p w14:paraId="57A5BBB8" w14:textId="77777777" w:rsidR="006B28ED" w:rsidRPr="00F356B5" w:rsidRDefault="005251C3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14:paraId="0C1F7097" w14:textId="77777777" w:rsidR="005251C3" w:rsidRPr="00F356B5" w:rsidRDefault="005251C3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2F162A" w14:textId="77777777" w:rsidR="006B28ED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задача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27223C6" w14:textId="77777777"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D32696" w14:textId="77777777" w:rsidR="006B28ED" w:rsidRPr="00F356B5" w:rsidRDefault="006B28ED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 xml:space="preserve">Общество обратилось в суд 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с иском к компании, Б. о защите </w:t>
      </w:r>
      <w:r w:rsidRPr="00F356B5">
        <w:rPr>
          <w:rFonts w:ascii="Times New Roman" w:hAnsi="Times New Roman" w:cs="Times New Roman"/>
          <w:sz w:val="28"/>
          <w:szCs w:val="28"/>
        </w:rPr>
        <w:t>исклю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чительных прав на дизайн сайта. </w:t>
      </w:r>
      <w:r w:rsidRPr="00F356B5">
        <w:rPr>
          <w:rFonts w:ascii="Times New Roman" w:hAnsi="Times New Roman" w:cs="Times New Roman"/>
          <w:sz w:val="28"/>
          <w:szCs w:val="28"/>
        </w:rPr>
        <w:t>В обоснование требований ук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азано, что обществу принадлежат </w:t>
      </w:r>
      <w:r w:rsidRPr="00F356B5">
        <w:rPr>
          <w:rFonts w:ascii="Times New Roman" w:hAnsi="Times New Roman" w:cs="Times New Roman"/>
          <w:sz w:val="28"/>
          <w:szCs w:val="28"/>
        </w:rPr>
        <w:t>исключительные права на использование в том числе в сети «Интернет»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дизайна сайта с доменным именем kaliningrad.priem-metallolom.com (далее −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сайт-1), который неправомерно используется в сети «Интернет» на сайте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kaliningrad.metallolom-priem.com (далее − сайт-2) без согласия общества и без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иного законного основания.</w:t>
      </w:r>
    </w:p>
    <w:p w14:paraId="127C4986" w14:textId="77777777" w:rsidR="006B28ED" w:rsidRPr="00F356B5" w:rsidRDefault="006B28ED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Ответчики Б. и компания являются с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оответственно владельцем домена </w:t>
      </w:r>
      <w:r w:rsidRPr="00F356B5">
        <w:rPr>
          <w:rFonts w:ascii="Times New Roman" w:hAnsi="Times New Roman" w:cs="Times New Roman"/>
          <w:sz w:val="28"/>
          <w:szCs w:val="28"/>
        </w:rPr>
        <w:t>сайта-2 и его разработчиком.</w:t>
      </w:r>
    </w:p>
    <w:p w14:paraId="451D5BFE" w14:textId="77777777" w:rsidR="006B28ED" w:rsidRPr="00F356B5" w:rsidRDefault="006B28ED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Полагая свои права нарушенными,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общество просило суд запретить </w:t>
      </w:r>
      <w:r w:rsidRPr="00F356B5">
        <w:rPr>
          <w:rFonts w:ascii="Times New Roman" w:hAnsi="Times New Roman" w:cs="Times New Roman"/>
          <w:sz w:val="28"/>
          <w:szCs w:val="28"/>
        </w:rPr>
        <w:t>ответчикам осуществлять действия, нарушающие исключительные права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истца на сайт-1; возложить на Федера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льную службу по надзору в сфере </w:t>
      </w:r>
      <w:r w:rsidRPr="00F356B5">
        <w:rPr>
          <w:rFonts w:ascii="Times New Roman" w:hAnsi="Times New Roman" w:cs="Times New Roman"/>
          <w:sz w:val="28"/>
          <w:szCs w:val="28"/>
        </w:rPr>
        <w:t>связи, инфор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мационных технологий и массовых </w:t>
      </w:r>
      <w:r w:rsidRPr="00F356B5">
        <w:rPr>
          <w:rFonts w:ascii="Times New Roman" w:hAnsi="Times New Roman" w:cs="Times New Roman"/>
          <w:sz w:val="28"/>
          <w:szCs w:val="28"/>
        </w:rPr>
        <w:t>коммуникаций и иных лиц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обязанность прекратить создание технических условий, обеспечивающих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размещение, распространение и иное использование дизайна сайта-1 в сети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«Интернет» на сайте-2 путем блок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ировки домена, а также всех его </w:t>
      </w:r>
      <w:r w:rsidRPr="00F356B5">
        <w:rPr>
          <w:rFonts w:ascii="Times New Roman" w:hAnsi="Times New Roman" w:cs="Times New Roman"/>
          <w:sz w:val="28"/>
          <w:szCs w:val="28"/>
        </w:rPr>
        <w:t>поддоменов; взыскать с ответчиков расходы по уплате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F356B5">
        <w:rPr>
          <w:rFonts w:ascii="Times New Roman" w:hAnsi="Times New Roman" w:cs="Times New Roman"/>
          <w:sz w:val="28"/>
          <w:szCs w:val="28"/>
        </w:rPr>
        <w:t>пошлины, расходы по оплате услуг представителя, почтовые расходы,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расходы за нотариальные услуги.</w:t>
      </w:r>
    </w:p>
    <w:p w14:paraId="125EEF9A" w14:textId="77777777" w:rsidR="006B28ED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14:paraId="5F1A8FA1" w14:textId="77777777" w:rsidR="00463F8C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050588" w14:textId="77777777" w:rsidR="00D45203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задача 3</w:t>
      </w:r>
    </w:p>
    <w:p w14:paraId="70B1F76A" w14:textId="77777777"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6D8282" w14:textId="77777777"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Общество подало в Роспатент возражение против предоставления правовой охраны товарному знаку, мотивированное несоответствием государственной регистрации товарного знака требованиям подп. 2 п. 3 ст.</w:t>
      </w:r>
      <w:r w:rsidR="006D411B">
        <w:rPr>
          <w:rFonts w:ascii="Times New Roman" w:hAnsi="Times New Roman" w:cs="Times New Roman"/>
          <w:sz w:val="28"/>
          <w:szCs w:val="28"/>
        </w:rPr>
        <w:t> </w:t>
      </w:r>
      <w:r w:rsidRPr="00F356B5">
        <w:rPr>
          <w:rFonts w:ascii="Times New Roman" w:hAnsi="Times New Roman" w:cs="Times New Roman"/>
          <w:sz w:val="28"/>
          <w:szCs w:val="28"/>
        </w:rPr>
        <w:t xml:space="preserve">1483 ГК РФ ввиду наличия у того же правообладателя (предпринимателя) более раннего права на тождественный товарный знак, зарегистрированный в отношении идентичного перечня товаров и услуг. Роспатент удовлетворил возражение общества, признав предоставление правовой охраны товарному </w:t>
      </w:r>
      <w:r w:rsidRPr="00F356B5">
        <w:rPr>
          <w:rFonts w:ascii="Times New Roman" w:hAnsi="Times New Roman" w:cs="Times New Roman"/>
          <w:sz w:val="28"/>
          <w:szCs w:val="28"/>
        </w:rPr>
        <w:lastRenderedPageBreak/>
        <w:t>знаку недействительным частично в отношении ряда категорий товаров и услуг.</w:t>
      </w:r>
    </w:p>
    <w:p w14:paraId="6234AFBC" w14:textId="77777777"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Предприниматель обратился в Суд по интеллектуальным правам с требованием о признании решения Роспатента недействительным и восстановлении правовой охраны товарного знака в оспоренной части.</w:t>
      </w:r>
    </w:p>
    <w:p w14:paraId="1A46988A" w14:textId="77777777"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14:paraId="2156A66C" w14:textId="77777777" w:rsidR="00463F8C" w:rsidRPr="00F356B5" w:rsidRDefault="00463F8C" w:rsidP="00525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B513B" w14:textId="77777777" w:rsidR="006B28ED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</w:t>
      </w:r>
      <w:r w:rsidR="005251C3" w:rsidRPr="00F356B5">
        <w:rPr>
          <w:rFonts w:ascii="Times New Roman" w:hAnsi="Times New Roman" w:cs="Times New Roman"/>
          <w:sz w:val="28"/>
          <w:szCs w:val="28"/>
        </w:rPr>
        <w:t>адача 4</w:t>
      </w:r>
    </w:p>
    <w:p w14:paraId="42A80FA9" w14:textId="77777777"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6DAE52" w14:textId="77777777"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Обществом на сайте в сети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Интернет, посвященном вопросам </w:t>
      </w:r>
      <w:r w:rsidRPr="00F356B5">
        <w:rPr>
          <w:rFonts w:ascii="Times New Roman" w:hAnsi="Times New Roman" w:cs="Times New Roman"/>
          <w:sz w:val="28"/>
          <w:szCs w:val="28"/>
        </w:rPr>
        <w:t>архитектуры, градостроительства и 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храны наследия, опубликован ряд </w:t>
      </w:r>
      <w:r w:rsidRPr="00F356B5">
        <w:rPr>
          <w:rFonts w:ascii="Times New Roman" w:hAnsi="Times New Roman" w:cs="Times New Roman"/>
          <w:sz w:val="28"/>
          <w:szCs w:val="28"/>
        </w:rPr>
        <w:t>еженедельных обзоров блогов, которые являются обзорными авторскими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творческими произведениями на темы архитектуры, урбанистики и охраны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наследия. Эти произведения созданы конкретными авторами, чьи имена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указаны для каждой публикации. Обзо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ры включали в себя в виде цитат </w:t>
      </w:r>
      <w:r w:rsidRPr="00F356B5">
        <w:rPr>
          <w:rFonts w:ascii="Times New Roman" w:hAnsi="Times New Roman" w:cs="Times New Roman"/>
          <w:sz w:val="28"/>
          <w:szCs w:val="28"/>
        </w:rPr>
        <w:t>фотографии и фрагменты текста различных материалов, публикуемых в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 xml:space="preserve">сети Интернет. Обществом в числе 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прочих были размещены фрагменты </w:t>
      </w:r>
      <w:r w:rsidRPr="00F356B5">
        <w:rPr>
          <w:rFonts w:ascii="Times New Roman" w:hAnsi="Times New Roman" w:cs="Times New Roman"/>
          <w:sz w:val="28"/>
          <w:szCs w:val="28"/>
        </w:rPr>
        <w:t>блога предпринимателя с 22 фотогра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фиями, исключительные авторские </w:t>
      </w:r>
      <w:r w:rsidRPr="00F356B5">
        <w:rPr>
          <w:rFonts w:ascii="Times New Roman" w:hAnsi="Times New Roman" w:cs="Times New Roman"/>
          <w:sz w:val="28"/>
          <w:szCs w:val="28"/>
        </w:rPr>
        <w:t>права на которые принадлежат предпринимателю.</w:t>
      </w:r>
    </w:p>
    <w:p w14:paraId="3EC55728" w14:textId="77777777"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Считая, что при размещении фот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ографий обществом были нарушены </w:t>
      </w:r>
      <w:r w:rsidRPr="00F356B5">
        <w:rPr>
          <w:rFonts w:ascii="Times New Roman" w:hAnsi="Times New Roman" w:cs="Times New Roman"/>
          <w:sz w:val="28"/>
          <w:szCs w:val="28"/>
        </w:rPr>
        <w:t>права и законные интересы предп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ринимателя, последний обратился </w:t>
      </w:r>
      <w:r w:rsidRPr="00F356B5">
        <w:rPr>
          <w:rFonts w:ascii="Times New Roman" w:hAnsi="Times New Roman" w:cs="Times New Roman"/>
          <w:sz w:val="28"/>
          <w:szCs w:val="28"/>
        </w:rPr>
        <w:t>в арбитражный суд с иском о взыскании компенсации, исчисленной исходя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из 20 000 рублей за каждо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е фотографическое произведение. </w:t>
      </w:r>
      <w:r w:rsidRPr="00F356B5">
        <w:rPr>
          <w:rFonts w:ascii="Times New Roman" w:hAnsi="Times New Roman" w:cs="Times New Roman"/>
          <w:sz w:val="28"/>
          <w:szCs w:val="28"/>
        </w:rPr>
        <w:t>Решением суда первой инс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танции в удовлетворении исковых </w:t>
      </w:r>
      <w:r w:rsidRPr="00F356B5">
        <w:rPr>
          <w:rFonts w:ascii="Times New Roman" w:hAnsi="Times New Roman" w:cs="Times New Roman"/>
          <w:sz w:val="28"/>
          <w:szCs w:val="28"/>
        </w:rPr>
        <w:t>требований отказано. Суд, руководствуясь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ст. 10 и подп. 1 п. 1 ст. 1274 </w:t>
      </w:r>
      <w:r w:rsidRPr="00F356B5">
        <w:rPr>
          <w:rFonts w:ascii="Times New Roman" w:hAnsi="Times New Roman" w:cs="Times New Roman"/>
          <w:sz w:val="28"/>
          <w:szCs w:val="28"/>
        </w:rPr>
        <w:t>ГК РФ, признал правомерным использование обществом спорных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обнародованных фотографий в порядке цитирования в информационных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целях, а также пришел к выводу о наличии в действиях предпринимателя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признаков злоупотребления правом на защиту исключительных прав.</w:t>
      </w:r>
    </w:p>
    <w:p w14:paraId="33AD6B6E" w14:textId="77777777" w:rsidR="006B28ED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14:paraId="1EFF22E5" w14:textId="77777777" w:rsidR="00463F8C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EA6D0E" w14:textId="77777777" w:rsidR="00480FAA" w:rsidRPr="00F356B5" w:rsidRDefault="00480FAA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667EF7" w14:textId="77777777" w:rsidR="00D45203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задача 5</w:t>
      </w:r>
    </w:p>
    <w:p w14:paraId="5F218B24" w14:textId="77777777"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E3D3E0" w14:textId="77777777" w:rsidR="00D45203" w:rsidRPr="00F356B5" w:rsidRDefault="00D45203" w:rsidP="00D45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Предприниматель обратился в Федеральную службу по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highlight"/>
          <w:rFonts w:ascii="Times New Roman" w:hAnsi="Times New Roman" w:cs="Times New Roman"/>
          <w:sz w:val="28"/>
          <w:szCs w:val="28"/>
        </w:rPr>
        <w:t>интеллек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туальной собственности (далее – Роспатент) с заявкой на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регистрацию товарного знака словесного обозначения.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 отношении ряда товаров и услуг Роспатент отказал в регистрации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товарного знака по причине того, что наличие одного лица двух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тождественных товарных знаков, зарегистрированных в отношении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идентичных товаров и услуг, противоречит природе исключительного права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и, следовательно, противоречит общественным интересам согласно подп. 2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п. 3 ст. 1483 ГК РФ.</w:t>
      </w:r>
    </w:p>
    <w:p w14:paraId="5343EC26" w14:textId="77777777" w:rsidR="00D45203" w:rsidRPr="00F356B5" w:rsidRDefault="00D45203" w:rsidP="00D45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Обращаясь в суд с настоящим заявлением, предприниматель указал,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что решение Роспатента является незаконным, не соответствующим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положениям ст. 1483 ГК РФ, выводы Роспатента о тождественности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заявленного на регистрацию обозначения и товарного знака по уже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выданному свидетельству Российской Федерации являются ошибочными,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сравниваемые обозначения являются сходными до степени смешения, в связи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 чем препятствий для регистрации на имя одного правообладателя сходного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до степени смешения с принадлежащим ему же товарным знаком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обозначения для однородных товаров не имеется.</w:t>
      </w:r>
    </w:p>
    <w:p w14:paraId="6FC75B59" w14:textId="77777777" w:rsidR="00D45203" w:rsidRPr="00F356B5" w:rsidRDefault="00D45203" w:rsidP="00D4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судебное решение должно быть по данному делу?</w:t>
      </w:r>
    </w:p>
    <w:p w14:paraId="4E08549A" w14:textId="77777777" w:rsidR="00463F8C" w:rsidRPr="00F356B5" w:rsidRDefault="00463F8C" w:rsidP="00D4520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A267BF" w14:textId="77777777" w:rsidR="006B28ED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2F25">
        <w:rPr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Fonts w:ascii="Times New Roman" w:hAnsi="Times New Roman" w:cs="Times New Roman"/>
          <w:sz w:val="28"/>
          <w:szCs w:val="28"/>
        </w:rPr>
        <w:t>задача 6</w:t>
      </w:r>
    </w:p>
    <w:p w14:paraId="6172CF05" w14:textId="77777777"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7CDB58" w14:textId="77777777"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Предпринимателем в Федерал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ьную службу по интеллектуальной </w:t>
      </w:r>
      <w:r w:rsidRPr="00F356B5">
        <w:rPr>
          <w:rFonts w:ascii="Times New Roman" w:hAnsi="Times New Roman" w:cs="Times New Roman"/>
          <w:sz w:val="28"/>
          <w:szCs w:val="28"/>
        </w:rPr>
        <w:t>собственности (далее – Роспатен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т) подана заявка на регистрацию </w:t>
      </w:r>
      <w:r w:rsidRPr="00F356B5">
        <w:rPr>
          <w:rFonts w:ascii="Times New Roman" w:hAnsi="Times New Roman" w:cs="Times New Roman"/>
          <w:sz w:val="28"/>
          <w:szCs w:val="28"/>
        </w:rPr>
        <w:t>комбинированного обозначения, в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ключающего словесный элемент, в </w:t>
      </w:r>
      <w:r w:rsidRPr="00F356B5">
        <w:rPr>
          <w:rFonts w:ascii="Times New Roman" w:hAnsi="Times New Roman" w:cs="Times New Roman"/>
          <w:sz w:val="28"/>
          <w:szCs w:val="28"/>
        </w:rPr>
        <w:t>отношении товаров 27 класса Международной классификации товаров и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услуг для регистрации знаков (дал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ее – МКТУ) «стенные обои, в том </w:t>
      </w:r>
      <w:r w:rsidRPr="00F356B5">
        <w:rPr>
          <w:rFonts w:ascii="Times New Roman" w:hAnsi="Times New Roman" w:cs="Times New Roman"/>
          <w:sz w:val="28"/>
          <w:szCs w:val="28"/>
        </w:rPr>
        <w:t>числе обои; обои текстильные»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и услуг 35 класса МКТУ «услуги </w:t>
      </w:r>
      <w:r w:rsidRPr="00F356B5">
        <w:rPr>
          <w:rFonts w:ascii="Times New Roman" w:hAnsi="Times New Roman" w:cs="Times New Roman"/>
          <w:sz w:val="28"/>
          <w:szCs w:val="28"/>
        </w:rPr>
        <w:t>снабженческие для тре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тьих лиц [закупка и обеспечение </w:t>
      </w:r>
      <w:r w:rsidRPr="00F356B5">
        <w:rPr>
          <w:rFonts w:ascii="Times New Roman" w:hAnsi="Times New Roman" w:cs="Times New Roman"/>
          <w:sz w:val="28"/>
          <w:szCs w:val="28"/>
        </w:rPr>
        <w:t>предпринимателей товарами 27 кл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асса МКТУ]; услуги магазинов по </w:t>
      </w:r>
      <w:r w:rsidRPr="00F356B5">
        <w:rPr>
          <w:rFonts w:ascii="Times New Roman" w:hAnsi="Times New Roman" w:cs="Times New Roman"/>
          <w:sz w:val="28"/>
          <w:szCs w:val="28"/>
        </w:rPr>
        <w:t>розничной, оптовой продаже то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варов 27 класса МКТУ; услуги по </w:t>
      </w:r>
      <w:r w:rsidRPr="00F356B5">
        <w:rPr>
          <w:rFonts w:ascii="Times New Roman" w:hAnsi="Times New Roman" w:cs="Times New Roman"/>
          <w:sz w:val="28"/>
          <w:szCs w:val="28"/>
        </w:rPr>
        <w:t xml:space="preserve">розничной, оптовой продаже товаров 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27 класса МКТУ; услуги </w:t>
      </w:r>
      <w:r w:rsidRPr="00F356B5">
        <w:rPr>
          <w:rFonts w:ascii="Times New Roman" w:hAnsi="Times New Roman" w:cs="Times New Roman"/>
          <w:sz w:val="28"/>
          <w:szCs w:val="28"/>
        </w:rPr>
        <w:t xml:space="preserve">розничной продажи товаров 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27 класса МКТУ с использованием </w:t>
      </w:r>
      <w:r w:rsidRPr="00F356B5">
        <w:rPr>
          <w:rFonts w:ascii="Times New Roman" w:hAnsi="Times New Roman" w:cs="Times New Roman"/>
          <w:sz w:val="28"/>
          <w:szCs w:val="28"/>
        </w:rPr>
        <w:t>телемагазинов или интернет-сайтов».</w:t>
      </w:r>
    </w:p>
    <w:p w14:paraId="2CF7815B" w14:textId="77777777"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Правообладателем сл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овесного товарного знака (знака </w:t>
      </w:r>
      <w:r w:rsidRPr="00F356B5">
        <w:rPr>
          <w:rFonts w:ascii="Times New Roman" w:hAnsi="Times New Roman" w:cs="Times New Roman"/>
          <w:sz w:val="28"/>
          <w:szCs w:val="28"/>
        </w:rPr>
        <w:t>обслуживания) по свидетельств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у Российской Федерации (далее – </w:t>
      </w:r>
      <w:r w:rsidRPr="00F356B5">
        <w:rPr>
          <w:rFonts w:ascii="Times New Roman" w:hAnsi="Times New Roman" w:cs="Times New Roman"/>
          <w:sz w:val="28"/>
          <w:szCs w:val="28"/>
        </w:rPr>
        <w:t>товарный знак), зарегистрированн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ого в отношении услуг 35 класса </w:t>
      </w:r>
      <w:r w:rsidRPr="00F356B5">
        <w:rPr>
          <w:rFonts w:ascii="Times New Roman" w:hAnsi="Times New Roman" w:cs="Times New Roman"/>
          <w:sz w:val="28"/>
          <w:szCs w:val="28"/>
        </w:rPr>
        <w:t>МКТУ «менеджмент в сфере бизнеса;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агентства по импорту-экспорту; </w:t>
      </w:r>
      <w:r w:rsidRPr="00F356B5">
        <w:rPr>
          <w:rFonts w:ascii="Times New Roman" w:hAnsi="Times New Roman" w:cs="Times New Roman"/>
          <w:sz w:val="28"/>
          <w:szCs w:val="28"/>
        </w:rPr>
        <w:t>распространение образцов; услуг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и оптовой и розничной торговли; </w:t>
      </w:r>
      <w:r w:rsidRPr="00F356B5">
        <w:rPr>
          <w:rFonts w:ascii="Times New Roman" w:hAnsi="Times New Roman" w:cs="Times New Roman"/>
          <w:sz w:val="28"/>
          <w:szCs w:val="28"/>
        </w:rPr>
        <w:t>снабженческие услуги для тре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тьих лиц [закупка и обеспечение </w:t>
      </w:r>
      <w:r w:rsidRPr="00F356B5">
        <w:rPr>
          <w:rFonts w:ascii="Times New Roman" w:hAnsi="Times New Roman" w:cs="Times New Roman"/>
          <w:sz w:val="28"/>
          <w:szCs w:val="28"/>
        </w:rPr>
        <w:t>предпринимателей товарами], сходног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 до степени смешения, является </w:t>
      </w:r>
      <w:r w:rsidRPr="00F356B5">
        <w:rPr>
          <w:rFonts w:ascii="Times New Roman" w:hAnsi="Times New Roman" w:cs="Times New Roman"/>
          <w:sz w:val="28"/>
          <w:szCs w:val="28"/>
        </w:rPr>
        <w:t>общество.</w:t>
      </w:r>
    </w:p>
    <w:p w14:paraId="2E2A575A" w14:textId="77777777"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Предприниматель обратился в Суд по интеллектуальным правам с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иском к обществу о досроч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ном прекращении правовой охраны </w:t>
      </w:r>
      <w:r w:rsidRPr="00F356B5">
        <w:rPr>
          <w:rFonts w:ascii="Times New Roman" w:hAnsi="Times New Roman" w:cs="Times New Roman"/>
          <w:sz w:val="28"/>
          <w:szCs w:val="28"/>
        </w:rPr>
        <w:t>товарного знака по свидетельству Российской Федерации вследствие его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неиспользования в части услуг 35 класса МКТУ.</w:t>
      </w:r>
    </w:p>
    <w:p w14:paraId="2965E2A0" w14:textId="77777777" w:rsidR="005251C3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14:paraId="44B3E02D" w14:textId="77777777" w:rsidR="00463F8C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AC0633" w14:textId="77777777" w:rsidR="00463F8C" w:rsidRDefault="002241DE" w:rsidP="002241DE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1DE">
        <w:rPr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Fonts w:ascii="Times New Roman" w:hAnsi="Times New Roman" w:cs="Times New Roman"/>
          <w:sz w:val="28"/>
          <w:szCs w:val="28"/>
        </w:rPr>
        <w:t>задача 7</w:t>
      </w:r>
    </w:p>
    <w:p w14:paraId="3976A2ED" w14:textId="77777777" w:rsidR="002241DE" w:rsidRPr="00F356B5" w:rsidRDefault="002241DE" w:rsidP="002241DE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55341E" w14:textId="77777777" w:rsidR="00463F8C" w:rsidRPr="00F356B5" w:rsidRDefault="00463F8C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 xml:space="preserve">Общество является правообладателем патента RU 62501 на полезную модель «Полотенцесушитель и элемент для отвода воздуха» на основании договора об отчуждении исключительного права на полезные модели от 24 </w:t>
      </w:r>
      <w:r w:rsidRPr="00F356B5">
        <w:rPr>
          <w:rFonts w:ascii="Times New Roman" w:hAnsi="Times New Roman" w:cs="Times New Roman"/>
          <w:sz w:val="28"/>
          <w:szCs w:val="28"/>
        </w:rPr>
        <w:lastRenderedPageBreak/>
        <w:t>января 2014 г., зарегистрированного в Роспатенте 21 марта 2014 г. за No РД0144018.</w:t>
      </w:r>
    </w:p>
    <w:p w14:paraId="3ABD2A75" w14:textId="77777777" w:rsidR="00463F8C" w:rsidRPr="00F356B5" w:rsidRDefault="00463F8C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Спорный патент дважды прекращал свое действие: с 3 ноября 2007 г. по 20 ноября 2009 г. и с 3 ноября 2010 г. по 20 апреля 2013 г. Ссылаясь на то, что обществом на рынке сбыта полотенцесушителей было обнаружено, что фирма без согласия правообладателя вводит в гражданский оборот полотенцесушители, которые полностью повторяют конструкцию полотенцесушителя, охраняемого патентом на полезную модель RU 62501, общество обратилось в арбитражный суд к фирме с иском о запрете совершать действия, нарушающие исключительное право общества на полезную модель.</w:t>
      </w:r>
    </w:p>
    <w:p w14:paraId="06128FE4" w14:textId="77777777" w:rsidR="00463F8C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14:paraId="1126D8F3" w14:textId="77777777" w:rsidR="00463F8C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5DA1D2" w14:textId="77777777" w:rsidR="00D45203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1DE">
        <w:rPr>
          <w:rStyle w:val="markedcontent"/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задача 8</w:t>
      </w:r>
    </w:p>
    <w:p w14:paraId="1515A9F7" w14:textId="77777777" w:rsidR="002241DE" w:rsidRPr="00F356B5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B2636CD" w14:textId="77777777" w:rsidR="00D45203" w:rsidRPr="00F356B5" w:rsidRDefault="00D45203" w:rsidP="00D4520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Общество (приобретатель) и С. (правообладатель) заключили договор об</w:t>
      </w:r>
      <w:r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отчуждении исключительного права на фотографическое произведение.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Общество обратилось в арбитражный суд с иском к компании о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взыскании компенсации за внесение изменений в фотографическое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 xml:space="preserve">произведение и удаление информации о правообладателе и компенсации </w:t>
      </w:r>
      <w:proofErr w:type="spellStart"/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заиспользование</w:t>
      </w:r>
      <w:proofErr w:type="spellEnd"/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 xml:space="preserve"> ответчиком фотографического произведения.</w:t>
      </w:r>
    </w:p>
    <w:p w14:paraId="04116105" w14:textId="77777777"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6B5">
        <w:rPr>
          <w:rFonts w:ascii="Times New Roman" w:hAnsi="Times New Roman" w:cs="Times New Roman"/>
          <w:iCs/>
          <w:sz w:val="28"/>
          <w:szCs w:val="28"/>
        </w:rPr>
        <w:t>Общество сослалось на то, что компания разместила на своем сайте фотографическое произведение, при этом удалив информацию о сайте и об электронной почте правообладателя.</w:t>
      </w:r>
    </w:p>
    <w:p w14:paraId="29C3AAC0" w14:textId="77777777"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6B5">
        <w:rPr>
          <w:rFonts w:ascii="Times New Roman" w:hAnsi="Times New Roman" w:cs="Times New Roman"/>
          <w:iCs/>
          <w:sz w:val="28"/>
          <w:szCs w:val="28"/>
        </w:rPr>
        <w:t>Какое судебное решение должно быть по данному делу?</w:t>
      </w:r>
    </w:p>
    <w:p w14:paraId="527A487D" w14:textId="77777777" w:rsidR="00D45203" w:rsidRPr="00F356B5" w:rsidRDefault="00D4520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383BBADA" w14:textId="77777777" w:rsidR="00463F8C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67C160F" w14:textId="77777777" w:rsidR="006B28ED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1DE">
        <w:rPr>
          <w:rStyle w:val="markedcontent"/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задача 9</w:t>
      </w:r>
    </w:p>
    <w:p w14:paraId="4167279F" w14:textId="77777777" w:rsidR="002241DE" w:rsidRPr="00F356B5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D67E75D" w14:textId="77777777" w:rsidR="006B28ED" w:rsidRPr="00F356B5" w:rsidRDefault="006B28ED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Общество – правообладатель исключительного права на товарный знак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обратилось в арбитражный суд с исковым заявлением к предпринимателю о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взыскании компенсации за нарушение исключительного права в размере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двукратной стоимости права использования товарного знака.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Решением суда первой инстанции иск удовлетворен частично.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Суд снизил взыскиваемую компенсацию до 10 000 руб. с учетом правовой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позиции, изложенной в постановлении Конституционного Суда Российской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Федерации от 13 декабря 2016 г. No 28-П.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Постановлением арбитражного апелляционного суда, оставленным без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изменения постановлением Суда по интеллектуальным правам, решение суда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первой инстанции изменено, исковые требования удовлетворены в полном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объеме. Суды сочли, что отсутствует основание для снижения размера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компенсации ниже низшего предела – одновременное нарушение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исключительных прав на несколько объектов интеллектуальной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собственности, поскольку истцом предъявлено требование о защите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исключительного права на один товарный знак.</w:t>
      </w:r>
    </w:p>
    <w:p w14:paraId="0623A425" w14:textId="77777777" w:rsidR="005251C3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Какое судебное решение должно быть по данному делу?</w:t>
      </w:r>
    </w:p>
    <w:p w14:paraId="205CCC40" w14:textId="77777777" w:rsidR="00463F8C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3147E8E" w14:textId="77777777" w:rsidR="006B28ED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1DE">
        <w:rPr>
          <w:rStyle w:val="markedcontent"/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задача 10</w:t>
      </w:r>
    </w:p>
    <w:p w14:paraId="6447D61D" w14:textId="77777777" w:rsidR="002241DE" w:rsidRPr="00F356B5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32EE1025" w14:textId="77777777" w:rsidR="006B28ED" w:rsidRPr="00F356B5" w:rsidRDefault="005251C3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Общество обратилось к Л. с требованием о пресечении действий,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нарушающих право на товарный знак и фирменное наименование,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выражающихся в незаконном использовании доменного имени.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После принятия иска к производству Общество подало заявление о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принятии обеспечительных мер в виде запрета Л. совершать какие-либо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действия, направленные на отказ или передачу прав администрирования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спорных доменных имен, включая смену регистратора, а также в виде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запрета регистратору аннулировать доменные имена и передавать права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администрирования другому лицу.</w:t>
      </w:r>
    </w:p>
    <w:p w14:paraId="71EE2DB6" w14:textId="77777777" w:rsidR="005251C3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14:paraId="595C89E4" w14:textId="77777777" w:rsidR="00463F8C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4E22C386" w14:textId="77777777" w:rsidR="00B4391F" w:rsidRDefault="00B4391F" w:rsidP="0001267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3C166" w14:textId="77777777" w:rsidR="002241DE" w:rsidRPr="002241DE" w:rsidRDefault="002241DE" w:rsidP="002241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Заполните таблицы</w:t>
      </w:r>
    </w:p>
    <w:p w14:paraId="590F381A" w14:textId="77777777" w:rsidR="002241DE" w:rsidRPr="002241DE" w:rsidRDefault="002241DE" w:rsidP="002241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E81350" w14:textId="77777777" w:rsidR="002241DE" w:rsidRDefault="002241DE" w:rsidP="002241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умений и навыков по компетенции ПК-1</w:t>
      </w:r>
    </w:p>
    <w:p w14:paraId="5D39C40B" w14:textId="77777777" w:rsidR="002241DE" w:rsidRPr="002241DE" w:rsidRDefault="002241DE" w:rsidP="002241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22CDFD" w14:textId="77777777" w:rsidR="00272F25" w:rsidRPr="00272F25" w:rsidRDefault="002241DE" w:rsidP="00272F25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72F25" w:rsidRPr="00272F25">
        <w:rPr>
          <w:rFonts w:ascii="Times New Roman" w:eastAsia="Times New Roman" w:hAnsi="Times New Roman" w:cs="Times New Roman"/>
          <w:sz w:val="24"/>
          <w:szCs w:val="24"/>
        </w:rPr>
        <w:t>. Источники права интеллектуальной собственности</w:t>
      </w:r>
    </w:p>
    <w:p w14:paraId="2E451D48" w14:textId="77777777" w:rsidR="00272F25" w:rsidRPr="00272F25" w:rsidRDefault="00272F25" w:rsidP="00272F2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556"/>
        <w:gridCol w:w="2510"/>
        <w:gridCol w:w="3025"/>
      </w:tblGrid>
      <w:tr w:rsidR="00272F25" w:rsidRPr="00272F25" w14:paraId="4ECC6E20" w14:textId="77777777" w:rsidTr="00305D7E">
        <w:trPr>
          <w:trHeight w:val="218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19BD" w14:textId="77777777" w:rsidR="00272F25" w:rsidRPr="00272F25" w:rsidRDefault="00272F25" w:rsidP="0027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458B" w14:textId="77777777"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Федеральные законы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D62F" w14:textId="77777777"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Подзаконные нормативные правовые акты</w:t>
            </w:r>
          </w:p>
        </w:tc>
        <w:tc>
          <w:tcPr>
            <w:tcW w:w="3025" w:type="dxa"/>
          </w:tcPr>
          <w:p w14:paraId="5A6AD078" w14:textId="77777777"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 акты (на примере транспортных организаций: ПАО Аэрофлот, ОАО РЖД, ПАО Газпром. ГУП Московский метрополитен и других</w:t>
            </w:r>
          </w:p>
        </w:tc>
      </w:tr>
      <w:tr w:rsidR="00272F25" w:rsidRPr="00272F25" w14:paraId="59DBB1EA" w14:textId="77777777" w:rsidTr="00305D7E">
        <w:trPr>
          <w:trHeight w:val="218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95FF" w14:textId="77777777" w:rsidR="00272F25" w:rsidRPr="00272F25" w:rsidRDefault="00272F25" w:rsidP="0027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1F57" w14:textId="77777777"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5-10 примеров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464A" w14:textId="77777777"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5-10 примеров</w:t>
            </w:r>
          </w:p>
        </w:tc>
        <w:tc>
          <w:tcPr>
            <w:tcW w:w="3025" w:type="dxa"/>
          </w:tcPr>
          <w:p w14:paraId="00445E20" w14:textId="77777777"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5-10 примеров</w:t>
            </w:r>
          </w:p>
        </w:tc>
      </w:tr>
    </w:tbl>
    <w:p w14:paraId="5C453201" w14:textId="77777777" w:rsidR="00272F25" w:rsidRPr="00272F25" w:rsidRDefault="00272F25" w:rsidP="00272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9C29FA" w14:textId="77777777"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. Случаи свободного использования в авторском праве</w:t>
      </w:r>
    </w:p>
    <w:p w14:paraId="33033EF4" w14:textId="77777777"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2241DE" w:rsidRPr="002241DE" w14:paraId="166B290C" w14:textId="77777777" w:rsidTr="00305D7E">
        <w:tc>
          <w:tcPr>
            <w:tcW w:w="2518" w:type="dxa"/>
          </w:tcPr>
          <w:p w14:paraId="1E92D608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статью ГК РФ</w:t>
            </w:r>
          </w:p>
        </w:tc>
        <w:tc>
          <w:tcPr>
            <w:tcW w:w="6804" w:type="dxa"/>
          </w:tcPr>
          <w:p w14:paraId="0229BE03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случая свободного использования произведения</w:t>
            </w:r>
          </w:p>
        </w:tc>
      </w:tr>
      <w:tr w:rsidR="002241DE" w:rsidRPr="002241DE" w14:paraId="71092132" w14:textId="77777777" w:rsidTr="00305D7E">
        <w:tc>
          <w:tcPr>
            <w:tcW w:w="2518" w:type="dxa"/>
          </w:tcPr>
          <w:p w14:paraId="28126E6E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1273 ГК РФ</w:t>
            </w:r>
          </w:p>
        </w:tc>
        <w:tc>
          <w:tcPr>
            <w:tcW w:w="6804" w:type="dxa"/>
          </w:tcPr>
          <w:p w14:paraId="66233DDC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7DEB114C" w14:textId="77777777" w:rsidTr="00305D7E">
        <w:tc>
          <w:tcPr>
            <w:tcW w:w="2518" w:type="dxa"/>
          </w:tcPr>
          <w:p w14:paraId="064B7A2C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1274 ГК РФ</w:t>
            </w:r>
          </w:p>
        </w:tc>
        <w:tc>
          <w:tcPr>
            <w:tcW w:w="6804" w:type="dxa"/>
          </w:tcPr>
          <w:p w14:paraId="189A98F8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57F9BBC3" w14:textId="77777777" w:rsidTr="00305D7E">
        <w:tc>
          <w:tcPr>
            <w:tcW w:w="2518" w:type="dxa"/>
          </w:tcPr>
          <w:p w14:paraId="3E037B15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1275 ГК РФ</w:t>
            </w:r>
          </w:p>
        </w:tc>
        <w:tc>
          <w:tcPr>
            <w:tcW w:w="6804" w:type="dxa"/>
          </w:tcPr>
          <w:p w14:paraId="2695B2D1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252AD212" w14:textId="77777777" w:rsidTr="00305D7E">
        <w:tc>
          <w:tcPr>
            <w:tcW w:w="2518" w:type="dxa"/>
          </w:tcPr>
          <w:p w14:paraId="22A51EC1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1276 ГК РФ</w:t>
            </w:r>
          </w:p>
        </w:tc>
        <w:tc>
          <w:tcPr>
            <w:tcW w:w="6804" w:type="dxa"/>
          </w:tcPr>
          <w:p w14:paraId="33998FB5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2A9BB2DE" w14:textId="77777777" w:rsidTr="00305D7E">
        <w:tc>
          <w:tcPr>
            <w:tcW w:w="2518" w:type="dxa"/>
          </w:tcPr>
          <w:p w14:paraId="76C9C2AB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1277 ГК РФ</w:t>
            </w:r>
          </w:p>
        </w:tc>
        <w:tc>
          <w:tcPr>
            <w:tcW w:w="6804" w:type="dxa"/>
          </w:tcPr>
          <w:p w14:paraId="353E1AEC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08D23C9E" w14:textId="77777777" w:rsidTr="00305D7E">
        <w:tc>
          <w:tcPr>
            <w:tcW w:w="2518" w:type="dxa"/>
          </w:tcPr>
          <w:p w14:paraId="3229AE0A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Ст.1278 ГК РФ</w:t>
            </w:r>
          </w:p>
        </w:tc>
        <w:tc>
          <w:tcPr>
            <w:tcW w:w="6804" w:type="dxa"/>
          </w:tcPr>
          <w:p w14:paraId="040682BD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2A3A1AC1" w14:textId="77777777" w:rsidTr="00305D7E">
        <w:tc>
          <w:tcPr>
            <w:tcW w:w="2518" w:type="dxa"/>
          </w:tcPr>
          <w:p w14:paraId="046C3678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1279 ГК РФ</w:t>
            </w:r>
          </w:p>
        </w:tc>
        <w:tc>
          <w:tcPr>
            <w:tcW w:w="6804" w:type="dxa"/>
          </w:tcPr>
          <w:p w14:paraId="46724E7E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79D77467" w14:textId="77777777" w:rsidTr="00305D7E">
        <w:tc>
          <w:tcPr>
            <w:tcW w:w="2518" w:type="dxa"/>
          </w:tcPr>
          <w:p w14:paraId="122135EF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1280 ГК РФ</w:t>
            </w:r>
          </w:p>
        </w:tc>
        <w:tc>
          <w:tcPr>
            <w:tcW w:w="6804" w:type="dxa"/>
          </w:tcPr>
          <w:p w14:paraId="1F1EC0CE" w14:textId="77777777"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6445C34A" w14:textId="77777777" w:rsidTr="00305D7E">
        <w:tc>
          <w:tcPr>
            <w:tcW w:w="2518" w:type="dxa"/>
          </w:tcPr>
          <w:p w14:paraId="59997DE4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1291 ГК РФ</w:t>
            </w:r>
          </w:p>
        </w:tc>
        <w:tc>
          <w:tcPr>
            <w:tcW w:w="6804" w:type="dxa"/>
          </w:tcPr>
          <w:p w14:paraId="707F7203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61E4CB" w14:textId="77777777"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dst7"/>
      <w:bookmarkEnd w:id="0"/>
    </w:p>
    <w:p w14:paraId="3D9323B3" w14:textId="77777777"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. Переход интеллектуальной собственности в общественное достояние</w:t>
      </w:r>
    </w:p>
    <w:p w14:paraId="50CD6FB4" w14:textId="77777777"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2241DE" w:rsidRPr="002241DE" w14:paraId="21491F0D" w14:textId="77777777" w:rsidTr="00305D7E">
        <w:tc>
          <w:tcPr>
            <w:tcW w:w="2518" w:type="dxa"/>
          </w:tcPr>
          <w:p w14:paraId="744338E2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Ссылка на статью</w:t>
            </w:r>
          </w:p>
        </w:tc>
        <w:tc>
          <w:tcPr>
            <w:tcW w:w="6804" w:type="dxa"/>
          </w:tcPr>
          <w:p w14:paraId="51EA36E7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перехода интеллектуальной собственности в общественное достояние</w:t>
            </w:r>
          </w:p>
        </w:tc>
      </w:tr>
      <w:tr w:rsidR="002241DE" w:rsidRPr="002241DE" w14:paraId="35771189" w14:textId="77777777" w:rsidTr="00305D7E">
        <w:tc>
          <w:tcPr>
            <w:tcW w:w="2518" w:type="dxa"/>
          </w:tcPr>
          <w:p w14:paraId="0D38F51E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1281 ГК РФ</w:t>
            </w:r>
          </w:p>
        </w:tc>
        <w:tc>
          <w:tcPr>
            <w:tcW w:w="6804" w:type="dxa"/>
          </w:tcPr>
          <w:p w14:paraId="5D2026A3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517ADB58" w14:textId="77777777" w:rsidTr="00305D7E">
        <w:tc>
          <w:tcPr>
            <w:tcW w:w="2518" w:type="dxa"/>
          </w:tcPr>
          <w:p w14:paraId="33E871D6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1327 ГК РФ</w:t>
            </w:r>
          </w:p>
        </w:tc>
        <w:tc>
          <w:tcPr>
            <w:tcW w:w="6804" w:type="dxa"/>
          </w:tcPr>
          <w:p w14:paraId="7763FA00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134C993F" w14:textId="77777777" w:rsidTr="00305D7E">
        <w:tc>
          <w:tcPr>
            <w:tcW w:w="2518" w:type="dxa"/>
          </w:tcPr>
          <w:p w14:paraId="713D96DB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1331 ГК РФ</w:t>
            </w:r>
          </w:p>
        </w:tc>
        <w:tc>
          <w:tcPr>
            <w:tcW w:w="6804" w:type="dxa"/>
          </w:tcPr>
          <w:p w14:paraId="62D1523B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00E9A527" w14:textId="77777777" w:rsidTr="00305D7E">
        <w:tc>
          <w:tcPr>
            <w:tcW w:w="2518" w:type="dxa"/>
          </w:tcPr>
          <w:p w14:paraId="7C9FCA5E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1339 ГК РФ</w:t>
            </w:r>
          </w:p>
        </w:tc>
        <w:tc>
          <w:tcPr>
            <w:tcW w:w="6804" w:type="dxa"/>
          </w:tcPr>
          <w:p w14:paraId="1923791A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598A8B91" w14:textId="77777777" w:rsidTr="00305D7E">
        <w:tc>
          <w:tcPr>
            <w:tcW w:w="2518" w:type="dxa"/>
          </w:tcPr>
          <w:p w14:paraId="1E718051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1363 ГК РФ</w:t>
            </w:r>
          </w:p>
        </w:tc>
        <w:tc>
          <w:tcPr>
            <w:tcW w:w="6804" w:type="dxa"/>
          </w:tcPr>
          <w:p w14:paraId="03547148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1A6173AA" w14:textId="77777777" w:rsidTr="00305D7E">
        <w:tc>
          <w:tcPr>
            <w:tcW w:w="2518" w:type="dxa"/>
          </w:tcPr>
          <w:p w14:paraId="331928E9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1424 ГК РФ</w:t>
            </w:r>
          </w:p>
        </w:tc>
        <w:tc>
          <w:tcPr>
            <w:tcW w:w="6804" w:type="dxa"/>
          </w:tcPr>
          <w:p w14:paraId="674342AA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0B3D6E99" w14:textId="77777777" w:rsidTr="00305D7E">
        <w:tc>
          <w:tcPr>
            <w:tcW w:w="2518" w:type="dxa"/>
          </w:tcPr>
          <w:p w14:paraId="279EF68F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1457 ГК РФ</w:t>
            </w:r>
          </w:p>
        </w:tc>
        <w:tc>
          <w:tcPr>
            <w:tcW w:w="6804" w:type="dxa"/>
          </w:tcPr>
          <w:p w14:paraId="18658F76" w14:textId="77777777"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C8970F" w14:textId="77777777"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7EC20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. Существенные условия отдельных видов гражданско-правовых договоров о передаче исключительного права:</w:t>
      </w:r>
    </w:p>
    <w:p w14:paraId="480A3AA7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593"/>
        <w:gridCol w:w="4282"/>
      </w:tblGrid>
      <w:tr w:rsidR="002241DE" w:rsidRPr="002241DE" w14:paraId="7BC063DD" w14:textId="77777777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E6E5" w14:textId="77777777"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B954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 гражданско-правового договора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B910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Существенные условия</w:t>
            </w:r>
          </w:p>
        </w:tc>
      </w:tr>
      <w:tr w:rsidR="002241DE" w:rsidRPr="002241DE" w14:paraId="37931D2A" w14:textId="77777777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1950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C7A2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купли-продажи предприятия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8D2F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1070770D" w14:textId="77777777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ACFA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A8B2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аренды предприятия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7F24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4B870A9C" w14:textId="77777777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E193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928D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простого товарищества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165F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6D5EC434" w14:textId="77777777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E32F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33C0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доверительного управления имуществом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3700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0147CF50" w14:textId="77777777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EA7C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90F5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об отчуждении исключительного права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CEC9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232B8CBD" w14:textId="77777777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DED2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DEF5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коммерческой концессии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1294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3884DC42" w14:textId="77777777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E163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6BAE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Лицензионный договор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CE74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14:paraId="3868310E" w14:textId="77777777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9895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74BA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залога исключительного права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F34A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2EB164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5811DB" w14:textId="77777777" w:rsidR="002241DE" w:rsidRPr="002241DE" w:rsidRDefault="002241DE" w:rsidP="00224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 xml:space="preserve">. Отличия договора об отчуждении исключительного права от лицензионного договора </w:t>
      </w:r>
    </w:p>
    <w:p w14:paraId="4FB1F82B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786"/>
        <w:gridCol w:w="3334"/>
        <w:gridCol w:w="1898"/>
      </w:tblGrid>
      <w:tr w:rsidR="002241DE" w:rsidRPr="002241DE" w14:paraId="12E56DA9" w14:textId="77777777" w:rsidTr="00305D7E">
        <w:trPr>
          <w:trHeight w:val="21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5BE4" w14:textId="77777777"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249A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отличия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FBA3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об отчуждении исключительного права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984D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Лицензионный договор</w:t>
            </w:r>
          </w:p>
        </w:tc>
      </w:tr>
      <w:tr w:rsidR="002241DE" w:rsidRPr="002241DE" w14:paraId="7BA8F632" w14:textId="77777777" w:rsidTr="00305D7E">
        <w:trPr>
          <w:trHeight w:val="21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9BE7" w14:textId="77777777"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A68A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C9C2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F835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F9E06A" w14:textId="77777777" w:rsidR="002241DE" w:rsidRPr="002241DE" w:rsidRDefault="002241DE" w:rsidP="00224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230CE9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. Отличия лицензионного договора от договора коммерческой концессии</w:t>
      </w:r>
    </w:p>
    <w:p w14:paraId="47B32EA5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3498"/>
        <w:gridCol w:w="3122"/>
        <w:gridCol w:w="2425"/>
      </w:tblGrid>
      <w:tr w:rsidR="002241DE" w:rsidRPr="002241DE" w14:paraId="4DD65CFD" w14:textId="77777777" w:rsidTr="00305D7E">
        <w:trPr>
          <w:trHeight w:val="218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4E47" w14:textId="77777777"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C791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отличия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F459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Лицензионный договор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B8C0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коммерческой концессии</w:t>
            </w:r>
          </w:p>
        </w:tc>
      </w:tr>
      <w:tr w:rsidR="002241DE" w:rsidRPr="002241DE" w14:paraId="268EC803" w14:textId="77777777" w:rsidTr="00305D7E">
        <w:trPr>
          <w:trHeight w:val="218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3B70" w14:textId="77777777"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1640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5190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09FC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9BEF29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32CA17" w14:textId="77777777" w:rsidR="002241DE" w:rsidRPr="002241DE" w:rsidRDefault="002241DE" w:rsidP="002241DE">
      <w:pPr>
        <w:shd w:val="clear" w:color="auto" w:fill="FFFFFF"/>
        <w:spacing w:after="0" w:line="240" w:lineRule="auto"/>
        <w:ind w:right="-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7</w:t>
      </w:r>
      <w:r w:rsidRPr="002241DE">
        <w:rPr>
          <w:rFonts w:ascii="Times New Roman" w:eastAsia="Times New Roman" w:hAnsi="Times New Roman" w:cs="Times New Roman"/>
          <w:spacing w:val="-3"/>
          <w:sz w:val="24"/>
          <w:szCs w:val="24"/>
        </w:rPr>
        <w:t>. Охарактеризуйте у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словия патентоспособности, относящиеся к изобретению</w:t>
      </w:r>
    </w:p>
    <w:p w14:paraId="6A7FB828" w14:textId="77777777" w:rsidR="002241DE" w:rsidRPr="002241DE" w:rsidRDefault="002241DE" w:rsidP="002241DE">
      <w:pPr>
        <w:shd w:val="clear" w:color="auto" w:fill="FFFFFF"/>
        <w:spacing w:after="0" w:line="240" w:lineRule="auto"/>
        <w:ind w:right="-48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30"/>
      </w:tblGrid>
      <w:tr w:rsidR="002241DE" w:rsidRPr="002241DE" w14:paraId="4C9E5D8B" w14:textId="77777777" w:rsidTr="00305D7E">
        <w:tc>
          <w:tcPr>
            <w:tcW w:w="2410" w:type="dxa"/>
          </w:tcPr>
          <w:p w14:paraId="40C8D4A3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Условия патентоспособности, относящиеся к изобретению </w:t>
            </w:r>
          </w:p>
        </w:tc>
        <w:tc>
          <w:tcPr>
            <w:tcW w:w="7230" w:type="dxa"/>
          </w:tcPr>
          <w:p w14:paraId="73923F96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условия патентоспособности, относящееся к изобретению (ст. 1349 ГК РФ)</w:t>
            </w:r>
          </w:p>
        </w:tc>
      </w:tr>
      <w:tr w:rsidR="002241DE" w:rsidRPr="002241DE" w14:paraId="07DBE991" w14:textId="77777777" w:rsidTr="00305D7E">
        <w:tc>
          <w:tcPr>
            <w:tcW w:w="2410" w:type="dxa"/>
          </w:tcPr>
          <w:p w14:paraId="727787AB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новизна</w:t>
            </w:r>
          </w:p>
        </w:tc>
        <w:tc>
          <w:tcPr>
            <w:tcW w:w="7230" w:type="dxa"/>
          </w:tcPr>
          <w:p w14:paraId="6E9C93B8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1DE" w:rsidRPr="002241DE" w14:paraId="1967FB1F" w14:textId="77777777" w:rsidTr="00305D7E">
        <w:tc>
          <w:tcPr>
            <w:tcW w:w="2410" w:type="dxa"/>
          </w:tcPr>
          <w:p w14:paraId="1A9C0C8F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изобретательский уровень</w:t>
            </w:r>
          </w:p>
        </w:tc>
        <w:tc>
          <w:tcPr>
            <w:tcW w:w="7230" w:type="dxa"/>
          </w:tcPr>
          <w:p w14:paraId="6F9A9C38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1DE" w:rsidRPr="002241DE" w14:paraId="148BBE3D" w14:textId="77777777" w:rsidTr="00305D7E">
        <w:tc>
          <w:tcPr>
            <w:tcW w:w="2410" w:type="dxa"/>
          </w:tcPr>
          <w:p w14:paraId="45198198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промышленная применимость</w:t>
            </w:r>
          </w:p>
        </w:tc>
        <w:tc>
          <w:tcPr>
            <w:tcW w:w="7230" w:type="dxa"/>
          </w:tcPr>
          <w:p w14:paraId="7E8D79EF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00DD9BD" w14:textId="77777777" w:rsidR="002241DE" w:rsidRPr="002241DE" w:rsidRDefault="002241DE" w:rsidP="002241D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670E9D" w14:textId="77777777" w:rsidR="002241DE" w:rsidRPr="002241DE" w:rsidRDefault="002241DE" w:rsidP="002241DE">
      <w:pPr>
        <w:shd w:val="clear" w:color="auto" w:fill="FFFFFF"/>
        <w:spacing w:after="0" w:line="240" w:lineRule="auto"/>
        <w:ind w:right="-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1381"/>
      <w:bookmarkStart w:id="2" w:name="Par1401"/>
      <w:bookmarkEnd w:id="1"/>
      <w:bookmarkEnd w:id="2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8</w:t>
      </w:r>
      <w:r w:rsidRPr="002241DE">
        <w:rPr>
          <w:rFonts w:ascii="Times New Roman" w:eastAsia="Times New Roman" w:hAnsi="Times New Roman" w:cs="Times New Roman"/>
          <w:spacing w:val="-3"/>
          <w:sz w:val="24"/>
          <w:szCs w:val="24"/>
        </w:rPr>
        <w:t>. Охарактеризуйте у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словия патентоспособности, относящиеся к полезной модели</w:t>
      </w:r>
    </w:p>
    <w:p w14:paraId="12A8668B" w14:textId="77777777" w:rsidR="002241DE" w:rsidRPr="002241DE" w:rsidRDefault="002241DE" w:rsidP="002241D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30"/>
      </w:tblGrid>
      <w:tr w:rsidR="002241DE" w:rsidRPr="002241DE" w14:paraId="7BFA41C5" w14:textId="77777777" w:rsidTr="00305D7E">
        <w:tc>
          <w:tcPr>
            <w:tcW w:w="2410" w:type="dxa"/>
          </w:tcPr>
          <w:p w14:paraId="61729D3D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Условия патентоспособности, относящиеся к полезной модели </w:t>
            </w:r>
          </w:p>
        </w:tc>
        <w:tc>
          <w:tcPr>
            <w:tcW w:w="7230" w:type="dxa"/>
          </w:tcPr>
          <w:p w14:paraId="05071697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условия патентоспособности, относящееся к полезной модели (ст. 1351 ГК РФ)</w:t>
            </w:r>
          </w:p>
        </w:tc>
      </w:tr>
      <w:tr w:rsidR="002241DE" w:rsidRPr="002241DE" w14:paraId="5193E252" w14:textId="77777777" w:rsidTr="00305D7E">
        <w:tc>
          <w:tcPr>
            <w:tcW w:w="2410" w:type="dxa"/>
          </w:tcPr>
          <w:p w14:paraId="4ABA1522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новизна</w:t>
            </w:r>
          </w:p>
        </w:tc>
        <w:tc>
          <w:tcPr>
            <w:tcW w:w="7230" w:type="dxa"/>
          </w:tcPr>
          <w:p w14:paraId="5FC988D9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1DE" w:rsidRPr="002241DE" w14:paraId="720A17C7" w14:textId="77777777" w:rsidTr="00305D7E">
        <w:tc>
          <w:tcPr>
            <w:tcW w:w="2410" w:type="dxa"/>
          </w:tcPr>
          <w:p w14:paraId="315E3670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промышленная применимость</w:t>
            </w:r>
          </w:p>
        </w:tc>
        <w:tc>
          <w:tcPr>
            <w:tcW w:w="7230" w:type="dxa"/>
          </w:tcPr>
          <w:p w14:paraId="065B2794" w14:textId="77777777"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83F2448" w14:textId="77777777" w:rsidR="002241DE" w:rsidRPr="002241DE" w:rsidRDefault="002241DE" w:rsidP="002241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5FA2B6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 xml:space="preserve">. Виды договоров в селекционном праве </w:t>
      </w:r>
    </w:p>
    <w:p w14:paraId="64F22809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920"/>
        <w:gridCol w:w="4041"/>
      </w:tblGrid>
      <w:tr w:rsidR="002241DE" w:rsidRPr="002241DE" w14:paraId="0990F722" w14:textId="77777777" w:rsidTr="00305D7E">
        <w:trPr>
          <w:trHeight w:val="21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CE4A" w14:textId="77777777" w:rsidR="002241DE" w:rsidRPr="002241DE" w:rsidRDefault="002241DE" w:rsidP="002241DE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D1BC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договора (с указанием статьи)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05DF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</w:p>
        </w:tc>
      </w:tr>
      <w:tr w:rsidR="002241DE" w:rsidRPr="002241DE" w14:paraId="4A38EE63" w14:textId="77777777" w:rsidTr="00305D7E">
        <w:trPr>
          <w:trHeight w:val="21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92E5" w14:textId="77777777" w:rsidR="002241DE" w:rsidRPr="002241DE" w:rsidRDefault="002241DE" w:rsidP="002241DE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0FDD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85B9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1E2030" w14:textId="77777777" w:rsidR="00E77061" w:rsidRDefault="00E77061">
      <w:pPr>
        <w:spacing w:after="20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6FC58B34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 xml:space="preserve">. Виды договоров в селекционном праве </w:t>
      </w:r>
    </w:p>
    <w:p w14:paraId="087A4BD2" w14:textId="77777777"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792"/>
        <w:gridCol w:w="4187"/>
      </w:tblGrid>
      <w:tr w:rsidR="002241DE" w:rsidRPr="002241DE" w14:paraId="6E066E42" w14:textId="77777777" w:rsidTr="00305D7E">
        <w:trPr>
          <w:trHeight w:val="21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6991" w14:textId="77777777" w:rsidR="002241DE" w:rsidRPr="002241DE" w:rsidRDefault="002241DE" w:rsidP="002241DE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B4F1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договора (с указанием статьи)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7683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</w:p>
        </w:tc>
      </w:tr>
      <w:tr w:rsidR="002241DE" w:rsidRPr="002241DE" w14:paraId="68E87415" w14:textId="77777777" w:rsidTr="00305D7E">
        <w:trPr>
          <w:trHeight w:val="21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BEAF" w14:textId="77777777" w:rsidR="002241DE" w:rsidRPr="002241DE" w:rsidRDefault="002241DE" w:rsidP="002241DE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F7D9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031E" w14:textId="77777777"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BA2FD5" w14:textId="77777777" w:rsidR="002241DE" w:rsidRDefault="002241DE">
      <w:pPr>
        <w:spacing w:after="20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59C9CEED" w14:textId="77777777" w:rsidR="002241DE" w:rsidRDefault="002241DE">
      <w:pPr>
        <w:spacing w:after="20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sectPr w:rsidR="002241DE" w:rsidSect="0057521D">
      <w:footerReference w:type="default" r:id="rId7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5322" w14:textId="77777777" w:rsidR="00635C9F" w:rsidRDefault="00635C9F" w:rsidP="006802F6">
      <w:pPr>
        <w:spacing w:after="0" w:line="240" w:lineRule="auto"/>
      </w:pPr>
      <w:r>
        <w:separator/>
      </w:r>
    </w:p>
  </w:endnote>
  <w:endnote w:type="continuationSeparator" w:id="0">
    <w:p w14:paraId="1AAB43A6" w14:textId="77777777" w:rsidR="00635C9F" w:rsidRDefault="00635C9F" w:rsidP="0068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8">
    <w:altName w:val="Times New Roman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13858"/>
      <w:docPartObj>
        <w:docPartGallery w:val="Page Numbers (Bottom of Page)"/>
        <w:docPartUnique/>
      </w:docPartObj>
    </w:sdtPr>
    <w:sdtContent>
      <w:p w14:paraId="350B050B" w14:textId="77777777" w:rsidR="00E77061" w:rsidRDefault="00E770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54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53DC" w14:textId="77777777" w:rsidR="00635C9F" w:rsidRDefault="00635C9F" w:rsidP="006802F6">
      <w:pPr>
        <w:spacing w:after="0" w:line="240" w:lineRule="auto"/>
      </w:pPr>
      <w:r>
        <w:separator/>
      </w:r>
    </w:p>
  </w:footnote>
  <w:footnote w:type="continuationSeparator" w:id="0">
    <w:p w14:paraId="248DC51E" w14:textId="77777777" w:rsidR="00635C9F" w:rsidRDefault="00635C9F" w:rsidP="00680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BF3"/>
    <w:multiLevelType w:val="singleLevel"/>
    <w:tmpl w:val="5AACF3D6"/>
    <w:lvl w:ilvl="0">
      <w:start w:val="1"/>
      <w:numFmt w:val="decimal"/>
      <w:pStyle w:val="a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E96156"/>
    <w:multiLevelType w:val="hybridMultilevel"/>
    <w:tmpl w:val="6CB2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C6702"/>
    <w:multiLevelType w:val="hybridMultilevel"/>
    <w:tmpl w:val="E758D8D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73E21"/>
    <w:multiLevelType w:val="hybridMultilevel"/>
    <w:tmpl w:val="FA66CEA6"/>
    <w:lvl w:ilvl="0" w:tplc="11CAC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8F47E4"/>
    <w:multiLevelType w:val="singleLevel"/>
    <w:tmpl w:val="8D6C106C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01E063D"/>
    <w:multiLevelType w:val="hybridMultilevel"/>
    <w:tmpl w:val="5E706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2A560C"/>
    <w:multiLevelType w:val="hybridMultilevel"/>
    <w:tmpl w:val="5B6A51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4200B"/>
    <w:multiLevelType w:val="hybridMultilevel"/>
    <w:tmpl w:val="A67A22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33EFC"/>
    <w:multiLevelType w:val="hybridMultilevel"/>
    <w:tmpl w:val="3856CD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223AD0"/>
    <w:multiLevelType w:val="hybridMultilevel"/>
    <w:tmpl w:val="E13EA81C"/>
    <w:lvl w:ilvl="0" w:tplc="375C3F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7C7CF0"/>
    <w:multiLevelType w:val="hybridMultilevel"/>
    <w:tmpl w:val="7D8C0038"/>
    <w:lvl w:ilvl="0" w:tplc="BFBE669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463EF7"/>
    <w:multiLevelType w:val="hybridMultilevel"/>
    <w:tmpl w:val="1DEAEBD4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47EF3"/>
    <w:multiLevelType w:val="hybridMultilevel"/>
    <w:tmpl w:val="2C529F40"/>
    <w:lvl w:ilvl="0" w:tplc="E1AAD4E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07A6E46"/>
    <w:multiLevelType w:val="hybridMultilevel"/>
    <w:tmpl w:val="261A2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061B06"/>
    <w:multiLevelType w:val="hybridMultilevel"/>
    <w:tmpl w:val="D902B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0364BB"/>
    <w:multiLevelType w:val="hybridMultilevel"/>
    <w:tmpl w:val="7A3A6C76"/>
    <w:lvl w:ilvl="0" w:tplc="8928686C">
      <w:start w:val="7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49C7296C"/>
    <w:multiLevelType w:val="hybridMultilevel"/>
    <w:tmpl w:val="488C84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A5160"/>
    <w:multiLevelType w:val="hybridMultilevel"/>
    <w:tmpl w:val="13B2E0A6"/>
    <w:lvl w:ilvl="0" w:tplc="630C229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AE286F"/>
    <w:multiLevelType w:val="hybridMultilevel"/>
    <w:tmpl w:val="8E248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8E3780"/>
    <w:multiLevelType w:val="hybridMultilevel"/>
    <w:tmpl w:val="20D02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2A0D10"/>
    <w:multiLevelType w:val="hybridMultilevel"/>
    <w:tmpl w:val="A55E834A"/>
    <w:lvl w:ilvl="0" w:tplc="E1AAD4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2580A"/>
    <w:multiLevelType w:val="hybridMultilevel"/>
    <w:tmpl w:val="637059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B8D7C1F"/>
    <w:multiLevelType w:val="hybridMultilevel"/>
    <w:tmpl w:val="5C9682D4"/>
    <w:lvl w:ilvl="0" w:tplc="A72842FC">
      <w:start w:val="1"/>
      <w:numFmt w:val="decimal"/>
      <w:pStyle w:val="a0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-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1A7991"/>
    <w:multiLevelType w:val="hybridMultilevel"/>
    <w:tmpl w:val="62222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47370E"/>
    <w:multiLevelType w:val="hybridMultilevel"/>
    <w:tmpl w:val="5138260E"/>
    <w:lvl w:ilvl="0" w:tplc="94B6AE62">
      <w:start w:val="20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5" w15:restartNumberingAfterBreak="0">
    <w:nsid w:val="73F3108C"/>
    <w:multiLevelType w:val="hybridMultilevel"/>
    <w:tmpl w:val="207C8BDA"/>
    <w:lvl w:ilvl="0" w:tplc="E1AAD4E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4C21780"/>
    <w:multiLevelType w:val="hybridMultilevel"/>
    <w:tmpl w:val="3590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124230">
    <w:abstractNumId w:val="11"/>
  </w:num>
  <w:num w:numId="2" w16cid:durableId="1594170698">
    <w:abstractNumId w:val="26"/>
  </w:num>
  <w:num w:numId="3" w16cid:durableId="1167399819">
    <w:abstractNumId w:val="10"/>
  </w:num>
  <w:num w:numId="4" w16cid:durableId="1547837340">
    <w:abstractNumId w:val="8"/>
  </w:num>
  <w:num w:numId="5" w16cid:durableId="1636177312">
    <w:abstractNumId w:val="21"/>
  </w:num>
  <w:num w:numId="6" w16cid:durableId="1232501974">
    <w:abstractNumId w:val="3"/>
  </w:num>
  <w:num w:numId="7" w16cid:durableId="815342608">
    <w:abstractNumId w:val="22"/>
  </w:num>
  <w:num w:numId="8" w16cid:durableId="1783377686">
    <w:abstractNumId w:val="0"/>
  </w:num>
  <w:num w:numId="9" w16cid:durableId="1721973106">
    <w:abstractNumId w:val="4"/>
  </w:num>
  <w:num w:numId="10" w16cid:durableId="902325911">
    <w:abstractNumId w:val="23"/>
  </w:num>
  <w:num w:numId="11" w16cid:durableId="599459312">
    <w:abstractNumId w:val="6"/>
  </w:num>
  <w:num w:numId="12" w16cid:durableId="1477381169">
    <w:abstractNumId w:val="17"/>
  </w:num>
  <w:num w:numId="13" w16cid:durableId="648021899">
    <w:abstractNumId w:val="24"/>
  </w:num>
  <w:num w:numId="14" w16cid:durableId="1065764513">
    <w:abstractNumId w:val="2"/>
  </w:num>
  <w:num w:numId="15" w16cid:durableId="910844784">
    <w:abstractNumId w:val="7"/>
  </w:num>
  <w:num w:numId="16" w16cid:durableId="366957057">
    <w:abstractNumId w:val="14"/>
  </w:num>
  <w:num w:numId="17" w16cid:durableId="851456971">
    <w:abstractNumId w:val="13"/>
  </w:num>
  <w:num w:numId="18" w16cid:durableId="1421946897">
    <w:abstractNumId w:val="5"/>
  </w:num>
  <w:num w:numId="19" w16cid:durableId="1176068290">
    <w:abstractNumId w:val="19"/>
  </w:num>
  <w:num w:numId="20" w16cid:durableId="764808713">
    <w:abstractNumId w:val="18"/>
  </w:num>
  <w:num w:numId="21" w16cid:durableId="144126178">
    <w:abstractNumId w:val="1"/>
  </w:num>
  <w:num w:numId="22" w16cid:durableId="2037534086">
    <w:abstractNumId w:val="15"/>
  </w:num>
  <w:num w:numId="23" w16cid:durableId="340553389">
    <w:abstractNumId w:val="16"/>
  </w:num>
  <w:num w:numId="24" w16cid:durableId="1748452391">
    <w:abstractNumId w:val="9"/>
  </w:num>
  <w:num w:numId="25" w16cid:durableId="1950695425">
    <w:abstractNumId w:val="25"/>
  </w:num>
  <w:num w:numId="26" w16cid:durableId="1164204982">
    <w:abstractNumId w:val="12"/>
  </w:num>
  <w:num w:numId="27" w16cid:durableId="15144964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F3"/>
    <w:rsid w:val="00012670"/>
    <w:rsid w:val="00020D64"/>
    <w:rsid w:val="00050958"/>
    <w:rsid w:val="000652BD"/>
    <w:rsid w:val="00071B3F"/>
    <w:rsid w:val="000D1E21"/>
    <w:rsid w:val="000D710B"/>
    <w:rsid w:val="001B378E"/>
    <w:rsid w:val="00206AB0"/>
    <w:rsid w:val="002241DE"/>
    <w:rsid w:val="00244269"/>
    <w:rsid w:val="00272F25"/>
    <w:rsid w:val="002C48BF"/>
    <w:rsid w:val="00305549"/>
    <w:rsid w:val="0035257D"/>
    <w:rsid w:val="00362BA8"/>
    <w:rsid w:val="00386D6A"/>
    <w:rsid w:val="00393C25"/>
    <w:rsid w:val="003C5F80"/>
    <w:rsid w:val="003F325E"/>
    <w:rsid w:val="00441F89"/>
    <w:rsid w:val="00456F37"/>
    <w:rsid w:val="00463F8C"/>
    <w:rsid w:val="004808D1"/>
    <w:rsid w:val="00480FAA"/>
    <w:rsid w:val="004B45FB"/>
    <w:rsid w:val="004C73BB"/>
    <w:rsid w:val="00521C06"/>
    <w:rsid w:val="005251C3"/>
    <w:rsid w:val="0057521D"/>
    <w:rsid w:val="00584E88"/>
    <w:rsid w:val="00635C9F"/>
    <w:rsid w:val="006802F6"/>
    <w:rsid w:val="00692A49"/>
    <w:rsid w:val="006B28ED"/>
    <w:rsid w:val="006B3FE3"/>
    <w:rsid w:val="006C1390"/>
    <w:rsid w:val="006D411B"/>
    <w:rsid w:val="00716AF7"/>
    <w:rsid w:val="007441FC"/>
    <w:rsid w:val="0074465A"/>
    <w:rsid w:val="0084099C"/>
    <w:rsid w:val="008C636E"/>
    <w:rsid w:val="009047BB"/>
    <w:rsid w:val="009524F3"/>
    <w:rsid w:val="00A21691"/>
    <w:rsid w:val="00A65EBA"/>
    <w:rsid w:val="00A86201"/>
    <w:rsid w:val="00A87CC6"/>
    <w:rsid w:val="00B4391F"/>
    <w:rsid w:val="00B90F5D"/>
    <w:rsid w:val="00BF3055"/>
    <w:rsid w:val="00C140FA"/>
    <w:rsid w:val="00C40EE1"/>
    <w:rsid w:val="00C61DA3"/>
    <w:rsid w:val="00C72712"/>
    <w:rsid w:val="00C95E62"/>
    <w:rsid w:val="00CC6EA7"/>
    <w:rsid w:val="00CE076D"/>
    <w:rsid w:val="00CE6E89"/>
    <w:rsid w:val="00D355B8"/>
    <w:rsid w:val="00D45203"/>
    <w:rsid w:val="00D52215"/>
    <w:rsid w:val="00E77061"/>
    <w:rsid w:val="00EA4559"/>
    <w:rsid w:val="00F02DB9"/>
    <w:rsid w:val="00F356B5"/>
    <w:rsid w:val="00F40703"/>
    <w:rsid w:val="00FD628F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FCAA8"/>
  <w15:docId w15:val="{B7F85FE5-7134-433D-80F0-2B1E2E0B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251C3"/>
    <w:pPr>
      <w:spacing w:after="160" w:line="252" w:lineRule="auto"/>
    </w:pPr>
  </w:style>
  <w:style w:type="paragraph" w:styleId="1">
    <w:name w:val="heading 1"/>
    <w:basedOn w:val="a1"/>
    <w:next w:val="a1"/>
    <w:link w:val="10"/>
    <w:qFormat/>
    <w:rsid w:val="0001267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">
    <w:name w:val="heading 2"/>
    <w:basedOn w:val="a1"/>
    <w:next w:val="a1"/>
    <w:link w:val="20"/>
    <w:qFormat/>
    <w:rsid w:val="00012670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kern w:val="1"/>
      <w:szCs w:val="28"/>
      <w:lang w:eastAsia="ar-SA"/>
    </w:rPr>
  </w:style>
  <w:style w:type="paragraph" w:styleId="3">
    <w:name w:val="heading 3"/>
    <w:basedOn w:val="a1"/>
    <w:next w:val="a1"/>
    <w:link w:val="30"/>
    <w:unhideWhenUsed/>
    <w:qFormat/>
    <w:rsid w:val="000126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qFormat/>
    <w:rsid w:val="0001267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5">
    <w:name w:val="heading 5"/>
    <w:basedOn w:val="a1"/>
    <w:next w:val="a1"/>
    <w:link w:val="50"/>
    <w:qFormat/>
    <w:rsid w:val="00012670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nhideWhenUsed/>
    <w:qFormat/>
    <w:rsid w:val="00012670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01267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8">
    <w:name w:val="heading 8"/>
    <w:basedOn w:val="a1"/>
    <w:next w:val="a1"/>
    <w:link w:val="80"/>
    <w:qFormat/>
    <w:rsid w:val="0001267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iCs/>
      <w:sz w:val="28"/>
      <w:szCs w:val="24"/>
    </w:rPr>
  </w:style>
  <w:style w:type="paragraph" w:styleId="9">
    <w:name w:val="heading 9"/>
    <w:basedOn w:val="a1"/>
    <w:next w:val="a1"/>
    <w:link w:val="90"/>
    <w:uiPriority w:val="9"/>
    <w:unhideWhenUsed/>
    <w:qFormat/>
    <w:rsid w:val="00012670"/>
    <w:pPr>
      <w:suppressAutoHyphens/>
      <w:spacing w:before="240" w:after="60" w:line="276" w:lineRule="auto"/>
      <w:outlineLvl w:val="8"/>
    </w:pPr>
    <w:rPr>
      <w:rFonts w:ascii="Cambria" w:eastAsia="Times New Roman" w:hAnsi="Cambria" w:cs="Times New Roman"/>
      <w:kern w:val="1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КР Список"/>
    <w:basedOn w:val="a1"/>
    <w:link w:val="a6"/>
    <w:uiPriority w:val="34"/>
    <w:qFormat/>
    <w:rsid w:val="00CE6E89"/>
    <w:pPr>
      <w:ind w:left="720"/>
      <w:contextualSpacing/>
    </w:pPr>
  </w:style>
  <w:style w:type="character" w:customStyle="1" w:styleId="markedcontent">
    <w:name w:val="markedcontent"/>
    <w:basedOn w:val="a2"/>
    <w:rsid w:val="00D355B8"/>
  </w:style>
  <w:style w:type="paragraph" w:styleId="a7">
    <w:name w:val="header"/>
    <w:basedOn w:val="a1"/>
    <w:link w:val="a8"/>
    <w:unhideWhenUsed/>
    <w:rsid w:val="0068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rsid w:val="006802F6"/>
  </w:style>
  <w:style w:type="paragraph" w:styleId="a9">
    <w:name w:val="footer"/>
    <w:basedOn w:val="a1"/>
    <w:link w:val="aa"/>
    <w:uiPriority w:val="99"/>
    <w:unhideWhenUsed/>
    <w:rsid w:val="0068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6802F6"/>
  </w:style>
  <w:style w:type="character" w:customStyle="1" w:styleId="highlight">
    <w:name w:val="highlight"/>
    <w:basedOn w:val="a2"/>
    <w:rsid w:val="006B28ED"/>
  </w:style>
  <w:style w:type="character" w:customStyle="1" w:styleId="10">
    <w:name w:val="Заголовок 1 Знак"/>
    <w:basedOn w:val="a2"/>
    <w:link w:val="1"/>
    <w:rsid w:val="00012670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012670"/>
    <w:rPr>
      <w:rFonts w:ascii="Times New Roman" w:eastAsia="Times New Roman" w:hAnsi="Times New Roman" w:cs="Times New Roman"/>
      <w:b/>
      <w:bCs/>
      <w:iCs/>
      <w:kern w:val="1"/>
      <w:szCs w:val="28"/>
      <w:lang w:eastAsia="ar-SA"/>
    </w:rPr>
  </w:style>
  <w:style w:type="character" w:customStyle="1" w:styleId="30">
    <w:name w:val="Заголовок 3 Знак"/>
    <w:basedOn w:val="a2"/>
    <w:link w:val="3"/>
    <w:rsid w:val="000126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rsid w:val="00012670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50">
    <w:name w:val="Заголовок 5 Знак"/>
    <w:basedOn w:val="a2"/>
    <w:link w:val="5"/>
    <w:rsid w:val="00012670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012670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70">
    <w:name w:val="Заголовок 7 Знак"/>
    <w:basedOn w:val="a2"/>
    <w:link w:val="7"/>
    <w:rsid w:val="0001267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80">
    <w:name w:val="Заголовок 8 Знак"/>
    <w:basedOn w:val="a2"/>
    <w:link w:val="8"/>
    <w:rsid w:val="00012670"/>
    <w:rPr>
      <w:rFonts w:ascii="Times New Roman" w:eastAsia="Times New Roman" w:hAnsi="Times New Roman" w:cs="Times New Roman"/>
      <w:b/>
      <w:i/>
      <w:iCs/>
      <w:sz w:val="28"/>
      <w:szCs w:val="24"/>
    </w:rPr>
  </w:style>
  <w:style w:type="character" w:customStyle="1" w:styleId="90">
    <w:name w:val="Заголовок 9 Знак"/>
    <w:basedOn w:val="a2"/>
    <w:link w:val="9"/>
    <w:uiPriority w:val="9"/>
    <w:rsid w:val="00012670"/>
    <w:rPr>
      <w:rFonts w:ascii="Cambria" w:eastAsia="Times New Roman" w:hAnsi="Cambria" w:cs="Times New Roman"/>
      <w:kern w:val="1"/>
      <w:lang w:eastAsia="ar-SA"/>
    </w:rPr>
  </w:style>
  <w:style w:type="numbering" w:customStyle="1" w:styleId="11">
    <w:name w:val="Нет списка1"/>
    <w:next w:val="a4"/>
    <w:uiPriority w:val="99"/>
    <w:semiHidden/>
    <w:unhideWhenUsed/>
    <w:rsid w:val="00012670"/>
  </w:style>
  <w:style w:type="numbering" w:customStyle="1" w:styleId="110">
    <w:name w:val="Нет списка11"/>
    <w:next w:val="a4"/>
    <w:uiPriority w:val="99"/>
    <w:semiHidden/>
    <w:unhideWhenUsed/>
    <w:rsid w:val="00012670"/>
  </w:style>
  <w:style w:type="paragraph" w:styleId="ab">
    <w:name w:val="Body Text"/>
    <w:basedOn w:val="a1"/>
    <w:link w:val="ac"/>
    <w:unhideWhenUsed/>
    <w:rsid w:val="00012670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c">
    <w:name w:val="Основной текст Знак"/>
    <w:basedOn w:val="a2"/>
    <w:link w:val="ab"/>
    <w:rsid w:val="00012670"/>
    <w:rPr>
      <w:rFonts w:ascii="Arial" w:eastAsia="Times New Roman" w:hAnsi="Arial" w:cs="Arial"/>
      <w:sz w:val="28"/>
      <w:lang w:eastAsia="ru-RU"/>
    </w:rPr>
  </w:style>
  <w:style w:type="paragraph" w:styleId="ad">
    <w:name w:val="Balloon Text"/>
    <w:basedOn w:val="a1"/>
    <w:link w:val="ae"/>
    <w:semiHidden/>
    <w:unhideWhenUsed/>
    <w:rsid w:val="0001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012670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1"/>
    <w:rsid w:val="000126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basedOn w:val="a2"/>
    <w:link w:val="13"/>
    <w:locked/>
    <w:rsid w:val="0001267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3">
    <w:name w:val="Стиль1"/>
    <w:basedOn w:val="a1"/>
    <w:link w:val="12"/>
    <w:qFormat/>
    <w:rsid w:val="00012670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f">
    <w:name w:val="Знак"/>
    <w:basedOn w:val="a1"/>
    <w:semiHidden/>
    <w:rsid w:val="00012670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0">
    <w:name w:val="Table Grid"/>
    <w:basedOn w:val="a3"/>
    <w:uiPriority w:val="39"/>
    <w:rsid w:val="0001267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2"/>
    <w:uiPriority w:val="99"/>
    <w:unhideWhenUsed/>
    <w:rsid w:val="00012670"/>
    <w:rPr>
      <w:color w:val="0000FF" w:themeColor="hyperlink"/>
      <w:u w:val="single"/>
    </w:rPr>
  </w:style>
  <w:style w:type="paragraph" w:styleId="af2">
    <w:name w:val="Title"/>
    <w:basedOn w:val="a1"/>
    <w:link w:val="af3"/>
    <w:uiPriority w:val="99"/>
    <w:qFormat/>
    <w:rsid w:val="00012670"/>
    <w:pPr>
      <w:shd w:val="clear" w:color="auto" w:fill="FFFFFF"/>
      <w:spacing w:before="463" w:after="200" w:line="276" w:lineRule="auto"/>
      <w:ind w:left="2127"/>
      <w:jc w:val="center"/>
    </w:pPr>
    <w:rPr>
      <w:rFonts w:ascii="Calibri" w:eastAsia="Times New Roman" w:hAnsi="Calibri" w:cs="Times New Roman"/>
      <w:b/>
      <w:bCs/>
      <w:color w:val="000000"/>
      <w:spacing w:val="1"/>
      <w:sz w:val="28"/>
      <w:szCs w:val="28"/>
    </w:rPr>
  </w:style>
  <w:style w:type="character" w:customStyle="1" w:styleId="af3">
    <w:name w:val="Заголовок Знак"/>
    <w:basedOn w:val="a2"/>
    <w:link w:val="af2"/>
    <w:uiPriority w:val="99"/>
    <w:rsid w:val="00012670"/>
    <w:rPr>
      <w:rFonts w:ascii="Calibri" w:eastAsia="Times New Roman" w:hAnsi="Calibri" w:cs="Times New Roman"/>
      <w:b/>
      <w:bCs/>
      <w:color w:val="000000"/>
      <w:spacing w:val="1"/>
      <w:sz w:val="28"/>
      <w:szCs w:val="28"/>
      <w:shd w:val="clear" w:color="auto" w:fill="FFFFFF"/>
    </w:rPr>
  </w:style>
  <w:style w:type="paragraph" w:styleId="af4">
    <w:name w:val="Body Text Indent"/>
    <w:aliases w:val="текст,Основной текст 1,Нумерованный список !!,Надин стиль"/>
    <w:basedOn w:val="a1"/>
    <w:link w:val="af5"/>
    <w:rsid w:val="000126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aliases w:val="текст Знак,Основной текст 1 Знак,Нумерованный список !! Знак,Надин стиль Знак"/>
    <w:basedOn w:val="a2"/>
    <w:link w:val="af4"/>
    <w:rsid w:val="00012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1"/>
    <w:uiPriority w:val="99"/>
    <w:rsid w:val="00012670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1"/>
    <w:link w:val="af8"/>
    <w:semiHidden/>
    <w:rsid w:val="00012670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Текст сноски Знак"/>
    <w:basedOn w:val="a2"/>
    <w:link w:val="af7"/>
    <w:semiHidden/>
    <w:rsid w:val="00012670"/>
    <w:rPr>
      <w:rFonts w:ascii="Calibri" w:eastAsia="Times New Roman" w:hAnsi="Calibri" w:cs="Times New Roman"/>
      <w:sz w:val="20"/>
      <w:szCs w:val="20"/>
    </w:rPr>
  </w:style>
  <w:style w:type="character" w:styleId="af9">
    <w:name w:val="footnote reference"/>
    <w:semiHidden/>
    <w:rsid w:val="00012670"/>
    <w:rPr>
      <w:vertAlign w:val="superscript"/>
    </w:rPr>
  </w:style>
  <w:style w:type="paragraph" w:styleId="21">
    <w:name w:val="Body Text Indent 2"/>
    <w:basedOn w:val="a1"/>
    <w:link w:val="22"/>
    <w:uiPriority w:val="99"/>
    <w:rsid w:val="0001267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012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rsid w:val="000126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2"/>
    <w:link w:val="31"/>
    <w:rsid w:val="000126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1"/>
    <w:rsid w:val="00012670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2"/>
    <w:rsid w:val="00012670"/>
  </w:style>
  <w:style w:type="paragraph" w:styleId="afb">
    <w:name w:val="No Spacing"/>
    <w:uiPriority w:val="1"/>
    <w:qFormat/>
    <w:rsid w:val="000126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01267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ConsPlusNormal">
    <w:name w:val="ConsPlusNormal"/>
    <w:rsid w:val="00012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1"/>
    <w:next w:val="a4"/>
    <w:uiPriority w:val="99"/>
    <w:semiHidden/>
    <w:unhideWhenUsed/>
    <w:rsid w:val="00012670"/>
  </w:style>
  <w:style w:type="numbering" w:customStyle="1" w:styleId="1111">
    <w:name w:val="Нет списка1111"/>
    <w:next w:val="a4"/>
    <w:semiHidden/>
    <w:rsid w:val="00012670"/>
  </w:style>
  <w:style w:type="table" w:customStyle="1" w:styleId="14">
    <w:name w:val="Сетка таблицы1"/>
    <w:basedOn w:val="a3"/>
    <w:next w:val="af0"/>
    <w:rsid w:val="00012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rsid w:val="00012670"/>
    <w:pPr>
      <w:spacing w:before="100" w:beforeAutospacing="1" w:after="100" w:afterAutospacing="1" w:line="240" w:lineRule="auto"/>
      <w:jc w:val="both"/>
      <w:textAlignment w:val="baseline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character" w:styleId="afc">
    <w:name w:val="Emphasis"/>
    <w:uiPriority w:val="20"/>
    <w:qFormat/>
    <w:rsid w:val="00012670"/>
    <w:rPr>
      <w:i/>
      <w:iCs/>
    </w:rPr>
  </w:style>
  <w:style w:type="paragraph" w:customStyle="1" w:styleId="ConsPlusNonformat">
    <w:name w:val="ConsPlusNonformat"/>
    <w:uiPriority w:val="99"/>
    <w:rsid w:val="00012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126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5">
    <w:name w:val="Основной шрифт абзаца1"/>
    <w:rsid w:val="00012670"/>
  </w:style>
  <w:style w:type="character" w:customStyle="1" w:styleId="afd">
    <w:name w:val="Символ нумерации"/>
    <w:rsid w:val="00012670"/>
  </w:style>
  <w:style w:type="character" w:customStyle="1" w:styleId="afe">
    <w:name w:val="Маркеры списка"/>
    <w:rsid w:val="00012670"/>
    <w:rPr>
      <w:rFonts w:ascii="OpenSymbol" w:eastAsia="OpenSymbol" w:hAnsi="OpenSymbol" w:cs="OpenSymbol"/>
    </w:rPr>
  </w:style>
  <w:style w:type="paragraph" w:customStyle="1" w:styleId="16">
    <w:name w:val="Заголовок1"/>
    <w:basedOn w:val="a1"/>
    <w:next w:val="ab"/>
    <w:rsid w:val="00012670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f">
    <w:name w:val="List"/>
    <w:basedOn w:val="ab"/>
    <w:rsid w:val="00012670"/>
    <w:pPr>
      <w:suppressAutoHyphens/>
      <w:spacing w:after="120" w:line="276" w:lineRule="auto"/>
      <w:jc w:val="left"/>
    </w:pPr>
    <w:rPr>
      <w:rFonts w:ascii="Calibri" w:eastAsia="SimSun" w:hAnsi="Calibri" w:cs="Mangal"/>
      <w:kern w:val="1"/>
      <w:sz w:val="22"/>
      <w:lang w:eastAsia="ar-SA"/>
    </w:rPr>
  </w:style>
  <w:style w:type="paragraph" w:customStyle="1" w:styleId="17">
    <w:name w:val="Название1"/>
    <w:basedOn w:val="a1"/>
    <w:rsid w:val="00012670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8">
    <w:name w:val="Указатель1"/>
    <w:basedOn w:val="a1"/>
    <w:rsid w:val="00012670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lang w:eastAsia="ar-SA"/>
    </w:rPr>
  </w:style>
  <w:style w:type="paragraph" w:styleId="aff0">
    <w:name w:val="Subtitle"/>
    <w:basedOn w:val="a1"/>
    <w:next w:val="a1"/>
    <w:link w:val="aff1"/>
    <w:uiPriority w:val="11"/>
    <w:qFormat/>
    <w:rsid w:val="00012670"/>
    <w:pPr>
      <w:suppressAutoHyphens/>
      <w:spacing w:after="60" w:line="276" w:lineRule="auto"/>
      <w:jc w:val="center"/>
      <w:outlineLvl w:val="1"/>
    </w:pPr>
    <w:rPr>
      <w:rFonts w:ascii="Cambria" w:eastAsia="Times New Roman" w:hAnsi="Cambria" w:cs="Times New Roman"/>
      <w:kern w:val="1"/>
      <w:sz w:val="24"/>
      <w:szCs w:val="24"/>
      <w:lang w:eastAsia="ar-SA"/>
    </w:rPr>
  </w:style>
  <w:style w:type="character" w:customStyle="1" w:styleId="aff1">
    <w:name w:val="Подзаголовок Знак"/>
    <w:basedOn w:val="a2"/>
    <w:link w:val="aff0"/>
    <w:uiPriority w:val="11"/>
    <w:rsid w:val="00012670"/>
    <w:rPr>
      <w:rFonts w:ascii="Cambria" w:eastAsia="Times New Roman" w:hAnsi="Cambria" w:cs="Times New Roman"/>
      <w:kern w:val="1"/>
      <w:sz w:val="24"/>
      <w:szCs w:val="24"/>
      <w:lang w:eastAsia="ar-SA"/>
    </w:rPr>
  </w:style>
  <w:style w:type="paragraph" w:styleId="aff2">
    <w:name w:val="TOC Heading"/>
    <w:basedOn w:val="1"/>
    <w:next w:val="a1"/>
    <w:uiPriority w:val="39"/>
    <w:qFormat/>
    <w:rsid w:val="00012670"/>
    <w:pPr>
      <w:keepLines/>
      <w:spacing w:before="480"/>
      <w:outlineLvl w:val="9"/>
    </w:pPr>
    <w:rPr>
      <w:rFonts w:ascii="Times New Roman" w:hAnsi="Times New Roman" w:cs="Times New Roman"/>
      <w:b/>
      <w:bCs/>
      <w:color w:val="365F91"/>
      <w:sz w:val="28"/>
      <w:lang w:eastAsia="en-US"/>
    </w:rPr>
  </w:style>
  <w:style w:type="paragraph" w:styleId="19">
    <w:name w:val="toc 1"/>
    <w:basedOn w:val="a1"/>
    <w:next w:val="a1"/>
    <w:autoRedefine/>
    <w:uiPriority w:val="39"/>
    <w:unhideWhenUsed/>
    <w:rsid w:val="00012670"/>
    <w:pPr>
      <w:suppressAutoHyphens/>
      <w:spacing w:after="200" w:line="276" w:lineRule="auto"/>
    </w:pPr>
    <w:rPr>
      <w:rFonts w:ascii="Calibri" w:eastAsia="SimSun" w:hAnsi="Calibri" w:cs="font338"/>
      <w:kern w:val="1"/>
      <w:lang w:eastAsia="ar-SA"/>
    </w:rPr>
  </w:style>
  <w:style w:type="paragraph" w:styleId="23">
    <w:name w:val="toc 2"/>
    <w:basedOn w:val="a1"/>
    <w:next w:val="a1"/>
    <w:autoRedefine/>
    <w:uiPriority w:val="39"/>
    <w:unhideWhenUsed/>
    <w:rsid w:val="00012670"/>
    <w:pPr>
      <w:suppressAutoHyphens/>
      <w:spacing w:after="200" w:line="276" w:lineRule="auto"/>
      <w:ind w:left="220"/>
    </w:pPr>
    <w:rPr>
      <w:rFonts w:ascii="Calibri" w:eastAsia="SimSun" w:hAnsi="Calibri" w:cs="font338"/>
      <w:kern w:val="1"/>
      <w:lang w:eastAsia="ar-SA"/>
    </w:rPr>
  </w:style>
  <w:style w:type="paragraph" w:styleId="33">
    <w:name w:val="Body Text 3"/>
    <w:basedOn w:val="a1"/>
    <w:link w:val="34"/>
    <w:uiPriority w:val="99"/>
    <w:unhideWhenUsed/>
    <w:rsid w:val="00012670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012670"/>
    <w:rPr>
      <w:rFonts w:ascii="Calibri" w:eastAsia="Calibri" w:hAnsi="Calibri" w:cs="Times New Roman"/>
      <w:sz w:val="16"/>
      <w:szCs w:val="16"/>
    </w:rPr>
  </w:style>
  <w:style w:type="paragraph" w:styleId="24">
    <w:name w:val="Body Text 2"/>
    <w:basedOn w:val="a1"/>
    <w:link w:val="25"/>
    <w:uiPriority w:val="99"/>
    <w:unhideWhenUsed/>
    <w:rsid w:val="0001267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2"/>
    <w:link w:val="24"/>
    <w:uiPriority w:val="99"/>
    <w:rsid w:val="00012670"/>
    <w:rPr>
      <w:rFonts w:ascii="Calibri" w:eastAsia="Calibri" w:hAnsi="Calibri" w:cs="Times New Roman"/>
    </w:rPr>
  </w:style>
  <w:style w:type="paragraph" w:customStyle="1" w:styleId="FR1">
    <w:name w:val="FR1"/>
    <w:rsid w:val="00012670"/>
    <w:pPr>
      <w:widowControl w:val="0"/>
      <w:autoSpaceDE w:val="0"/>
      <w:autoSpaceDN w:val="0"/>
      <w:adjustRightInd w:val="0"/>
      <w:spacing w:before="160" w:after="0" w:line="380" w:lineRule="auto"/>
      <w:ind w:firstLine="4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210">
    <w:name w:val="Основной текст 21"/>
    <w:basedOn w:val="a1"/>
    <w:uiPriority w:val="99"/>
    <w:rsid w:val="00012670"/>
    <w:pPr>
      <w:widowControl w:val="0"/>
      <w:spacing w:after="120" w:line="480" w:lineRule="auto"/>
      <w:ind w:firstLine="680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aff3">
    <w:name w:val="Plain Text"/>
    <w:basedOn w:val="a1"/>
    <w:link w:val="aff4"/>
    <w:rsid w:val="0001267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4">
    <w:name w:val="Текст Знак"/>
    <w:basedOn w:val="a2"/>
    <w:link w:val="aff3"/>
    <w:rsid w:val="00012670"/>
    <w:rPr>
      <w:rFonts w:ascii="Courier New" w:eastAsia="Times New Roman" w:hAnsi="Courier New" w:cs="Times New Roman"/>
      <w:sz w:val="20"/>
      <w:szCs w:val="20"/>
    </w:rPr>
  </w:style>
  <w:style w:type="paragraph" w:customStyle="1" w:styleId="35">
    <w:name w:val="сновной текст 3"/>
    <w:basedOn w:val="a1"/>
    <w:rsid w:val="0001267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5">
    <w:name w:val="Body Text First Indent"/>
    <w:basedOn w:val="ab"/>
    <w:link w:val="aff6"/>
    <w:rsid w:val="00012670"/>
    <w:pPr>
      <w:spacing w:after="120"/>
      <w:ind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6">
    <w:name w:val="Красная строка Знак"/>
    <w:basedOn w:val="ac"/>
    <w:link w:val="aff5"/>
    <w:rsid w:val="000126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Цветовое выделение"/>
    <w:rsid w:val="00012670"/>
    <w:rPr>
      <w:b/>
      <w:bCs/>
      <w:color w:val="000080"/>
      <w:sz w:val="20"/>
      <w:szCs w:val="20"/>
    </w:rPr>
  </w:style>
  <w:style w:type="character" w:styleId="aff8">
    <w:name w:val="Strong"/>
    <w:qFormat/>
    <w:rsid w:val="00012670"/>
    <w:rPr>
      <w:b/>
      <w:bCs/>
    </w:rPr>
  </w:style>
  <w:style w:type="paragraph" w:customStyle="1" w:styleId="FR5">
    <w:name w:val="FR5"/>
    <w:uiPriority w:val="99"/>
    <w:rsid w:val="00012670"/>
    <w:pPr>
      <w:widowControl w:val="0"/>
      <w:autoSpaceDE w:val="0"/>
      <w:autoSpaceDN w:val="0"/>
      <w:adjustRightInd w:val="0"/>
      <w:spacing w:before="40" w:after="0" w:line="240" w:lineRule="auto"/>
      <w:ind w:left="920" w:firstLine="34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0">
    <w:name w:val="БДЗЭ"/>
    <w:basedOn w:val="aff3"/>
    <w:rsid w:val="00012670"/>
    <w:pPr>
      <w:numPr>
        <w:numId w:val="7"/>
      </w:numPr>
      <w:tabs>
        <w:tab w:val="left" w:pos="284"/>
      </w:tabs>
      <w:spacing w:after="240"/>
      <w:jc w:val="center"/>
    </w:pPr>
    <w:rPr>
      <w:rFonts w:ascii="Times New Roman" w:hAnsi="Times New Roman"/>
      <w:sz w:val="30"/>
    </w:rPr>
  </w:style>
  <w:style w:type="paragraph" w:customStyle="1" w:styleId="aff9">
    <w:name w:val="Задача"/>
    <w:basedOn w:val="a0"/>
    <w:rsid w:val="00012670"/>
    <w:pPr>
      <w:numPr>
        <w:numId w:val="0"/>
      </w:numPr>
      <w:tabs>
        <w:tab w:val="left" w:pos="510"/>
        <w:tab w:val="num" w:pos="3852"/>
      </w:tabs>
      <w:spacing w:after="0"/>
      <w:jc w:val="both"/>
    </w:pPr>
    <w:rPr>
      <w:sz w:val="20"/>
    </w:rPr>
  </w:style>
  <w:style w:type="paragraph" w:customStyle="1" w:styleId="-">
    <w:name w:val="Задача-А"/>
    <w:basedOn w:val="aff9"/>
    <w:rsid w:val="00012670"/>
    <w:pPr>
      <w:numPr>
        <w:ilvl w:val="2"/>
        <w:numId w:val="7"/>
      </w:numPr>
      <w:tabs>
        <w:tab w:val="clear" w:pos="510"/>
        <w:tab w:val="left" w:pos="851"/>
      </w:tabs>
    </w:pPr>
  </w:style>
  <w:style w:type="character" w:customStyle="1" w:styleId="toctoggle">
    <w:name w:val="toctoggle"/>
    <w:basedOn w:val="a2"/>
    <w:rsid w:val="00012670"/>
  </w:style>
  <w:style w:type="character" w:customStyle="1" w:styleId="tocnumber">
    <w:name w:val="tocnumber"/>
    <w:basedOn w:val="a2"/>
    <w:rsid w:val="00012670"/>
  </w:style>
  <w:style w:type="character" w:customStyle="1" w:styleId="toctext">
    <w:name w:val="toctext"/>
    <w:basedOn w:val="a2"/>
    <w:rsid w:val="00012670"/>
  </w:style>
  <w:style w:type="character" w:customStyle="1" w:styleId="editsection">
    <w:name w:val="editsection"/>
    <w:basedOn w:val="a2"/>
    <w:rsid w:val="00012670"/>
  </w:style>
  <w:style w:type="character" w:customStyle="1" w:styleId="mw-headline">
    <w:name w:val="mw-headline"/>
    <w:basedOn w:val="a2"/>
    <w:rsid w:val="00012670"/>
  </w:style>
  <w:style w:type="character" w:customStyle="1" w:styleId="wp-templatelink1">
    <w:name w:val="wp-templatelink1"/>
    <w:rsid w:val="00012670"/>
    <w:rPr>
      <w:color w:val="9098A0"/>
    </w:rPr>
  </w:style>
  <w:style w:type="character" w:customStyle="1" w:styleId="apple-converted-space">
    <w:name w:val="apple-converted-space"/>
    <w:rsid w:val="00012670"/>
  </w:style>
  <w:style w:type="paragraph" w:customStyle="1" w:styleId="a">
    <w:name w:val="СписокНум"/>
    <w:basedOn w:val="a1"/>
    <w:rsid w:val="00012670"/>
    <w:pPr>
      <w:numPr>
        <w:numId w:val="8"/>
      </w:num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keyword1">
    <w:name w:val="keyword1"/>
    <w:rsid w:val="00012670"/>
    <w:rPr>
      <w:i/>
      <w:iCs/>
    </w:rPr>
  </w:style>
  <w:style w:type="character" w:customStyle="1" w:styleId="headsub1">
    <w:name w:val="headsub1"/>
    <w:rsid w:val="00012670"/>
    <w:rPr>
      <w:b/>
      <w:bCs/>
      <w:color w:val="330066"/>
      <w:sz w:val="20"/>
      <w:szCs w:val="20"/>
    </w:rPr>
  </w:style>
  <w:style w:type="paragraph" w:customStyle="1" w:styleId="1a">
    <w:name w:val="Обычный1"/>
    <w:rsid w:val="00012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0126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b">
    <w:name w:val="Без интервала1"/>
    <w:rsid w:val="000126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c">
    <w:name w:val="Абзац списка1"/>
    <w:basedOn w:val="a1"/>
    <w:rsid w:val="000126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6">
    <w:name w:val="Знак Знак2"/>
    <w:semiHidden/>
    <w:locked/>
    <w:rsid w:val="00012670"/>
    <w:rPr>
      <w:lang w:val="ru-RU" w:eastAsia="ru-RU" w:bidi="ar-SA"/>
    </w:rPr>
  </w:style>
  <w:style w:type="paragraph" w:customStyle="1" w:styleId="ConsPlusTitle">
    <w:name w:val="ConsPlusTitle"/>
    <w:rsid w:val="00012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"/>
    <w:basedOn w:val="a1"/>
    <w:rsid w:val="0001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012670"/>
    <w:pPr>
      <w:widowControl w:val="0"/>
      <w:autoSpaceDE w:val="0"/>
      <w:autoSpaceDN w:val="0"/>
      <w:adjustRightInd w:val="0"/>
      <w:spacing w:after="0" w:line="2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1"/>
    <w:rsid w:val="00012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1"/>
    <w:rsid w:val="0001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footnotetextcxspmiddle">
    <w:name w:val="msofootnotetextcxspmiddle"/>
    <w:basedOn w:val="a1"/>
    <w:rsid w:val="0001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ange1">
    <w:name w:val="orange1"/>
    <w:rsid w:val="00012670"/>
    <w:rPr>
      <w:color w:val="FF9900"/>
    </w:rPr>
  </w:style>
  <w:style w:type="character" w:customStyle="1" w:styleId="FontStyle12">
    <w:name w:val="Font Style12"/>
    <w:rsid w:val="00012670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012670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rsid w:val="00012670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20">
    <w:name w:val="Font Style20"/>
    <w:rsid w:val="0001267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1">
    <w:name w:val="Font Style21"/>
    <w:rsid w:val="00012670"/>
    <w:rPr>
      <w:rFonts w:ascii="Microsoft Sans Serif" w:hAnsi="Microsoft Sans Serif" w:cs="Microsoft Sans Serif" w:hint="default"/>
      <w:spacing w:val="30"/>
      <w:sz w:val="14"/>
      <w:szCs w:val="14"/>
    </w:rPr>
  </w:style>
  <w:style w:type="paragraph" w:customStyle="1" w:styleId="msonormalcxspmiddle">
    <w:name w:val="msonormalcxspmiddle"/>
    <w:basedOn w:val="a1"/>
    <w:rsid w:val="00012670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styleId="affa">
    <w:name w:val="FollowedHyperlink"/>
    <w:rsid w:val="00012670"/>
    <w:rPr>
      <w:color w:val="800080"/>
      <w:u w:val="single"/>
    </w:rPr>
  </w:style>
  <w:style w:type="character" w:customStyle="1" w:styleId="112">
    <w:name w:val="Знак Знак11"/>
    <w:locked/>
    <w:rsid w:val="00012670"/>
    <w:rPr>
      <w:b/>
      <w:lang w:val="ru-RU" w:eastAsia="ru-RU" w:bidi="ar-SA"/>
    </w:rPr>
  </w:style>
  <w:style w:type="character" w:customStyle="1" w:styleId="41">
    <w:name w:val="Знак Знак4"/>
    <w:locked/>
    <w:rsid w:val="00012670"/>
    <w:rPr>
      <w:sz w:val="28"/>
      <w:lang w:val="ru-RU" w:eastAsia="ru-RU" w:bidi="ar-SA"/>
    </w:rPr>
  </w:style>
  <w:style w:type="character" w:customStyle="1" w:styleId="1d">
    <w:name w:val="Знак Знак1"/>
    <w:locked/>
    <w:rsid w:val="00012670"/>
    <w:rPr>
      <w:sz w:val="24"/>
      <w:szCs w:val="24"/>
      <w:lang w:val="ru-RU" w:eastAsia="ru-RU" w:bidi="ar-SA"/>
    </w:rPr>
  </w:style>
  <w:style w:type="character" w:customStyle="1" w:styleId="affb">
    <w:name w:val="Обычный курсив"/>
    <w:rsid w:val="00012670"/>
    <w:rPr>
      <w:i/>
      <w:iCs/>
    </w:rPr>
  </w:style>
  <w:style w:type="paragraph" w:customStyle="1" w:styleId="u">
    <w:name w:val="u"/>
    <w:basedOn w:val="a1"/>
    <w:rsid w:val="0001267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">
    <w:name w:val="Iau?iue"/>
    <w:rsid w:val="00012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012670"/>
    <w:pPr>
      <w:spacing w:after="0" w:line="240" w:lineRule="auto"/>
      <w:ind w:left="7800"/>
    </w:pPr>
    <w:rPr>
      <w:rFonts w:ascii="Arial" w:eastAsia="Times New Roman" w:hAnsi="Arial" w:cs="Arial"/>
      <w:noProof/>
      <w:sz w:val="24"/>
      <w:szCs w:val="20"/>
      <w:lang w:eastAsia="ru-RU"/>
    </w:rPr>
  </w:style>
  <w:style w:type="paragraph" w:customStyle="1" w:styleId="42">
    <w:name w:val="заголовок 4"/>
    <w:basedOn w:val="a1"/>
    <w:next w:val="a1"/>
    <w:rsid w:val="0001267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c">
    <w:name w:val="Block Text"/>
    <w:basedOn w:val="a1"/>
    <w:rsid w:val="00012670"/>
    <w:pPr>
      <w:spacing w:after="0" w:line="240" w:lineRule="auto"/>
      <w:ind w:left="360" w:right="-2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d">
    <w:name w:val="Текст примечания Знак"/>
    <w:basedOn w:val="a2"/>
    <w:link w:val="affe"/>
    <w:rsid w:val="00012670"/>
    <w:rPr>
      <w:rFonts w:ascii="Times New Roman" w:eastAsia="Times New Roman" w:hAnsi="Times New Roman" w:cs="Times New Roman"/>
      <w:lang w:eastAsia="ru-RU"/>
    </w:rPr>
  </w:style>
  <w:style w:type="paragraph" w:styleId="affe">
    <w:name w:val="annotation text"/>
    <w:basedOn w:val="a1"/>
    <w:link w:val="affd"/>
    <w:rsid w:val="0001267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e">
    <w:name w:val="Текст примечания Знак1"/>
    <w:basedOn w:val="a2"/>
    <w:rsid w:val="00012670"/>
    <w:rPr>
      <w:sz w:val="20"/>
      <w:szCs w:val="20"/>
    </w:rPr>
  </w:style>
  <w:style w:type="character" w:customStyle="1" w:styleId="a6">
    <w:name w:val="Абзац списка Знак"/>
    <w:aliases w:val="КР Список Знак"/>
    <w:link w:val="a5"/>
    <w:uiPriority w:val="34"/>
    <w:locked/>
    <w:rsid w:val="00012670"/>
  </w:style>
  <w:style w:type="paragraph" w:styleId="HTML">
    <w:name w:val="HTML Preformatted"/>
    <w:basedOn w:val="a1"/>
    <w:link w:val="HTML0"/>
    <w:uiPriority w:val="99"/>
    <w:unhideWhenUsed/>
    <w:rsid w:val="000126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0126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1"/>
    <w:rsid w:val="0001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2"/>
    <w:rsid w:val="0001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4105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Красакова Марина Львовна</dc:creator>
  <cp:lastModifiedBy>User</cp:lastModifiedBy>
  <cp:revision>3</cp:revision>
  <dcterms:created xsi:type="dcterms:W3CDTF">2025-06-17T12:08:00Z</dcterms:created>
  <dcterms:modified xsi:type="dcterms:W3CDTF">2025-12-17T17:38:00Z</dcterms:modified>
</cp:coreProperties>
</file>