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1DB40" w14:textId="77777777" w:rsidR="00DC7674" w:rsidRPr="00B9675D" w:rsidRDefault="00DC7674" w:rsidP="00B9675D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9675D">
        <w:rPr>
          <w:rFonts w:ascii="Times New Roman" w:hAnsi="Times New Roman"/>
          <w:sz w:val="28"/>
          <w:szCs w:val="28"/>
        </w:rPr>
        <w:t>Приложение</w:t>
      </w:r>
    </w:p>
    <w:p w14:paraId="35451598" w14:textId="77777777" w:rsidR="00DC7674" w:rsidRPr="00393A7B" w:rsidRDefault="00DC7674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DF25DF" w14:textId="3802FF18" w:rsidR="001357D4" w:rsidRPr="00A9087A" w:rsidRDefault="001357D4" w:rsidP="001357D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</w:t>
      </w:r>
      <w:r w:rsidR="00B402BF">
        <w:rPr>
          <w:rFonts w:ascii="Times New Roman" w:hAnsi="Times New Roman"/>
          <w:b/>
          <w:iCs/>
          <w:sz w:val="28"/>
          <w:szCs w:val="28"/>
        </w:rPr>
        <w:t xml:space="preserve">ри проведении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0F6DB9">
        <w:rPr>
          <w:rFonts w:ascii="Times New Roman" w:hAnsi="Times New Roman"/>
          <w:b/>
          <w:iCs/>
          <w:sz w:val="28"/>
          <w:szCs w:val="28"/>
        </w:rPr>
        <w:t>:</w:t>
      </w:r>
    </w:p>
    <w:p w14:paraId="3F32104B" w14:textId="6CD2BB47" w:rsidR="00742E58" w:rsidRPr="00B9675D" w:rsidRDefault="00742E58" w:rsidP="001357D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«</w:t>
      </w:r>
      <w:r w:rsidR="00602BD1" w:rsidRPr="00B9675D">
        <w:rPr>
          <w:rFonts w:ascii="Times New Roman" w:hAnsi="Times New Roman"/>
          <w:b/>
          <w:noProof/>
          <w:sz w:val="28"/>
          <w:szCs w:val="28"/>
        </w:rPr>
        <w:t>Проблемы правового регулирования цифровой экономики</w:t>
      </w:r>
      <w:r w:rsidRPr="00B9675D">
        <w:rPr>
          <w:rFonts w:ascii="Times New Roman" w:hAnsi="Times New Roman"/>
          <w:b/>
          <w:iCs/>
          <w:sz w:val="28"/>
          <w:szCs w:val="28"/>
        </w:rPr>
        <w:t>»</w:t>
      </w:r>
    </w:p>
    <w:p w14:paraId="528F0756" w14:textId="77777777" w:rsidR="00393A7B" w:rsidRDefault="00393A7B" w:rsidP="004F2374">
      <w:pPr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08250D7" w14:textId="77777777" w:rsidR="004F2374" w:rsidRDefault="004F2374" w:rsidP="004F2374">
      <w:p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E09C39" w14:textId="6FD604C8" w:rsidR="004F2374" w:rsidRPr="004F2374" w:rsidRDefault="00393A7B" w:rsidP="004F2374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Семестр изучения: </w:t>
      </w:r>
      <w:r w:rsidR="003E49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</w:p>
    <w:p w14:paraId="5CA5ACA2" w14:textId="77777777" w:rsidR="008D0E8B" w:rsidRPr="00B9675D" w:rsidRDefault="008D0E8B" w:rsidP="004F2374">
      <w:p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CA5AE" w14:textId="77777777" w:rsidR="00B22455" w:rsidRPr="00B9675D" w:rsidRDefault="00B22455" w:rsidP="00EE69ED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B9675D"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9675D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9675D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9675D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DCCF474" w14:textId="77777777" w:rsidR="00B22455" w:rsidRPr="00B9675D" w:rsidRDefault="00B22455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CAE3BB" w14:textId="1F73D954" w:rsidR="00B22455" w:rsidRDefault="00B22455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Пример</w:t>
      </w:r>
      <w:r w:rsidR="004F2374">
        <w:rPr>
          <w:rFonts w:ascii="Times New Roman" w:hAnsi="Times New Roman"/>
          <w:b/>
          <w:iCs/>
          <w:sz w:val="28"/>
          <w:szCs w:val="28"/>
        </w:rPr>
        <w:t>ный перечень вопросов на экзамен:</w:t>
      </w:r>
    </w:p>
    <w:p w14:paraId="580C330F" w14:textId="77777777" w:rsidR="004F2374" w:rsidRPr="00393A7B" w:rsidRDefault="004F2374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269AC5" w14:textId="77777777" w:rsidR="004F2374" w:rsidRPr="004F2374" w:rsidRDefault="004F2374" w:rsidP="004F2374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Оценка знаний по компетенции: ПК-13</w:t>
      </w:r>
    </w:p>
    <w:p w14:paraId="748F2B63" w14:textId="77777777" w:rsidR="00162B56" w:rsidRPr="00393A7B" w:rsidRDefault="00162B56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80667B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Развитие цифровой экономики и проблемы ее правового регулирования в современных условиях.</w:t>
      </w:r>
    </w:p>
    <w:p w14:paraId="5FE85DB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706017EF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Проблемы заключения и исполнения договоров в цифровой среде, технология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.</w:t>
      </w:r>
    </w:p>
    <w:p w14:paraId="31831F9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4.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Правовые проблемы развития искусственного интеллекта и роботизации.</w:t>
      </w:r>
    </w:p>
    <w:p w14:paraId="0E5FAFC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5.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Основные проблемы, связанные с защитой прав и свобод человека в условиях цифровой экономики. </w:t>
      </w:r>
    </w:p>
    <w:p w14:paraId="07E67F6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6.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правового обеспечения информационной безопасности в условиях цифровой экономики.</w:t>
      </w:r>
    </w:p>
    <w:p w14:paraId="30B1F7F8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7.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конкуренции в сфере цифровой экономики.</w:t>
      </w:r>
    </w:p>
    <w:p w14:paraId="3682BA5D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8.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Влияние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цифровизации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 xml:space="preserve"> на регулирование отношений различными отраслями права в условиях цифровой экономики</w:t>
      </w:r>
    </w:p>
    <w:p w14:paraId="50345062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9.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Предупреждение правонарушений в области цифровой экономики, выявление и устранение причин и условий, способствующих их совершению. Противодействие коррупции. </w:t>
      </w:r>
    </w:p>
    <w:p w14:paraId="01FCAE3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lastRenderedPageBreak/>
        <w:t>10.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Нормативные акты, составляющие основу регулирования цифровой экономики. Проблемы совершенствования законодательства в данной</w:t>
      </w:r>
      <w:r w:rsidRPr="00B9675D">
        <w:rPr>
          <w:rFonts w:ascii="Times New Roman" w:hAnsi="Times New Roman"/>
          <w:iCs/>
          <w:sz w:val="28"/>
          <w:szCs w:val="28"/>
        </w:rPr>
        <w:tab/>
        <w:t xml:space="preserve"> сфере.</w:t>
      </w:r>
    </w:p>
    <w:p w14:paraId="55B391E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нормативного регулирования цифровой экономики.</w:t>
      </w:r>
    </w:p>
    <w:p w14:paraId="64F1075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Проблемы реализации ведомственного проекта «Цифровой транспорт и логистика». </w:t>
      </w:r>
    </w:p>
    <w:p w14:paraId="0DB261FB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0F658C7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14.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Национальная программа «Цифровая экономика Российской Федерации»: общая характеристика, история принятия. Проблемы реализации. </w:t>
      </w:r>
    </w:p>
    <w:p w14:paraId="45CA602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15.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Проблемы правового регулирования развития «сквозных» цифровых технологий: большие данные,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Нейротехнологии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 xml:space="preserve"> и искусственный интеллект.</w:t>
      </w:r>
    </w:p>
    <w:p w14:paraId="7FD6ED5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16.</w:t>
      </w:r>
      <w:r w:rsidR="00162B56" w:rsidRPr="00393A7B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Технологии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. Характеристика смарт-контракта. Проблемы правового регулирования.</w:t>
      </w:r>
    </w:p>
    <w:p w14:paraId="735B04A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17.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Понятие и особенности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 xml:space="preserve">-технологии. Перспективы и проблемы внедрения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-технологий в транспортной логистике.</w:t>
      </w:r>
    </w:p>
    <w:p w14:paraId="05CE7EC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18.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Концепция «Умный город»: проблемы применения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-технологий в транспортной инфраструктуре.</w:t>
      </w:r>
    </w:p>
    <w:p w14:paraId="5DE20808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19.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Цифровые финансовые активы: особенности и проблемы правового регулирования.</w:t>
      </w:r>
    </w:p>
    <w:p w14:paraId="435B0B2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20.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Цифровые валюты.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Криповалюты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. Проблемы правового регулирования.</w:t>
      </w:r>
    </w:p>
    <w:p w14:paraId="16C78E6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Правовые проблемы цифрового государственного управления. </w:t>
      </w:r>
    </w:p>
    <w:p w14:paraId="00AE672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развития Электронного правительства.</w:t>
      </w:r>
    </w:p>
    <w:p w14:paraId="3DB7E7F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Портал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госуслуг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>: значение, правовая основа и направления развития.</w:t>
      </w:r>
    </w:p>
    <w:p w14:paraId="534A82F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24.</w:t>
      </w:r>
      <w:r w:rsidR="00162B56" w:rsidRPr="00393A7B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Проблемы </w:t>
      </w:r>
      <w:proofErr w:type="spellStart"/>
      <w:r w:rsidRPr="00B9675D">
        <w:rPr>
          <w:rFonts w:ascii="Times New Roman" w:hAnsi="Times New Roman"/>
          <w:iCs/>
          <w:sz w:val="28"/>
          <w:szCs w:val="28"/>
        </w:rPr>
        <w:t>цифровизации</w:t>
      </w:r>
      <w:proofErr w:type="spellEnd"/>
      <w:r w:rsidRPr="00B9675D">
        <w:rPr>
          <w:rFonts w:ascii="Times New Roman" w:hAnsi="Times New Roman"/>
          <w:iCs/>
          <w:sz w:val="28"/>
          <w:szCs w:val="28"/>
        </w:rPr>
        <w:t xml:space="preserve"> избирательного процесса. Особенности правового регулирования.</w:t>
      </w:r>
    </w:p>
    <w:p w14:paraId="6C8EFE51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25. Понятие и значение критической информационной инфраструктуры. Правовая основа. Проблемы реализации федерального закона "О безопасности критической информационной инфраструктуры Российской Федерации" от 26.07.2017 № 187-ФЗ.</w:t>
      </w:r>
    </w:p>
    <w:p w14:paraId="44BF594B" w14:textId="77777777" w:rsidR="005A2642" w:rsidRPr="00B9675D" w:rsidRDefault="005A2642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br w:type="page"/>
      </w:r>
    </w:p>
    <w:p w14:paraId="2D460CFE" w14:textId="65471CD1" w:rsidR="005A2642" w:rsidRDefault="004F2374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374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4F2374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374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390A5887" w14:textId="77777777" w:rsidR="004F2374" w:rsidRPr="00B9675D" w:rsidRDefault="004F2374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AE8AA9" w14:textId="77777777" w:rsidR="004F2374" w:rsidRPr="002E744F" w:rsidRDefault="004F2374" w:rsidP="004F237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E744F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F0E3BE7" w14:textId="77777777" w:rsidR="00162B56" w:rsidRPr="00393A7B" w:rsidRDefault="00162B56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1CD8F9" w14:textId="5CF2F281" w:rsidR="000B1F83" w:rsidRPr="00B9675D" w:rsidRDefault="000B1F83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675D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F2374">
        <w:rPr>
          <w:rFonts w:ascii="Times New Roman" w:hAnsi="Times New Roman"/>
          <w:b/>
          <w:sz w:val="28"/>
          <w:szCs w:val="28"/>
        </w:rPr>
        <w:t>:</w:t>
      </w:r>
      <w:r w:rsidRPr="00B9675D">
        <w:rPr>
          <w:rFonts w:ascii="Times New Roman" w:hAnsi="Times New Roman"/>
          <w:b/>
          <w:sz w:val="28"/>
          <w:szCs w:val="28"/>
        </w:rPr>
        <w:t xml:space="preserve"> ПК-</w:t>
      </w:r>
      <w:r w:rsidR="00602BD1" w:rsidRPr="00B9675D">
        <w:rPr>
          <w:rFonts w:ascii="Times New Roman" w:hAnsi="Times New Roman"/>
          <w:b/>
          <w:sz w:val="28"/>
          <w:szCs w:val="28"/>
        </w:rPr>
        <w:t>13</w:t>
      </w:r>
    </w:p>
    <w:p w14:paraId="0DBC89F3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504D951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Вопрос 1. Что такое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611A814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компьютеров;</w:t>
      </w:r>
    </w:p>
    <w:p w14:paraId="1E69F530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особо ц</w:t>
      </w:r>
      <w:r w:rsidR="00162B56">
        <w:rPr>
          <w:rFonts w:ascii="Times New Roman" w:hAnsi="Times New Roman"/>
          <w:bCs/>
          <w:sz w:val="28"/>
          <w:szCs w:val="28"/>
          <w:lang w:eastAsia="ru-RU"/>
        </w:rPr>
        <w:t>ентрализованный учетный журнал;</w:t>
      </w:r>
    </w:p>
    <w:p w14:paraId="61EFF7E5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</w:t>
      </w:r>
      <w:r w:rsidR="00162B56">
        <w:rPr>
          <w:rFonts w:ascii="Times New Roman" w:hAnsi="Times New Roman"/>
          <w:bCs/>
          <w:sz w:val="28"/>
          <w:szCs w:val="28"/>
          <w:lang w:eastAsia="ru-RU"/>
        </w:rPr>
        <w:t>рализованную запись транзакций;</w:t>
      </w:r>
    </w:p>
    <w:p w14:paraId="4E05F4A4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сделки.</w:t>
      </w:r>
    </w:p>
    <w:p w14:paraId="5587195C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E4B9D6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Вопрос 2. Назовите основные характеристики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блокчейна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3BA114B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технология криптозащиты</w:t>
      </w:r>
      <w:r w:rsidRPr="00B9675D">
        <w:rPr>
          <w:rFonts w:ascii="Times New Roman" w:hAnsi="Times New Roman"/>
          <w:sz w:val="28"/>
          <w:szCs w:val="28"/>
          <w:u w:val="single"/>
          <w:lang w:eastAsia="ru-RU"/>
        </w:rPr>
        <w:t xml:space="preserve">; </w:t>
      </w:r>
    </w:p>
    <w:p w14:paraId="4436602F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учетный журнал; </w:t>
      </w:r>
    </w:p>
    <w:p w14:paraId="7514C150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строго хронологический порядок записей;</w:t>
      </w:r>
    </w:p>
    <w:p w14:paraId="38491CE3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система сбора и хранения данных.</w:t>
      </w:r>
    </w:p>
    <w:p w14:paraId="67E60FFF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0009A2F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 3. Как соотносятся два термина: "распределенный реестр данных" и "</w:t>
      </w:r>
      <w:proofErr w:type="spellStart"/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"?</w:t>
      </w:r>
    </w:p>
    <w:p w14:paraId="3227A9C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36AA2E89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</w:t>
      </w:r>
      <w:proofErr w:type="spellEnd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является частным случаем класса распределенных реестров.</w:t>
      </w:r>
    </w:p>
    <w:p w14:paraId="39C8183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162B56" w:rsidRPr="00393A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синонимы.</w:t>
      </w:r>
    </w:p>
    <w:p w14:paraId="4C558C4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</w:t>
      </w:r>
      <w:r w:rsidR="00162B56" w:rsidRPr="00393A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антонимы.</w:t>
      </w:r>
    </w:p>
    <w:p w14:paraId="08F4917D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297E1345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4. Укажите препятствия на пути развития технологии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64B6140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малая пропускная способность сети;</w:t>
      </w:r>
    </w:p>
    <w:p w14:paraId="382A77A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постоянное увеличение размера физического хранилища, в котором хранится цепочка блоков;</w:t>
      </w:r>
    </w:p>
    <w:p w14:paraId="503E17B7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саботаж пользователей;</w:t>
      </w:r>
    </w:p>
    <w:p w14:paraId="7920A896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 xml:space="preserve">слабая поддержка со стороны производителей аппаратного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обеспечения.</w:t>
      </w:r>
    </w:p>
    <w:p w14:paraId="74F06BEA" w14:textId="77777777" w:rsidR="00E074B5" w:rsidRPr="00E074B5" w:rsidRDefault="00E074B5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668DFBA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5. Принцип работы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заключается в следующем:</w:t>
      </w:r>
    </w:p>
    <w:p w14:paraId="405BB5D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195AE533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доступ к данным открыт всем;</w:t>
      </w:r>
    </w:p>
    <w:p w14:paraId="4F1799F0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кодом;</w:t>
      </w:r>
    </w:p>
    <w:p w14:paraId="57795FC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Передача информации с участием третьих лиц.</w:t>
      </w:r>
    </w:p>
    <w:p w14:paraId="665D56F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DD7E72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6. Одна из основных особен</w:t>
      </w:r>
      <w:r w:rsidR="00162B56"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ностей системы </w:t>
      </w:r>
      <w:proofErr w:type="spellStart"/>
      <w:r w:rsidR="00162B56"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блокчейна</w:t>
      </w:r>
      <w:proofErr w:type="spellEnd"/>
      <w:r w:rsidR="00162B56"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– это:</w:t>
      </w:r>
    </w:p>
    <w:p w14:paraId="3D48B0E8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работе;</w:t>
      </w:r>
    </w:p>
    <w:p w14:paraId="28B797CA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полная прозрачность;</w:t>
      </w:r>
    </w:p>
    <w:p w14:paraId="2646DC41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9675D">
        <w:rPr>
          <w:rFonts w:ascii="Times New Roman" w:hAnsi="Times New Roman"/>
          <w:bCs/>
          <w:sz w:val="28"/>
          <w:szCs w:val="28"/>
          <w:lang w:eastAsia="ru-RU"/>
        </w:rPr>
        <w:t>блокчейн</w:t>
      </w:r>
      <w:proofErr w:type="spellEnd"/>
      <w:r w:rsidRPr="00B9675D">
        <w:rPr>
          <w:rFonts w:ascii="Times New Roman" w:hAnsi="Times New Roman"/>
          <w:bCs/>
          <w:sz w:val="28"/>
          <w:szCs w:val="28"/>
          <w:lang w:eastAsia="ru-RU"/>
        </w:rPr>
        <w:t xml:space="preserve"> не снижает вероятность хищения средств пользователей;</w:t>
      </w:r>
    </w:p>
    <w:p w14:paraId="077C621D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нет верных ответов.</w:t>
      </w:r>
    </w:p>
    <w:p w14:paraId="49CCA45D" w14:textId="77777777" w:rsidR="00162B56" w:rsidRPr="00393A7B" w:rsidRDefault="00162B56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ACA559B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7.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На каком принципе основана технология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4F4302A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непрозрачность;</w:t>
      </w:r>
    </w:p>
    <w:p w14:paraId="58C8ED3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централизация;</w:t>
      </w:r>
    </w:p>
    <w:p w14:paraId="2F408A08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децентрализация;</w:t>
      </w:r>
    </w:p>
    <w:p w14:paraId="59FC19D7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открытость.</w:t>
      </w:r>
    </w:p>
    <w:p w14:paraId="37782B24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BDC59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8. Основные функции, которые предлагает </w:t>
      </w:r>
      <w:proofErr w:type="spellStart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, включают:</w:t>
      </w:r>
    </w:p>
    <w:p w14:paraId="7FE0F4C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децентрализованная система;</w:t>
      </w:r>
    </w:p>
    <w:p w14:paraId="741A99A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распределенный реестр;</w:t>
      </w:r>
    </w:p>
    <w:p w14:paraId="3B8694E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безопасная и надежная экосистема;</w:t>
      </w:r>
    </w:p>
    <w:p w14:paraId="350C5DE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79055615"/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все ответы верны.</w:t>
      </w:r>
    </w:p>
    <w:p w14:paraId="367A5E66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bookmarkEnd w:id="0"/>
    <w:p w14:paraId="0F844AD8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9. Правовой основой регулирования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отношения, связанные с использованием</w:t>
      </w:r>
      <w:r w:rsid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технологий </w:t>
      </w:r>
      <w:proofErr w:type="spellStart"/>
      <w:r w:rsid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блокчейна</w:t>
      </w:r>
      <w:proofErr w:type="spellEnd"/>
      <w:r w:rsid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является:</w:t>
      </w:r>
    </w:p>
    <w:p w14:paraId="61380780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Федеральный закон от 18.03.2019 № 34-ФЗ «О внесении изменений в части первую, вторую и статью 1124 части третьей ГК РФ»;</w:t>
      </w:r>
    </w:p>
    <w:p w14:paraId="3D849AD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02.08.2019 № 259-ФЗ «О привлечении инвестиций с использованием инвестиционных платформ и о внесении </w:t>
      </w: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изменений в отдельные законодательные акты Российской Федерации»;</w:t>
      </w:r>
    </w:p>
    <w:p w14:paraId="2334B559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259-ФЗ»;</w:t>
      </w:r>
    </w:p>
    <w:p w14:paraId="381DD44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6B646893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60CBAA1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10.</w:t>
      </w:r>
      <w:r w:rsidRPr="00162B56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 xml:space="preserve">Определение </w:t>
      </w:r>
      <w:proofErr w:type="spellStart"/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>блокчейна</w:t>
      </w:r>
      <w:proofErr w:type="spellEnd"/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 xml:space="preserve"> дано </w:t>
      </w:r>
      <w:proofErr w:type="gramStart"/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>в</w:t>
      </w:r>
      <w:proofErr w:type="gramEnd"/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3160634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Федеральном </w:t>
      </w:r>
      <w:proofErr w:type="gramStart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законе</w:t>
      </w:r>
      <w:proofErr w:type="gramEnd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краудфандинге</w:t>
      </w:r>
      <w:proofErr w:type="spellEnd"/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»);</w:t>
      </w:r>
    </w:p>
    <w:p w14:paraId="59CD0B0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законе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от 31.07.2020 N 258-ФЗ "Об экспериментальных правовых режимах в сфере цифровых инноваций в Российской Федерации";</w:t>
      </w:r>
    </w:p>
    <w:p w14:paraId="2A2E12B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гражданском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кодексе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РФ;</w:t>
      </w:r>
    </w:p>
    <w:p w14:paraId="4491EA2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79225566"/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Проекте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2CCFA51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34FC560B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11. В Госдуме был создан Экспертный совет по цифровой экономике и </w:t>
      </w:r>
      <w:proofErr w:type="spellStart"/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</w:t>
      </w:r>
      <w:proofErr w:type="spellEnd"/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-технологиям:</w:t>
      </w:r>
    </w:p>
    <w:p w14:paraId="4F7DA7C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229B727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081FC0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55AF052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</w:t>
      </w:r>
    </w:p>
    <w:p w14:paraId="36660DE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43105A2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12. Идея смарт-контрактов была представлена миру:</w:t>
      </w:r>
    </w:p>
    <w:p w14:paraId="67B1C4B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американским ученым-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криптографом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Ником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Сабо;</w:t>
      </w:r>
    </w:p>
    <w:p w14:paraId="29D5329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японским ученным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Сатоши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Накамото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;</w:t>
      </w:r>
    </w:p>
    <w:p w14:paraId="7301CF7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ученым Стюарт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Хабер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;</w:t>
      </w:r>
    </w:p>
    <w:p w14:paraId="2780426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ученым У. Скотт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Шторнетта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.</w:t>
      </w:r>
    </w:p>
    <w:p w14:paraId="7E8011C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7E202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13. К отличительным чертам смарт-контрактов относятся:</w:t>
      </w:r>
    </w:p>
    <w:p w14:paraId="04E6160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изложение условий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контракта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с использованием существующих строго формализованных языков программирования и последующая его реализация на основе инфраструктуры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блокчейн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;</w:t>
      </w:r>
    </w:p>
    <w:p w14:paraId="09E715C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013C59D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обязательность исполнения условий контракта (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самоисполняемость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) без вмешательства какой-либо из сторон в данный процесс;</w:t>
      </w:r>
      <w:proofErr w:type="gramEnd"/>
    </w:p>
    <w:p w14:paraId="034ED34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4.все ответы верны.</w:t>
      </w:r>
    </w:p>
    <w:p w14:paraId="020B827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E99CFE3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14. К основным характеристикам смарт-контрактов относятся:</w:t>
      </w:r>
    </w:p>
    <w:p w14:paraId="3DC8F3D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надежность и безопасность;</w:t>
      </w:r>
    </w:p>
    <w:p w14:paraId="613EEDD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точность и прозрачность;</w:t>
      </w:r>
    </w:p>
    <w:p w14:paraId="4638666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открытость и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самоисполнение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;</w:t>
      </w:r>
    </w:p>
    <w:p w14:paraId="7CBCF71F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8615692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943180C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15. Крупнейшая компания в сфере контейнерных перевозок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Maersk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совместно с корпорацией IBM запустила пилотный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-проект по транспортировке товаров из Европы в США:</w:t>
      </w:r>
    </w:p>
    <w:p w14:paraId="2DFE6BB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147604E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0EA79E3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F6E4F1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4.в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 2020г.</w:t>
      </w:r>
    </w:p>
    <w:p w14:paraId="55DD29C1" w14:textId="77777777" w:rsidR="00E074B5" w:rsidRPr="00393A7B" w:rsidRDefault="00E074B5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97A962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16. Первая в мире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-платформы «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TradeLens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» была создана:</w:t>
      </w:r>
    </w:p>
    <w:p w14:paraId="7549C70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2A653AC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20120г.;</w:t>
      </w:r>
    </w:p>
    <w:p w14:paraId="088B9E1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2019г;</w:t>
      </w:r>
    </w:p>
    <w:p w14:paraId="6F3D612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в 2018г. </w:t>
      </w:r>
    </w:p>
    <w:p w14:paraId="20C4EBD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D9936E8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17. Определение смарт-контракта в Российской Федерации содержится </w:t>
      </w:r>
      <w:proofErr w:type="gram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14:paraId="39DC2FE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законе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от 31.07.2020 N 258-ФЗ "Об экспериментальных правовых режимах в сфере цифровых инноваций в Российской Федерации";</w:t>
      </w:r>
    </w:p>
    <w:p w14:paraId="4F26B80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гражданском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кодексе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РФ;</w:t>
      </w:r>
    </w:p>
    <w:p w14:paraId="1B6E380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Проекте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6E688F2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 xml:space="preserve">4.Федеральном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законе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краудфандинге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>»).</w:t>
      </w:r>
    </w:p>
    <w:p w14:paraId="3C48BBD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5BC7F4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18. Определение см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арт-контракта в США содержится:</w:t>
      </w:r>
    </w:p>
    <w:p w14:paraId="5512BE1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Аризона;</w:t>
      </w:r>
    </w:p>
    <w:p w14:paraId="4B13927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Нью-Йорка;</w:t>
      </w:r>
    </w:p>
    <w:p w14:paraId="48E76AE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Калифорнии;</w:t>
      </w:r>
    </w:p>
    <w:p w14:paraId="70FBE65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в законе Штата Луизиана. </w:t>
      </w:r>
    </w:p>
    <w:p w14:paraId="0ABFB48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7E5A43" w14:textId="77777777" w:rsidR="00602BD1" w:rsidRPr="00E074B5" w:rsidRDefault="00602BD1" w:rsidP="00E074B5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19. Впервые термин «смарт-контракт» получил </w:t>
      </w:r>
      <w:r w:rsidR="00E074B5"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позитивацию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нормах:</w:t>
      </w:r>
    </w:p>
    <w:p w14:paraId="4559C2C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американского гражданского законодательства;</w:t>
      </w:r>
    </w:p>
    <w:p w14:paraId="1F91879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германского гражданского законодательства;</w:t>
      </w:r>
    </w:p>
    <w:p w14:paraId="2D0B49A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>итальянского гражданского законодательства;</w:t>
      </w:r>
    </w:p>
    <w:p w14:paraId="251656E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российского гражданского законодательства.</w:t>
      </w:r>
    </w:p>
    <w:p w14:paraId="65119D3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C8F5A9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20. Согласно европейскому з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аконодательству Смарт-контракт:</w:t>
      </w:r>
    </w:p>
    <w:p w14:paraId="0B85347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не является договором в смысле европейского законодательства;</w:t>
      </w:r>
    </w:p>
    <w:p w14:paraId="103A1AE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это программный код;</w:t>
      </w:r>
    </w:p>
    <w:p w14:paraId="20263AA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база данных, где предопределены разные события;</w:t>
      </w:r>
    </w:p>
    <w:p w14:paraId="75A4D76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FE7A5B7" w14:textId="77777777" w:rsidR="00E074B5" w:rsidRPr="00393A7B" w:rsidRDefault="00E074B5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4CD3287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21. </w:t>
      </w:r>
      <w:proofErr w:type="gram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Железнодорожные</w:t>
      </w:r>
      <w:proofErr w:type="gram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-проекты в настоящее время происходят в:</w:t>
      </w:r>
    </w:p>
    <w:p w14:paraId="4F181EB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1.Швейцарии, Китае и России;</w:t>
      </w:r>
    </w:p>
    <w:p w14:paraId="6B600D4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2.Испании, Португалии, Греции;</w:t>
      </w:r>
    </w:p>
    <w:p w14:paraId="5EE9533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3.Польше, Италии, Венгрии;</w:t>
      </w:r>
    </w:p>
    <w:p w14:paraId="382A9F0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4.России, Белоруссии, Румынии.</w:t>
      </w:r>
    </w:p>
    <w:p w14:paraId="5623A9E8" w14:textId="77777777" w:rsidR="00E074B5" w:rsidRDefault="00E074B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13A055F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 xml:space="preserve">Вопрос 22. Декларация о создании Европейского партнерства по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блокчейну</w:t>
      </w:r>
      <w:proofErr w:type="spellEnd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(EB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P) принята:</w:t>
      </w:r>
    </w:p>
    <w:p w14:paraId="19ECCA0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2C104BE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083DE94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A2B911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</w:t>
      </w:r>
    </w:p>
    <w:p w14:paraId="046973E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900AE8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23. Определение </w:t>
      </w:r>
      <w:proofErr w:type="spellStart"/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блокчейн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</w:t>
      </w:r>
      <w:proofErr w:type="spellEnd"/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международном уровне дано:</w:t>
      </w:r>
    </w:p>
    <w:p w14:paraId="1CFF43A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Резолюции Генеральной Ассамблее ООН;</w:t>
      </w:r>
    </w:p>
    <w:p w14:paraId="07D2D0DC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стандарте ISO 22739:2020 международной организация по стандартизации (ISO);</w:t>
      </w:r>
      <w:proofErr w:type="gramEnd"/>
    </w:p>
    <w:p w14:paraId="3DA3391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Директиве ЕС;</w:t>
      </w:r>
    </w:p>
    <w:p w14:paraId="39D16DB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Резолюции ШОС.</w:t>
      </w:r>
    </w:p>
    <w:p w14:paraId="326BAB5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95E4E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24. Стратегия развития железнодорожного транспорта в Российской Федерации до 2030 года был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 утверждена Правительством РФ:</w:t>
      </w:r>
    </w:p>
    <w:p w14:paraId="01C3C28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17 июня 2008 г.;</w:t>
      </w:r>
    </w:p>
    <w:p w14:paraId="4E0AC05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20 мая 2009г.;</w:t>
      </w:r>
    </w:p>
    <w:p w14:paraId="0D81706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24 марта 2010г.;</w:t>
      </w:r>
    </w:p>
    <w:p w14:paraId="39C2AD2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20 февраля 2020г.</w:t>
      </w:r>
    </w:p>
    <w:p w14:paraId="7C79D42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CC1F2D" w14:textId="77777777" w:rsidR="00602BD1" w:rsidRPr="0058738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58738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25. Дорожная карта по развитию «сквозной» цифровой технологии «Системы распределенного реестра» в России была подписана:</w:t>
      </w:r>
    </w:p>
    <w:p w14:paraId="79D4E0E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587385" w:rsidRPr="003E49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2016г.;</w:t>
      </w:r>
    </w:p>
    <w:p w14:paraId="76C4084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587385" w:rsidRPr="003E49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597E856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587385" w:rsidRPr="003E49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65D092C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587385" w:rsidRPr="003E49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</w:t>
      </w:r>
    </w:p>
    <w:p w14:paraId="0D9B3496" w14:textId="77777777" w:rsidR="008D0E8B" w:rsidRPr="00B9675D" w:rsidRDefault="008D0E8B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63D07A1" w14:textId="3654C4B7" w:rsidR="00EF2479" w:rsidRPr="00B9675D" w:rsidRDefault="00EF2479" w:rsidP="004F2374">
      <w:pPr>
        <w:spacing w:after="0" w:line="30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проведении текущего контроля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предлага</w:t>
      </w:r>
      <w:r w:rsidR="004F2374">
        <w:rPr>
          <w:rFonts w:ascii="Times New Roman" w:hAnsi="Times New Roman"/>
          <w:sz w:val="28"/>
          <w:szCs w:val="28"/>
          <w:lang w:eastAsia="ru-RU"/>
        </w:rPr>
        <w:t>ется решить ситуационные задачи из нижеприведенного списка.</w:t>
      </w:r>
      <w:bookmarkStart w:id="2" w:name="_GoBack"/>
      <w:bookmarkEnd w:id="2"/>
    </w:p>
    <w:p w14:paraId="3E5A7A9D" w14:textId="77777777" w:rsidR="00235773" w:rsidRPr="00B9675D" w:rsidRDefault="00235773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1EABAF" w14:textId="77777777" w:rsidR="006E00B9" w:rsidRPr="00B9675D" w:rsidRDefault="006E00B9" w:rsidP="0058738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3AD1977" w14:textId="77777777" w:rsidR="00235773" w:rsidRPr="00B9675D" w:rsidRDefault="00235773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B6A93F" w14:textId="0CE4348C" w:rsidR="000B1F83" w:rsidRPr="00393A7B" w:rsidRDefault="004F2374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r w:rsidR="000B1F83" w:rsidRPr="00B9675D">
        <w:rPr>
          <w:rFonts w:ascii="Times New Roman" w:hAnsi="Times New Roman"/>
          <w:b/>
          <w:sz w:val="28"/>
          <w:szCs w:val="28"/>
        </w:rPr>
        <w:t>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="000B1F83" w:rsidRPr="00B9675D">
        <w:rPr>
          <w:rFonts w:ascii="Times New Roman" w:hAnsi="Times New Roman"/>
          <w:b/>
          <w:sz w:val="28"/>
          <w:szCs w:val="28"/>
        </w:rPr>
        <w:t xml:space="preserve"> ПК-</w:t>
      </w:r>
      <w:r w:rsidR="00602BD1" w:rsidRPr="00B9675D">
        <w:rPr>
          <w:rFonts w:ascii="Times New Roman" w:hAnsi="Times New Roman"/>
          <w:b/>
          <w:sz w:val="28"/>
          <w:szCs w:val="28"/>
        </w:rPr>
        <w:t>13</w:t>
      </w:r>
    </w:p>
    <w:p w14:paraId="7487A682" w14:textId="77777777" w:rsidR="00587385" w:rsidRPr="00393A7B" w:rsidRDefault="00587385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0BB427" w14:textId="77777777" w:rsidR="001D75D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430AF770" w14:textId="77777777" w:rsidR="006E00B9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</w:rPr>
        <w:t xml:space="preserve">Охарактеризуйте содержание данного определения. Цифровая экономика - это система экономических, социальных и культурных отношений, основанных на использовании цифровых технологий. Иногда её называют </w:t>
      </w:r>
      <w:proofErr w:type="gramStart"/>
      <w:r w:rsidRPr="00B9675D">
        <w:rPr>
          <w:rFonts w:ascii="Times New Roman" w:hAnsi="Times New Roman"/>
          <w:sz w:val="28"/>
          <w:szCs w:val="28"/>
        </w:rPr>
        <w:t>интернет-экономикой</w:t>
      </w:r>
      <w:proofErr w:type="gramEnd"/>
      <w:r w:rsidRPr="00B9675D">
        <w:rPr>
          <w:rFonts w:ascii="Times New Roman" w:hAnsi="Times New Roman"/>
          <w:sz w:val="28"/>
          <w:szCs w:val="28"/>
        </w:rPr>
        <w:t>, новой экономикой или веб-экономикой. Дайте свои предположения по трактовке данного понятия.</w:t>
      </w:r>
    </w:p>
    <w:p w14:paraId="16C3512B" w14:textId="77777777" w:rsidR="006E00B9" w:rsidRPr="00B9675D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E0D8B0D" w14:textId="77777777" w:rsidR="006E00B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489C66E9" w14:textId="77777777" w:rsidR="006E00B9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eastAsia="Calibri" w:hAnsi="Times New Roman"/>
          <w:sz w:val="28"/>
          <w:szCs w:val="28"/>
        </w:rPr>
        <w:t>Заполните таблицу: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076"/>
      </w:tblGrid>
      <w:tr w:rsidR="00602BD1" w:rsidRPr="00B9675D" w14:paraId="03390E2C" w14:textId="77777777" w:rsidTr="002564A4">
        <w:tc>
          <w:tcPr>
            <w:tcW w:w="5387" w:type="dxa"/>
          </w:tcPr>
          <w:p w14:paraId="3324D5C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 xml:space="preserve">Нормативно-правовые акты </w:t>
            </w:r>
            <w:proofErr w:type="gramStart"/>
            <w:r w:rsidRPr="00B9675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gramEnd"/>
          </w:p>
          <w:p w14:paraId="272A2B0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сфере правового регулирования</w:t>
            </w:r>
          </w:p>
          <w:p w14:paraId="17C18F6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цифровой экономики</w:t>
            </w:r>
          </w:p>
        </w:tc>
        <w:tc>
          <w:tcPr>
            <w:tcW w:w="4076" w:type="dxa"/>
          </w:tcPr>
          <w:p w14:paraId="77A800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Номер и дата принятия</w:t>
            </w:r>
          </w:p>
        </w:tc>
      </w:tr>
      <w:tr w:rsidR="00602BD1" w:rsidRPr="00B9675D" w14:paraId="57E1EF16" w14:textId="77777777" w:rsidTr="002564A4">
        <w:tc>
          <w:tcPr>
            <w:tcW w:w="5387" w:type="dxa"/>
          </w:tcPr>
          <w:p w14:paraId="3EE161C3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67703D06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61E7111F" w14:textId="77777777" w:rsidTr="002564A4">
        <w:tc>
          <w:tcPr>
            <w:tcW w:w="5387" w:type="dxa"/>
          </w:tcPr>
          <w:p w14:paraId="119E0C04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773FB3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39A71023" w14:textId="77777777" w:rsidTr="002564A4">
        <w:tc>
          <w:tcPr>
            <w:tcW w:w="5387" w:type="dxa"/>
          </w:tcPr>
          <w:p w14:paraId="7888B3BE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F6465E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922DCCA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97D1590" w14:textId="77777777" w:rsidR="006E00B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3EB10988" w14:textId="77777777" w:rsidR="009724D5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Заполните таблицу: изучите Конституцию РФ</w:t>
      </w:r>
      <w:r w:rsidR="009724D5" w:rsidRPr="00B9675D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02BD1" w:rsidRPr="00B9675D" w14:paraId="098137B3" w14:textId="77777777" w:rsidTr="00602BD1">
        <w:tc>
          <w:tcPr>
            <w:tcW w:w="9571" w:type="dxa"/>
            <w:gridSpan w:val="2"/>
          </w:tcPr>
          <w:p w14:paraId="28C7868A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Конституция РФ</w:t>
            </w:r>
          </w:p>
        </w:tc>
      </w:tr>
      <w:tr w:rsidR="00602BD1" w:rsidRPr="00B9675D" w14:paraId="770BCB85" w14:textId="77777777" w:rsidTr="002564A4">
        <w:tc>
          <w:tcPr>
            <w:tcW w:w="5495" w:type="dxa"/>
          </w:tcPr>
          <w:p w14:paraId="3D42802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Статьи</w:t>
            </w:r>
            <w:proofErr w:type="gramEnd"/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содержащие регулирование</w:t>
            </w:r>
          </w:p>
          <w:p w14:paraId="3B3B45D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всех видов экономических</w:t>
            </w:r>
          </w:p>
          <w:p w14:paraId="6BF40620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отношений (перечислить статьи)</w:t>
            </w:r>
          </w:p>
        </w:tc>
        <w:tc>
          <w:tcPr>
            <w:tcW w:w="4076" w:type="dxa"/>
          </w:tcPr>
          <w:p w14:paraId="0B9BE77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2BD1" w:rsidRPr="00B9675D" w14:paraId="10BDAE12" w14:textId="77777777" w:rsidTr="002564A4">
        <w:tc>
          <w:tcPr>
            <w:tcW w:w="5495" w:type="dxa"/>
          </w:tcPr>
          <w:p w14:paraId="1A8BA0DC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Каким образом эти статьи имеют</w:t>
            </w:r>
          </w:p>
          <w:p w14:paraId="79A6CEFE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отношения к </w:t>
            </w:r>
            <w:proofErr w:type="gramStart"/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цифровой</w:t>
            </w:r>
            <w:proofErr w:type="gramEnd"/>
          </w:p>
          <w:p w14:paraId="0F5FD386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экономике</w:t>
            </w:r>
          </w:p>
        </w:tc>
        <w:tc>
          <w:tcPr>
            <w:tcW w:w="4076" w:type="dxa"/>
          </w:tcPr>
          <w:p w14:paraId="6A4268DC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CB9C77" w14:textId="77777777" w:rsidR="00587385" w:rsidRDefault="0058738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3E565A" w14:textId="77777777" w:rsidR="009724D5" w:rsidRPr="00587385" w:rsidRDefault="009724D5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27837B5C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hAnsi="Times New Roman"/>
          <w:sz w:val="28"/>
          <w:szCs w:val="28"/>
        </w:rPr>
        <w:t xml:space="preserve">Сформулируйте список нормативно-правовых актов, которые рассматриваются в данной </w:t>
      </w:r>
      <w:proofErr w:type="gramStart"/>
      <w:r w:rsidRPr="00B9675D">
        <w:rPr>
          <w:rFonts w:ascii="Times New Roman" w:hAnsi="Times New Roman"/>
          <w:sz w:val="28"/>
          <w:szCs w:val="28"/>
        </w:rPr>
        <w:t>теме</w:t>
      </w:r>
      <w:proofErr w:type="gramEnd"/>
      <w:r w:rsidRPr="00B9675D">
        <w:rPr>
          <w:rFonts w:ascii="Times New Roman" w:hAnsi="Times New Roman"/>
          <w:sz w:val="28"/>
          <w:szCs w:val="28"/>
        </w:rPr>
        <w:t xml:space="preserve"> и заполните таблицу:</w:t>
      </w:r>
      <w:r w:rsidRPr="00B967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7A2048E4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2BD1" w:rsidRPr="00B9675D" w14:paraId="3F98F5EE" w14:textId="77777777" w:rsidTr="00602BD1">
        <w:tc>
          <w:tcPr>
            <w:tcW w:w="3190" w:type="dxa"/>
          </w:tcPr>
          <w:p w14:paraId="4399562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Нормативно-правовой акт</w:t>
            </w:r>
          </w:p>
        </w:tc>
        <w:tc>
          <w:tcPr>
            <w:tcW w:w="3190" w:type="dxa"/>
          </w:tcPr>
          <w:p w14:paraId="6C8BE63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Номер и дата</w:t>
            </w:r>
          </w:p>
          <w:p w14:paraId="4E0BE56F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 xml:space="preserve">Принятия </w:t>
            </w:r>
          </w:p>
        </w:tc>
        <w:tc>
          <w:tcPr>
            <w:tcW w:w="3191" w:type="dxa"/>
          </w:tcPr>
          <w:p w14:paraId="396DAD2A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Общие положения</w:t>
            </w:r>
          </w:p>
        </w:tc>
      </w:tr>
      <w:tr w:rsidR="00602BD1" w:rsidRPr="00B9675D" w14:paraId="6F9C1CE3" w14:textId="77777777" w:rsidTr="00602BD1">
        <w:tc>
          <w:tcPr>
            <w:tcW w:w="3190" w:type="dxa"/>
          </w:tcPr>
          <w:p w14:paraId="6A1F84D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6386D6B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DCA93F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70113C12" w14:textId="77777777" w:rsidTr="00602BD1">
        <w:tc>
          <w:tcPr>
            <w:tcW w:w="3190" w:type="dxa"/>
          </w:tcPr>
          <w:p w14:paraId="530D115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75F57E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FBCFBB5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3C932A83" w14:textId="77777777" w:rsidTr="00602BD1">
        <w:tc>
          <w:tcPr>
            <w:tcW w:w="3190" w:type="dxa"/>
          </w:tcPr>
          <w:p w14:paraId="603A7F44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F312F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D08FB07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4D2BDCD" w14:textId="77777777" w:rsidR="00587385" w:rsidRDefault="00587385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53C855FC" w14:textId="77777777" w:rsidR="006E00B9" w:rsidRPr="00587385" w:rsidRDefault="009724D5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7978FC5" w14:textId="77777777" w:rsidR="003302A7" w:rsidRPr="00587385" w:rsidRDefault="002564A4" w:rsidP="0058738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000 «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Барц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» осуществляет разработку цифровых финансовых платформ с использованием </w:t>
      </w:r>
      <w:proofErr w:type="spellStart"/>
      <w:r w:rsidRPr="00B9675D">
        <w:rPr>
          <w:rFonts w:ascii="Times New Roman" w:hAnsi="Times New Roman"/>
          <w:sz w:val="28"/>
          <w:szCs w:val="28"/>
          <w:lang w:eastAsia="ru-RU"/>
        </w:rPr>
        <w:t>криптовалюты</w:t>
      </w:r>
      <w:proofErr w:type="spell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Федерации. Деятельность данных платформ не регулируется. С </w:t>
      </w:r>
      <w:proofErr w:type="gramStart"/>
      <w:r w:rsidRPr="00B9675D">
        <w:rPr>
          <w:rFonts w:ascii="Times New Roman" w:hAnsi="Times New Roman"/>
          <w:sz w:val="28"/>
          <w:szCs w:val="28"/>
          <w:lang w:eastAsia="ru-RU"/>
        </w:rPr>
        <w:t>помощью</w:t>
      </w:r>
      <w:proofErr w:type="gramEnd"/>
      <w:r w:rsidRPr="00B9675D">
        <w:rPr>
          <w:rFonts w:ascii="Times New Roman" w:hAnsi="Times New Roman"/>
          <w:sz w:val="28"/>
          <w:szCs w:val="28"/>
          <w:lang w:eastAsia="ru-RU"/>
        </w:rPr>
        <w:t xml:space="preserve"> каких институциональных основ ООО «Бари» может влиять на становление законодательства в данной сфере?</w:t>
      </w:r>
    </w:p>
    <w:sectPr w:rsidR="003302A7" w:rsidRPr="0058738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1F83"/>
    <w:rsid w:val="000C3473"/>
    <w:rsid w:val="000F6DB9"/>
    <w:rsid w:val="001357D4"/>
    <w:rsid w:val="00162B56"/>
    <w:rsid w:val="00175D46"/>
    <w:rsid w:val="001D75D9"/>
    <w:rsid w:val="001F737F"/>
    <w:rsid w:val="00202C6E"/>
    <w:rsid w:val="00203FAD"/>
    <w:rsid w:val="00235773"/>
    <w:rsid w:val="002564A4"/>
    <w:rsid w:val="002569E4"/>
    <w:rsid w:val="00273FE8"/>
    <w:rsid w:val="002872A2"/>
    <w:rsid w:val="00296C52"/>
    <w:rsid w:val="002D5DAA"/>
    <w:rsid w:val="002E2D7F"/>
    <w:rsid w:val="003302A7"/>
    <w:rsid w:val="003336C3"/>
    <w:rsid w:val="00354926"/>
    <w:rsid w:val="00364CAC"/>
    <w:rsid w:val="00393A7B"/>
    <w:rsid w:val="003A50D0"/>
    <w:rsid w:val="003B63AC"/>
    <w:rsid w:val="003D0D30"/>
    <w:rsid w:val="003E4900"/>
    <w:rsid w:val="004F2374"/>
    <w:rsid w:val="005452CA"/>
    <w:rsid w:val="005610FC"/>
    <w:rsid w:val="005611E1"/>
    <w:rsid w:val="00564A43"/>
    <w:rsid w:val="00587385"/>
    <w:rsid w:val="005949D5"/>
    <w:rsid w:val="00596D9D"/>
    <w:rsid w:val="005A2642"/>
    <w:rsid w:val="005D2A4F"/>
    <w:rsid w:val="00602BD1"/>
    <w:rsid w:val="006E00B9"/>
    <w:rsid w:val="00715445"/>
    <w:rsid w:val="00742E58"/>
    <w:rsid w:val="00745FF6"/>
    <w:rsid w:val="007A42C9"/>
    <w:rsid w:val="007A5550"/>
    <w:rsid w:val="00803311"/>
    <w:rsid w:val="00857C46"/>
    <w:rsid w:val="00864F62"/>
    <w:rsid w:val="008D0E8B"/>
    <w:rsid w:val="0090030B"/>
    <w:rsid w:val="009724D5"/>
    <w:rsid w:val="009F19D8"/>
    <w:rsid w:val="00A30F40"/>
    <w:rsid w:val="00A74EDB"/>
    <w:rsid w:val="00AA3F74"/>
    <w:rsid w:val="00AB15D0"/>
    <w:rsid w:val="00AC75C2"/>
    <w:rsid w:val="00B22455"/>
    <w:rsid w:val="00B402BF"/>
    <w:rsid w:val="00B7265B"/>
    <w:rsid w:val="00B9675D"/>
    <w:rsid w:val="00BC27FB"/>
    <w:rsid w:val="00CC3B42"/>
    <w:rsid w:val="00CE3885"/>
    <w:rsid w:val="00D354DA"/>
    <w:rsid w:val="00D90126"/>
    <w:rsid w:val="00DC7674"/>
    <w:rsid w:val="00E074B5"/>
    <w:rsid w:val="00E112BF"/>
    <w:rsid w:val="00E332A8"/>
    <w:rsid w:val="00EA6DFA"/>
    <w:rsid w:val="00ED1675"/>
    <w:rsid w:val="00ED2553"/>
    <w:rsid w:val="00EE122E"/>
    <w:rsid w:val="00EE69ED"/>
    <w:rsid w:val="00EF2479"/>
    <w:rsid w:val="00F8701C"/>
    <w:rsid w:val="00FD5602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393A7B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393A7B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A30B-7F2A-49C6-A41C-4186BCA8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2025-12-26T07:57:00Z</dcterms:created>
  <dcterms:modified xsi:type="dcterms:W3CDTF">2025-12-26T07:57:00Z</dcterms:modified>
</cp:coreProperties>
</file>