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6D280" w14:textId="77777777" w:rsidR="000C49D0" w:rsidRPr="00A9087A" w:rsidRDefault="000C49D0" w:rsidP="00BC55C6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14:paraId="7E0DAD1B" w14:textId="77777777" w:rsidR="000C49D0" w:rsidRDefault="000C49D0" w:rsidP="00BC55C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662A53C" w14:textId="2F9B2E3A" w:rsidR="00E332A8" w:rsidRPr="00742E58" w:rsidRDefault="00742E58" w:rsidP="00BC55C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17D22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="00BC55C6">
        <w:rPr>
          <w:rFonts w:ascii="Times New Roman" w:hAnsi="Times New Roman"/>
          <w:b/>
          <w:iCs/>
          <w:sz w:val="28"/>
          <w:szCs w:val="28"/>
        </w:rPr>
        <w:t>по дисциплине</w:t>
      </w:r>
      <w:r w:rsidR="00082CB4">
        <w:rPr>
          <w:rFonts w:ascii="Times New Roman" w:hAnsi="Times New Roman"/>
          <w:b/>
          <w:iCs/>
          <w:sz w:val="28"/>
          <w:szCs w:val="28"/>
        </w:rPr>
        <w:t>:</w:t>
      </w:r>
    </w:p>
    <w:p w14:paraId="6169A98A" w14:textId="7A0BE65C" w:rsidR="00742E58" w:rsidRDefault="00742E58" w:rsidP="00BC55C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 w:rsidR="00D807E8" w:rsidRPr="000C49D0">
        <w:rPr>
          <w:rFonts w:ascii="Times New Roman" w:hAnsi="Times New Roman"/>
          <w:b/>
          <w:noProof/>
          <w:sz w:val="28"/>
          <w:szCs w:val="28"/>
        </w:rPr>
        <w:t>Электронный документооборот и электронные доказательства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Default="00742E58" w:rsidP="00BC55C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3C95B67" w14:textId="77777777" w:rsidR="000C49D0" w:rsidRDefault="000C49D0" w:rsidP="00082CB4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4715063" w14:textId="5FC1BC0D" w:rsidR="00AF0135" w:rsidRPr="00134EF5" w:rsidRDefault="00AF0135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</w:t>
      </w:r>
      <w:r w:rsidR="00082CB4">
        <w:rPr>
          <w:rFonts w:ascii="Times New Roman" w:hAnsi="Times New Roman"/>
          <w:b/>
          <w:bCs/>
          <w:sz w:val="28"/>
          <w:szCs w:val="28"/>
        </w:rPr>
        <w:t xml:space="preserve"> изучения: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31AEF">
        <w:rPr>
          <w:rFonts w:ascii="Times New Roman" w:hAnsi="Times New Roman"/>
          <w:b/>
          <w:iCs/>
          <w:sz w:val="28"/>
          <w:szCs w:val="28"/>
        </w:rPr>
        <w:t>8</w:t>
      </w:r>
    </w:p>
    <w:p w14:paraId="1A25CF18" w14:textId="77777777" w:rsidR="00AF0135" w:rsidRDefault="00AF0135" w:rsidP="00BC55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7867920" w14:textId="77777777" w:rsidR="00AF0135" w:rsidRPr="00C9390E" w:rsidRDefault="00AF0135" w:rsidP="00BC55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9390E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C9390E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C9390E"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C9390E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C9390E">
        <w:rPr>
          <w:rFonts w:ascii="Times New Roman" w:hAnsi="Times New Roman"/>
          <w:iCs/>
          <w:sz w:val="28"/>
          <w:szCs w:val="28"/>
        </w:rPr>
        <w:t xml:space="preserve">. </w:t>
      </w:r>
    </w:p>
    <w:p w14:paraId="3CE19D50" w14:textId="77777777" w:rsidR="00AF0135" w:rsidRDefault="00AF0135" w:rsidP="00BC55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68EA625" w14:textId="77777777" w:rsidR="00AF0135" w:rsidRDefault="00AF0135" w:rsidP="00BC55C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F0135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</w:p>
    <w:p w14:paraId="7D6559F9" w14:textId="77777777" w:rsidR="00082CB4" w:rsidRDefault="00082CB4" w:rsidP="00BC55C6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98DBBAA" w14:textId="7A518F97" w:rsidR="00082CB4" w:rsidRPr="00082CB4" w:rsidRDefault="00082CB4" w:rsidP="00082CB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082CB4">
        <w:rPr>
          <w:rFonts w:ascii="Times New Roman" w:eastAsia="Calibri" w:hAnsi="Times New Roman"/>
          <w:b/>
          <w:sz w:val="28"/>
          <w:szCs w:val="28"/>
          <w:lang w:eastAsia="zh-CN"/>
        </w:rPr>
        <w:t>Оценка знаний по компетенции:</w:t>
      </w:r>
      <w:r>
        <w:rPr>
          <w:rFonts w:ascii="Times New Roman" w:eastAsia="Calibri" w:hAnsi="Times New Roman"/>
          <w:b/>
          <w:sz w:val="28"/>
          <w:szCs w:val="28"/>
          <w:lang w:eastAsia="zh-CN"/>
        </w:rPr>
        <w:t xml:space="preserve"> ПК-2</w:t>
      </w:r>
    </w:p>
    <w:p w14:paraId="2429BAD4" w14:textId="77777777" w:rsidR="00BC55C6" w:rsidRPr="00AF0135" w:rsidRDefault="00BC55C6" w:rsidP="00C9390E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988B84C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Что такое документ?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F07">
        <w:rPr>
          <w:rFonts w:ascii="Times New Roman" w:hAnsi="Times New Roman"/>
          <w:sz w:val="28"/>
          <w:szCs w:val="28"/>
        </w:rPr>
        <w:t>Каковы основные признаки и свойства документа?</w:t>
      </w:r>
    </w:p>
    <w:p w14:paraId="3D133A2A" w14:textId="6FF12A42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В чем заключаются функции документа?</w:t>
      </w:r>
    </w:p>
    <w:p w14:paraId="25AB2F15" w14:textId="77777777" w:rsidR="00AF0135" w:rsidRPr="001D4AE4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4AE4">
        <w:rPr>
          <w:rFonts w:ascii="Times New Roman" w:hAnsi="Times New Roman"/>
          <w:sz w:val="28"/>
          <w:szCs w:val="28"/>
        </w:rPr>
        <w:t>Раскройте информационные функции документа.</w:t>
      </w:r>
    </w:p>
    <w:p w14:paraId="3339F998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Что понимается под юридической силой документа?</w:t>
      </w:r>
    </w:p>
    <w:p w14:paraId="52290233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357">
        <w:rPr>
          <w:rFonts w:ascii="Times New Roman" w:hAnsi="Times New Roman"/>
          <w:sz w:val="28"/>
          <w:szCs w:val="28"/>
        </w:rPr>
        <w:t>Состав нормативно-правовой и методической базы современного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делопроизводства.</w:t>
      </w:r>
    </w:p>
    <w:p w14:paraId="0A465165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Какие нормативно-методические документы регламентируют процессы документирования?</w:t>
      </w:r>
    </w:p>
    <w:p w14:paraId="46AD54A0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0357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законодательного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0357">
        <w:rPr>
          <w:rFonts w:ascii="Times New Roman" w:hAnsi="Times New Roman"/>
          <w:sz w:val="28"/>
          <w:szCs w:val="28"/>
        </w:rPr>
        <w:t>документирования управленческой деятельности.</w:t>
      </w:r>
    </w:p>
    <w:p w14:paraId="02945C2A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</w:t>
      </w:r>
      <w:r w:rsidRPr="00DE2F07">
        <w:rPr>
          <w:rFonts w:ascii="Times New Roman" w:hAnsi="Times New Roman"/>
          <w:sz w:val="28"/>
          <w:szCs w:val="28"/>
        </w:rPr>
        <w:t>е виды документов, применяющихся в разных сферах юридической деятельности. Определите акты, в которых раскрываются понятия этих документов.</w:t>
      </w:r>
    </w:p>
    <w:p w14:paraId="10A0692A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Как разделяется информация в зависимости от категории доступа в соответствии с Федеральным законом «Об информации, информационных технологиях и о защите информации»?</w:t>
      </w:r>
    </w:p>
    <w:p w14:paraId="74EF22AF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Дайте определение понятию «обладатель информации». Назовите его права и обязанности.</w:t>
      </w:r>
    </w:p>
    <w:p w14:paraId="15128DC9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Определите понятия «доступ к информации» и «конфиденциальность информации».</w:t>
      </w:r>
    </w:p>
    <w:p w14:paraId="03D61564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Определите понятия «предоставление информации» и «распространение информации».</w:t>
      </w:r>
    </w:p>
    <w:p w14:paraId="46FF47BD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lastRenderedPageBreak/>
        <w:t>Определите понятия «электронное сообщение», «документированная информация» и «электронный документ».</w:t>
      </w:r>
    </w:p>
    <w:p w14:paraId="4A6FF028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Дайте определение понятию «оператор информационной системы».</w:t>
      </w:r>
    </w:p>
    <w:p w14:paraId="435D07D9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Определите понятия «сайт в сети Интернет», «страница сайта в сети Интернет», «доменное имя», «сетевой адрес», «владелец сайта в сети Интернет» и «провайдер хостинга».</w:t>
      </w:r>
    </w:p>
    <w:p w14:paraId="6302D716" w14:textId="77777777" w:rsidR="00AF0135" w:rsidRPr="00F24B1C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4B1C">
        <w:rPr>
          <w:rFonts w:ascii="Times New Roman" w:hAnsi="Times New Roman"/>
          <w:sz w:val="28"/>
          <w:szCs w:val="28"/>
        </w:rPr>
        <w:t>Дайте определение понятию «единая система идентификац</w:t>
      </w:r>
      <w:proofErr w:type="gramStart"/>
      <w:r w:rsidRPr="00F24B1C">
        <w:rPr>
          <w:rFonts w:ascii="Times New Roman" w:hAnsi="Times New Roman"/>
          <w:sz w:val="28"/>
          <w:szCs w:val="28"/>
        </w:rPr>
        <w:t>ии и ау</w:t>
      </w:r>
      <w:proofErr w:type="gramEnd"/>
      <w:r w:rsidRPr="00F24B1C">
        <w:rPr>
          <w:rFonts w:ascii="Times New Roman" w:hAnsi="Times New Roman"/>
          <w:sz w:val="28"/>
          <w:szCs w:val="28"/>
        </w:rPr>
        <w:t>тентификации».</w:t>
      </w:r>
    </w:p>
    <w:p w14:paraId="7F025D3A" w14:textId="77777777" w:rsidR="00AF0135" w:rsidRPr="00DE2F07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Основной источник, определяющий особенности работы с электронными документами в федеральных органах исполнительной власти?</w:t>
      </w:r>
    </w:p>
    <w:p w14:paraId="18BF6C0A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Какой порядок составления, оформления и согласования проектов электронных документов?</w:t>
      </w:r>
    </w:p>
    <w:p w14:paraId="02A079C1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Что такое электронная подпись?</w:t>
      </w:r>
    </w:p>
    <w:p w14:paraId="616B847A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sz w:val="28"/>
          <w:szCs w:val="28"/>
        </w:rPr>
        <w:t>Для чего служит электронная цифровая подпись?</w:t>
      </w:r>
    </w:p>
    <w:p w14:paraId="74C63255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2F07">
        <w:rPr>
          <w:rFonts w:ascii="Times New Roman" w:hAnsi="Times New Roman"/>
          <w:iCs/>
          <w:sz w:val="28"/>
          <w:szCs w:val="28"/>
        </w:rPr>
        <w:t xml:space="preserve">Раскройте основные признаки электронной подписи. </w:t>
      </w:r>
    </w:p>
    <w:p w14:paraId="7285DAF1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Что такое сертификат ключа?</w:t>
      </w:r>
    </w:p>
    <w:p w14:paraId="142D3754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Что такое Удостоверяющий центр?</w:t>
      </w:r>
    </w:p>
    <w:p w14:paraId="25B05B06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Как работает электронная подпись?</w:t>
      </w:r>
    </w:p>
    <w:p w14:paraId="79A0AFEC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 xml:space="preserve">Какие существуют виды электронных подписей? </w:t>
      </w:r>
    </w:p>
    <w:p w14:paraId="2489DA29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Аутентификация электронных документов с использованием электронной подписи в процессе их передачи между различными подразделениями.</w:t>
      </w:r>
    </w:p>
    <w:p w14:paraId="57832040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131">
        <w:rPr>
          <w:rFonts w:ascii="Times New Roman" w:hAnsi="Times New Roman"/>
          <w:sz w:val="28"/>
          <w:szCs w:val="28"/>
        </w:rPr>
        <w:t>Можно ли проверить полномочия лица, подписавшего документ от имени организации электронной цифровой подписью?</w:t>
      </w:r>
    </w:p>
    <w:p w14:paraId="5C790A6B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E7DDC">
        <w:rPr>
          <w:rFonts w:ascii="Times New Roman" w:hAnsi="Times New Roman"/>
          <w:sz w:val="28"/>
          <w:szCs w:val="28"/>
        </w:rPr>
        <w:t>аскройте поняти</w:t>
      </w:r>
      <w:r>
        <w:rPr>
          <w:rFonts w:ascii="Times New Roman" w:hAnsi="Times New Roman"/>
          <w:sz w:val="28"/>
          <w:szCs w:val="28"/>
        </w:rPr>
        <w:t>е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FE7DDC">
        <w:rPr>
          <w:rFonts w:ascii="Times New Roman" w:hAnsi="Times New Roman"/>
          <w:sz w:val="28"/>
          <w:szCs w:val="28"/>
        </w:rPr>
        <w:t>Электронное государство</w:t>
      </w:r>
      <w:r>
        <w:rPr>
          <w:rFonts w:ascii="Times New Roman" w:hAnsi="Times New Roman"/>
          <w:sz w:val="28"/>
          <w:szCs w:val="28"/>
        </w:rPr>
        <w:t>».</w:t>
      </w:r>
    </w:p>
    <w:p w14:paraId="2A919C8A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DDC">
        <w:rPr>
          <w:rFonts w:ascii="Times New Roman" w:hAnsi="Times New Roman"/>
          <w:sz w:val="28"/>
          <w:szCs w:val="28"/>
        </w:rPr>
        <w:t>Раскройте поняти</w:t>
      </w:r>
      <w:r>
        <w:rPr>
          <w:rFonts w:ascii="Times New Roman" w:hAnsi="Times New Roman"/>
          <w:sz w:val="28"/>
          <w:szCs w:val="28"/>
        </w:rPr>
        <w:t>е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«Э</w:t>
      </w:r>
      <w:r w:rsidRPr="00FE7DDC">
        <w:rPr>
          <w:rFonts w:ascii="Times New Roman" w:hAnsi="Times New Roman"/>
          <w:sz w:val="28"/>
          <w:szCs w:val="28"/>
        </w:rPr>
        <w:t>лектронное правительство</w:t>
      </w:r>
      <w:r>
        <w:rPr>
          <w:rFonts w:ascii="Times New Roman" w:hAnsi="Times New Roman"/>
          <w:sz w:val="28"/>
          <w:szCs w:val="28"/>
        </w:rPr>
        <w:t>».</w:t>
      </w:r>
    </w:p>
    <w:p w14:paraId="2F2F22AA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DDC">
        <w:rPr>
          <w:rFonts w:ascii="Times New Roman" w:hAnsi="Times New Roman"/>
          <w:sz w:val="28"/>
          <w:szCs w:val="28"/>
        </w:rPr>
        <w:t>Раскройте поняти</w:t>
      </w:r>
      <w:r>
        <w:rPr>
          <w:rFonts w:ascii="Times New Roman" w:hAnsi="Times New Roman"/>
          <w:sz w:val="28"/>
          <w:szCs w:val="28"/>
        </w:rPr>
        <w:t>е «Э</w:t>
      </w:r>
      <w:r w:rsidRPr="00FE7DDC">
        <w:rPr>
          <w:rFonts w:ascii="Times New Roman" w:hAnsi="Times New Roman"/>
          <w:sz w:val="28"/>
          <w:szCs w:val="28"/>
        </w:rPr>
        <w:t>лектронное правосудие</w:t>
      </w:r>
      <w:r>
        <w:rPr>
          <w:rFonts w:ascii="Times New Roman" w:hAnsi="Times New Roman"/>
          <w:sz w:val="28"/>
          <w:szCs w:val="28"/>
        </w:rPr>
        <w:t>».</w:t>
      </w:r>
    </w:p>
    <w:p w14:paraId="3E51A701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E7DDC">
        <w:rPr>
          <w:rFonts w:ascii="Times New Roman" w:hAnsi="Times New Roman"/>
          <w:sz w:val="28"/>
          <w:szCs w:val="28"/>
        </w:rPr>
        <w:t>Раскройте поняти</w:t>
      </w:r>
      <w:r>
        <w:rPr>
          <w:rFonts w:ascii="Times New Roman" w:hAnsi="Times New Roman"/>
          <w:sz w:val="28"/>
          <w:szCs w:val="28"/>
        </w:rPr>
        <w:t>е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«Э</w:t>
      </w:r>
      <w:r w:rsidRPr="00FE7DDC">
        <w:rPr>
          <w:rFonts w:ascii="Times New Roman" w:hAnsi="Times New Roman"/>
          <w:sz w:val="28"/>
          <w:szCs w:val="28"/>
        </w:rPr>
        <w:t>лектронный парламент</w:t>
      </w:r>
      <w:r>
        <w:rPr>
          <w:rFonts w:ascii="Times New Roman" w:hAnsi="Times New Roman"/>
          <w:sz w:val="28"/>
          <w:szCs w:val="28"/>
        </w:rPr>
        <w:t>»</w:t>
      </w:r>
      <w:r w:rsidRPr="00FE7DDC">
        <w:rPr>
          <w:rFonts w:ascii="Times New Roman" w:hAnsi="Times New Roman"/>
          <w:sz w:val="28"/>
          <w:szCs w:val="28"/>
        </w:rPr>
        <w:t>.</w:t>
      </w:r>
    </w:p>
    <w:p w14:paraId="5D80A3A2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цель и о</w:t>
      </w:r>
      <w:r w:rsidRPr="00EE787F">
        <w:rPr>
          <w:rFonts w:ascii="Times New Roman" w:hAnsi="Times New Roman"/>
          <w:sz w:val="28"/>
          <w:szCs w:val="28"/>
        </w:rPr>
        <w:t xml:space="preserve">сновные процессы </w:t>
      </w:r>
      <w:r w:rsidRPr="00FE7DDC">
        <w:rPr>
          <w:rFonts w:ascii="Times New Roman" w:hAnsi="Times New Roman"/>
          <w:sz w:val="28"/>
          <w:szCs w:val="28"/>
        </w:rPr>
        <w:t>Систем</w:t>
      </w:r>
      <w:r>
        <w:rPr>
          <w:rFonts w:ascii="Times New Roman" w:hAnsi="Times New Roman"/>
          <w:sz w:val="28"/>
          <w:szCs w:val="28"/>
        </w:rPr>
        <w:t>ы</w:t>
      </w:r>
      <w:r w:rsidRPr="00FE7DDC">
        <w:rPr>
          <w:rFonts w:ascii="Times New Roman" w:hAnsi="Times New Roman"/>
          <w:sz w:val="28"/>
          <w:szCs w:val="28"/>
        </w:rPr>
        <w:t xml:space="preserve"> межведомственного электронного взаимодействия </w:t>
      </w:r>
      <w:r>
        <w:rPr>
          <w:rFonts w:ascii="Times New Roman" w:hAnsi="Times New Roman"/>
          <w:sz w:val="28"/>
          <w:szCs w:val="28"/>
        </w:rPr>
        <w:t>(</w:t>
      </w:r>
      <w:r w:rsidRPr="00FE7DDC">
        <w:rPr>
          <w:rFonts w:ascii="Times New Roman" w:hAnsi="Times New Roman"/>
          <w:sz w:val="28"/>
          <w:szCs w:val="28"/>
        </w:rPr>
        <w:t>СМЭВ</w:t>
      </w:r>
      <w:r>
        <w:rPr>
          <w:rFonts w:ascii="Times New Roman" w:hAnsi="Times New Roman"/>
          <w:sz w:val="28"/>
          <w:szCs w:val="28"/>
        </w:rPr>
        <w:t>)?</w:t>
      </w:r>
    </w:p>
    <w:p w14:paraId="2B1268A0" w14:textId="77777777" w:rsidR="00AF0135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цель и о</w:t>
      </w:r>
      <w:r w:rsidRPr="00EE787F">
        <w:rPr>
          <w:rFonts w:ascii="Times New Roman" w:hAnsi="Times New Roman"/>
          <w:sz w:val="28"/>
          <w:szCs w:val="28"/>
        </w:rPr>
        <w:t xml:space="preserve">сновные процессы </w:t>
      </w:r>
      <w:r w:rsidRPr="00FE7DDC">
        <w:rPr>
          <w:rFonts w:ascii="Times New Roman" w:hAnsi="Times New Roman"/>
          <w:sz w:val="28"/>
          <w:szCs w:val="28"/>
        </w:rPr>
        <w:t>Межведомственн</w:t>
      </w:r>
      <w:r>
        <w:rPr>
          <w:rFonts w:ascii="Times New Roman" w:hAnsi="Times New Roman"/>
          <w:sz w:val="28"/>
          <w:szCs w:val="28"/>
        </w:rPr>
        <w:t>ого</w:t>
      </w:r>
      <w:r w:rsidRPr="00FE7DDC">
        <w:rPr>
          <w:rFonts w:ascii="Times New Roman" w:hAnsi="Times New Roman"/>
          <w:sz w:val="28"/>
          <w:szCs w:val="28"/>
        </w:rPr>
        <w:t xml:space="preserve"> электронн</w:t>
      </w:r>
      <w:r>
        <w:rPr>
          <w:rFonts w:ascii="Times New Roman" w:hAnsi="Times New Roman"/>
          <w:sz w:val="28"/>
          <w:szCs w:val="28"/>
        </w:rPr>
        <w:t>ого</w:t>
      </w:r>
      <w:r w:rsidRPr="00FE7DDC">
        <w:rPr>
          <w:rFonts w:ascii="Times New Roman" w:hAnsi="Times New Roman"/>
          <w:sz w:val="28"/>
          <w:szCs w:val="28"/>
        </w:rPr>
        <w:t xml:space="preserve"> документооборот</w:t>
      </w:r>
      <w:r>
        <w:rPr>
          <w:rFonts w:ascii="Times New Roman" w:hAnsi="Times New Roman"/>
          <w:sz w:val="28"/>
          <w:szCs w:val="28"/>
        </w:rPr>
        <w:t>а</w:t>
      </w:r>
      <w:r w:rsidRPr="00FE7D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E7DDC">
        <w:rPr>
          <w:rFonts w:ascii="Times New Roman" w:hAnsi="Times New Roman"/>
          <w:sz w:val="28"/>
          <w:szCs w:val="28"/>
        </w:rPr>
        <w:t>МЭДО</w:t>
      </w:r>
      <w:r>
        <w:rPr>
          <w:rFonts w:ascii="Times New Roman" w:hAnsi="Times New Roman"/>
          <w:sz w:val="28"/>
          <w:szCs w:val="28"/>
        </w:rPr>
        <w:t>)?</w:t>
      </w:r>
    </w:p>
    <w:p w14:paraId="7C4495BE" w14:textId="77777777" w:rsidR="00AF0135" w:rsidRPr="00836BCB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CB">
        <w:rPr>
          <w:rFonts w:ascii="Times New Roman" w:hAnsi="Times New Roman"/>
          <w:sz w:val="28"/>
          <w:szCs w:val="28"/>
        </w:rPr>
        <w:t>Понятие судебных доказательств. Электронные документы: особенности исследования и 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BCB">
        <w:rPr>
          <w:rFonts w:ascii="Times New Roman" w:hAnsi="Times New Roman"/>
          <w:sz w:val="28"/>
          <w:szCs w:val="28"/>
        </w:rPr>
        <w:t xml:space="preserve">доказательств. </w:t>
      </w:r>
    </w:p>
    <w:p w14:paraId="6E318F22" w14:textId="77777777" w:rsidR="00AF0135" w:rsidRPr="00CF0FF8" w:rsidRDefault="00AF0135" w:rsidP="00BC55C6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36BCB">
        <w:rPr>
          <w:rFonts w:ascii="Times New Roman" w:hAnsi="Times New Roman"/>
          <w:sz w:val="28"/>
          <w:szCs w:val="28"/>
        </w:rPr>
        <w:t xml:space="preserve">Понятие аудио- и видеозаписи как средства доказывания. </w:t>
      </w:r>
    </w:p>
    <w:p w14:paraId="183DA1DE" w14:textId="11EF1E9D" w:rsidR="00BC55C6" w:rsidRDefault="00BC55C6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041CB290" w14:textId="77777777" w:rsidR="00C9390E" w:rsidRDefault="00C9390E" w:rsidP="00C9390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9390E">
        <w:rPr>
          <w:rFonts w:ascii="Times New Roman" w:hAnsi="Times New Roman"/>
          <w:iCs/>
          <w:sz w:val="28"/>
          <w:szCs w:val="28"/>
        </w:rPr>
        <w:lastRenderedPageBreak/>
        <w:t xml:space="preserve">При проведении текущего контроля </w:t>
      </w:r>
      <w:proofErr w:type="gramStart"/>
      <w:r w:rsidRPr="00C9390E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C9390E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</w:t>
      </w:r>
    </w:p>
    <w:p w14:paraId="39E8C904" w14:textId="77777777" w:rsidR="00C9390E" w:rsidRPr="00C9390E" w:rsidRDefault="00C9390E" w:rsidP="00C9390E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1F9095B" w14:textId="77777777" w:rsidR="00C9390E" w:rsidRPr="00C9390E" w:rsidRDefault="00C9390E" w:rsidP="00C9390E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bCs/>
          <w:sz w:val="28"/>
          <w:szCs w:val="28"/>
          <w:lang w:eastAsia="zh-CN"/>
        </w:rPr>
      </w:pPr>
      <w:r w:rsidRPr="00C9390E">
        <w:rPr>
          <w:rFonts w:ascii="Times New Roman" w:eastAsia="Calibri" w:hAnsi="Times New Roman"/>
          <w:b/>
          <w:bCs/>
          <w:iCs/>
          <w:sz w:val="28"/>
          <w:szCs w:val="28"/>
          <w:lang w:eastAsia="zh-CN"/>
        </w:rPr>
        <w:t>Примерный перечень тестовых заданий</w:t>
      </w:r>
    </w:p>
    <w:p w14:paraId="2E52740F" w14:textId="77777777" w:rsidR="00AF0135" w:rsidRDefault="00AF0135" w:rsidP="00BC55C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0819CD" w14:textId="77777777" w:rsidR="00BC55C6" w:rsidRPr="00AF0135" w:rsidRDefault="00BC55C6" w:rsidP="00BC55C6">
      <w:pPr>
        <w:spacing w:after="0"/>
        <w:ind w:firstLine="709"/>
        <w:jc w:val="both"/>
        <w:rPr>
          <w:b/>
          <w:bCs/>
        </w:rPr>
      </w:pPr>
    </w:p>
    <w:p w14:paraId="599B1FD9" w14:textId="7683330B" w:rsidR="00FB6D3A" w:rsidRDefault="00C9390E" w:rsidP="00BC55C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FB6D3A" w:rsidRPr="008A368A">
        <w:rPr>
          <w:rFonts w:ascii="Times New Roman" w:hAnsi="Times New Roman"/>
          <w:b/>
          <w:sz w:val="28"/>
          <w:szCs w:val="28"/>
        </w:rPr>
        <w:t xml:space="preserve"> </w:t>
      </w:r>
      <w:r w:rsidR="00FB6D3A" w:rsidRPr="008A368A">
        <w:rPr>
          <w:rFonts w:ascii="Times New Roman" w:hAnsi="Times New Roman"/>
          <w:b/>
          <w:bCs/>
          <w:noProof/>
          <w:sz w:val="28"/>
          <w:szCs w:val="28"/>
        </w:rPr>
        <w:t>ПК-</w:t>
      </w:r>
      <w:r w:rsidR="008A368A" w:rsidRPr="008A368A">
        <w:rPr>
          <w:rFonts w:ascii="Times New Roman" w:hAnsi="Times New Roman"/>
          <w:b/>
          <w:bCs/>
          <w:noProof/>
          <w:sz w:val="28"/>
          <w:szCs w:val="28"/>
        </w:rPr>
        <w:t>2</w:t>
      </w:r>
    </w:p>
    <w:p w14:paraId="74ADCF4F" w14:textId="77777777" w:rsidR="00FB6D3A" w:rsidRDefault="00FB6D3A" w:rsidP="00BC55C6">
      <w:pPr>
        <w:spacing w:after="0"/>
        <w:ind w:firstLine="709"/>
        <w:jc w:val="both"/>
      </w:pPr>
      <w:bookmarkStart w:id="0" w:name="_GoBack"/>
      <w:bookmarkEnd w:id="0"/>
    </w:p>
    <w:p w14:paraId="698FC3FB" w14:textId="3346D429" w:rsidR="008D541D" w:rsidRPr="00185F1B" w:rsidRDefault="001D4AE4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Информация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4B5E74E9" w14:textId="77777777" w:rsidR="008D541D" w:rsidRPr="00DD4579" w:rsidRDefault="008D541D" w:rsidP="00BC55C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15E1304A" w14:textId="6C689AA0" w:rsidR="00AF0135" w:rsidRPr="00AF0135" w:rsidRDefault="008D541D" w:rsidP="00BC55C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DD4579" w:rsidRDefault="008D541D" w:rsidP="00BC55C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DD4579" w:rsidRDefault="008D541D" w:rsidP="00BC55C6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12D2A464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7C371437" w:rsidR="008D541D" w:rsidRPr="00185F1B" w:rsidRDefault="001D4AE4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Электронное сообщение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DCE594A" w14:textId="77777777" w:rsidR="008D541D" w:rsidRPr="00DD4579" w:rsidRDefault="008D541D" w:rsidP="00BC55C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DD4579" w:rsidRDefault="008D541D" w:rsidP="00BC55C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DD4579" w:rsidRDefault="008D541D" w:rsidP="00BC55C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DD4579" w:rsidRDefault="008D541D" w:rsidP="00BC55C6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35F95EC7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35473F4E" w:rsidR="008D541D" w:rsidRPr="00185F1B" w:rsidRDefault="001D4AE4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Документированная информация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063EDCC" w14:textId="77777777" w:rsidR="008D541D" w:rsidRPr="00DD4579" w:rsidRDefault="008D541D" w:rsidP="00BC55C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DD4579" w:rsidRDefault="008D541D" w:rsidP="00BC55C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DD4579" w:rsidRDefault="008D541D" w:rsidP="00BC55C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DD4579" w:rsidRDefault="008D541D" w:rsidP="00BC55C6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6D50C841" w14:textId="77777777" w:rsidR="00BC55C6" w:rsidRDefault="00BC5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43F8C50B" w14:textId="3AB5D8F3" w:rsidR="008D541D" w:rsidRPr="00185F1B" w:rsidRDefault="001D4AE4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185F1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Электронный документ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9ABFDF4" w14:textId="77777777" w:rsidR="008D541D" w:rsidRPr="00DD4579" w:rsidRDefault="008D541D" w:rsidP="00BC55C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DD4579" w:rsidRDefault="008D541D" w:rsidP="00BC55C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DD4579" w:rsidRDefault="008D541D" w:rsidP="00BC55C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DD4579" w:rsidRDefault="008D541D" w:rsidP="00BC55C6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16BD1909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7E0B68B6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Информационные технологии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03674B" w14:textId="77777777" w:rsidR="008D541D" w:rsidRPr="00DD4579" w:rsidRDefault="008D541D" w:rsidP="00BC55C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DD4579" w:rsidRDefault="008D541D" w:rsidP="00BC55C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DD4579" w:rsidRDefault="008D541D" w:rsidP="00BC55C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DD4579" w:rsidRDefault="008D541D" w:rsidP="00BC55C6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54D23421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D94493" w14:textId="26603B5D" w:rsidR="008D541D" w:rsidRPr="00ED2105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</w:t>
      </w:r>
      <w:proofErr w:type="gramStart"/>
      <w:r w:rsidR="008D541D" w:rsidRPr="00ED2105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18288CC7" w14:textId="77777777" w:rsidR="008D541D" w:rsidRPr="00ED2105" w:rsidRDefault="008D541D" w:rsidP="00BC55C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66AD6BCF" w14:textId="77777777" w:rsidR="008D541D" w:rsidRPr="00ED2105" w:rsidRDefault="008D541D" w:rsidP="00BC55C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260DC2E9" w14:textId="77777777" w:rsidR="008D541D" w:rsidRPr="00ED2105" w:rsidRDefault="008D541D" w:rsidP="00BC55C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78FB2EE5" w14:textId="77777777" w:rsidR="008D541D" w:rsidRPr="00ED2105" w:rsidRDefault="008D541D" w:rsidP="00BC55C6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4B0A6F2F" w14:textId="77777777" w:rsidR="00BC55C6" w:rsidRDefault="00BC55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5743079E" w14:textId="20828A90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7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41881F20" w14:textId="77777777" w:rsidR="008D541D" w:rsidRPr="00DD4579" w:rsidRDefault="008D541D" w:rsidP="00BC55C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1E1EE997" w14:textId="77777777" w:rsidR="008D541D" w:rsidRPr="00DD4579" w:rsidRDefault="008D541D" w:rsidP="00BC55C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22F40CF7" w14:textId="77777777" w:rsidR="008D541D" w:rsidRPr="00DD4579" w:rsidRDefault="008D541D" w:rsidP="00BC55C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07A221AC" w14:textId="77777777" w:rsidR="008D541D" w:rsidRPr="00DD4579" w:rsidRDefault="008D541D" w:rsidP="00BC55C6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06FBAB26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F270F7" w14:textId="549F869A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. Способ организации работы с документами, 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>при</w:t>
      </w:r>
      <w:proofErr w:type="gramEnd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котором основная масса документов используется в электронном виде и хранится централизованно - …?</w:t>
      </w:r>
    </w:p>
    <w:p w14:paraId="7CE49762" w14:textId="77777777" w:rsidR="008D541D" w:rsidRPr="00DD4579" w:rsidRDefault="008D541D" w:rsidP="00BC55C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68907AEB" w14:textId="77777777" w:rsidR="008D541D" w:rsidRPr="00DD4579" w:rsidRDefault="008D541D" w:rsidP="00BC55C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09C86E01" w14:textId="77777777" w:rsidR="008D541D" w:rsidRPr="00DD4579" w:rsidRDefault="008D541D" w:rsidP="00BC55C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6930CDAA" w14:textId="77777777" w:rsidR="008D541D" w:rsidRPr="00DD4579" w:rsidRDefault="008D541D" w:rsidP="00BC55C6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0193883F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04EE088" w14:textId="09BF0E48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3D0878DB" w14:textId="77777777" w:rsidR="008D541D" w:rsidRPr="00DD4579" w:rsidRDefault="008D541D" w:rsidP="00BC55C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9112CEC" w14:textId="77777777" w:rsidR="008D541D" w:rsidRPr="00DD4579" w:rsidRDefault="008D541D" w:rsidP="00BC55C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72F51886" w14:textId="77777777" w:rsidR="008D541D" w:rsidRPr="00DD4579" w:rsidRDefault="008D541D" w:rsidP="00BC55C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3FBAAEC3" w14:textId="77777777" w:rsidR="008D541D" w:rsidRPr="00DD4579" w:rsidRDefault="008D541D" w:rsidP="00BC55C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7A9C1A71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CF3FD6" w14:textId="5CC131B0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D0DC24" w14:textId="77777777" w:rsidR="008D541D" w:rsidRPr="00DD4579" w:rsidRDefault="008D541D" w:rsidP="00BC55C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3B9A4465" w14:textId="77777777" w:rsidR="008D541D" w:rsidRPr="00DD4579" w:rsidRDefault="008D541D" w:rsidP="00BC55C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83E9F13" w14:textId="77777777" w:rsidR="008D541D" w:rsidRPr="00DD4579" w:rsidRDefault="008D541D" w:rsidP="00BC55C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5696137" w14:textId="77777777" w:rsidR="008D541D" w:rsidRPr="00DD4579" w:rsidRDefault="008D541D" w:rsidP="00BC55C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4BA36A34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C32F22" w14:textId="752C9D82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78F3EF02" w14:textId="77777777" w:rsidR="008D541D" w:rsidRPr="00DD4579" w:rsidRDefault="008D541D" w:rsidP="00BC55C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412520C1" w14:textId="77777777" w:rsidR="008D541D" w:rsidRPr="00DD4579" w:rsidRDefault="008D541D" w:rsidP="00BC55C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48665DDC" w14:textId="77777777" w:rsidR="008D541D" w:rsidRPr="00DD4579" w:rsidRDefault="008D541D" w:rsidP="00BC55C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1A2BA148" w14:textId="77777777" w:rsidR="008D541D" w:rsidRPr="00DD4579" w:rsidRDefault="008D541D" w:rsidP="00BC55C6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lastRenderedPageBreak/>
        <w:t>офисные информационные системы</w:t>
      </w:r>
    </w:p>
    <w:p w14:paraId="33418B8F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4A6F84AC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Информационная система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068B978" w14:textId="77777777" w:rsidR="008D541D" w:rsidRPr="00DD4579" w:rsidRDefault="008D541D" w:rsidP="00BC55C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DD4579" w:rsidRDefault="008D541D" w:rsidP="00BC55C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DD4579" w:rsidRDefault="008D541D" w:rsidP="00BC55C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DD4579" w:rsidRDefault="008D541D" w:rsidP="00BC55C6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</w:t>
      </w:r>
      <w:proofErr w:type="gramStart"/>
      <w:r w:rsidRPr="00DD4579">
        <w:rPr>
          <w:rFonts w:ascii="Times New Roman" w:hAnsi="Times New Roman"/>
          <w:sz w:val="28"/>
          <w:szCs w:val="28"/>
        </w:rPr>
        <w:t>дств вз</w:t>
      </w:r>
      <w:proofErr w:type="gramEnd"/>
      <w:r w:rsidRPr="00DD4579">
        <w:rPr>
          <w:rFonts w:ascii="Times New Roman" w:hAnsi="Times New Roman"/>
          <w:sz w:val="28"/>
          <w:szCs w:val="28"/>
        </w:rPr>
        <w:t>аимодействия таких субъектов</w:t>
      </w:r>
    </w:p>
    <w:p w14:paraId="4FE95D49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34DE5180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13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</w:t>
      </w:r>
      <w:proofErr w:type="gramStart"/>
      <w:r w:rsidR="008D541D" w:rsidRPr="00185F1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BFF7F1" w14:textId="77777777" w:rsidR="008D541D" w:rsidRPr="00DD4579" w:rsidRDefault="008D541D" w:rsidP="00BC55C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DD4579" w:rsidRDefault="008D541D" w:rsidP="00BC55C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DD4579" w:rsidRDefault="008D541D" w:rsidP="00BC55C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Pr="00DD4579" w:rsidRDefault="008D541D" w:rsidP="00BC55C6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7AD50E46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D1AD7F" w14:textId="716CED35" w:rsidR="008D541D" w:rsidRPr="00185F1B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14</w:t>
      </w:r>
      <w:r w:rsidR="008D541D" w:rsidRPr="00185F1B">
        <w:rPr>
          <w:rFonts w:ascii="Times New Roman" w:hAnsi="Times New Roman"/>
          <w:b/>
          <w:bCs/>
          <w:sz w:val="28"/>
          <w:szCs w:val="28"/>
        </w:rPr>
        <w:t>. Базовый федеральный закон, регулирующий информационные отношения – это Федеральный закон …?</w:t>
      </w:r>
    </w:p>
    <w:p w14:paraId="5DF9C5D7" w14:textId="77777777" w:rsidR="008D541D" w:rsidRPr="00DD4579" w:rsidRDefault="008D541D" w:rsidP="00BC55C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5227A7BD" w14:textId="77777777" w:rsidR="008D541D" w:rsidRPr="00DD4579" w:rsidRDefault="008D541D" w:rsidP="00BC55C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коммерческой тайне»</w:t>
      </w:r>
    </w:p>
    <w:p w14:paraId="565AE74F" w14:textId="77777777" w:rsidR="008D541D" w:rsidRPr="00DD4579" w:rsidRDefault="008D541D" w:rsidP="00BC55C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78689FE2" w14:textId="77777777" w:rsidR="008D541D" w:rsidRPr="00DD4579" w:rsidRDefault="008D541D" w:rsidP="00BC55C6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D4579">
        <w:rPr>
          <w:rFonts w:ascii="Times New Roman" w:hAnsi="Times New Roman"/>
          <w:sz w:val="28"/>
          <w:szCs w:val="28"/>
        </w:rPr>
        <w:t>«О связи»</w:t>
      </w:r>
    </w:p>
    <w:p w14:paraId="6780DD55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534A4" w14:textId="4BB485E1" w:rsidR="008D541D" w:rsidRPr="00ED2105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15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6CE3CA6C" w14:textId="77777777" w:rsidR="008D541D" w:rsidRPr="00ED2105" w:rsidRDefault="008D541D" w:rsidP="00BC55C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оперативная информация</w:t>
      </w:r>
    </w:p>
    <w:p w14:paraId="79D98E5D" w14:textId="77777777" w:rsidR="008D541D" w:rsidRPr="00ED2105" w:rsidRDefault="008D541D" w:rsidP="00BC55C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конфиденциальная информация</w:t>
      </w:r>
    </w:p>
    <w:p w14:paraId="2A376CD0" w14:textId="77777777" w:rsidR="008D541D" w:rsidRPr="00ED2105" w:rsidRDefault="008D541D" w:rsidP="00BC55C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2B56381D" w14:textId="77777777" w:rsidR="008D541D" w:rsidRPr="00ED2105" w:rsidRDefault="008D541D" w:rsidP="00BC55C6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важная информация</w:t>
      </w:r>
    </w:p>
    <w:p w14:paraId="25B36E21" w14:textId="55D35A4C" w:rsidR="008D541D" w:rsidRPr="00ED2105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16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6F94A74D" w14:textId="77777777" w:rsidR="008D541D" w:rsidRPr="00ED2105" w:rsidRDefault="008D541D" w:rsidP="00BC55C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34E32178" w14:textId="77777777" w:rsidR="008D541D" w:rsidRPr="00ED2105" w:rsidRDefault="008D541D" w:rsidP="00BC55C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887D309" w14:textId="77777777" w:rsidR="008D541D" w:rsidRPr="00ED2105" w:rsidRDefault="008D541D" w:rsidP="00BC55C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DB7BCF6" w14:textId="77777777" w:rsidR="008D541D" w:rsidRPr="00ED2105" w:rsidRDefault="008D541D" w:rsidP="00BC55C6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152526EF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0218F8" w14:textId="7EB8DDE2" w:rsidR="008D541D" w:rsidRPr="00ED2105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17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4184D290" w14:textId="77777777" w:rsidR="008D541D" w:rsidRPr="00ED2105" w:rsidRDefault="008D541D" w:rsidP="00BC55C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1F8EAA71" w14:textId="77777777" w:rsidR="008D541D" w:rsidRPr="00ED2105" w:rsidRDefault="008D541D" w:rsidP="00BC55C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3F2D7982" w14:textId="77777777" w:rsidR="008D541D" w:rsidRPr="00ED2105" w:rsidRDefault="008D541D" w:rsidP="00BC55C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4E9B3C81" w14:textId="77777777" w:rsidR="008D541D" w:rsidRPr="00ED2105" w:rsidRDefault="008D541D" w:rsidP="00BC55C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346CF742" w14:textId="77777777" w:rsidR="008D541D" w:rsidRPr="00ED2105" w:rsidRDefault="008D541D" w:rsidP="00BC55C6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1FF532E5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984AC0" w14:textId="0FDCAD68" w:rsidR="008D541D" w:rsidRPr="00ED2105" w:rsidRDefault="00ED2105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BC55C6">
        <w:rPr>
          <w:rFonts w:ascii="Times New Roman" w:hAnsi="Times New Roman"/>
          <w:b/>
          <w:bCs/>
          <w:sz w:val="28"/>
          <w:szCs w:val="28"/>
        </w:rPr>
        <w:t>8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 xml:space="preserve">. Какую информацию относят к </w:t>
      </w:r>
      <w:proofErr w:type="gramStart"/>
      <w:r w:rsidR="008D541D" w:rsidRPr="00ED2105">
        <w:rPr>
          <w:rFonts w:ascii="Times New Roman" w:hAnsi="Times New Roman"/>
          <w:b/>
          <w:bCs/>
          <w:sz w:val="28"/>
          <w:szCs w:val="28"/>
        </w:rPr>
        <w:t>конфиденциальной</w:t>
      </w:r>
      <w:proofErr w:type="gramEnd"/>
      <w:r w:rsidR="008D541D" w:rsidRPr="00ED2105">
        <w:rPr>
          <w:rFonts w:ascii="Times New Roman" w:hAnsi="Times New Roman"/>
          <w:b/>
          <w:bCs/>
          <w:sz w:val="28"/>
          <w:szCs w:val="28"/>
        </w:rPr>
        <w:t>?</w:t>
      </w:r>
    </w:p>
    <w:p w14:paraId="55785D66" w14:textId="77777777" w:rsidR="008D541D" w:rsidRPr="00ED2105" w:rsidRDefault="008D541D" w:rsidP="00BC55C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коммерческую тайну</w:t>
      </w:r>
    </w:p>
    <w:p w14:paraId="05A3EDFF" w14:textId="77777777" w:rsidR="008D541D" w:rsidRPr="00ED2105" w:rsidRDefault="008D541D" w:rsidP="00BC55C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государственную тайну</w:t>
      </w:r>
    </w:p>
    <w:p w14:paraId="7CEDFE3D" w14:textId="77777777" w:rsidR="008D541D" w:rsidRPr="00ED2105" w:rsidRDefault="008D541D" w:rsidP="00BC55C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тайну переписки</w:t>
      </w:r>
    </w:p>
    <w:p w14:paraId="513F699D" w14:textId="77777777" w:rsidR="008D541D" w:rsidRPr="00ED2105" w:rsidRDefault="008D541D" w:rsidP="00BC55C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ведомственную тайну</w:t>
      </w:r>
    </w:p>
    <w:p w14:paraId="08C384D4" w14:textId="77777777" w:rsidR="008D541D" w:rsidRPr="00ED2105" w:rsidRDefault="008D541D" w:rsidP="00BC55C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тайну переговоров</w:t>
      </w:r>
    </w:p>
    <w:p w14:paraId="4FCB75DB" w14:textId="77777777" w:rsidR="008D541D" w:rsidRPr="00ED2105" w:rsidRDefault="008D541D" w:rsidP="00BC55C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персональные данные</w:t>
      </w:r>
    </w:p>
    <w:p w14:paraId="4B753F47" w14:textId="77777777" w:rsidR="008D541D" w:rsidRPr="00ED2105" w:rsidRDefault="008D541D" w:rsidP="00BC55C6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тайну проповеди</w:t>
      </w:r>
    </w:p>
    <w:p w14:paraId="30F89880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AD8B5CA" w14:textId="294E03E8" w:rsidR="008D541D" w:rsidRPr="00ED2105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46C2F667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0739619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управление доступом</w:t>
      </w:r>
    </w:p>
    <w:p w14:paraId="2D521E44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резервное копирование</w:t>
      </w:r>
    </w:p>
    <w:p w14:paraId="425FE0BC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733D5174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126AC215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обновление</w:t>
      </w:r>
    </w:p>
    <w:p w14:paraId="24A46BAF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криптография</w:t>
      </w:r>
    </w:p>
    <w:p w14:paraId="52C3DA10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3E916836" w14:textId="77777777" w:rsidR="008D541D" w:rsidRPr="00ED2105" w:rsidRDefault="008D541D" w:rsidP="00BC55C6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2105">
        <w:rPr>
          <w:rFonts w:ascii="Times New Roman" w:hAnsi="Times New Roman"/>
          <w:sz w:val="28"/>
          <w:szCs w:val="28"/>
        </w:rPr>
        <w:lastRenderedPageBreak/>
        <w:t>обеспечение высокой доступности</w:t>
      </w:r>
    </w:p>
    <w:p w14:paraId="4A189071" w14:textId="77777777" w:rsidR="00BC55C6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57B5A2" w14:textId="639E470C" w:rsidR="008D541D" w:rsidRPr="00ED2105" w:rsidRDefault="00BC55C6" w:rsidP="00BC55C6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</w:t>
      </w:r>
      <w:r w:rsidR="008D541D" w:rsidRPr="00ED2105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1EDFF5C6" w14:textId="1FE23BB5" w:rsidR="008D541D" w:rsidRPr="00ED2105" w:rsidRDefault="00ED2105" w:rsidP="00BC55C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ведения, содержащие коммерческую тайну</w:t>
      </w:r>
    </w:p>
    <w:p w14:paraId="10E47264" w14:textId="75761E72" w:rsidR="008D541D" w:rsidRPr="00ED2105" w:rsidRDefault="00ED2105" w:rsidP="00BC55C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ведения, содержащие профессиональную тайну</w:t>
      </w:r>
    </w:p>
    <w:p w14:paraId="2705286B" w14:textId="3CC5E621" w:rsidR="008D541D" w:rsidRPr="00ED2105" w:rsidRDefault="00ED2105" w:rsidP="00BC55C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0BEC4C4B" w14:textId="7E236C25" w:rsidR="008D541D" w:rsidRPr="00ED2105" w:rsidRDefault="00ED2105" w:rsidP="00BC55C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D541D" w:rsidRPr="00ED2105">
        <w:rPr>
          <w:rFonts w:ascii="Times New Roman" w:hAnsi="Times New Roman"/>
          <w:sz w:val="28"/>
          <w:szCs w:val="28"/>
        </w:rPr>
        <w:t>писание структуры органа исполнительной власти, его функций, направлений и форм деятельности, а также его адрес</w:t>
      </w:r>
    </w:p>
    <w:p w14:paraId="03378E4D" w14:textId="75C7F9FE" w:rsidR="008D541D" w:rsidRPr="00ED2105" w:rsidRDefault="00ED2105" w:rsidP="00BC55C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 об исполнении бюджета и использовании других государственных ресурсов</w:t>
      </w:r>
    </w:p>
    <w:p w14:paraId="055AC42B" w14:textId="751A08AF" w:rsidR="008D541D" w:rsidRDefault="00ED2105" w:rsidP="00BC55C6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541D" w:rsidRPr="00ED2105">
        <w:rPr>
          <w:rFonts w:ascii="Times New Roman" w:hAnsi="Times New Roman"/>
          <w:sz w:val="28"/>
          <w:szCs w:val="28"/>
        </w:rPr>
        <w:t>ведения, содержащие тайну личной жизни граждан РФ</w:t>
      </w:r>
    </w:p>
    <w:p w14:paraId="0F1DE90C" w14:textId="77777777" w:rsidR="00BC55C6" w:rsidRPr="00ED2105" w:rsidRDefault="00BC55C6" w:rsidP="00BC55C6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652B1A1B" w14:textId="01E8E087" w:rsidR="00911D72" w:rsidRPr="00BC55C6" w:rsidRDefault="00911D72" w:rsidP="00BC55C6">
      <w:pPr>
        <w:pStyle w:val="a4"/>
        <w:numPr>
          <w:ilvl w:val="0"/>
          <w:numId w:val="31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BC55C6">
        <w:rPr>
          <w:rFonts w:ascii="Times New Roman" w:hAnsi="Times New Roman"/>
          <w:b/>
          <w:bCs/>
          <w:sz w:val="28"/>
          <w:szCs w:val="28"/>
        </w:rPr>
        <w:t>Вставьте пропущенное слово.</w:t>
      </w:r>
    </w:p>
    <w:p w14:paraId="335BC763" w14:textId="1DCCAB9A" w:rsidR="00911D72" w:rsidRDefault="00911D72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 xml:space="preserve">Электронный документ — это документированная информация, представленная в </w:t>
      </w:r>
      <w:r>
        <w:rPr>
          <w:rFonts w:ascii="Times New Roman" w:hAnsi="Times New Roman"/>
          <w:sz w:val="28"/>
          <w:szCs w:val="28"/>
        </w:rPr>
        <w:t>_________________</w:t>
      </w:r>
      <w:r w:rsidRPr="00911D72">
        <w:rPr>
          <w:rFonts w:ascii="Times New Roman" w:hAnsi="Times New Roman"/>
          <w:sz w:val="28"/>
          <w:szCs w:val="28"/>
        </w:rPr>
        <w:t xml:space="preserve">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>
        <w:rPr>
          <w:rFonts w:ascii="Times New Roman" w:hAnsi="Times New Roman"/>
          <w:sz w:val="28"/>
          <w:szCs w:val="28"/>
        </w:rPr>
        <w:t>.</w:t>
      </w:r>
    </w:p>
    <w:p w14:paraId="4BD15FB0" w14:textId="77777777" w:rsidR="00BC55C6" w:rsidRDefault="00BC55C6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F407FA" w14:textId="5EE9D65C" w:rsidR="00911D72" w:rsidRPr="00ED2105" w:rsidRDefault="00BC55C6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22</w:t>
      </w:r>
      <w:r w:rsidR="00ED2105" w:rsidRPr="00ED21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11D72" w:rsidRPr="00ED2105">
        <w:rPr>
          <w:rFonts w:ascii="Times New Roman" w:hAnsi="Times New Roman"/>
          <w:b/>
          <w:bCs/>
          <w:sz w:val="28"/>
          <w:szCs w:val="28"/>
        </w:rPr>
        <w:t>Вставьте пропущенное слово.</w:t>
      </w:r>
    </w:p>
    <w:p w14:paraId="4FDFEE70" w14:textId="45C477D9" w:rsidR="00911D72" w:rsidRDefault="00911D72" w:rsidP="00BC55C6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 xml:space="preserve">Электронный носитель информации — это устройство, конструктивно предназначенное для постоянного или временного хранения </w:t>
      </w:r>
      <w:r>
        <w:rPr>
          <w:rFonts w:ascii="Times New Roman" w:hAnsi="Times New Roman"/>
          <w:sz w:val="28"/>
          <w:szCs w:val="28"/>
        </w:rPr>
        <w:t>____________________</w:t>
      </w:r>
      <w:r w:rsidRPr="00911D72">
        <w:rPr>
          <w:rFonts w:ascii="Times New Roman" w:hAnsi="Times New Roman"/>
          <w:sz w:val="28"/>
          <w:szCs w:val="28"/>
        </w:rPr>
        <w:t>в виде, пригодном для использования в электронных вычислительных машинах, а также для ее передачи по информационно-телекоммуникационным сетям или обработки в информационных системах.</w:t>
      </w:r>
    </w:p>
    <w:p w14:paraId="4B1500A6" w14:textId="77777777" w:rsidR="00BC55C6" w:rsidRDefault="00BC55C6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561FCB" w14:textId="6E36E5A6" w:rsidR="00911D72" w:rsidRPr="00ED2105" w:rsidRDefault="00BC55C6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23</w:t>
      </w:r>
      <w:r w:rsidR="00ED2105" w:rsidRPr="00ED21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11D72" w:rsidRPr="00ED2105">
        <w:rPr>
          <w:rFonts w:ascii="Times New Roman" w:hAnsi="Times New Roman"/>
          <w:b/>
          <w:bCs/>
          <w:sz w:val="28"/>
          <w:szCs w:val="28"/>
        </w:rPr>
        <w:t xml:space="preserve">Какими требованиями из </w:t>
      </w:r>
      <w:proofErr w:type="gramStart"/>
      <w:r w:rsidR="00911D72" w:rsidRPr="00ED2105">
        <w:rPr>
          <w:rFonts w:ascii="Times New Roman" w:hAnsi="Times New Roman"/>
          <w:b/>
          <w:bCs/>
          <w:sz w:val="28"/>
          <w:szCs w:val="28"/>
        </w:rPr>
        <w:t>перечисленных</w:t>
      </w:r>
      <w:proofErr w:type="gramEnd"/>
      <w:r w:rsidR="00911D72" w:rsidRPr="00ED2105">
        <w:rPr>
          <w:rFonts w:ascii="Times New Roman" w:hAnsi="Times New Roman"/>
          <w:b/>
          <w:bCs/>
          <w:sz w:val="28"/>
          <w:szCs w:val="28"/>
        </w:rPr>
        <w:t xml:space="preserve"> обеспечивается допустимость электронного доказательства?</w:t>
      </w:r>
    </w:p>
    <w:p w14:paraId="7C5B4B7F" w14:textId="6A21D4CC" w:rsidR="00911D72" w:rsidRPr="00911D72" w:rsidRDefault="00911D72" w:rsidP="00BC55C6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наличия процессуального документа, с помощью которого компьютерная информация вовлекается в уголовный процесс</w:t>
      </w:r>
    </w:p>
    <w:p w14:paraId="34C6141E" w14:textId="77777777" w:rsidR="00911D72" w:rsidRPr="00911D72" w:rsidRDefault="00911D72" w:rsidP="00BC55C6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наличие технической возможности суда проверить доказательство</w:t>
      </w:r>
    </w:p>
    <w:p w14:paraId="6794893E" w14:textId="77777777" w:rsidR="00911D72" w:rsidRPr="00911D72" w:rsidRDefault="00911D72" w:rsidP="00BC55C6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соблюдения целостности компьютерной информации, то есть сохранения ее в полном и неизменном виде</w:t>
      </w:r>
    </w:p>
    <w:p w14:paraId="00C899C6" w14:textId="77777777" w:rsidR="00911D72" w:rsidRPr="00911D72" w:rsidRDefault="00911D72" w:rsidP="00BC55C6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наличия материального носителя компьютерной информации</w:t>
      </w:r>
    </w:p>
    <w:p w14:paraId="1D36A9B5" w14:textId="1CC5217E" w:rsidR="00BC55C6" w:rsidRDefault="00911D72" w:rsidP="00BC55C6">
      <w:pPr>
        <w:pStyle w:val="a4"/>
        <w:numPr>
          <w:ilvl w:val="0"/>
          <w:numId w:val="2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11D72">
        <w:rPr>
          <w:rFonts w:ascii="Times New Roman" w:hAnsi="Times New Roman"/>
          <w:sz w:val="28"/>
          <w:szCs w:val="28"/>
        </w:rPr>
        <w:t>все ответы верны</w:t>
      </w:r>
    </w:p>
    <w:p w14:paraId="0F828215" w14:textId="3341C4DC" w:rsidR="00911D72" w:rsidRPr="00BC55C6" w:rsidRDefault="00BC55C6" w:rsidP="00BC55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2F81299" w14:textId="056CF44A" w:rsidR="003564A1" w:rsidRPr="00ED2105" w:rsidRDefault="003564A1" w:rsidP="00BC55C6">
      <w:pPr>
        <w:pStyle w:val="a4"/>
        <w:numPr>
          <w:ilvl w:val="0"/>
          <w:numId w:val="3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ED2105">
        <w:rPr>
          <w:rFonts w:ascii="Times New Roman" w:hAnsi="Times New Roman"/>
          <w:b/>
          <w:bCs/>
          <w:sz w:val="28"/>
          <w:szCs w:val="28"/>
        </w:rPr>
        <w:lastRenderedPageBreak/>
        <w:t>Оценка достоверности электронных доказатель</w:t>
      </w:r>
      <w:proofErr w:type="gramStart"/>
      <w:r w:rsidRPr="00ED2105">
        <w:rPr>
          <w:rFonts w:ascii="Times New Roman" w:hAnsi="Times New Roman"/>
          <w:b/>
          <w:bCs/>
          <w:sz w:val="28"/>
          <w:szCs w:val="28"/>
        </w:rPr>
        <w:t>ств вкл</w:t>
      </w:r>
      <w:proofErr w:type="gramEnd"/>
      <w:r w:rsidRPr="00ED2105">
        <w:rPr>
          <w:rFonts w:ascii="Times New Roman" w:hAnsi="Times New Roman"/>
          <w:b/>
          <w:bCs/>
          <w:sz w:val="28"/>
          <w:szCs w:val="28"/>
        </w:rPr>
        <w:t>ючает в себя:</w:t>
      </w:r>
    </w:p>
    <w:p w14:paraId="25AAD92C" w14:textId="77777777" w:rsidR="003564A1" w:rsidRPr="003564A1" w:rsidRDefault="003564A1" w:rsidP="00BC55C6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изучение содержания и реквизитов компьютерной информации</w:t>
      </w:r>
    </w:p>
    <w:p w14:paraId="6F0E6D53" w14:textId="77777777" w:rsidR="003564A1" w:rsidRPr="003564A1" w:rsidRDefault="003564A1" w:rsidP="00BC55C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84F43A" w14:textId="77777777" w:rsidR="003564A1" w:rsidRPr="003564A1" w:rsidRDefault="003564A1" w:rsidP="00BC55C6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оценку соответствия электронного доказательства требованиям допустимости</w:t>
      </w:r>
    </w:p>
    <w:p w14:paraId="014C9318" w14:textId="77777777" w:rsidR="003564A1" w:rsidRPr="003564A1" w:rsidRDefault="003564A1" w:rsidP="00BC55C6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оценку механизма ее возникновения (аппаратные и программные средства)</w:t>
      </w:r>
    </w:p>
    <w:p w14:paraId="233C8519" w14:textId="77777777" w:rsidR="003564A1" w:rsidRPr="003564A1" w:rsidRDefault="003564A1" w:rsidP="00BC55C6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особенности компьютерных средств</w:t>
      </w:r>
    </w:p>
    <w:p w14:paraId="1A62EE39" w14:textId="06834C16" w:rsidR="00911D72" w:rsidRPr="003564A1" w:rsidRDefault="003564A1" w:rsidP="00BC55C6">
      <w:pPr>
        <w:pStyle w:val="a4"/>
        <w:numPr>
          <w:ilvl w:val="0"/>
          <w:numId w:val="2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564A1">
        <w:rPr>
          <w:rFonts w:ascii="Times New Roman" w:hAnsi="Times New Roman"/>
          <w:sz w:val="28"/>
          <w:szCs w:val="28"/>
        </w:rPr>
        <w:t>все ответы верны</w:t>
      </w:r>
    </w:p>
    <w:p w14:paraId="26FAF3FC" w14:textId="77777777" w:rsidR="0024376E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ED1E1F" w14:textId="65D7E862" w:rsidR="00530FF6" w:rsidRPr="00ED2105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25</w:t>
      </w:r>
      <w:r w:rsidR="00ED2105" w:rsidRPr="00ED21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30FF6" w:rsidRPr="00ED2105">
        <w:rPr>
          <w:rFonts w:ascii="Times New Roman" w:hAnsi="Times New Roman"/>
          <w:b/>
          <w:bCs/>
          <w:sz w:val="28"/>
          <w:szCs w:val="28"/>
        </w:rPr>
        <w:t>Вставьте пропущенное слово.</w:t>
      </w:r>
    </w:p>
    <w:p w14:paraId="760A9120" w14:textId="08219E32" w:rsidR="003564A1" w:rsidRDefault="00530FF6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30FF6">
        <w:rPr>
          <w:rFonts w:ascii="Times New Roman" w:hAnsi="Times New Roman"/>
          <w:sz w:val="28"/>
          <w:szCs w:val="28"/>
        </w:rPr>
        <w:t xml:space="preserve">Главная особенность проверки электронных доказательств заключается в их 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530FF6">
        <w:rPr>
          <w:rFonts w:ascii="Times New Roman" w:hAnsi="Times New Roman"/>
          <w:sz w:val="28"/>
          <w:szCs w:val="28"/>
        </w:rPr>
        <w:t xml:space="preserve"> и аутентификации</w:t>
      </w:r>
      <w:r w:rsidR="00ED2105">
        <w:rPr>
          <w:rFonts w:ascii="Times New Roman" w:hAnsi="Times New Roman"/>
          <w:sz w:val="28"/>
          <w:szCs w:val="28"/>
        </w:rPr>
        <w:t>.</w:t>
      </w:r>
    </w:p>
    <w:p w14:paraId="4BA1980F" w14:textId="77777777" w:rsidR="0024376E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E27AC" w14:textId="69430848" w:rsidR="005606BA" w:rsidRPr="005606BA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26</w:t>
      </w:r>
      <w:r w:rsidR="005606BA" w:rsidRPr="005606BA">
        <w:rPr>
          <w:rFonts w:ascii="Times New Roman" w:hAnsi="Times New Roman"/>
          <w:b/>
          <w:bCs/>
          <w:sz w:val="28"/>
          <w:szCs w:val="28"/>
        </w:rPr>
        <w:t>. Что понимается под «аутентичным электронным документом»?</w:t>
      </w:r>
    </w:p>
    <w:p w14:paraId="1CF20E75" w14:textId="77777777" w:rsidR="005606BA" w:rsidRPr="005606BA" w:rsidRDefault="005606BA" w:rsidP="00BC55C6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сохраняются с течением времени</w:t>
      </w:r>
    </w:p>
    <w:p w14:paraId="76ACD6F9" w14:textId="77777777" w:rsidR="005606BA" w:rsidRPr="005606BA" w:rsidRDefault="005606BA" w:rsidP="00BC55C6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постоянно меняется с течением времени</w:t>
      </w:r>
    </w:p>
    <w:p w14:paraId="62E15074" w14:textId="77777777" w:rsidR="005606BA" w:rsidRPr="005606BA" w:rsidRDefault="005606BA" w:rsidP="00BC55C6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невозможно определить</w:t>
      </w:r>
    </w:p>
    <w:p w14:paraId="7138D338" w14:textId="77777777" w:rsidR="005606BA" w:rsidRPr="005606BA" w:rsidRDefault="005606BA" w:rsidP="00BC55C6">
      <w:pPr>
        <w:pStyle w:val="a4"/>
        <w:numPr>
          <w:ilvl w:val="0"/>
          <w:numId w:val="2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>электронный документ, точность, надежность и целостность которого не имеют значение</w:t>
      </w:r>
    </w:p>
    <w:p w14:paraId="7112A549" w14:textId="77777777" w:rsidR="0024376E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89E782" w14:textId="6FDFA039" w:rsidR="005606BA" w:rsidRPr="005606BA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27</w:t>
      </w:r>
      <w:r w:rsidR="005606BA" w:rsidRPr="005606BA">
        <w:rPr>
          <w:rFonts w:ascii="Times New Roman" w:hAnsi="Times New Roman"/>
          <w:b/>
          <w:bCs/>
          <w:sz w:val="28"/>
          <w:szCs w:val="28"/>
        </w:rPr>
        <w:t>. В каком нормативном правовом акте закреплено следующее: «электронный документ — это документированная информация, представленная в электронной форме, т.е.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системах»?</w:t>
      </w:r>
    </w:p>
    <w:p w14:paraId="1AEB3CF7" w14:textId="303B3140" w:rsidR="005606BA" w:rsidRPr="005606BA" w:rsidRDefault="005606BA" w:rsidP="00BC55C6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 национальной платежной системе» от 27.06.2011 № 161-ФЗ</w:t>
      </w:r>
    </w:p>
    <w:p w14:paraId="608D221F" w14:textId="0FBE8C02" w:rsidR="005606BA" w:rsidRPr="005606BA" w:rsidRDefault="005606BA" w:rsidP="00BC55C6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 связи» от 07.07.2003 № 126-ФЗ</w:t>
      </w:r>
    </w:p>
    <w:p w14:paraId="1A301F45" w14:textId="592D5AED" w:rsidR="005606BA" w:rsidRPr="005606BA" w:rsidRDefault="005606BA" w:rsidP="00BC55C6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«Об электронной подписи» от 06.04.2011 № 63-ФЗ</w:t>
      </w:r>
    </w:p>
    <w:p w14:paraId="1087EACC" w14:textId="5102ABD2" w:rsidR="003564A1" w:rsidRPr="005606BA" w:rsidRDefault="005606BA" w:rsidP="00BC55C6">
      <w:pPr>
        <w:pStyle w:val="a4"/>
        <w:numPr>
          <w:ilvl w:val="0"/>
          <w:numId w:val="2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606BA">
        <w:rPr>
          <w:rFonts w:ascii="Times New Roman" w:hAnsi="Times New Roman"/>
          <w:sz w:val="28"/>
          <w:szCs w:val="28"/>
        </w:rPr>
        <w:t xml:space="preserve">в </w:t>
      </w:r>
      <w:r w:rsidR="00B430AF">
        <w:rPr>
          <w:rFonts w:ascii="Times New Roman" w:hAnsi="Times New Roman"/>
          <w:sz w:val="28"/>
          <w:szCs w:val="28"/>
        </w:rPr>
        <w:t>Ф</w:t>
      </w:r>
      <w:r w:rsidRPr="005606BA">
        <w:rPr>
          <w:rFonts w:ascii="Times New Roman" w:hAnsi="Times New Roman"/>
          <w:sz w:val="28"/>
          <w:szCs w:val="28"/>
        </w:rPr>
        <w:t>едеральном законе «Об информации, информационных технологиях и о защите информации» от 27.07.2006 № 149-ФЗ</w:t>
      </w:r>
    </w:p>
    <w:p w14:paraId="495AB2E5" w14:textId="73C2FAE3" w:rsidR="00117188" w:rsidRPr="00117188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28</w:t>
      </w:r>
      <w:r w:rsidR="00117188" w:rsidRPr="00117188">
        <w:rPr>
          <w:rFonts w:ascii="Times New Roman" w:hAnsi="Times New Roman"/>
          <w:b/>
          <w:bCs/>
          <w:sz w:val="28"/>
          <w:szCs w:val="28"/>
        </w:rPr>
        <w:t>. Что лежит в основе электронного доказательства?</w:t>
      </w:r>
    </w:p>
    <w:p w14:paraId="5DB08DE8" w14:textId="77777777" w:rsidR="00117188" w:rsidRPr="00117188" w:rsidRDefault="00117188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электронная информация</w:t>
      </w:r>
    </w:p>
    <w:p w14:paraId="014FBA23" w14:textId="77777777" w:rsidR="00117188" w:rsidRPr="00117188" w:rsidRDefault="00117188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информация в сознании человека</w:t>
      </w:r>
    </w:p>
    <w:p w14:paraId="78762960" w14:textId="77777777" w:rsidR="00117188" w:rsidRPr="00117188" w:rsidRDefault="00117188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предметы, явления, вещества</w:t>
      </w:r>
    </w:p>
    <w:p w14:paraId="16C4B73D" w14:textId="0065A0EB" w:rsidR="005606BA" w:rsidRDefault="00117188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>сведения в аналоговой форме</w:t>
      </w:r>
    </w:p>
    <w:p w14:paraId="56B25E58" w14:textId="77777777" w:rsidR="0024376E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E828FC" w14:textId="536EA4BA" w:rsidR="00117188" w:rsidRPr="00117188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29</w:t>
      </w:r>
      <w:r w:rsidR="00117188" w:rsidRPr="00117188">
        <w:rPr>
          <w:rFonts w:ascii="Times New Roman" w:hAnsi="Times New Roman"/>
          <w:b/>
          <w:bCs/>
          <w:sz w:val="28"/>
          <w:szCs w:val="28"/>
        </w:rPr>
        <w:t>. Вставьте пропущенное слово.</w:t>
      </w:r>
    </w:p>
    <w:p w14:paraId="13E9B8F2" w14:textId="5AF288B4" w:rsidR="00117188" w:rsidRPr="00117188" w:rsidRDefault="00117188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 xml:space="preserve">Электронный носитель — это </w:t>
      </w:r>
      <w:r>
        <w:rPr>
          <w:rFonts w:ascii="Times New Roman" w:hAnsi="Times New Roman"/>
          <w:sz w:val="28"/>
          <w:szCs w:val="28"/>
        </w:rPr>
        <w:t>_______________</w:t>
      </w:r>
      <w:r w:rsidRPr="00117188">
        <w:rPr>
          <w:rFonts w:ascii="Times New Roman" w:hAnsi="Times New Roman"/>
          <w:sz w:val="28"/>
          <w:szCs w:val="28"/>
        </w:rPr>
        <w:t xml:space="preserve"> носитель, используемый для записи, хранения и воспроизведения информации, обрабатываемой с помощью средств вычислительной техники.</w:t>
      </w:r>
    </w:p>
    <w:p w14:paraId="41EBCC24" w14:textId="77777777" w:rsidR="0024376E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5195C09" w14:textId="38A8E1D0" w:rsidR="00117188" w:rsidRPr="00117188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30</w:t>
      </w:r>
      <w:r w:rsidR="00117188" w:rsidRPr="00117188">
        <w:rPr>
          <w:rFonts w:ascii="Times New Roman" w:hAnsi="Times New Roman"/>
          <w:b/>
          <w:bCs/>
          <w:sz w:val="28"/>
          <w:szCs w:val="28"/>
        </w:rPr>
        <w:t>. Вставьте пропущенное слово.</w:t>
      </w:r>
    </w:p>
    <w:p w14:paraId="5498885E" w14:textId="4FC89F03" w:rsidR="005606BA" w:rsidRDefault="00117188" w:rsidP="00BC55C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188">
        <w:rPr>
          <w:rFonts w:ascii="Times New Roman" w:hAnsi="Times New Roman"/>
          <w:sz w:val="28"/>
          <w:szCs w:val="28"/>
        </w:rPr>
        <w:t xml:space="preserve">Цифровая информация — это сведения, закодированные в </w:t>
      </w:r>
      <w:r>
        <w:rPr>
          <w:rFonts w:ascii="Times New Roman" w:hAnsi="Times New Roman"/>
          <w:sz w:val="28"/>
          <w:szCs w:val="28"/>
        </w:rPr>
        <w:t>____________</w:t>
      </w:r>
      <w:r w:rsidRPr="00117188">
        <w:rPr>
          <w:rFonts w:ascii="Times New Roman" w:hAnsi="Times New Roman"/>
          <w:sz w:val="28"/>
          <w:szCs w:val="28"/>
        </w:rPr>
        <w:t xml:space="preserve"> системе счисления и передаваемых посредством сигналов, которые человеком непосредственно восприниматься не могут.</w:t>
      </w:r>
    </w:p>
    <w:p w14:paraId="5312D3C2" w14:textId="77777777" w:rsidR="0024376E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47CC80" w14:textId="0B4E39FA" w:rsidR="001E74BF" w:rsidRPr="001E74BF" w:rsidRDefault="0024376E" w:rsidP="00BC55C6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</w:t>
      </w:r>
      <w:r w:rsidR="001E74BF" w:rsidRPr="001E74BF">
        <w:rPr>
          <w:rFonts w:ascii="Times New Roman" w:hAnsi="Times New Roman"/>
          <w:b/>
          <w:bCs/>
          <w:sz w:val="28"/>
          <w:szCs w:val="28"/>
        </w:rPr>
        <w:t>. Что понимается под распространением информации?</w:t>
      </w:r>
    </w:p>
    <w:p w14:paraId="670A3195" w14:textId="77777777" w:rsidR="001E74BF" w:rsidRPr="001E74BF" w:rsidRDefault="001E74BF" w:rsidP="00BC55C6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получение информации определенным кругом лиц</w:t>
      </w:r>
    </w:p>
    <w:p w14:paraId="15331B61" w14:textId="77777777" w:rsidR="001E74BF" w:rsidRPr="001E74BF" w:rsidRDefault="001E74BF" w:rsidP="00BC55C6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действия, направленные на получение информации определенным кругом лиц или передачу информации определенному кругу лиц</w:t>
      </w:r>
    </w:p>
    <w:p w14:paraId="0E37AE58" w14:textId="77777777" w:rsidR="001E74BF" w:rsidRPr="001E74BF" w:rsidRDefault="001E74BF" w:rsidP="00BC55C6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действия, направленные на получение информации неопределенным кругом лиц или передачу информации неопределенному кругу лиц</w:t>
      </w:r>
    </w:p>
    <w:p w14:paraId="5E838832" w14:textId="2618FEE2" w:rsidR="00290FF1" w:rsidRPr="0024376E" w:rsidRDefault="001E74BF" w:rsidP="0024376E">
      <w:pPr>
        <w:pStyle w:val="a4"/>
        <w:numPr>
          <w:ilvl w:val="0"/>
          <w:numId w:val="3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74BF">
        <w:rPr>
          <w:rFonts w:ascii="Times New Roman" w:hAnsi="Times New Roman"/>
          <w:sz w:val="28"/>
          <w:szCs w:val="28"/>
        </w:rPr>
        <w:t>передачу информации определенному кругу лиц</w:t>
      </w:r>
    </w:p>
    <w:sectPr w:rsidR="00290FF1" w:rsidRPr="00243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DE4423"/>
    <w:multiLevelType w:val="hybridMultilevel"/>
    <w:tmpl w:val="6CD49E18"/>
    <w:lvl w:ilvl="0" w:tplc="1B82B36A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487364"/>
    <w:multiLevelType w:val="hybridMultilevel"/>
    <w:tmpl w:val="065EAF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1DC07BE"/>
    <w:multiLevelType w:val="hybridMultilevel"/>
    <w:tmpl w:val="4C42EA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825681"/>
    <w:multiLevelType w:val="hybridMultilevel"/>
    <w:tmpl w:val="DC2ACAB8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FE33B13"/>
    <w:multiLevelType w:val="hybridMultilevel"/>
    <w:tmpl w:val="A12EC994"/>
    <w:lvl w:ilvl="0" w:tplc="416AFD0E">
      <w:start w:val="2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4E2764"/>
    <w:multiLevelType w:val="hybridMultilevel"/>
    <w:tmpl w:val="E3560AB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CA93D4F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7023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9E13A7"/>
    <w:multiLevelType w:val="hybridMultilevel"/>
    <w:tmpl w:val="4B3E0E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DF966BC"/>
    <w:multiLevelType w:val="hybridMultilevel"/>
    <w:tmpl w:val="8D8CA6C4"/>
    <w:lvl w:ilvl="0" w:tplc="28FCA684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E012F32"/>
    <w:multiLevelType w:val="hybridMultilevel"/>
    <w:tmpl w:val="5C62A4C4"/>
    <w:lvl w:ilvl="0" w:tplc="B776D1DC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2"/>
  </w:num>
  <w:num w:numId="4">
    <w:abstractNumId w:val="17"/>
  </w:num>
  <w:num w:numId="5">
    <w:abstractNumId w:val="14"/>
  </w:num>
  <w:num w:numId="6">
    <w:abstractNumId w:val="26"/>
  </w:num>
  <w:num w:numId="7">
    <w:abstractNumId w:val="25"/>
  </w:num>
  <w:num w:numId="8">
    <w:abstractNumId w:val="30"/>
  </w:num>
  <w:num w:numId="9">
    <w:abstractNumId w:val="20"/>
  </w:num>
  <w:num w:numId="10">
    <w:abstractNumId w:val="22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  <w:num w:numId="15">
    <w:abstractNumId w:val="24"/>
  </w:num>
  <w:num w:numId="16">
    <w:abstractNumId w:val="6"/>
  </w:num>
  <w:num w:numId="17">
    <w:abstractNumId w:val="27"/>
  </w:num>
  <w:num w:numId="18">
    <w:abstractNumId w:val="18"/>
  </w:num>
  <w:num w:numId="19">
    <w:abstractNumId w:val="12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6"/>
  </w:num>
  <w:num w:numId="24">
    <w:abstractNumId w:val="9"/>
  </w:num>
  <w:num w:numId="25">
    <w:abstractNumId w:val="15"/>
  </w:num>
  <w:num w:numId="26">
    <w:abstractNumId w:val="3"/>
  </w:num>
  <w:num w:numId="27">
    <w:abstractNumId w:val="31"/>
  </w:num>
  <w:num w:numId="28">
    <w:abstractNumId w:val="19"/>
  </w:num>
  <w:num w:numId="29">
    <w:abstractNumId w:val="5"/>
  </w:num>
  <w:num w:numId="30">
    <w:abstractNumId w:val="7"/>
  </w:num>
  <w:num w:numId="31">
    <w:abstractNumId w:val="23"/>
  </w:num>
  <w:num w:numId="32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82CB4"/>
    <w:rsid w:val="000C49D0"/>
    <w:rsid w:val="00111024"/>
    <w:rsid w:val="00117188"/>
    <w:rsid w:val="00122EC6"/>
    <w:rsid w:val="00123A00"/>
    <w:rsid w:val="00181FB1"/>
    <w:rsid w:val="00185F1B"/>
    <w:rsid w:val="001D4AE4"/>
    <w:rsid w:val="001D75D9"/>
    <w:rsid w:val="001E74BF"/>
    <w:rsid w:val="00202C6E"/>
    <w:rsid w:val="00203FAD"/>
    <w:rsid w:val="00236826"/>
    <w:rsid w:val="00237204"/>
    <w:rsid w:val="0024376E"/>
    <w:rsid w:val="002569E4"/>
    <w:rsid w:val="00290FF1"/>
    <w:rsid w:val="002A2A95"/>
    <w:rsid w:val="002D5DAA"/>
    <w:rsid w:val="00354926"/>
    <w:rsid w:val="003564A1"/>
    <w:rsid w:val="00393C5F"/>
    <w:rsid w:val="003A50D0"/>
    <w:rsid w:val="003A6044"/>
    <w:rsid w:val="003B63AC"/>
    <w:rsid w:val="0042188D"/>
    <w:rsid w:val="00482378"/>
    <w:rsid w:val="004A3B6E"/>
    <w:rsid w:val="00530FF6"/>
    <w:rsid w:val="00531AEF"/>
    <w:rsid w:val="005606BA"/>
    <w:rsid w:val="00560E31"/>
    <w:rsid w:val="005610FC"/>
    <w:rsid w:val="005611E1"/>
    <w:rsid w:val="005A1AEB"/>
    <w:rsid w:val="005D2A4F"/>
    <w:rsid w:val="006F5B72"/>
    <w:rsid w:val="00715445"/>
    <w:rsid w:val="00742E58"/>
    <w:rsid w:val="00780426"/>
    <w:rsid w:val="007A42C9"/>
    <w:rsid w:val="007A5550"/>
    <w:rsid w:val="00803311"/>
    <w:rsid w:val="00836131"/>
    <w:rsid w:val="00836BCB"/>
    <w:rsid w:val="00857C46"/>
    <w:rsid w:val="008812A4"/>
    <w:rsid w:val="008A0357"/>
    <w:rsid w:val="008A368A"/>
    <w:rsid w:val="008B5FD5"/>
    <w:rsid w:val="008D541D"/>
    <w:rsid w:val="00911D72"/>
    <w:rsid w:val="009356FF"/>
    <w:rsid w:val="00A74EDB"/>
    <w:rsid w:val="00A86BA4"/>
    <w:rsid w:val="00AA3F74"/>
    <w:rsid w:val="00AB00B8"/>
    <w:rsid w:val="00AD4D8F"/>
    <w:rsid w:val="00AF0135"/>
    <w:rsid w:val="00B34E59"/>
    <w:rsid w:val="00B430AF"/>
    <w:rsid w:val="00BB20F9"/>
    <w:rsid w:val="00BB3CAA"/>
    <w:rsid w:val="00BC55C6"/>
    <w:rsid w:val="00BC74FE"/>
    <w:rsid w:val="00C50489"/>
    <w:rsid w:val="00C9390E"/>
    <w:rsid w:val="00CA1E55"/>
    <w:rsid w:val="00CE3885"/>
    <w:rsid w:val="00CF0FF8"/>
    <w:rsid w:val="00D354DA"/>
    <w:rsid w:val="00D807E8"/>
    <w:rsid w:val="00D90126"/>
    <w:rsid w:val="00DB5C09"/>
    <w:rsid w:val="00DD7189"/>
    <w:rsid w:val="00DE2F07"/>
    <w:rsid w:val="00E112BF"/>
    <w:rsid w:val="00E17D22"/>
    <w:rsid w:val="00E332A8"/>
    <w:rsid w:val="00EB29DE"/>
    <w:rsid w:val="00ED2105"/>
    <w:rsid w:val="00EE7521"/>
    <w:rsid w:val="00EE787F"/>
    <w:rsid w:val="00F24B1C"/>
    <w:rsid w:val="00F602CC"/>
    <w:rsid w:val="00F71D18"/>
    <w:rsid w:val="00FB6D3A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22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22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22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22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16731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682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330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84325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10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231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2300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966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9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99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488512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2682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593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5651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777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57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44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326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23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1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23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7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7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3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8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9341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175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26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496676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434077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5910">
              <w:marLeft w:val="38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819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5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79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00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48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5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34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2025-12-26T09:29:00Z</dcterms:created>
  <dcterms:modified xsi:type="dcterms:W3CDTF">2025-12-26T09:29:00Z</dcterms:modified>
</cp:coreProperties>
</file>