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DE" w:rsidRPr="00232F3C" w:rsidRDefault="00A85DDE" w:rsidP="00A85DDE">
      <w:pPr>
        <w:spacing w:after="0"/>
        <w:ind w:firstLine="709"/>
        <w:contextualSpacing/>
        <w:jc w:val="right"/>
        <w:rPr>
          <w:rFonts w:ascii="Times New Roman" w:hAnsi="Times New Roman"/>
          <w:sz w:val="28"/>
          <w:szCs w:val="28"/>
        </w:rPr>
      </w:pPr>
      <w:r w:rsidRPr="00232F3C">
        <w:rPr>
          <w:rFonts w:ascii="Times New Roman" w:hAnsi="Times New Roman"/>
          <w:sz w:val="28"/>
          <w:szCs w:val="28"/>
        </w:rPr>
        <w:t>Приложение</w:t>
      </w:r>
    </w:p>
    <w:p w:rsidR="00A85DDE" w:rsidRPr="00232F3C" w:rsidRDefault="00A85DDE" w:rsidP="00A85DDE">
      <w:pPr>
        <w:spacing w:after="0" w:line="252" w:lineRule="auto"/>
        <w:ind w:firstLine="709"/>
        <w:contextualSpacing/>
        <w:jc w:val="both"/>
        <w:rPr>
          <w:rFonts w:ascii="Times New Roman" w:eastAsia="Calibri" w:hAnsi="Times New Roman"/>
          <w:sz w:val="28"/>
          <w:szCs w:val="28"/>
        </w:rPr>
      </w:pPr>
    </w:p>
    <w:p w:rsidR="00A85DDE" w:rsidRPr="00232F3C" w:rsidRDefault="00A85DDE" w:rsidP="00A85DDE">
      <w:pPr>
        <w:spacing w:after="0" w:line="252" w:lineRule="auto"/>
        <w:contextualSpacing/>
        <w:jc w:val="center"/>
        <w:rPr>
          <w:rFonts w:ascii="Times New Roman" w:eastAsia="Calibri" w:hAnsi="Times New Roman"/>
          <w:b/>
          <w:iCs/>
          <w:sz w:val="28"/>
          <w:szCs w:val="28"/>
        </w:rPr>
      </w:pPr>
      <w:r w:rsidRPr="00232F3C">
        <w:rPr>
          <w:rFonts w:ascii="Times New Roman" w:eastAsia="Calibri" w:hAnsi="Times New Roman"/>
          <w:b/>
          <w:iCs/>
          <w:sz w:val="28"/>
          <w:szCs w:val="28"/>
        </w:rPr>
        <w:t>Примерные оценочные материалы, применяемые при проведении промежу</w:t>
      </w:r>
      <w:r w:rsidR="00B82611" w:rsidRPr="00232F3C">
        <w:rPr>
          <w:rFonts w:ascii="Times New Roman" w:eastAsia="Calibri" w:hAnsi="Times New Roman"/>
          <w:b/>
          <w:iCs/>
          <w:sz w:val="28"/>
          <w:szCs w:val="28"/>
        </w:rPr>
        <w:t>точной аттестации по дисциплине:</w:t>
      </w:r>
    </w:p>
    <w:p w:rsidR="00B82611" w:rsidRPr="00232F3C" w:rsidRDefault="00B82611" w:rsidP="00A85DDE">
      <w:pPr>
        <w:spacing w:after="0" w:line="252" w:lineRule="auto"/>
        <w:contextualSpacing/>
        <w:jc w:val="center"/>
        <w:rPr>
          <w:rFonts w:ascii="Times New Roman" w:eastAsia="Calibri" w:hAnsi="Times New Roman"/>
          <w:b/>
          <w:iCs/>
          <w:sz w:val="28"/>
          <w:szCs w:val="28"/>
        </w:rPr>
      </w:pPr>
    </w:p>
    <w:p w:rsidR="00CD422E" w:rsidRPr="00232F3C" w:rsidRDefault="00304FD4" w:rsidP="00304FD4">
      <w:pPr>
        <w:spacing w:after="0"/>
        <w:ind w:firstLine="709"/>
        <w:jc w:val="center"/>
        <w:rPr>
          <w:rFonts w:ascii="Times New Roman" w:hAnsi="Times New Roman"/>
          <w:b/>
          <w:iCs/>
          <w:sz w:val="28"/>
          <w:szCs w:val="28"/>
        </w:rPr>
      </w:pPr>
      <w:r w:rsidRPr="00232F3C">
        <w:rPr>
          <w:rFonts w:ascii="Times New Roman" w:hAnsi="Times New Roman"/>
          <w:b/>
          <w:iCs/>
          <w:sz w:val="28"/>
          <w:szCs w:val="28"/>
        </w:rPr>
        <w:t xml:space="preserve"> </w:t>
      </w:r>
      <w:r w:rsidR="00C84616" w:rsidRPr="00232F3C">
        <w:rPr>
          <w:rFonts w:ascii="Times New Roman" w:hAnsi="Times New Roman"/>
          <w:b/>
          <w:iCs/>
          <w:sz w:val="28"/>
          <w:szCs w:val="28"/>
        </w:rPr>
        <w:t>«Административное право»</w:t>
      </w:r>
    </w:p>
    <w:p w:rsidR="00D97B65" w:rsidRPr="00232F3C" w:rsidRDefault="00D97B65" w:rsidP="00304FD4">
      <w:pPr>
        <w:spacing w:after="0"/>
        <w:ind w:firstLine="709"/>
        <w:jc w:val="center"/>
        <w:rPr>
          <w:rFonts w:ascii="Times New Roman" w:hAnsi="Times New Roman"/>
          <w:b/>
          <w:iCs/>
          <w:sz w:val="28"/>
          <w:szCs w:val="28"/>
        </w:rPr>
      </w:pPr>
    </w:p>
    <w:p w:rsidR="00380E43" w:rsidRPr="00232F3C" w:rsidRDefault="00D97B65" w:rsidP="00380E43">
      <w:pPr>
        <w:spacing w:after="0"/>
        <w:ind w:firstLine="709"/>
        <w:jc w:val="both"/>
        <w:rPr>
          <w:rFonts w:ascii="Times New Roman" w:hAnsi="Times New Roman"/>
          <w:b/>
          <w:sz w:val="28"/>
          <w:szCs w:val="28"/>
        </w:rPr>
      </w:pPr>
      <w:r w:rsidRPr="00232F3C">
        <w:rPr>
          <w:rFonts w:ascii="Times New Roman" w:hAnsi="Times New Roman"/>
          <w:b/>
          <w:sz w:val="28"/>
          <w:szCs w:val="28"/>
        </w:rPr>
        <w:t>Семестр изучения: 3</w:t>
      </w:r>
    </w:p>
    <w:p w:rsidR="00231AAE" w:rsidRPr="00232F3C" w:rsidRDefault="00231AAE" w:rsidP="00D97B65">
      <w:pPr>
        <w:spacing w:after="0"/>
        <w:jc w:val="both"/>
        <w:rPr>
          <w:rFonts w:ascii="Times New Roman" w:hAnsi="Times New Roman"/>
          <w:b/>
          <w:sz w:val="28"/>
          <w:szCs w:val="28"/>
        </w:rPr>
      </w:pPr>
    </w:p>
    <w:p w:rsidR="00D97B65" w:rsidRPr="00D97B65" w:rsidRDefault="00D97B65" w:rsidP="00D97B65">
      <w:pPr>
        <w:widowControl/>
        <w:suppressAutoHyphens w:val="0"/>
        <w:overflowPunct w:val="0"/>
        <w:autoSpaceDE w:val="0"/>
        <w:autoSpaceDN w:val="0"/>
        <w:adjustRightInd w:val="0"/>
        <w:spacing w:after="0"/>
        <w:ind w:firstLine="709"/>
        <w:jc w:val="both"/>
        <w:textAlignment w:val="baseline"/>
        <w:rPr>
          <w:rFonts w:ascii="Times New Roman" w:eastAsia="Calibri" w:hAnsi="Times New Roman"/>
          <w:bCs/>
          <w:sz w:val="28"/>
          <w:szCs w:val="28"/>
        </w:rPr>
      </w:pPr>
      <w:r w:rsidRPr="00D97B65">
        <w:rPr>
          <w:rFonts w:ascii="Times New Roman" w:eastAsia="Calibri" w:hAnsi="Times New Roman"/>
          <w:bCs/>
          <w:sz w:val="28"/>
          <w:szCs w:val="28"/>
        </w:rPr>
        <w:t xml:space="preserve">При проведении промежуточной аттестации (зачет) </w:t>
      </w:r>
      <w:proofErr w:type="gramStart"/>
      <w:r w:rsidRPr="00D97B65">
        <w:rPr>
          <w:rFonts w:ascii="Times New Roman" w:eastAsia="Calibri" w:hAnsi="Times New Roman"/>
          <w:bCs/>
          <w:sz w:val="28"/>
          <w:szCs w:val="28"/>
        </w:rPr>
        <w:t>обучающемуся</w:t>
      </w:r>
      <w:proofErr w:type="gramEnd"/>
      <w:r w:rsidRPr="00D97B65">
        <w:rPr>
          <w:rFonts w:ascii="Times New Roman" w:eastAsia="Calibri" w:hAnsi="Times New Roman"/>
          <w:bCs/>
          <w:sz w:val="28"/>
          <w:szCs w:val="28"/>
        </w:rPr>
        <w:t xml:space="preserve"> предлагается ответить на 2 вопроса из экзаменационного билета.</w:t>
      </w:r>
    </w:p>
    <w:p w:rsidR="00231AAE" w:rsidRPr="00232F3C" w:rsidRDefault="00231AAE" w:rsidP="00D97B65">
      <w:pPr>
        <w:spacing w:after="0"/>
        <w:rPr>
          <w:rFonts w:ascii="Times New Roman" w:hAnsi="Times New Roman"/>
          <w:b/>
          <w:bCs/>
          <w:sz w:val="28"/>
          <w:szCs w:val="28"/>
          <w:u w:val="single"/>
        </w:rPr>
      </w:pPr>
    </w:p>
    <w:p w:rsidR="00231AAE" w:rsidRPr="00232F3C" w:rsidRDefault="00231AAE" w:rsidP="00231AAE">
      <w:pPr>
        <w:spacing w:after="0"/>
        <w:ind w:firstLine="709"/>
        <w:jc w:val="both"/>
        <w:rPr>
          <w:rFonts w:ascii="Times New Roman" w:hAnsi="Times New Roman"/>
          <w:b/>
          <w:sz w:val="28"/>
          <w:szCs w:val="28"/>
        </w:rPr>
      </w:pPr>
      <w:r w:rsidRPr="00232F3C">
        <w:rPr>
          <w:rFonts w:ascii="Times New Roman" w:hAnsi="Times New Roman"/>
          <w:b/>
          <w:sz w:val="28"/>
          <w:szCs w:val="28"/>
        </w:rPr>
        <w:t>Оценка знаний по компетенции</w:t>
      </w:r>
      <w:r w:rsidR="00D97B65" w:rsidRPr="00232F3C">
        <w:rPr>
          <w:rFonts w:ascii="Times New Roman" w:hAnsi="Times New Roman"/>
          <w:b/>
          <w:sz w:val="28"/>
          <w:szCs w:val="28"/>
        </w:rPr>
        <w:t>:</w:t>
      </w:r>
      <w:r w:rsidRPr="00232F3C">
        <w:rPr>
          <w:rFonts w:ascii="Times New Roman" w:hAnsi="Times New Roman"/>
          <w:b/>
          <w:sz w:val="28"/>
          <w:szCs w:val="28"/>
        </w:rPr>
        <w:t xml:space="preserve"> ОПК-2</w:t>
      </w:r>
    </w:p>
    <w:p w:rsidR="00D97B65" w:rsidRPr="00232F3C" w:rsidRDefault="00D97B65" w:rsidP="00231AAE">
      <w:pPr>
        <w:spacing w:after="0"/>
        <w:ind w:firstLine="709"/>
        <w:jc w:val="both"/>
        <w:rPr>
          <w:rFonts w:ascii="Times New Roman" w:hAnsi="Times New Roman"/>
          <w:b/>
          <w:sz w:val="28"/>
          <w:szCs w:val="28"/>
        </w:rPr>
      </w:pPr>
    </w:p>
    <w:p w:rsidR="00D97B65" w:rsidRPr="00D97B65" w:rsidRDefault="00D97B65" w:rsidP="00D97B65">
      <w:pPr>
        <w:widowControl/>
        <w:suppressAutoHyphens w:val="0"/>
        <w:spacing w:after="0"/>
        <w:ind w:firstLine="709"/>
        <w:contextualSpacing/>
        <w:jc w:val="center"/>
        <w:rPr>
          <w:rFonts w:ascii="Times New Roman" w:hAnsi="Times New Roman"/>
          <w:b/>
          <w:iCs/>
          <w:sz w:val="28"/>
          <w:szCs w:val="28"/>
        </w:rPr>
      </w:pPr>
      <w:r w:rsidRPr="00D97B65">
        <w:rPr>
          <w:rFonts w:ascii="Times New Roman" w:hAnsi="Times New Roman"/>
          <w:b/>
          <w:iCs/>
          <w:sz w:val="28"/>
          <w:szCs w:val="28"/>
        </w:rPr>
        <w:t>Примерный перечень вопросов на зачет</w:t>
      </w:r>
    </w:p>
    <w:p w:rsidR="00231AAE" w:rsidRPr="00232F3C" w:rsidRDefault="00231AAE" w:rsidP="00D97B65">
      <w:pPr>
        <w:spacing w:after="0"/>
        <w:rPr>
          <w:rFonts w:ascii="Times New Roman" w:hAnsi="Times New Roman"/>
          <w:sz w:val="28"/>
          <w:szCs w:val="28"/>
        </w:rPr>
      </w:pP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Предмет и метод административного права.</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Источники административного права</w:t>
      </w:r>
      <w:r w:rsidRPr="00232F3C">
        <w:rPr>
          <w:rFonts w:ascii="Times New Roman" w:hAnsi="Times New Roman"/>
          <w:sz w:val="28"/>
          <w:szCs w:val="28"/>
          <w:lang w:val="en-US"/>
        </w:rPr>
        <w:t>.</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Административно-правовые нормы и институты.</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Административно-правовые отношения</w:t>
      </w:r>
      <w:r w:rsidRPr="00232F3C">
        <w:rPr>
          <w:rFonts w:ascii="Times New Roman" w:hAnsi="Times New Roman"/>
          <w:sz w:val="28"/>
          <w:szCs w:val="28"/>
          <w:lang w:val="en-US"/>
        </w:rPr>
        <w:t>.</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Субъекты административного права</w:t>
      </w:r>
      <w:r w:rsidRPr="00232F3C">
        <w:rPr>
          <w:rFonts w:ascii="Times New Roman" w:hAnsi="Times New Roman"/>
          <w:sz w:val="28"/>
          <w:szCs w:val="28"/>
          <w:lang w:val="en-US"/>
        </w:rPr>
        <w:t>.</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 xml:space="preserve">Административная </w:t>
      </w:r>
      <w:proofErr w:type="spellStart"/>
      <w:r w:rsidRPr="00232F3C">
        <w:rPr>
          <w:rFonts w:ascii="Times New Roman" w:hAnsi="Times New Roman"/>
          <w:sz w:val="28"/>
          <w:szCs w:val="28"/>
        </w:rPr>
        <w:t>правосубъектность</w:t>
      </w:r>
      <w:proofErr w:type="spellEnd"/>
      <w:r w:rsidRPr="00232F3C">
        <w:rPr>
          <w:rFonts w:ascii="Times New Roman" w:hAnsi="Times New Roman"/>
          <w:sz w:val="28"/>
          <w:szCs w:val="28"/>
          <w:lang w:val="en-US"/>
        </w:rPr>
        <w:t>.</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Административно-правовой статус гражданина</w:t>
      </w:r>
      <w:r w:rsidRPr="00232F3C">
        <w:rPr>
          <w:rFonts w:ascii="Times New Roman" w:hAnsi="Times New Roman"/>
          <w:sz w:val="28"/>
          <w:szCs w:val="28"/>
          <w:lang w:val="en-US"/>
        </w:rPr>
        <w:t>.</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Административно-правовой статус иностранных граждан и лиц без гражданства.</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Административно-правовой статус органов исполнительной власти.</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Органы местного самоуправления как субъекты административно-правовых отношений.</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Организации, предприятия и учреждения как субъекты административного права.</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Административно-правовой статус предприятий транспортной сферы.</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Общественные объединения как субъекты административного права.</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Нормативная основа правового института государственной службы; служебное право.</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Система государственной службы; виды государственной службы.</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lastRenderedPageBreak/>
        <w:t>Государственные должности гражданской службы; категории и группы должностей.</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Поступление на государственную службу</w:t>
      </w:r>
      <w:r w:rsidRPr="00232F3C">
        <w:rPr>
          <w:rFonts w:ascii="Times New Roman" w:hAnsi="Times New Roman"/>
          <w:sz w:val="28"/>
          <w:szCs w:val="28"/>
          <w:lang w:val="en-US"/>
        </w:rPr>
        <w:t>.</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Прохождение государственной службы</w:t>
      </w:r>
      <w:r w:rsidRPr="00232F3C">
        <w:rPr>
          <w:rFonts w:ascii="Times New Roman" w:hAnsi="Times New Roman"/>
          <w:sz w:val="28"/>
          <w:szCs w:val="28"/>
          <w:lang w:val="en-US"/>
        </w:rPr>
        <w:t>.</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Административно-правовой статус государственного служащего.</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Правовые и неправовые формы государственного управления.</w:t>
      </w:r>
    </w:p>
    <w:p w:rsidR="00231AAE" w:rsidRPr="00232F3C" w:rsidRDefault="00231AAE" w:rsidP="00231AAE">
      <w:pPr>
        <w:pStyle w:val="a3"/>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Правовой акт государственного управления: понятие, виды, требования.</w:t>
      </w:r>
    </w:p>
    <w:p w:rsidR="00231AAE" w:rsidRPr="00232F3C" w:rsidRDefault="00231AAE" w:rsidP="00231AAE">
      <w:pPr>
        <w:pStyle w:val="a3"/>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Оценка регулирующего воздействия и антикоррупционная экспертиза правовых актов управления.</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Административно-правовой договор</w:t>
      </w:r>
      <w:r w:rsidRPr="00232F3C">
        <w:rPr>
          <w:rFonts w:ascii="Times New Roman" w:hAnsi="Times New Roman"/>
          <w:sz w:val="28"/>
          <w:szCs w:val="28"/>
          <w:lang w:val="en-US"/>
        </w:rPr>
        <w:t>.</w:t>
      </w:r>
    </w:p>
    <w:p w:rsidR="00231AAE" w:rsidRPr="00232F3C" w:rsidRDefault="00231AAE" w:rsidP="00231AAE">
      <w:pPr>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p>
    <w:p w:rsidR="00231AAE" w:rsidRPr="00232F3C" w:rsidRDefault="00231AAE" w:rsidP="00231AAE">
      <w:pPr>
        <w:pStyle w:val="a3"/>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Административное стимулирование</w:t>
      </w:r>
      <w:r w:rsidRPr="00232F3C">
        <w:rPr>
          <w:rFonts w:ascii="Times New Roman" w:hAnsi="Times New Roman"/>
          <w:sz w:val="28"/>
          <w:szCs w:val="28"/>
          <w:lang w:val="en-US"/>
        </w:rPr>
        <w:t>.</w:t>
      </w:r>
    </w:p>
    <w:p w:rsidR="00231AAE" w:rsidRPr="00232F3C" w:rsidRDefault="00231AAE" w:rsidP="00231AAE">
      <w:pPr>
        <w:pStyle w:val="a3"/>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Административное санкционирование</w:t>
      </w:r>
      <w:r w:rsidRPr="00232F3C">
        <w:rPr>
          <w:rFonts w:ascii="Times New Roman" w:hAnsi="Times New Roman"/>
          <w:sz w:val="28"/>
          <w:szCs w:val="28"/>
          <w:lang w:val="en-US"/>
        </w:rPr>
        <w:t>.</w:t>
      </w:r>
    </w:p>
    <w:p w:rsidR="00231AAE" w:rsidRPr="00232F3C" w:rsidRDefault="00231AAE" w:rsidP="00231AAE">
      <w:pPr>
        <w:pStyle w:val="a3"/>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Административное наблюдение</w:t>
      </w:r>
      <w:r w:rsidRPr="00232F3C">
        <w:rPr>
          <w:rFonts w:ascii="Times New Roman" w:hAnsi="Times New Roman"/>
          <w:sz w:val="28"/>
          <w:szCs w:val="28"/>
          <w:lang w:val="en-US"/>
        </w:rPr>
        <w:t>.</w:t>
      </w:r>
    </w:p>
    <w:p w:rsidR="00231AAE" w:rsidRPr="00232F3C" w:rsidRDefault="00231AAE" w:rsidP="00231AAE">
      <w:pPr>
        <w:pStyle w:val="a3"/>
        <w:numPr>
          <w:ilvl w:val="0"/>
          <w:numId w:val="4"/>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Административное ограничение</w:t>
      </w:r>
      <w:r w:rsidRPr="00232F3C">
        <w:rPr>
          <w:rFonts w:ascii="Times New Roman" w:hAnsi="Times New Roman"/>
          <w:sz w:val="28"/>
          <w:szCs w:val="28"/>
          <w:lang w:val="en-US"/>
        </w:rPr>
        <w:t>.</w:t>
      </w:r>
    </w:p>
    <w:p w:rsidR="00231AAE" w:rsidRPr="00232F3C" w:rsidRDefault="00231AAE" w:rsidP="00231AAE">
      <w:pPr>
        <w:numPr>
          <w:ilvl w:val="0"/>
          <w:numId w:val="4"/>
        </w:numPr>
        <w:spacing w:after="0"/>
        <w:ind w:left="0" w:firstLine="709"/>
        <w:jc w:val="both"/>
        <w:rPr>
          <w:rFonts w:ascii="Times New Roman" w:hAnsi="Times New Roman"/>
          <w:b/>
          <w:bCs/>
          <w:sz w:val="28"/>
          <w:szCs w:val="28"/>
          <w:u w:val="single"/>
        </w:rPr>
      </w:pPr>
      <w:r w:rsidRPr="00232F3C">
        <w:rPr>
          <w:rFonts w:ascii="Times New Roman" w:hAnsi="Times New Roman"/>
          <w:sz w:val="28"/>
          <w:szCs w:val="28"/>
        </w:rPr>
        <w:t>Административное принуждение как вид государственного принуждения.</w:t>
      </w:r>
    </w:p>
    <w:p w:rsidR="00231AAE" w:rsidRPr="00232F3C" w:rsidRDefault="00231AAE" w:rsidP="00231AAE">
      <w:pPr>
        <w:numPr>
          <w:ilvl w:val="0"/>
          <w:numId w:val="4"/>
        </w:numPr>
        <w:spacing w:after="0"/>
        <w:ind w:left="0" w:firstLine="709"/>
        <w:jc w:val="both"/>
        <w:rPr>
          <w:rFonts w:ascii="Times New Roman" w:hAnsi="Times New Roman"/>
          <w:b/>
          <w:bCs/>
          <w:sz w:val="28"/>
          <w:szCs w:val="28"/>
          <w:u w:val="single"/>
        </w:rPr>
      </w:pPr>
      <w:r w:rsidRPr="00232F3C">
        <w:rPr>
          <w:rFonts w:ascii="Times New Roman" w:hAnsi="Times New Roman"/>
          <w:sz w:val="28"/>
          <w:szCs w:val="28"/>
        </w:rPr>
        <w:t>Меры административного принуждения</w:t>
      </w:r>
      <w:r w:rsidRPr="00232F3C">
        <w:rPr>
          <w:rFonts w:ascii="Times New Roman" w:hAnsi="Times New Roman"/>
          <w:sz w:val="28"/>
          <w:szCs w:val="28"/>
          <w:lang w:val="en-US"/>
        </w:rPr>
        <w:t>.</w:t>
      </w:r>
    </w:p>
    <w:p w:rsidR="00D97B65" w:rsidRPr="00232F3C" w:rsidRDefault="00D97B65" w:rsidP="00423606">
      <w:pPr>
        <w:spacing w:after="0"/>
        <w:ind w:left="709"/>
        <w:jc w:val="both"/>
        <w:rPr>
          <w:rFonts w:ascii="Times New Roman" w:hAnsi="Times New Roman"/>
          <w:b/>
          <w:bCs/>
          <w:sz w:val="28"/>
          <w:szCs w:val="28"/>
          <w:u w:val="single"/>
        </w:rPr>
      </w:pPr>
    </w:p>
    <w:p w:rsidR="00423606" w:rsidRPr="00232F3C" w:rsidRDefault="00423606" w:rsidP="00423606">
      <w:pPr>
        <w:spacing w:after="0"/>
        <w:ind w:left="709"/>
        <w:jc w:val="both"/>
        <w:rPr>
          <w:rFonts w:ascii="Times New Roman" w:hAnsi="Times New Roman"/>
          <w:b/>
          <w:bCs/>
          <w:sz w:val="28"/>
          <w:szCs w:val="28"/>
        </w:rPr>
      </w:pPr>
      <w:r w:rsidRPr="00232F3C">
        <w:rPr>
          <w:rFonts w:ascii="Times New Roman" w:hAnsi="Times New Roman"/>
          <w:b/>
          <w:bCs/>
          <w:sz w:val="28"/>
          <w:szCs w:val="28"/>
        </w:rPr>
        <w:t>Семестр изучения: 4</w:t>
      </w:r>
    </w:p>
    <w:p w:rsidR="00423606" w:rsidRPr="00232F3C" w:rsidRDefault="00423606" w:rsidP="00423606">
      <w:pPr>
        <w:spacing w:after="0"/>
        <w:ind w:left="709"/>
        <w:jc w:val="both"/>
        <w:rPr>
          <w:rFonts w:ascii="Times New Roman" w:hAnsi="Times New Roman"/>
          <w:b/>
          <w:bCs/>
          <w:sz w:val="28"/>
          <w:szCs w:val="28"/>
        </w:rPr>
      </w:pPr>
    </w:p>
    <w:p w:rsidR="00D97B65" w:rsidRPr="00D97B65" w:rsidRDefault="00D97B65" w:rsidP="00D97B65">
      <w:pPr>
        <w:widowControl/>
        <w:suppressAutoHyphens w:val="0"/>
        <w:overflowPunct w:val="0"/>
        <w:autoSpaceDE w:val="0"/>
        <w:autoSpaceDN w:val="0"/>
        <w:adjustRightInd w:val="0"/>
        <w:spacing w:after="0"/>
        <w:ind w:firstLine="709"/>
        <w:jc w:val="both"/>
        <w:textAlignment w:val="baseline"/>
        <w:rPr>
          <w:rFonts w:ascii="Times New Roman" w:eastAsia="Calibri" w:hAnsi="Times New Roman"/>
          <w:bCs/>
          <w:sz w:val="28"/>
          <w:szCs w:val="28"/>
        </w:rPr>
      </w:pPr>
      <w:r w:rsidRPr="00D97B65">
        <w:rPr>
          <w:rFonts w:ascii="Times New Roman" w:eastAsia="Calibri" w:hAnsi="Times New Roman"/>
          <w:bCs/>
          <w:sz w:val="28"/>
          <w:szCs w:val="28"/>
        </w:rPr>
        <w:t>При проведении</w:t>
      </w:r>
      <w:r w:rsidRPr="00232F3C">
        <w:rPr>
          <w:rFonts w:ascii="Times New Roman" w:eastAsia="Calibri" w:hAnsi="Times New Roman"/>
          <w:bCs/>
          <w:sz w:val="28"/>
          <w:szCs w:val="28"/>
        </w:rPr>
        <w:t xml:space="preserve"> промежуточной аттестации (экзамен</w:t>
      </w:r>
      <w:r w:rsidRPr="00D97B65">
        <w:rPr>
          <w:rFonts w:ascii="Times New Roman" w:eastAsia="Calibri" w:hAnsi="Times New Roman"/>
          <w:bCs/>
          <w:sz w:val="28"/>
          <w:szCs w:val="28"/>
        </w:rPr>
        <w:t xml:space="preserve">) </w:t>
      </w:r>
      <w:proofErr w:type="gramStart"/>
      <w:r w:rsidRPr="00D97B65">
        <w:rPr>
          <w:rFonts w:ascii="Times New Roman" w:eastAsia="Calibri" w:hAnsi="Times New Roman"/>
          <w:bCs/>
          <w:sz w:val="28"/>
          <w:szCs w:val="28"/>
        </w:rPr>
        <w:t>обучающемуся</w:t>
      </w:r>
      <w:proofErr w:type="gramEnd"/>
      <w:r w:rsidRPr="00D97B65">
        <w:rPr>
          <w:rFonts w:ascii="Times New Roman" w:eastAsia="Calibri" w:hAnsi="Times New Roman"/>
          <w:bCs/>
          <w:sz w:val="28"/>
          <w:szCs w:val="28"/>
        </w:rPr>
        <w:t xml:space="preserve"> предлагается ответить на 2 вопроса из экзаменационного билета.</w:t>
      </w:r>
    </w:p>
    <w:p w:rsidR="00231AAE" w:rsidRPr="00232F3C" w:rsidRDefault="00231AAE" w:rsidP="00231AAE">
      <w:pPr>
        <w:spacing w:after="0"/>
        <w:ind w:firstLine="709"/>
        <w:jc w:val="both"/>
        <w:rPr>
          <w:rFonts w:ascii="Times New Roman" w:hAnsi="Times New Roman"/>
          <w:b/>
          <w:bCs/>
          <w:sz w:val="28"/>
          <w:szCs w:val="28"/>
          <w:u w:val="single"/>
        </w:rPr>
      </w:pPr>
    </w:p>
    <w:p w:rsidR="00231AAE" w:rsidRPr="00232F3C" w:rsidRDefault="00231AAE" w:rsidP="00231AAE">
      <w:pPr>
        <w:spacing w:after="0"/>
        <w:ind w:firstLine="709"/>
        <w:jc w:val="center"/>
        <w:rPr>
          <w:rFonts w:ascii="Times New Roman" w:hAnsi="Times New Roman"/>
          <w:b/>
          <w:bCs/>
          <w:sz w:val="28"/>
          <w:szCs w:val="28"/>
        </w:rPr>
      </w:pPr>
      <w:r w:rsidRPr="00232F3C">
        <w:rPr>
          <w:rFonts w:ascii="Times New Roman" w:hAnsi="Times New Roman"/>
          <w:b/>
          <w:bCs/>
          <w:sz w:val="28"/>
          <w:szCs w:val="28"/>
        </w:rPr>
        <w:t>Примерный перечень вопросов для подготовки к экзамену</w:t>
      </w:r>
    </w:p>
    <w:p w:rsidR="00231AAE" w:rsidRPr="00232F3C" w:rsidRDefault="00231AAE" w:rsidP="00231AAE">
      <w:pPr>
        <w:spacing w:after="0"/>
        <w:ind w:firstLine="709"/>
        <w:jc w:val="center"/>
        <w:rPr>
          <w:rFonts w:ascii="Times New Roman" w:hAnsi="Times New Roman"/>
          <w:b/>
          <w:bCs/>
          <w:sz w:val="28"/>
          <w:szCs w:val="28"/>
          <w:u w:val="single"/>
        </w:rPr>
      </w:pPr>
    </w:p>
    <w:p w:rsidR="00231AAE" w:rsidRPr="00232F3C" w:rsidRDefault="00231AAE" w:rsidP="00231AAE">
      <w:pPr>
        <w:spacing w:after="0"/>
        <w:ind w:firstLine="709"/>
        <w:jc w:val="both"/>
        <w:rPr>
          <w:rFonts w:ascii="Times New Roman" w:hAnsi="Times New Roman"/>
          <w:b/>
          <w:sz w:val="28"/>
          <w:szCs w:val="28"/>
        </w:rPr>
      </w:pPr>
      <w:r w:rsidRPr="00232F3C">
        <w:rPr>
          <w:rFonts w:ascii="Times New Roman" w:hAnsi="Times New Roman"/>
          <w:b/>
          <w:sz w:val="28"/>
          <w:szCs w:val="28"/>
        </w:rPr>
        <w:t>Оценка знаний по компетенции</w:t>
      </w:r>
      <w:r w:rsidR="00D97B65" w:rsidRPr="00232F3C">
        <w:rPr>
          <w:rFonts w:ascii="Times New Roman" w:hAnsi="Times New Roman"/>
          <w:b/>
          <w:sz w:val="28"/>
          <w:szCs w:val="28"/>
        </w:rPr>
        <w:t>:</w:t>
      </w:r>
      <w:r w:rsidRPr="00232F3C">
        <w:rPr>
          <w:rFonts w:ascii="Times New Roman" w:hAnsi="Times New Roman"/>
          <w:b/>
          <w:sz w:val="28"/>
          <w:szCs w:val="28"/>
        </w:rPr>
        <w:t xml:space="preserve"> ОПК-2</w:t>
      </w:r>
    </w:p>
    <w:p w:rsidR="00231AAE" w:rsidRPr="00232F3C" w:rsidRDefault="00231AAE" w:rsidP="00231AAE">
      <w:pPr>
        <w:spacing w:after="0"/>
        <w:ind w:firstLine="709"/>
        <w:jc w:val="both"/>
        <w:rPr>
          <w:rFonts w:ascii="Times New Roman" w:hAnsi="Times New Roman"/>
          <w:sz w:val="28"/>
          <w:szCs w:val="28"/>
        </w:rPr>
      </w:pP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Предмет и метод административного права.</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Источники административного права</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Административно-правовые нормы и институты.</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Административно-правовые отношения</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Субъекты административного права</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 xml:space="preserve">Административная </w:t>
      </w:r>
      <w:proofErr w:type="spellStart"/>
      <w:r w:rsidRPr="00232F3C">
        <w:rPr>
          <w:rFonts w:ascii="Times New Roman" w:hAnsi="Times New Roman"/>
          <w:sz w:val="28"/>
          <w:szCs w:val="28"/>
        </w:rPr>
        <w:t>правосубъектность</w:t>
      </w:r>
      <w:proofErr w:type="spellEnd"/>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Административно-правовой статус гражданина</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Административно-правовой статус иностранных граждан и лиц без гражданства.</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lastRenderedPageBreak/>
        <w:t>Административно-правовой статус органов исполнительной власти.</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Органы местного самоуправления как субъекты административно-правовых отношений.</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Организации, предприятия и учреждения как субъекты административного права.</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Административно-правовой статус предприятий транспортной сферы.</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Общественные объединения как субъекты административного права.</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Нормативная основа правового института государственной службы; служебное право.</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Система государственной службы; виды государственной службы.</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Государственные должности гражданской службы; категории и группы должностей.</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Поступление на государственную службу</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Прохождение государственной службы</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Административно-правовой статус государственного служащего.</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Правовые и неправовые формы государственного управления.</w:t>
      </w:r>
    </w:p>
    <w:p w:rsidR="00231AAE" w:rsidRPr="00232F3C" w:rsidRDefault="00231AAE" w:rsidP="00231AAE">
      <w:pPr>
        <w:pStyle w:val="a3"/>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Правовой акт государственного управления: понятие, виды, требования.</w:t>
      </w:r>
    </w:p>
    <w:p w:rsidR="00231AAE" w:rsidRPr="00232F3C" w:rsidRDefault="00231AAE" w:rsidP="00231AAE">
      <w:pPr>
        <w:pStyle w:val="a3"/>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Оценка регулирующего воздействия и антикоррупционная экспертиза правовых актов управления.</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Административно-правовой договор</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p>
    <w:p w:rsidR="00231AAE" w:rsidRPr="00232F3C" w:rsidRDefault="00231AAE" w:rsidP="00231AAE">
      <w:pPr>
        <w:pStyle w:val="a3"/>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Административное стимулирование</w:t>
      </w:r>
      <w:r w:rsidRPr="00232F3C">
        <w:rPr>
          <w:rFonts w:ascii="Times New Roman" w:hAnsi="Times New Roman"/>
          <w:sz w:val="28"/>
          <w:szCs w:val="28"/>
          <w:lang w:val="en-US"/>
        </w:rPr>
        <w:t>.</w:t>
      </w:r>
    </w:p>
    <w:p w:rsidR="00231AAE" w:rsidRPr="00232F3C" w:rsidRDefault="00231AAE" w:rsidP="00231AAE">
      <w:pPr>
        <w:pStyle w:val="a3"/>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Административное санкционирование</w:t>
      </w:r>
      <w:r w:rsidRPr="00232F3C">
        <w:rPr>
          <w:rFonts w:ascii="Times New Roman" w:hAnsi="Times New Roman"/>
          <w:sz w:val="28"/>
          <w:szCs w:val="28"/>
          <w:lang w:val="en-US"/>
        </w:rPr>
        <w:t>.</w:t>
      </w:r>
    </w:p>
    <w:p w:rsidR="00231AAE" w:rsidRPr="00232F3C" w:rsidRDefault="00231AAE" w:rsidP="00231AAE">
      <w:pPr>
        <w:pStyle w:val="a3"/>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Административное наблюдение</w:t>
      </w:r>
      <w:r w:rsidRPr="00232F3C">
        <w:rPr>
          <w:rFonts w:ascii="Times New Roman" w:hAnsi="Times New Roman"/>
          <w:sz w:val="28"/>
          <w:szCs w:val="28"/>
          <w:lang w:val="en-US"/>
        </w:rPr>
        <w:t>.</w:t>
      </w:r>
    </w:p>
    <w:p w:rsidR="00231AAE" w:rsidRPr="00232F3C" w:rsidRDefault="00231AAE" w:rsidP="00231AAE">
      <w:pPr>
        <w:pStyle w:val="a3"/>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Административное ограничение</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Административное принуждение: виды мер и порядок их применения.</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Понятие, сущность и нормативное регулирование административной ответственности.</w:t>
      </w:r>
    </w:p>
    <w:p w:rsidR="00231AAE" w:rsidRPr="00232F3C" w:rsidRDefault="00231AAE" w:rsidP="00231AAE">
      <w:pPr>
        <w:pStyle w:val="a3"/>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Кодекс об административных правонарушениях РФ 2001 г. и новая концепция Кодекса об административных правонарушениях РФ.</w:t>
      </w:r>
    </w:p>
    <w:p w:rsidR="00231AAE" w:rsidRPr="00232F3C" w:rsidRDefault="00231AAE" w:rsidP="00231AAE">
      <w:pPr>
        <w:pStyle w:val="a3"/>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 xml:space="preserve">Административное правонарушение: понятие, признаки, состав. </w:t>
      </w:r>
    </w:p>
    <w:p w:rsidR="00231AAE" w:rsidRPr="00232F3C" w:rsidRDefault="00231AAE" w:rsidP="00231AAE">
      <w:pPr>
        <w:pStyle w:val="a3"/>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 xml:space="preserve">Административные правонарушения в области таможенного дела </w:t>
      </w:r>
      <w:r w:rsidRPr="00232F3C">
        <w:rPr>
          <w:rFonts w:ascii="Times New Roman" w:hAnsi="Times New Roman"/>
          <w:sz w:val="28"/>
          <w:szCs w:val="28"/>
        </w:rPr>
        <w:lastRenderedPageBreak/>
        <w:t>(нарушение таможенных правил).</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Административные наказания: понятие, виды, порядок их назначения и исполнения.</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Дисциплинарная ответственность в административном праве.</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Материальная ответственность в административном праве.</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Понятие, признаки, виды административного процесса; основы административно-процессуального права.</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w:t>
      </w:r>
      <w:proofErr w:type="spellStart"/>
      <w:r w:rsidRPr="00232F3C">
        <w:rPr>
          <w:rFonts w:ascii="Times New Roman" w:hAnsi="Times New Roman"/>
          <w:sz w:val="28"/>
          <w:szCs w:val="28"/>
        </w:rPr>
        <w:t>юрисдикционные</w:t>
      </w:r>
      <w:proofErr w:type="spellEnd"/>
      <w:r w:rsidRPr="00232F3C">
        <w:rPr>
          <w:rFonts w:ascii="Times New Roman" w:hAnsi="Times New Roman"/>
          <w:sz w:val="28"/>
          <w:szCs w:val="28"/>
        </w:rPr>
        <w:t xml:space="preserve"> производства</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Административные (публичные) процедуры</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Административные регламенты</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Административная юстиция</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Кодекс административного судопроизводства</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Задачи производства по делам об административных правонарушениях.</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Стадии производства по делам об административных правонарушениях.</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Сроки в производстве по делам об административных правонарушениях.</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Судьи, органы, должностные лица, уполномоченные рассматривать дела об административных правонарушениях.</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Процессуальные документы в деле об административном правонарушении.</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Законность, дисциплина, правопорядок: соотношение понятий.</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Обеспечение законности в деятельности органов исполнительной власти.</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Способы обеспечения законности в государственном управлении.</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Контроль и надзор: системные свойства и отличительные особенности.</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Контрольно-надзорная деятельность как способ обеспечения законности.</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Обязательные требования и  контрольно-надзорное производство.</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 xml:space="preserve"> Понятие и виды правовых режимов деятельности субъектов публичной администрации.</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Специальные административно-правовые режимы</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Административно-правовое регулирование таможенных режимов.</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Экстраординарные административно-правовые режимы</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 xml:space="preserve">Экспериментальные правовые режимы в сфере цифровых инноваций по эксплуатации высокоавтоматизированных транспортных </w:t>
      </w:r>
      <w:r w:rsidRPr="00232F3C">
        <w:rPr>
          <w:rFonts w:ascii="Times New Roman" w:hAnsi="Times New Roman"/>
          <w:sz w:val="28"/>
          <w:szCs w:val="28"/>
        </w:rPr>
        <w:lastRenderedPageBreak/>
        <w:t>средств.</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 xml:space="preserve"> Отрасли и сферы государственного управления: понятие и общая характеристика.</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Отраслевое, межотраслевое, внутриотраслевое управление</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Межведомственное взаимодействие</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Методы осуществления государственной экономической политики.</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Управление в сфере антимонопольной деятельности.</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Государственное управление транспортным комплексом и дорожным хозяйством.</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Управление агропромышленным комплексом</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Государственное управление в сферах связи и информационных технологий.</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Управление в сфере охраны окружающей среды и природопользования.</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Управление публичным имуществом и в иных сферах имущественного регулирования.</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Управление в сфере финансов.</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Формы и инструменты государственной поддержки внешнеэкономической деятельности.</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Управление таможенным делом</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Управление в сферах регионального и национального развития.</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p>
    <w:p w:rsidR="00231AAE" w:rsidRPr="00232F3C" w:rsidRDefault="00231AAE" w:rsidP="00231AAE">
      <w:pPr>
        <w:numPr>
          <w:ilvl w:val="0"/>
          <w:numId w:val="5"/>
        </w:numPr>
        <w:spacing w:after="0"/>
        <w:ind w:left="0" w:firstLine="709"/>
        <w:jc w:val="both"/>
        <w:rPr>
          <w:rFonts w:ascii="Times New Roman" w:hAnsi="Times New Roman"/>
          <w:iCs/>
          <w:sz w:val="28"/>
          <w:szCs w:val="28"/>
        </w:rPr>
      </w:pPr>
      <w:r w:rsidRPr="00232F3C">
        <w:rPr>
          <w:rFonts w:ascii="Times New Roman" w:hAnsi="Times New Roman"/>
          <w:sz w:val="28"/>
          <w:szCs w:val="28"/>
        </w:rPr>
        <w:t>Управление в сферах культуры и туризма.</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Управление в сфере обороны</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Управление в сфере безопасности</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Система органов внутренних дел</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sz w:val="28"/>
          <w:szCs w:val="28"/>
        </w:rPr>
      </w:pPr>
      <w:r w:rsidRPr="00232F3C">
        <w:rPr>
          <w:rFonts w:ascii="Times New Roman" w:hAnsi="Times New Roman"/>
          <w:sz w:val="28"/>
          <w:szCs w:val="28"/>
        </w:rPr>
        <w:t>Государственная регламентация внешнеполитической деятельности</w:t>
      </w:r>
      <w:r w:rsidRPr="00232F3C">
        <w:rPr>
          <w:rFonts w:ascii="Times New Roman" w:hAnsi="Times New Roman"/>
          <w:sz w:val="28"/>
          <w:szCs w:val="28"/>
          <w:lang w:val="en-US"/>
        </w:rPr>
        <w:t>.</w:t>
      </w:r>
    </w:p>
    <w:p w:rsidR="00231AAE" w:rsidRPr="00232F3C" w:rsidRDefault="00231AAE" w:rsidP="00231AAE">
      <w:pPr>
        <w:numPr>
          <w:ilvl w:val="0"/>
          <w:numId w:val="5"/>
        </w:numPr>
        <w:spacing w:after="0"/>
        <w:ind w:left="0" w:firstLine="709"/>
        <w:jc w:val="both"/>
        <w:rPr>
          <w:rFonts w:ascii="Times New Roman" w:hAnsi="Times New Roman"/>
          <w:iCs/>
          <w:sz w:val="28"/>
          <w:szCs w:val="28"/>
        </w:rPr>
      </w:pPr>
      <w:r w:rsidRPr="00232F3C">
        <w:rPr>
          <w:rFonts w:ascii="Times New Roman" w:hAnsi="Times New Roman"/>
          <w:sz w:val="28"/>
          <w:szCs w:val="28"/>
        </w:rPr>
        <w:t>Управление в сфере юстиции</w:t>
      </w:r>
      <w:r w:rsidRPr="00232F3C">
        <w:rPr>
          <w:rFonts w:ascii="Times New Roman" w:hAnsi="Times New Roman"/>
          <w:sz w:val="28"/>
          <w:szCs w:val="28"/>
          <w:lang w:val="en-US"/>
        </w:rPr>
        <w:t>.</w:t>
      </w:r>
    </w:p>
    <w:p w:rsidR="00231AAE" w:rsidRPr="00232F3C" w:rsidRDefault="00231AAE" w:rsidP="00186495">
      <w:pPr>
        <w:spacing w:after="0"/>
        <w:ind w:firstLine="709"/>
        <w:jc w:val="both"/>
        <w:rPr>
          <w:rFonts w:ascii="Times New Roman" w:hAnsi="Times New Roman"/>
          <w:b/>
          <w:sz w:val="28"/>
          <w:szCs w:val="28"/>
        </w:rPr>
      </w:pPr>
    </w:p>
    <w:p w:rsidR="00231AAE" w:rsidRPr="00232F3C" w:rsidRDefault="00231AAE" w:rsidP="00186495">
      <w:pPr>
        <w:spacing w:after="0"/>
        <w:ind w:firstLine="709"/>
        <w:jc w:val="both"/>
        <w:rPr>
          <w:rFonts w:ascii="Times New Roman" w:hAnsi="Times New Roman"/>
          <w:b/>
          <w:sz w:val="28"/>
          <w:szCs w:val="28"/>
        </w:rPr>
      </w:pPr>
    </w:p>
    <w:p w:rsidR="00231AAE" w:rsidRPr="00232F3C" w:rsidRDefault="00231AAE" w:rsidP="00186495">
      <w:pPr>
        <w:spacing w:after="0"/>
        <w:ind w:firstLine="709"/>
        <w:jc w:val="both"/>
        <w:rPr>
          <w:rFonts w:ascii="Times New Roman" w:hAnsi="Times New Roman"/>
          <w:b/>
          <w:sz w:val="28"/>
          <w:szCs w:val="28"/>
        </w:rPr>
      </w:pPr>
    </w:p>
    <w:p w:rsidR="00231AAE" w:rsidRPr="00232F3C" w:rsidRDefault="00231AAE" w:rsidP="00186495">
      <w:pPr>
        <w:spacing w:after="0"/>
        <w:ind w:firstLine="709"/>
        <w:jc w:val="both"/>
        <w:rPr>
          <w:rFonts w:ascii="Times New Roman" w:hAnsi="Times New Roman"/>
          <w:b/>
          <w:sz w:val="28"/>
          <w:szCs w:val="28"/>
        </w:rPr>
      </w:pPr>
    </w:p>
    <w:p w:rsidR="00231AAE" w:rsidRPr="00232F3C" w:rsidRDefault="00231AAE" w:rsidP="00186495">
      <w:pPr>
        <w:spacing w:after="0"/>
        <w:ind w:firstLine="709"/>
        <w:jc w:val="both"/>
        <w:rPr>
          <w:rFonts w:ascii="Times New Roman" w:hAnsi="Times New Roman"/>
          <w:b/>
          <w:sz w:val="28"/>
          <w:szCs w:val="28"/>
        </w:rPr>
      </w:pPr>
    </w:p>
    <w:p w:rsidR="00186495" w:rsidRPr="00232F3C" w:rsidRDefault="00186495" w:rsidP="00186495">
      <w:pPr>
        <w:spacing w:after="0"/>
        <w:ind w:firstLine="709"/>
        <w:jc w:val="both"/>
        <w:rPr>
          <w:rFonts w:ascii="Times New Roman" w:hAnsi="Times New Roman"/>
          <w:b/>
          <w:sz w:val="28"/>
          <w:szCs w:val="28"/>
        </w:rPr>
      </w:pPr>
      <w:r w:rsidRPr="00232F3C">
        <w:rPr>
          <w:rFonts w:ascii="Times New Roman" w:hAnsi="Times New Roman"/>
          <w:b/>
          <w:sz w:val="28"/>
          <w:szCs w:val="28"/>
        </w:rPr>
        <w:lastRenderedPageBreak/>
        <w:t>Оценка знаний по компетенции</w:t>
      </w:r>
      <w:r w:rsidR="00760FF6">
        <w:rPr>
          <w:rFonts w:ascii="Times New Roman" w:hAnsi="Times New Roman"/>
          <w:b/>
          <w:sz w:val="28"/>
          <w:szCs w:val="28"/>
        </w:rPr>
        <w:t>:</w:t>
      </w:r>
      <w:r w:rsidRPr="00232F3C">
        <w:rPr>
          <w:rFonts w:ascii="Times New Roman" w:hAnsi="Times New Roman"/>
          <w:b/>
          <w:sz w:val="28"/>
          <w:szCs w:val="28"/>
        </w:rPr>
        <w:t xml:space="preserve"> ОПК-2</w:t>
      </w:r>
    </w:p>
    <w:p w:rsidR="000D3617" w:rsidRPr="00232F3C" w:rsidRDefault="000D3617" w:rsidP="00186495">
      <w:pPr>
        <w:spacing w:after="0"/>
        <w:ind w:firstLine="709"/>
        <w:jc w:val="both"/>
        <w:rPr>
          <w:rFonts w:ascii="Times New Roman" w:hAnsi="Times New Roman"/>
          <w:b/>
          <w:sz w:val="28"/>
          <w:szCs w:val="28"/>
        </w:rPr>
      </w:pPr>
    </w:p>
    <w:p w:rsidR="00CD422E" w:rsidRDefault="00043BC3" w:rsidP="00231AAE">
      <w:pPr>
        <w:spacing w:after="0"/>
        <w:jc w:val="both"/>
        <w:rPr>
          <w:rFonts w:ascii="Times New Roman" w:hAnsi="Times New Roman"/>
          <w:iCs/>
          <w:sz w:val="28"/>
          <w:szCs w:val="28"/>
        </w:rPr>
      </w:pPr>
      <w:r>
        <w:rPr>
          <w:rFonts w:ascii="Times New Roman" w:hAnsi="Times New Roman"/>
          <w:iCs/>
          <w:sz w:val="28"/>
          <w:szCs w:val="28"/>
        </w:rPr>
        <w:t>При проведении текущего контроля</w:t>
      </w:r>
      <w:r>
        <w:rPr>
          <w:rFonts w:ascii="Times New Roman" w:hAnsi="Times New Roman"/>
          <w:iCs/>
          <w:color w:val="FF0000"/>
          <w:sz w:val="28"/>
          <w:szCs w:val="28"/>
        </w:rPr>
        <w:t xml:space="preserve"> </w:t>
      </w:r>
      <w:proofErr w:type="gramStart"/>
      <w:r>
        <w:rPr>
          <w:rFonts w:ascii="Times New Roman" w:hAnsi="Times New Roman"/>
          <w:iCs/>
          <w:sz w:val="28"/>
          <w:szCs w:val="28"/>
        </w:rPr>
        <w:t>обучающемуся</w:t>
      </w:r>
      <w:proofErr w:type="gramEnd"/>
      <w:r>
        <w:rPr>
          <w:rFonts w:ascii="Times New Roman" w:hAnsi="Times New Roman"/>
          <w:iCs/>
          <w:sz w:val="28"/>
          <w:szCs w:val="28"/>
        </w:rPr>
        <w:t xml:space="preserve"> предлагается выполнить тестовые и практические задания.</w:t>
      </w:r>
      <w:bookmarkStart w:id="0" w:name="_GoBack"/>
      <w:bookmarkEnd w:id="0"/>
    </w:p>
    <w:p w:rsidR="00043BC3" w:rsidRPr="00232F3C" w:rsidRDefault="00043BC3" w:rsidP="00231AAE">
      <w:pPr>
        <w:spacing w:after="0"/>
        <w:jc w:val="both"/>
        <w:rPr>
          <w:rFonts w:ascii="Times New Roman" w:hAnsi="Times New Roman"/>
          <w:sz w:val="28"/>
          <w:szCs w:val="28"/>
        </w:rPr>
      </w:pPr>
    </w:p>
    <w:p w:rsidR="00CD422E" w:rsidRPr="00043BC3" w:rsidRDefault="00C84616" w:rsidP="0052784E">
      <w:pPr>
        <w:spacing w:after="0"/>
        <w:ind w:firstLine="709"/>
        <w:jc w:val="center"/>
        <w:rPr>
          <w:rFonts w:ascii="Times New Roman" w:hAnsi="Times New Roman"/>
          <w:sz w:val="28"/>
          <w:szCs w:val="28"/>
        </w:rPr>
      </w:pPr>
      <w:r w:rsidRPr="00043BC3">
        <w:rPr>
          <w:rFonts w:ascii="Times New Roman" w:hAnsi="Times New Roman"/>
          <w:b/>
          <w:bCs/>
          <w:sz w:val="28"/>
          <w:szCs w:val="28"/>
        </w:rPr>
        <w:t>Примерный перечень</w:t>
      </w:r>
    </w:p>
    <w:p w:rsidR="00CD422E" w:rsidRPr="00043BC3" w:rsidRDefault="00C84616" w:rsidP="0052784E">
      <w:pPr>
        <w:spacing w:after="0"/>
        <w:jc w:val="center"/>
        <w:rPr>
          <w:rFonts w:ascii="Times New Roman" w:hAnsi="Times New Roman"/>
          <w:b/>
          <w:bCs/>
          <w:sz w:val="28"/>
          <w:szCs w:val="28"/>
        </w:rPr>
      </w:pPr>
      <w:r w:rsidRPr="00043BC3">
        <w:rPr>
          <w:rFonts w:ascii="Times New Roman" w:hAnsi="Times New Roman"/>
          <w:b/>
          <w:bCs/>
          <w:sz w:val="28"/>
          <w:szCs w:val="28"/>
        </w:rPr>
        <w:t>тем докладов и сообщений на практических занятиях</w:t>
      </w:r>
    </w:p>
    <w:p w:rsidR="0052784E" w:rsidRPr="00232F3C" w:rsidRDefault="0052784E" w:rsidP="0052784E">
      <w:pPr>
        <w:spacing w:after="0"/>
        <w:jc w:val="center"/>
        <w:rPr>
          <w:rFonts w:ascii="Times New Roman" w:hAnsi="Times New Roman"/>
          <w:sz w:val="28"/>
          <w:szCs w:val="28"/>
        </w:rPr>
      </w:pP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и специфика административно-правовых норм</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Характерные особенности административно-правовой нормы</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Структура административно-правовой нормы</w:t>
      </w:r>
      <w:r w:rsidR="0052784E" w:rsidRPr="00232F3C">
        <w:rPr>
          <w:rFonts w:ascii="Times New Roman" w:hAnsi="Times New Roman"/>
          <w:sz w:val="28"/>
          <w:szCs w:val="28"/>
          <w:lang w:val="en-US"/>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Классификация административно-правовых норм</w:t>
      </w:r>
      <w:r w:rsidR="0052784E" w:rsidRPr="00232F3C">
        <w:rPr>
          <w:rFonts w:ascii="Times New Roman" w:hAnsi="Times New Roman"/>
          <w:sz w:val="28"/>
          <w:szCs w:val="28"/>
          <w:lang w:val="en-US"/>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нормы материального, организационного и процессуального характера</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Действие административно-правовых норм во времени, в пространстве и в отношении различных объектов</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Система ист</w:t>
      </w:r>
      <w:r w:rsidR="0052784E" w:rsidRPr="00232F3C">
        <w:rPr>
          <w:rFonts w:ascii="Times New Roman" w:hAnsi="Times New Roman"/>
          <w:sz w:val="28"/>
          <w:szCs w:val="28"/>
        </w:rPr>
        <w:t>очников административного права</w:t>
      </w:r>
      <w:r w:rsidR="0052784E" w:rsidRPr="00232F3C">
        <w:rPr>
          <w:rFonts w:ascii="Times New Roman" w:hAnsi="Times New Roman"/>
          <w:sz w:val="28"/>
          <w:szCs w:val="28"/>
          <w:lang w:val="en-US"/>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Проблемы кодификации и систематизации норм административного права, состояние и перспективы</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Реализаци</w:t>
      </w:r>
      <w:r w:rsidR="0052784E" w:rsidRPr="00232F3C">
        <w:rPr>
          <w:rFonts w:ascii="Times New Roman" w:hAnsi="Times New Roman"/>
          <w:sz w:val="28"/>
          <w:szCs w:val="28"/>
        </w:rPr>
        <w:t>я административно-правовых норм</w:t>
      </w:r>
      <w:r w:rsidR="0052784E" w:rsidRPr="00232F3C">
        <w:rPr>
          <w:rFonts w:ascii="Times New Roman" w:hAnsi="Times New Roman"/>
          <w:sz w:val="28"/>
          <w:szCs w:val="28"/>
          <w:lang w:val="en-US"/>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и характерные особенности административно-правовых отношений</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Виды административно-правовых отношений</w:t>
      </w:r>
      <w:r w:rsidR="0052784E" w:rsidRPr="00232F3C">
        <w:rPr>
          <w:rFonts w:ascii="Times New Roman" w:hAnsi="Times New Roman"/>
          <w:sz w:val="28"/>
          <w:szCs w:val="28"/>
          <w:lang w:val="en-US"/>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 xml:space="preserve">Соотношение позитивно-регулятивных и </w:t>
      </w:r>
      <w:proofErr w:type="spellStart"/>
      <w:r w:rsidRPr="00232F3C">
        <w:rPr>
          <w:rFonts w:ascii="Times New Roman" w:hAnsi="Times New Roman"/>
          <w:sz w:val="28"/>
          <w:szCs w:val="28"/>
        </w:rPr>
        <w:t>юрисдикционных</w:t>
      </w:r>
      <w:proofErr w:type="spellEnd"/>
      <w:r w:rsidRPr="00232F3C">
        <w:rPr>
          <w:rFonts w:ascii="Times New Roman" w:hAnsi="Times New Roman"/>
          <w:sz w:val="28"/>
          <w:szCs w:val="28"/>
        </w:rPr>
        <w:t xml:space="preserve"> административно-правовых отношений</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Структура административно-правового отношения</w:t>
      </w:r>
      <w:r w:rsidR="0052784E" w:rsidRPr="00232F3C">
        <w:rPr>
          <w:rFonts w:ascii="Times New Roman" w:hAnsi="Times New Roman"/>
          <w:sz w:val="28"/>
          <w:szCs w:val="28"/>
          <w:lang w:val="en-US"/>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Субъекты административно-правовых отношений</w:t>
      </w:r>
      <w:r w:rsidR="0052784E" w:rsidRPr="00232F3C">
        <w:rPr>
          <w:rFonts w:ascii="Times New Roman" w:hAnsi="Times New Roman"/>
          <w:sz w:val="28"/>
          <w:szCs w:val="28"/>
          <w:lang w:val="en-US"/>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Особенности юридических фактов, с которыми связаны возникновение, изменение и прекращение административно-правовых отношений.</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Субъект административного права и субъект административного правоотношения: соотношение понятий</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 xml:space="preserve">Понятие и структура </w:t>
      </w:r>
      <w:proofErr w:type="gramStart"/>
      <w:r w:rsidRPr="00232F3C">
        <w:rPr>
          <w:rFonts w:ascii="Times New Roman" w:hAnsi="Times New Roman"/>
          <w:sz w:val="28"/>
          <w:szCs w:val="28"/>
        </w:rPr>
        <w:t>административной</w:t>
      </w:r>
      <w:proofErr w:type="gramEnd"/>
      <w:r w:rsidRPr="00232F3C">
        <w:rPr>
          <w:rFonts w:ascii="Times New Roman" w:hAnsi="Times New Roman"/>
          <w:sz w:val="28"/>
          <w:szCs w:val="28"/>
        </w:rPr>
        <w:t xml:space="preserve"> </w:t>
      </w:r>
      <w:proofErr w:type="spellStart"/>
      <w:r w:rsidRPr="00232F3C">
        <w:rPr>
          <w:rFonts w:ascii="Times New Roman" w:hAnsi="Times New Roman"/>
          <w:sz w:val="28"/>
          <w:szCs w:val="28"/>
        </w:rPr>
        <w:t>правосубъектности</w:t>
      </w:r>
      <w:proofErr w:type="spellEnd"/>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Административно-правовой статус гражданина РФ</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Права и обязанности граждан в сфере государственного управления</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Гарантии прав и свобод граждан в сфере осуществления исполнительной власти</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Способы защиты прав граждан в сфере исполнительной власти</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lastRenderedPageBreak/>
        <w:t>Судебная защита прав граждан в сфере исполнительной власти</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Рассмотрение обращений граждан в административном порядке</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Административно-правовой статус иностранных граждан и лиц без гражданства</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Система органов исполнительной власти в Российской Федерации</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Правительство РФ, его правовой статус</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Федеральные органы исполнительной власти</w:t>
      </w:r>
      <w:r w:rsidR="0052784E" w:rsidRPr="00232F3C">
        <w:rPr>
          <w:rFonts w:ascii="Times New Roman" w:hAnsi="Times New Roman"/>
          <w:sz w:val="28"/>
          <w:szCs w:val="28"/>
          <w:lang w:val="en-US"/>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Правовой статус и полномочия территориальных органов федеральных органов исполнительной власти</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Органы исполнительной власти субъектов Российской Федерации</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Формы и методы взаимодействия федеральных органов исполнительной власти и органов исполнительной власти субъектов Российской Федерации. Порядок разрешения разногласий.</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Полномочия Президента РФ в сфере исполнительной власти</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Органы управления общей компетенции</w:t>
      </w:r>
      <w:r w:rsidR="0052784E" w:rsidRPr="00232F3C">
        <w:rPr>
          <w:rFonts w:ascii="Times New Roman" w:hAnsi="Times New Roman"/>
          <w:sz w:val="28"/>
          <w:szCs w:val="28"/>
          <w:lang w:val="en-US"/>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Межотраслевые органы управления</w:t>
      </w:r>
      <w:r w:rsidR="0052784E" w:rsidRPr="00232F3C">
        <w:rPr>
          <w:rFonts w:ascii="Times New Roman" w:hAnsi="Times New Roman"/>
          <w:sz w:val="28"/>
          <w:szCs w:val="28"/>
          <w:lang w:val="en-US"/>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Органы управления отраслевой компетенции</w:t>
      </w:r>
      <w:r w:rsidR="0052784E" w:rsidRPr="00232F3C">
        <w:rPr>
          <w:rFonts w:ascii="Times New Roman" w:hAnsi="Times New Roman"/>
          <w:sz w:val="28"/>
          <w:szCs w:val="28"/>
          <w:lang w:val="en-US"/>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Органы местного самоуправления как субъекты административного права</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Соотношение норм административного и гражданского права в регулировании правового статуса  предприятий и учреждений</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Элементы административно-правового статуса органи</w:t>
      </w:r>
      <w:r w:rsidR="0052784E" w:rsidRPr="00232F3C">
        <w:rPr>
          <w:rFonts w:ascii="Times New Roman" w:hAnsi="Times New Roman"/>
          <w:sz w:val="28"/>
          <w:szCs w:val="28"/>
        </w:rPr>
        <w:t>заций, предприятий и учреждений.</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Роль органов исполнительной власти в создании и деятельности организаций</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Особенности административно-правового статуса предприятий транспортной сферы</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Соотношение норм административного, гражданского и иных отраслей права в регулировании правового статуса  общественных объединений</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Виды общественных объединений</w:t>
      </w:r>
      <w:r w:rsidR="0052784E" w:rsidRPr="00232F3C">
        <w:rPr>
          <w:rFonts w:ascii="Times New Roman" w:hAnsi="Times New Roman"/>
          <w:sz w:val="28"/>
          <w:szCs w:val="28"/>
          <w:lang w:val="en-US"/>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Особенности административно-правового положения религиозных объединений</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Особенности административно-правовог</w:t>
      </w:r>
      <w:r w:rsidR="0052784E" w:rsidRPr="00232F3C">
        <w:rPr>
          <w:rFonts w:ascii="Times New Roman" w:hAnsi="Times New Roman"/>
          <w:sz w:val="28"/>
          <w:szCs w:val="28"/>
        </w:rPr>
        <w:t>о положения политических партий.</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Особенности административно-правового положения профессиональных союзов</w:t>
      </w:r>
      <w:r w:rsidR="0052784E" w:rsidRPr="00232F3C">
        <w:rPr>
          <w:rFonts w:ascii="Times New Roman" w:hAnsi="Times New Roman"/>
          <w:sz w:val="28"/>
          <w:szCs w:val="28"/>
        </w:rPr>
        <w:t>.</w:t>
      </w:r>
    </w:p>
    <w:p w:rsidR="0052784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lastRenderedPageBreak/>
        <w:t>Элементы административно-правового статуса общественных объединений</w:t>
      </w:r>
      <w:r w:rsidR="0052784E" w:rsidRPr="00232F3C">
        <w:rPr>
          <w:rFonts w:ascii="Times New Roman" w:hAnsi="Times New Roman"/>
          <w:sz w:val="28"/>
          <w:szCs w:val="28"/>
        </w:rPr>
        <w:t>.</w:t>
      </w:r>
    </w:p>
    <w:p w:rsidR="00707072"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Роль органов исполнительной власти в регулировании деятельности общественных объединений</w:t>
      </w:r>
      <w:r w:rsidR="0052784E" w:rsidRPr="00232F3C">
        <w:rPr>
          <w:rFonts w:ascii="Times New Roman" w:hAnsi="Times New Roman"/>
          <w:sz w:val="28"/>
          <w:szCs w:val="28"/>
        </w:rPr>
        <w:t>.</w:t>
      </w:r>
    </w:p>
    <w:p w:rsidR="00707072"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государственной службы как института административного права</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Государственно-служебные отношения как вид административно-правовых отношений, их особенности</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Соотношение норм административного и трудового права в регулировании государственно-служебных отношений</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Правовые основы и система государственной службы в РФ</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Современная реформа</w:t>
      </w:r>
      <w:r w:rsidR="00707072" w:rsidRPr="00232F3C">
        <w:rPr>
          <w:rFonts w:ascii="Times New Roman" w:hAnsi="Times New Roman"/>
          <w:sz w:val="28"/>
          <w:szCs w:val="28"/>
        </w:rPr>
        <w:t xml:space="preserve"> системы государственной службы.</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Основные принципы построения и функционирования си</w:t>
      </w:r>
      <w:r w:rsidR="00707072" w:rsidRPr="00232F3C">
        <w:rPr>
          <w:rFonts w:ascii="Times New Roman" w:hAnsi="Times New Roman"/>
          <w:sz w:val="28"/>
          <w:szCs w:val="28"/>
        </w:rPr>
        <w:t>стемы государственной службы РФ.</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и виды государственных служащих</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Государственные должности государственной службы</w:t>
      </w:r>
      <w:r w:rsidR="00707072" w:rsidRPr="00232F3C">
        <w:rPr>
          <w:rFonts w:ascii="Times New Roman" w:hAnsi="Times New Roman"/>
          <w:sz w:val="28"/>
          <w:szCs w:val="28"/>
          <w:lang w:val="en-US"/>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Государственный служащий</w:t>
      </w:r>
      <w:r w:rsidR="00707072" w:rsidRPr="00232F3C">
        <w:rPr>
          <w:rFonts w:ascii="Times New Roman" w:hAnsi="Times New Roman"/>
          <w:sz w:val="28"/>
          <w:szCs w:val="28"/>
        </w:rPr>
        <w:t xml:space="preserve"> и основы его правового статуса.</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Особенности функционирования и прохождения военной</w:t>
      </w:r>
      <w:r w:rsidR="00707072" w:rsidRPr="00232F3C">
        <w:rPr>
          <w:rFonts w:ascii="Times New Roman" w:hAnsi="Times New Roman"/>
          <w:sz w:val="28"/>
          <w:szCs w:val="28"/>
        </w:rPr>
        <w:t xml:space="preserve"> службы в РФ.</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Административно-правовой статус военнослужащих</w:t>
      </w:r>
      <w:r w:rsidR="00707072" w:rsidRPr="00232F3C">
        <w:rPr>
          <w:rFonts w:ascii="Times New Roman" w:hAnsi="Times New Roman"/>
          <w:sz w:val="28"/>
          <w:szCs w:val="28"/>
          <w:lang w:val="en-US"/>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Требования, предъявляемые к лицам, претендующим на занятие различных должностей государственной службы</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Порядок прохождения государственной службы, чины, ранги и специальные звания.</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Поступление на госу</w:t>
      </w:r>
      <w:r w:rsidR="00707072" w:rsidRPr="00232F3C">
        <w:rPr>
          <w:rFonts w:ascii="Times New Roman" w:hAnsi="Times New Roman"/>
          <w:sz w:val="28"/>
          <w:szCs w:val="28"/>
        </w:rPr>
        <w:t>дарственную гражданскую службу.</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и требования, предъявляемые к служебному контракту</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Административно-правовое регулирование прохождения государственной службы</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Категории и группы должностей государственной гражданской службы</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Классные чины государственных гражданских служащих</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proofErr w:type="spellStart"/>
      <w:r w:rsidRPr="00232F3C">
        <w:rPr>
          <w:rFonts w:ascii="Times New Roman" w:hAnsi="Times New Roman"/>
          <w:sz w:val="28"/>
          <w:szCs w:val="28"/>
        </w:rPr>
        <w:t>Правоограничения</w:t>
      </w:r>
      <w:proofErr w:type="spellEnd"/>
      <w:r w:rsidRPr="00232F3C">
        <w:rPr>
          <w:rFonts w:ascii="Times New Roman" w:hAnsi="Times New Roman"/>
          <w:sz w:val="28"/>
          <w:szCs w:val="28"/>
        </w:rPr>
        <w:t xml:space="preserve"> и льготы государственных служащих</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 xml:space="preserve">Основы правового регулирования стимулирования и поощрения государственных </w:t>
      </w:r>
      <w:r w:rsidR="00707072" w:rsidRPr="00232F3C">
        <w:rPr>
          <w:rFonts w:ascii="Times New Roman" w:hAnsi="Times New Roman"/>
          <w:sz w:val="28"/>
          <w:szCs w:val="28"/>
        </w:rPr>
        <w:t>служащих в Российской Федерации.</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Основания прекращения государственно-служебных отношений.</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Основания и виды юридической ответственности в системе государственной службы</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Конфликт интересов на государственной службе и способы его разрешения</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lastRenderedPageBreak/>
        <w:t>Дисциплинарное производство по делам, связанным с прохождением государственной службы</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противодействия коррупции в системе государственной службы РФ</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История возникновения и развития института государственной службы в России</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Основы организации государственной службы в зарубежных странах</w:t>
      </w:r>
      <w:r w:rsidR="00707072" w:rsidRPr="00232F3C">
        <w:rPr>
          <w:rFonts w:ascii="Times New Roman" w:hAnsi="Times New Roman"/>
          <w:sz w:val="28"/>
          <w:szCs w:val="28"/>
        </w:rPr>
        <w:t>.</w:t>
      </w:r>
    </w:p>
    <w:p w:rsidR="00707072" w:rsidRPr="00232F3C" w:rsidRDefault="00707072"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 xml:space="preserve">Понятие, </w:t>
      </w:r>
      <w:r w:rsidR="00C84616" w:rsidRPr="00232F3C">
        <w:rPr>
          <w:rFonts w:ascii="Times New Roman" w:hAnsi="Times New Roman"/>
          <w:sz w:val="28"/>
          <w:szCs w:val="28"/>
        </w:rPr>
        <w:t>назначение и виды форм реализации исполнительной власти</w:t>
      </w:r>
      <w:r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Виды актов реализации исполнительной власти; критерии их классификации</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Правовые акты государственного управления, их значение и характерные особенности</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Акт государственного управления и управленческое решение органа исполнительной власти</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Юридические требования, предъявляемые к актам государственного управлен</w:t>
      </w:r>
      <w:r w:rsidR="00707072" w:rsidRPr="00232F3C">
        <w:rPr>
          <w:rFonts w:ascii="Times New Roman" w:hAnsi="Times New Roman"/>
          <w:sz w:val="28"/>
          <w:szCs w:val="28"/>
        </w:rPr>
        <w:t>ия, последствия их несоблюдения.</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и порядок проведения антикоррупционной экспертизы правовых ак</w:t>
      </w:r>
      <w:r w:rsidR="00707072" w:rsidRPr="00232F3C">
        <w:rPr>
          <w:rFonts w:ascii="Times New Roman" w:hAnsi="Times New Roman"/>
          <w:sz w:val="28"/>
          <w:szCs w:val="28"/>
        </w:rPr>
        <w:t>тов государственного управления.</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Действие правовых актов управления</w:t>
      </w:r>
      <w:r w:rsidR="00707072" w:rsidRPr="00232F3C">
        <w:rPr>
          <w:rFonts w:ascii="Times New Roman" w:hAnsi="Times New Roman"/>
          <w:sz w:val="28"/>
          <w:szCs w:val="28"/>
          <w:lang w:val="en-US"/>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Административно-правовой договор</w:t>
      </w:r>
      <w:r w:rsidR="00707072" w:rsidRPr="00232F3C">
        <w:rPr>
          <w:rFonts w:ascii="Times New Roman" w:hAnsi="Times New Roman"/>
          <w:sz w:val="28"/>
          <w:szCs w:val="28"/>
          <w:lang w:val="en-US"/>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сущность и виды методов государственного управления</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Убеждение как метод государственного управления</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Административное принуждение как вид государственного принуждения и метод государственного управления: социально-правовое назначение и проблемы правового развития</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правовая природа, особенности и виды административного принуждения</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Административно-правовая превенция и административно-предупредительные меры</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Меры административного пресечения: их значение, виды, основания и принципы применения</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Административное задержание граждан. Превентивное и процессуальное задержание</w:t>
      </w:r>
      <w:r w:rsidR="00707072" w:rsidRPr="00232F3C">
        <w:rPr>
          <w:rFonts w:ascii="Times New Roman" w:hAnsi="Times New Roman"/>
          <w:sz w:val="28"/>
          <w:szCs w:val="28"/>
        </w:rPr>
        <w:t>.</w:t>
      </w:r>
    </w:p>
    <w:p w:rsidR="00707072" w:rsidRPr="00232F3C" w:rsidRDefault="00707072"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Личный досмотр и досмотр вещей.</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Изъятие вещей и документов, явившихся непосредственным объектом правонарушения</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lastRenderedPageBreak/>
        <w:t>Отстранение от управления транспортным средством и направление на медицинское освидетельствование на состояние опьянения</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Меры процессуального обеспечения производства по делам об административных правонарушениях</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и общая характеристика ответственности по административному праву</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Общая характеристика административной ответственности, её отличие от других ви</w:t>
      </w:r>
      <w:r w:rsidR="00707072" w:rsidRPr="00232F3C">
        <w:rPr>
          <w:rFonts w:ascii="Times New Roman" w:hAnsi="Times New Roman"/>
          <w:sz w:val="28"/>
          <w:szCs w:val="28"/>
        </w:rPr>
        <w:t>дов юридической ответственности.</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Административная ответственность юридических лиц.</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признаки и юридический состав административного правонарушения</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Ограничение административной ответственности</w:t>
      </w:r>
      <w:r w:rsidR="00707072" w:rsidRPr="00232F3C">
        <w:rPr>
          <w:rFonts w:ascii="Times New Roman" w:hAnsi="Times New Roman"/>
          <w:sz w:val="28"/>
          <w:szCs w:val="28"/>
          <w:lang w:val="en-US"/>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Освобождение от административной ответственности</w:t>
      </w:r>
      <w:r w:rsidR="00707072" w:rsidRPr="00232F3C">
        <w:rPr>
          <w:rFonts w:ascii="Times New Roman" w:hAnsi="Times New Roman"/>
          <w:sz w:val="28"/>
          <w:szCs w:val="28"/>
          <w:lang w:val="en-US"/>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Критерии отграничения административных правонарушений от сходных с ними преступлений.</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и виды административных наказаний</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Штраф как вид административного наказания</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Административный арест как вид административного наказания</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Правила назначения административных наказаний</w:t>
      </w:r>
      <w:r w:rsidR="00707072" w:rsidRPr="00232F3C">
        <w:rPr>
          <w:rFonts w:ascii="Times New Roman" w:hAnsi="Times New Roman"/>
          <w:sz w:val="28"/>
          <w:szCs w:val="28"/>
          <w:lang w:val="en-US"/>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Исполнение административных наказаний</w:t>
      </w:r>
      <w:r w:rsidR="00707072" w:rsidRPr="00232F3C">
        <w:rPr>
          <w:rFonts w:ascii="Times New Roman" w:hAnsi="Times New Roman"/>
          <w:sz w:val="28"/>
          <w:szCs w:val="28"/>
          <w:lang w:val="en-US"/>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Материальная ответственность по административному праву</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Административная ответственность за правонарушения на транспорте</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Административные правонарушения в области таможенного дела (нарушение таможенных правил)</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Административно-процессуальное право: понятие предмет метод</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Сущность и  в</w:t>
      </w:r>
      <w:r w:rsidR="00707072" w:rsidRPr="00232F3C">
        <w:rPr>
          <w:rFonts w:ascii="Times New Roman" w:hAnsi="Times New Roman"/>
          <w:sz w:val="28"/>
          <w:szCs w:val="28"/>
        </w:rPr>
        <w:t>иды административного процесса.</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Административно-процедурное производство и административная юрисдикция.</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Виды процедурных производств.</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Лицензирование как административно-процедурное производство</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Регистрационное производство как административно-процедурное производство. Виды регистрационных производств</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Порядок рассмотрения обращений граждан</w:t>
      </w:r>
      <w:r w:rsidR="00707072" w:rsidRPr="00232F3C">
        <w:rPr>
          <w:rFonts w:ascii="Times New Roman" w:hAnsi="Times New Roman"/>
          <w:sz w:val="28"/>
          <w:szCs w:val="28"/>
          <w:lang w:val="en-US"/>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lastRenderedPageBreak/>
        <w:t>Порядок принятия, согласования, регистрации и вступления в силу актов государственного управлен</w:t>
      </w:r>
      <w:r w:rsidR="00707072" w:rsidRPr="00232F3C">
        <w:rPr>
          <w:rFonts w:ascii="Times New Roman" w:hAnsi="Times New Roman"/>
          <w:sz w:val="28"/>
          <w:szCs w:val="28"/>
        </w:rPr>
        <w:t>ия.</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Административная юрисдикция: понятие, сущность, субъекты</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Производство по принудительному исполнению судебных решений как вид административно-</w:t>
      </w:r>
      <w:proofErr w:type="spellStart"/>
      <w:r w:rsidRPr="00232F3C">
        <w:rPr>
          <w:rFonts w:ascii="Times New Roman" w:hAnsi="Times New Roman"/>
          <w:sz w:val="28"/>
          <w:szCs w:val="28"/>
        </w:rPr>
        <w:t>юрисдикционного</w:t>
      </w:r>
      <w:proofErr w:type="spellEnd"/>
      <w:r w:rsidRPr="00232F3C">
        <w:rPr>
          <w:rFonts w:ascii="Times New Roman" w:hAnsi="Times New Roman"/>
          <w:sz w:val="28"/>
          <w:szCs w:val="28"/>
        </w:rPr>
        <w:t xml:space="preserve"> процесса</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Производство по делам об административных правонарушениях: понятие, принципы, стадии, участники</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и система органов, уполномоченных рассматривать дела об административных правонарушениях.</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Процессуальные документы и их роль в производстве по делу об административном правонарушении</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Административная юстиция: понятие, сущность и современный этап развития РФ</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Кодекс административного судопроизводства РФ: понятие, предмет регулирования, задачи и общие правила подсудности</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Сущность и способы обеспечения законности в государственном управлении</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и виды контроля в государственном управлении</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Контрольные полномочия законодательных (представительных) органов власти.</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Контро</w:t>
      </w:r>
      <w:r w:rsidR="00707072" w:rsidRPr="00232F3C">
        <w:rPr>
          <w:rFonts w:ascii="Times New Roman" w:hAnsi="Times New Roman"/>
          <w:sz w:val="28"/>
          <w:szCs w:val="28"/>
        </w:rPr>
        <w:t>льные полномочия Президента РФ.</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Контроль органов исполнительной власти</w:t>
      </w:r>
      <w:r w:rsidR="00707072" w:rsidRPr="00232F3C">
        <w:rPr>
          <w:rFonts w:ascii="Times New Roman" w:hAnsi="Times New Roman"/>
          <w:sz w:val="28"/>
          <w:szCs w:val="28"/>
          <w:lang w:val="en-US"/>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Понятие, сущность и виды судебного контроля</w:t>
      </w:r>
      <w:r w:rsidR="00707072" w:rsidRPr="00232F3C">
        <w:rPr>
          <w:rFonts w:ascii="Times New Roman" w:hAnsi="Times New Roman"/>
          <w:sz w:val="28"/>
          <w:szCs w:val="28"/>
        </w:rPr>
        <w:t>.</w:t>
      </w:r>
    </w:p>
    <w:p w:rsidR="00707072"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Соотношение контроля и надзора в государственном управлении</w:t>
      </w:r>
      <w:r w:rsidR="00707072" w:rsidRPr="00232F3C">
        <w:rPr>
          <w:rFonts w:ascii="Times New Roman" w:hAnsi="Times New Roman"/>
          <w:sz w:val="28"/>
          <w:szCs w:val="28"/>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Прокурорский надзор: понятие, цели и задачи</w:t>
      </w:r>
      <w:r w:rsidR="00707072" w:rsidRPr="00232F3C">
        <w:rPr>
          <w:rFonts w:ascii="Times New Roman" w:hAnsi="Times New Roman"/>
          <w:sz w:val="28"/>
          <w:szCs w:val="28"/>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Административный надзор и его виды</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Транспортный надзор как вид административного надзора</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Специальные административно-политические режимы: понятие, сущность и виды</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Режим чрезвычайного положения</w:t>
      </w:r>
      <w:r w:rsidR="002C309B" w:rsidRPr="00232F3C">
        <w:rPr>
          <w:rFonts w:ascii="Times New Roman" w:hAnsi="Times New Roman"/>
          <w:sz w:val="28"/>
          <w:szCs w:val="28"/>
          <w:lang w:val="en-US"/>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Режим чрезвычайной</w:t>
      </w:r>
      <w:r w:rsidR="002C309B" w:rsidRPr="00232F3C">
        <w:rPr>
          <w:rFonts w:ascii="Times New Roman" w:hAnsi="Times New Roman"/>
          <w:sz w:val="28"/>
          <w:szCs w:val="28"/>
        </w:rPr>
        <w:t xml:space="preserve"> ситуации</w:t>
      </w:r>
      <w:r w:rsidR="002C309B" w:rsidRPr="00232F3C">
        <w:rPr>
          <w:rFonts w:ascii="Times New Roman" w:hAnsi="Times New Roman"/>
          <w:sz w:val="28"/>
          <w:szCs w:val="28"/>
          <w:lang w:val="en-US"/>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Режим военного положения</w:t>
      </w:r>
      <w:r w:rsidR="002C309B" w:rsidRPr="00232F3C">
        <w:rPr>
          <w:rFonts w:ascii="Times New Roman" w:hAnsi="Times New Roman"/>
          <w:sz w:val="28"/>
          <w:szCs w:val="28"/>
          <w:lang w:val="en-US"/>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Пограничные режимы</w:t>
      </w:r>
      <w:r w:rsidR="002C309B" w:rsidRPr="00232F3C">
        <w:rPr>
          <w:rFonts w:ascii="Times New Roman" w:hAnsi="Times New Roman"/>
          <w:sz w:val="28"/>
          <w:szCs w:val="28"/>
          <w:lang w:val="en-US"/>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Отрасли и сферы государственного управления: сочетание федеральных и региональных полномочий</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Конституционные основы государственного регулирования, координаци</w:t>
      </w:r>
      <w:r w:rsidR="002C309B" w:rsidRPr="00232F3C">
        <w:rPr>
          <w:rFonts w:ascii="Times New Roman" w:hAnsi="Times New Roman"/>
          <w:sz w:val="28"/>
          <w:szCs w:val="28"/>
        </w:rPr>
        <w:t>и и контроля в сфере экономики.</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 xml:space="preserve">Сочетание административных и </w:t>
      </w:r>
      <w:proofErr w:type="gramStart"/>
      <w:r w:rsidRPr="00232F3C">
        <w:rPr>
          <w:rFonts w:ascii="Times New Roman" w:hAnsi="Times New Roman"/>
          <w:sz w:val="28"/>
          <w:szCs w:val="28"/>
        </w:rPr>
        <w:t>экономических методов</w:t>
      </w:r>
      <w:proofErr w:type="gramEnd"/>
      <w:r w:rsidRPr="00232F3C">
        <w:rPr>
          <w:rFonts w:ascii="Times New Roman" w:hAnsi="Times New Roman"/>
          <w:sz w:val="28"/>
          <w:szCs w:val="28"/>
        </w:rPr>
        <w:t xml:space="preserve"> в деятельности органов исполнительной власти.  Программно-целевой метод </w:t>
      </w:r>
      <w:r w:rsidRPr="00232F3C">
        <w:rPr>
          <w:rFonts w:ascii="Times New Roman" w:hAnsi="Times New Roman"/>
          <w:sz w:val="28"/>
          <w:szCs w:val="28"/>
        </w:rPr>
        <w:lastRenderedPageBreak/>
        <w:t>государственного управления.</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регулированию экономических отношений.</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Антимонопольная политика как средство поддержания конкуренции.</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Государственная монополия на производство и оборот отдельных вид</w:t>
      </w:r>
      <w:r w:rsidR="002C309B" w:rsidRPr="00232F3C">
        <w:rPr>
          <w:rFonts w:ascii="Times New Roman" w:hAnsi="Times New Roman"/>
          <w:sz w:val="28"/>
          <w:szCs w:val="28"/>
        </w:rPr>
        <w:t>ов продукции и товаров (услуг).</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Лицензирование отдельных видов деятельности в сфере экономики.</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Организация стандартизации, сертификации продукции и услуг.</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Управление государственной собственностью. Формы и методы; компетенция органов исполнительной власти.</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организации управления в области финансов и кредита</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организации управления в области внешнеэкономической деятельности</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организации управления в обл</w:t>
      </w:r>
      <w:r w:rsidR="002C309B" w:rsidRPr="00232F3C">
        <w:rPr>
          <w:rFonts w:ascii="Times New Roman" w:hAnsi="Times New Roman"/>
          <w:sz w:val="28"/>
          <w:szCs w:val="28"/>
        </w:rPr>
        <w:t>асти промышленного производства.</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организации управления в области строительства и жилищно-коммунального хозяйства</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Транспорт как сфера экономической деятельности и отрасль государственного управления. Государственное</w:t>
      </w:r>
      <w:r w:rsidR="002C309B" w:rsidRPr="00232F3C">
        <w:rPr>
          <w:rFonts w:ascii="Times New Roman" w:hAnsi="Times New Roman"/>
          <w:sz w:val="28"/>
          <w:szCs w:val="28"/>
        </w:rPr>
        <w:t xml:space="preserve"> управление в сфере транспорта.</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организации управления в области связи и информации</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организации управления в области природопользования</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50"/>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управления агропромышленным комплексом</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Конституционные основы управления в социально-культурной сфере</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регулированию в социально-культурной сфере</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Лицензирование отдельных видов деятельности в сфере экономики в социально-культурной сфере</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организации управления в сфере образования</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lastRenderedPageBreak/>
        <w:t>Административно-правовые основы организации управления в области науки</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управления в области культуры</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здравоохранения</w:t>
      </w:r>
      <w:r w:rsidR="002C309B" w:rsidRPr="00232F3C">
        <w:rPr>
          <w:rFonts w:ascii="Times New Roman" w:hAnsi="Times New Roman"/>
          <w:sz w:val="28"/>
          <w:szCs w:val="28"/>
          <w:lang w:val="en-US"/>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социальной защиты населения</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Административно-правовое регулирование спорта и туризма</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Компетенция Президента РФ  в административно-политической сфере</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управлению в административно-политической сфере</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организации управления в сфере обороны</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w:t>
      </w:r>
      <w:r w:rsidR="002C309B" w:rsidRPr="00232F3C">
        <w:rPr>
          <w:rFonts w:ascii="Times New Roman" w:hAnsi="Times New Roman"/>
          <w:sz w:val="28"/>
          <w:szCs w:val="28"/>
        </w:rPr>
        <w:t xml:space="preserve"> организации управления в сфере</w:t>
      </w:r>
      <w:r w:rsidRPr="00232F3C">
        <w:rPr>
          <w:rFonts w:ascii="Times New Roman" w:hAnsi="Times New Roman"/>
          <w:sz w:val="28"/>
          <w:szCs w:val="28"/>
        </w:rPr>
        <w:t xml:space="preserve"> национальной безопасности</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управления в области внутренних дел</w:t>
      </w:r>
      <w:r w:rsidR="002C309B" w:rsidRPr="00232F3C">
        <w:rPr>
          <w:rFonts w:ascii="Times New Roman" w:hAnsi="Times New Roman"/>
          <w:sz w:val="28"/>
          <w:szCs w:val="28"/>
        </w:rPr>
        <w:t>.</w:t>
      </w:r>
    </w:p>
    <w:p w:rsidR="002C309B"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управления в  области иностранных дел</w:t>
      </w:r>
      <w:r w:rsidR="002C309B" w:rsidRPr="00232F3C">
        <w:rPr>
          <w:rFonts w:ascii="Times New Roman" w:hAnsi="Times New Roman"/>
          <w:sz w:val="28"/>
          <w:szCs w:val="28"/>
        </w:rPr>
        <w:t>.</w:t>
      </w:r>
    </w:p>
    <w:p w:rsidR="00CD422E" w:rsidRPr="00232F3C" w:rsidRDefault="00C84616" w:rsidP="002C309B">
      <w:pPr>
        <w:pStyle w:val="11"/>
        <w:numPr>
          <w:ilvl w:val="0"/>
          <w:numId w:val="6"/>
        </w:numPr>
        <w:tabs>
          <w:tab w:val="left" w:pos="426"/>
          <w:tab w:val="left" w:pos="993"/>
        </w:tabs>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Административно-правовые основы управления в сфере юстиции</w:t>
      </w:r>
      <w:r w:rsidR="002C309B" w:rsidRPr="00232F3C">
        <w:rPr>
          <w:rFonts w:ascii="Times New Roman" w:hAnsi="Times New Roman"/>
          <w:sz w:val="28"/>
          <w:szCs w:val="28"/>
        </w:rPr>
        <w:t>.</w:t>
      </w:r>
    </w:p>
    <w:p w:rsidR="00CD422E" w:rsidRPr="00232F3C" w:rsidRDefault="00CD422E" w:rsidP="00380E43">
      <w:pPr>
        <w:spacing w:after="0"/>
        <w:ind w:firstLine="709"/>
        <w:jc w:val="both"/>
        <w:rPr>
          <w:rFonts w:ascii="Times New Roman" w:hAnsi="Times New Roman"/>
          <w:iCs/>
          <w:sz w:val="28"/>
          <w:szCs w:val="28"/>
        </w:rPr>
      </w:pPr>
    </w:p>
    <w:p w:rsidR="00423606" w:rsidRPr="00232F3C" w:rsidRDefault="00423606" w:rsidP="00423606">
      <w:pPr>
        <w:spacing w:after="0"/>
        <w:ind w:firstLine="709"/>
        <w:jc w:val="both"/>
        <w:rPr>
          <w:rFonts w:ascii="Times New Roman" w:hAnsi="Times New Roman"/>
          <w:iCs/>
          <w:sz w:val="28"/>
          <w:szCs w:val="28"/>
        </w:rPr>
      </w:pPr>
      <w:r w:rsidRPr="00232F3C">
        <w:rPr>
          <w:rFonts w:ascii="Times New Roman" w:hAnsi="Times New Roman"/>
          <w:iCs/>
          <w:sz w:val="28"/>
          <w:szCs w:val="28"/>
        </w:rPr>
        <w:t xml:space="preserve">При проведении текущего контроля </w:t>
      </w:r>
      <w:proofErr w:type="gramStart"/>
      <w:r w:rsidRPr="00232F3C">
        <w:rPr>
          <w:rFonts w:ascii="Times New Roman" w:hAnsi="Times New Roman"/>
          <w:iCs/>
          <w:sz w:val="28"/>
          <w:szCs w:val="28"/>
        </w:rPr>
        <w:t>обучающемуся</w:t>
      </w:r>
      <w:proofErr w:type="gramEnd"/>
      <w:r w:rsidRPr="00232F3C">
        <w:rPr>
          <w:rFonts w:ascii="Times New Roman" w:hAnsi="Times New Roman"/>
          <w:iCs/>
          <w:sz w:val="28"/>
          <w:szCs w:val="28"/>
        </w:rPr>
        <w:t xml:space="preserve"> предлагается выполнить ситуационные задачи. </w:t>
      </w:r>
    </w:p>
    <w:p w:rsidR="00423606" w:rsidRPr="00232F3C" w:rsidRDefault="00423606" w:rsidP="00423606">
      <w:pPr>
        <w:spacing w:after="0"/>
        <w:jc w:val="both"/>
        <w:rPr>
          <w:rFonts w:ascii="Times New Roman" w:hAnsi="Times New Roman"/>
          <w:iCs/>
          <w:sz w:val="28"/>
          <w:szCs w:val="28"/>
        </w:rPr>
      </w:pPr>
    </w:p>
    <w:p w:rsidR="00CD422E" w:rsidRPr="00232F3C" w:rsidRDefault="00C84616" w:rsidP="00D0266E">
      <w:pPr>
        <w:spacing w:after="0"/>
        <w:ind w:firstLine="709"/>
        <w:jc w:val="center"/>
        <w:rPr>
          <w:rFonts w:ascii="Times New Roman" w:hAnsi="Times New Roman"/>
          <w:b/>
          <w:bCs/>
          <w:sz w:val="28"/>
          <w:szCs w:val="28"/>
        </w:rPr>
      </w:pPr>
      <w:r w:rsidRPr="00232F3C">
        <w:rPr>
          <w:rFonts w:ascii="Times New Roman" w:hAnsi="Times New Roman"/>
          <w:b/>
          <w:bCs/>
          <w:sz w:val="28"/>
          <w:szCs w:val="28"/>
        </w:rPr>
        <w:t>Примерный перечень</w:t>
      </w:r>
      <w:r w:rsidR="000E1CB0" w:rsidRPr="00232F3C">
        <w:rPr>
          <w:rFonts w:ascii="Times New Roman" w:hAnsi="Times New Roman"/>
          <w:b/>
          <w:sz w:val="28"/>
          <w:szCs w:val="28"/>
        </w:rPr>
        <w:t xml:space="preserve"> </w:t>
      </w:r>
      <w:r w:rsidRPr="00232F3C">
        <w:rPr>
          <w:rFonts w:ascii="Times New Roman" w:hAnsi="Times New Roman"/>
          <w:b/>
          <w:bCs/>
          <w:sz w:val="28"/>
          <w:szCs w:val="28"/>
        </w:rPr>
        <w:t>ситуационных задач и заданий</w:t>
      </w:r>
    </w:p>
    <w:p w:rsidR="00843DC3" w:rsidRPr="00232F3C" w:rsidRDefault="00843DC3" w:rsidP="00D0266E">
      <w:pPr>
        <w:spacing w:after="0"/>
        <w:ind w:firstLine="709"/>
        <w:jc w:val="center"/>
        <w:rPr>
          <w:rFonts w:ascii="Times New Roman" w:hAnsi="Times New Roman"/>
          <w:b/>
          <w:sz w:val="28"/>
          <w:szCs w:val="28"/>
          <w:u w:val="single"/>
        </w:rPr>
      </w:pPr>
    </w:p>
    <w:p w:rsidR="00843DC3" w:rsidRPr="00232F3C" w:rsidRDefault="00843DC3" w:rsidP="00843DC3">
      <w:pPr>
        <w:spacing w:after="0"/>
        <w:ind w:firstLine="709"/>
        <w:jc w:val="both"/>
        <w:rPr>
          <w:rFonts w:ascii="Times New Roman" w:hAnsi="Times New Roman"/>
          <w:b/>
          <w:sz w:val="28"/>
          <w:szCs w:val="28"/>
        </w:rPr>
      </w:pPr>
      <w:r w:rsidRPr="00232F3C">
        <w:rPr>
          <w:rFonts w:ascii="Times New Roman" w:hAnsi="Times New Roman"/>
          <w:b/>
          <w:sz w:val="28"/>
          <w:szCs w:val="28"/>
        </w:rPr>
        <w:t>Оценка знаний по компетенции</w:t>
      </w:r>
      <w:r w:rsidR="00423606" w:rsidRPr="00232F3C">
        <w:rPr>
          <w:rFonts w:ascii="Times New Roman" w:hAnsi="Times New Roman"/>
          <w:b/>
          <w:sz w:val="28"/>
          <w:szCs w:val="28"/>
        </w:rPr>
        <w:t>:</w:t>
      </w:r>
      <w:r w:rsidRPr="00232F3C">
        <w:rPr>
          <w:rFonts w:ascii="Times New Roman" w:hAnsi="Times New Roman"/>
          <w:b/>
          <w:sz w:val="28"/>
          <w:szCs w:val="28"/>
        </w:rPr>
        <w:t xml:space="preserve"> ОПК-2</w:t>
      </w:r>
    </w:p>
    <w:p w:rsidR="003A0573" w:rsidRPr="00232F3C" w:rsidRDefault="003A0573" w:rsidP="00423606">
      <w:pPr>
        <w:spacing w:after="0"/>
        <w:jc w:val="both"/>
        <w:rPr>
          <w:rFonts w:ascii="Times New Roman" w:hAnsi="Times New Roman"/>
          <w:b/>
          <w:sz w:val="28"/>
          <w:szCs w:val="28"/>
        </w:rPr>
      </w:pP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1.</w:t>
      </w:r>
    </w:p>
    <w:p w:rsidR="00CD422E" w:rsidRPr="00232F3C" w:rsidRDefault="00C84616"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color w:val="000000"/>
          <w:sz w:val="28"/>
          <w:szCs w:val="28"/>
        </w:rPr>
        <w:t>В соответствии с изученными подходами к классификации админ</w:t>
      </w:r>
      <w:r w:rsidRPr="00232F3C">
        <w:rPr>
          <w:rFonts w:ascii="Times New Roman" w:hAnsi="Times New Roman"/>
          <w:color w:val="000000"/>
          <w:sz w:val="28"/>
          <w:szCs w:val="28"/>
        </w:rPr>
        <w:t>и</w:t>
      </w:r>
      <w:r w:rsidRPr="00232F3C">
        <w:rPr>
          <w:rFonts w:ascii="Times New Roman" w:hAnsi="Times New Roman"/>
          <w:color w:val="000000"/>
          <w:sz w:val="28"/>
          <w:szCs w:val="28"/>
        </w:rPr>
        <w:t>стративно-правовых норм необходимо определить вид и структуру следу</w:t>
      </w:r>
      <w:r w:rsidRPr="00232F3C">
        <w:rPr>
          <w:rFonts w:ascii="Times New Roman" w:hAnsi="Times New Roman"/>
          <w:color w:val="000000"/>
          <w:sz w:val="28"/>
          <w:szCs w:val="28"/>
        </w:rPr>
        <w:t>ю</w:t>
      </w:r>
      <w:r w:rsidRPr="00232F3C">
        <w:rPr>
          <w:rFonts w:ascii="Times New Roman" w:hAnsi="Times New Roman"/>
          <w:color w:val="000000"/>
          <w:sz w:val="28"/>
          <w:szCs w:val="28"/>
        </w:rPr>
        <w:t>щих норм:</w:t>
      </w:r>
    </w:p>
    <w:p w:rsidR="00CD422E" w:rsidRPr="00232F3C" w:rsidRDefault="00D0266E" w:rsidP="00B36E1D">
      <w:pPr>
        <w:pStyle w:val="11"/>
        <w:shd w:val="clear" w:color="auto" w:fill="FFFFFF"/>
        <w:tabs>
          <w:tab w:val="left" w:pos="360"/>
        </w:tabs>
        <w:spacing w:after="0"/>
        <w:ind w:left="0" w:firstLine="709"/>
        <w:contextualSpacing w:val="0"/>
        <w:jc w:val="both"/>
        <w:rPr>
          <w:rFonts w:ascii="Times New Roman" w:hAnsi="Times New Roman"/>
          <w:sz w:val="28"/>
          <w:szCs w:val="28"/>
        </w:rPr>
      </w:pPr>
      <w:r w:rsidRPr="00232F3C">
        <w:rPr>
          <w:rFonts w:ascii="Times New Roman" w:hAnsi="Times New Roman"/>
          <w:color w:val="000000"/>
          <w:sz w:val="28"/>
          <w:szCs w:val="28"/>
        </w:rPr>
        <w:t>-</w:t>
      </w:r>
      <w:r w:rsidR="00C84616" w:rsidRPr="00232F3C">
        <w:rPr>
          <w:rFonts w:ascii="Times New Roman" w:hAnsi="Times New Roman"/>
          <w:color w:val="000000"/>
          <w:sz w:val="28"/>
          <w:szCs w:val="28"/>
        </w:rPr>
        <w:t>«Предупреждение выносится в письменной форме» — ст. 3.4. Кодекса Российской Федерации об административных правонарушениях;</w:t>
      </w:r>
    </w:p>
    <w:p w:rsidR="00CD422E" w:rsidRPr="00232F3C" w:rsidRDefault="00D0266E" w:rsidP="00B36E1D">
      <w:pPr>
        <w:pStyle w:val="11"/>
        <w:shd w:val="clear" w:color="auto" w:fill="FFFFFF"/>
        <w:tabs>
          <w:tab w:val="left" w:pos="360"/>
        </w:tabs>
        <w:spacing w:after="0"/>
        <w:ind w:left="0" w:firstLine="709"/>
        <w:contextualSpacing w:val="0"/>
        <w:jc w:val="both"/>
        <w:rPr>
          <w:rFonts w:ascii="Times New Roman" w:hAnsi="Times New Roman"/>
          <w:sz w:val="28"/>
          <w:szCs w:val="28"/>
        </w:rPr>
      </w:pPr>
      <w:proofErr w:type="gramStart"/>
      <w:r w:rsidRPr="00232F3C">
        <w:rPr>
          <w:rFonts w:ascii="Times New Roman" w:hAnsi="Times New Roman"/>
          <w:sz w:val="28"/>
          <w:szCs w:val="28"/>
        </w:rPr>
        <w:t>-</w:t>
      </w:r>
      <w:r w:rsidR="00C84616" w:rsidRPr="00232F3C">
        <w:rPr>
          <w:rFonts w:ascii="Times New Roman" w:hAnsi="Times New Roman"/>
          <w:sz w:val="28"/>
          <w:szCs w:val="28"/>
        </w:rPr>
        <w:t xml:space="preserve">«Мелкое хулиганство, то есть нарушение общественного порядка, выражающее явное неуважение к обществу, сопровождающееся нецензурной </w:t>
      </w:r>
      <w:r w:rsidR="00C84616" w:rsidRPr="00232F3C">
        <w:rPr>
          <w:rFonts w:ascii="Times New Roman" w:hAnsi="Times New Roman"/>
          <w:sz w:val="28"/>
          <w:szCs w:val="28"/>
        </w:rPr>
        <w:lastRenderedPageBreak/>
        <w:t xml:space="preserve">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w:t>
      </w:r>
      <w:proofErr w:type="spellStart"/>
      <w:r w:rsidR="00C84616" w:rsidRPr="00232F3C">
        <w:rPr>
          <w:rFonts w:ascii="Times New Roman" w:hAnsi="Times New Roman"/>
          <w:sz w:val="28"/>
          <w:szCs w:val="28"/>
        </w:rPr>
        <w:t>вразмере</w:t>
      </w:r>
      <w:proofErr w:type="spellEnd"/>
      <w:r w:rsidR="00C84616" w:rsidRPr="00232F3C">
        <w:rPr>
          <w:rFonts w:ascii="Times New Roman" w:hAnsi="Times New Roman"/>
          <w:sz w:val="28"/>
          <w:szCs w:val="28"/>
        </w:rPr>
        <w:t xml:space="preserve">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roofErr w:type="gramEnd"/>
    </w:p>
    <w:p w:rsidR="00CD422E" w:rsidRPr="00232F3C" w:rsidRDefault="00C84616" w:rsidP="00B36E1D">
      <w:pPr>
        <w:pStyle w:val="11"/>
        <w:shd w:val="clear" w:color="auto" w:fill="FFFFFF"/>
        <w:tabs>
          <w:tab w:val="left" w:pos="360"/>
        </w:tabs>
        <w:spacing w:after="0"/>
        <w:ind w:left="0" w:firstLine="709"/>
        <w:contextualSpacing w:val="0"/>
        <w:jc w:val="both"/>
        <w:rPr>
          <w:rFonts w:ascii="Times New Roman" w:hAnsi="Times New Roman"/>
          <w:sz w:val="28"/>
          <w:szCs w:val="28"/>
        </w:rPr>
      </w:pPr>
      <w:r w:rsidRPr="00232F3C">
        <w:rPr>
          <w:rFonts w:ascii="Times New Roman" w:hAnsi="Times New Roman"/>
          <w:color w:val="000000"/>
          <w:sz w:val="28"/>
          <w:szCs w:val="28"/>
        </w:rPr>
        <w:t>- «Полиция незамедлительно приходит на помощь каждому, кто нуждается в ее защите от преступных и иных противоправных посягательств</w:t>
      </w:r>
      <w:proofErr w:type="gramStart"/>
      <w:r w:rsidRPr="00232F3C">
        <w:rPr>
          <w:rFonts w:ascii="Times New Roman" w:hAnsi="Times New Roman"/>
          <w:color w:val="000000"/>
          <w:sz w:val="28"/>
          <w:szCs w:val="28"/>
        </w:rPr>
        <w:t xml:space="preserve">.» — </w:t>
      </w:r>
      <w:proofErr w:type="gramEnd"/>
      <w:r w:rsidRPr="00232F3C">
        <w:rPr>
          <w:rFonts w:ascii="Times New Roman" w:hAnsi="Times New Roman"/>
          <w:color w:val="000000"/>
          <w:sz w:val="28"/>
          <w:szCs w:val="28"/>
        </w:rPr>
        <w:t>ч. 2 ст.1 Федерального закона «О полиции» от 07 февраля 2011 г. №3-ФЗ.</w:t>
      </w:r>
    </w:p>
    <w:p w:rsidR="00CD422E" w:rsidRPr="00232F3C" w:rsidRDefault="00C84616" w:rsidP="00B36E1D">
      <w:pPr>
        <w:pStyle w:val="11"/>
        <w:shd w:val="clear" w:color="auto" w:fill="FFFFFF"/>
        <w:tabs>
          <w:tab w:val="left" w:pos="360"/>
        </w:tabs>
        <w:spacing w:after="0"/>
        <w:ind w:left="0" w:firstLine="709"/>
        <w:contextualSpacing w:val="0"/>
        <w:jc w:val="both"/>
        <w:rPr>
          <w:rFonts w:ascii="Times New Roman" w:hAnsi="Times New Roman"/>
          <w:color w:val="000000"/>
          <w:sz w:val="28"/>
          <w:szCs w:val="28"/>
        </w:rPr>
      </w:pPr>
      <w:r w:rsidRPr="00232F3C">
        <w:rPr>
          <w:rFonts w:ascii="Times New Roman" w:hAnsi="Times New Roman"/>
          <w:color w:val="000000"/>
          <w:sz w:val="28"/>
          <w:szCs w:val="28"/>
        </w:rPr>
        <w:t>-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w:t>
      </w:r>
      <w:proofErr w:type="gramStart"/>
      <w:r w:rsidRPr="00232F3C">
        <w:rPr>
          <w:rFonts w:ascii="Times New Roman" w:hAnsi="Times New Roman"/>
          <w:color w:val="000000"/>
          <w:sz w:val="28"/>
          <w:szCs w:val="28"/>
        </w:rPr>
        <w:t xml:space="preserve">.» - </w:t>
      </w:r>
      <w:proofErr w:type="gramEnd"/>
      <w:r w:rsidRPr="00232F3C">
        <w:rPr>
          <w:rFonts w:ascii="Times New Roman" w:hAnsi="Times New Roman"/>
          <w:color w:val="000000"/>
          <w:sz w:val="28"/>
          <w:szCs w:val="28"/>
        </w:rPr>
        <w:t>ч. 5 ст.54 Кодекса административного судопроизводства Российской Федерации.</w:t>
      </w:r>
    </w:p>
    <w:p w:rsidR="003A0573" w:rsidRPr="00232F3C" w:rsidRDefault="003A0573" w:rsidP="00B36E1D">
      <w:pPr>
        <w:pStyle w:val="11"/>
        <w:shd w:val="clear" w:color="auto" w:fill="FFFFFF"/>
        <w:tabs>
          <w:tab w:val="left" w:pos="360"/>
        </w:tabs>
        <w:spacing w:after="0"/>
        <w:ind w:left="0" w:firstLine="709"/>
        <w:contextualSpacing w:val="0"/>
        <w:jc w:val="both"/>
        <w:rPr>
          <w:rFonts w:ascii="Times New Roman" w:hAnsi="Times New Roman"/>
          <w:color w:val="000000"/>
          <w:sz w:val="28"/>
          <w:szCs w:val="28"/>
        </w:rPr>
      </w:pP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2.</w:t>
      </w:r>
    </w:p>
    <w:p w:rsidR="00CD422E" w:rsidRPr="00232F3C" w:rsidRDefault="00C84616" w:rsidP="00B36E1D">
      <w:pPr>
        <w:pStyle w:val="11"/>
        <w:shd w:val="clear" w:color="auto" w:fill="FFFFFF"/>
        <w:spacing w:after="0"/>
        <w:ind w:left="0" w:firstLine="709"/>
        <w:contextualSpacing w:val="0"/>
        <w:jc w:val="both"/>
        <w:rPr>
          <w:rFonts w:ascii="Times New Roman" w:hAnsi="Times New Roman"/>
          <w:sz w:val="28"/>
          <w:szCs w:val="28"/>
        </w:rPr>
      </w:pPr>
      <w:r w:rsidRPr="00232F3C">
        <w:rPr>
          <w:rFonts w:ascii="Times New Roman" w:hAnsi="Times New Roman"/>
          <w:color w:val="000000"/>
          <w:sz w:val="28"/>
          <w:szCs w:val="28"/>
        </w:rPr>
        <w:t>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3.</w:t>
      </w:r>
    </w:p>
    <w:p w:rsidR="00CD422E" w:rsidRPr="00232F3C" w:rsidRDefault="00C84616" w:rsidP="00B36E1D">
      <w:pPr>
        <w:pStyle w:val="11"/>
        <w:shd w:val="clear" w:color="auto" w:fill="FFFFFF"/>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4.</w:t>
      </w:r>
    </w:p>
    <w:p w:rsidR="00CD422E" w:rsidRPr="00232F3C" w:rsidRDefault="00C84616" w:rsidP="00B36E1D">
      <w:pPr>
        <w:pStyle w:val="11"/>
        <w:shd w:val="clear" w:color="auto" w:fill="FFFFFF"/>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 xml:space="preserve">Охарактеризуйте основания, условия и порядок госпитализации </w:t>
      </w:r>
      <w:r w:rsidRPr="00232F3C">
        <w:rPr>
          <w:rFonts w:ascii="Times New Roman" w:hAnsi="Times New Roman"/>
          <w:sz w:val="28"/>
          <w:szCs w:val="28"/>
        </w:rPr>
        <w:lastRenderedPageBreak/>
        <w:t>граждан в психиатрический стационар по Закону РФ от 2 июля 1992 года №3185-1 «О психиатрической помощи и гарантиях</w:t>
      </w:r>
      <w:r w:rsidR="003A0573" w:rsidRPr="00232F3C">
        <w:rPr>
          <w:rFonts w:ascii="Times New Roman" w:hAnsi="Times New Roman"/>
          <w:sz w:val="28"/>
          <w:szCs w:val="28"/>
        </w:rPr>
        <w:t xml:space="preserve"> прав граждан при ее оказании».</w:t>
      </w: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5.</w:t>
      </w:r>
    </w:p>
    <w:p w:rsidR="00CD422E" w:rsidRPr="00232F3C" w:rsidRDefault="00C84616" w:rsidP="00B36E1D">
      <w:pPr>
        <w:pStyle w:val="11"/>
        <w:shd w:val="clear" w:color="auto" w:fill="FFFFFF"/>
        <w:spacing w:after="0"/>
        <w:ind w:left="0" w:firstLine="709"/>
        <w:contextualSpacing w:val="0"/>
        <w:jc w:val="both"/>
        <w:rPr>
          <w:rFonts w:ascii="Times New Roman" w:hAnsi="Times New Roman"/>
          <w:color w:val="000000"/>
          <w:sz w:val="28"/>
          <w:szCs w:val="28"/>
        </w:rPr>
      </w:pPr>
      <w:r w:rsidRPr="00232F3C">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6.</w:t>
      </w:r>
    </w:p>
    <w:p w:rsidR="00CD422E" w:rsidRPr="00232F3C" w:rsidRDefault="00C84616" w:rsidP="00B36E1D">
      <w:pPr>
        <w:pStyle w:val="11"/>
        <w:shd w:val="clear" w:color="auto" w:fill="FFFFFF"/>
        <w:spacing w:after="0"/>
        <w:ind w:left="0" w:firstLine="709"/>
        <w:contextualSpacing w:val="0"/>
        <w:jc w:val="both"/>
        <w:rPr>
          <w:rFonts w:ascii="Times New Roman" w:hAnsi="Times New Roman"/>
          <w:color w:val="000000"/>
          <w:sz w:val="28"/>
          <w:szCs w:val="28"/>
        </w:rPr>
      </w:pPr>
      <w:r w:rsidRPr="00232F3C">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7.</w:t>
      </w:r>
    </w:p>
    <w:p w:rsidR="00CD422E" w:rsidRPr="00232F3C" w:rsidRDefault="00C84616" w:rsidP="00B36E1D">
      <w:pPr>
        <w:pStyle w:val="11"/>
        <w:shd w:val="clear" w:color="auto" w:fill="FFFFFF"/>
        <w:spacing w:after="0"/>
        <w:ind w:left="0" w:firstLine="709"/>
        <w:contextualSpacing w:val="0"/>
        <w:jc w:val="both"/>
        <w:rPr>
          <w:rFonts w:ascii="Times New Roman" w:hAnsi="Times New Roman"/>
          <w:color w:val="000000"/>
          <w:sz w:val="28"/>
          <w:szCs w:val="28"/>
        </w:rPr>
      </w:pPr>
      <w:r w:rsidRPr="00232F3C">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rsidR="0091536E" w:rsidRPr="00232F3C" w:rsidRDefault="0091536E">
      <w:pPr>
        <w:widowControl/>
        <w:suppressAutoHyphens w:val="0"/>
        <w:spacing w:after="0" w:line="240" w:lineRule="auto"/>
        <w:rPr>
          <w:rFonts w:ascii="Times New Roman" w:hAnsi="Times New Roman"/>
          <w:b/>
          <w:noProof/>
          <w:sz w:val="28"/>
          <w:szCs w:val="28"/>
          <w:u w:val="single"/>
        </w:rPr>
      </w:pPr>
      <w:r w:rsidRPr="00232F3C">
        <w:rPr>
          <w:rFonts w:ascii="Times New Roman" w:hAnsi="Times New Roman"/>
          <w:b/>
          <w:noProof/>
          <w:sz w:val="28"/>
          <w:szCs w:val="28"/>
          <w:u w:val="single"/>
        </w:rPr>
        <w:br w:type="page"/>
      </w: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lastRenderedPageBreak/>
        <w:t>Ситуационная задача 8.</w:t>
      </w:r>
    </w:p>
    <w:p w:rsidR="00CD422E" w:rsidRPr="00232F3C" w:rsidRDefault="00C84616" w:rsidP="00B36E1D">
      <w:pPr>
        <w:pStyle w:val="11"/>
        <w:shd w:val="clear" w:color="auto" w:fill="FFFFFF"/>
        <w:spacing w:after="0"/>
        <w:ind w:left="0" w:firstLine="709"/>
        <w:contextualSpacing w:val="0"/>
        <w:jc w:val="both"/>
        <w:rPr>
          <w:rFonts w:ascii="Times New Roman" w:hAnsi="Times New Roman"/>
          <w:color w:val="000000"/>
          <w:sz w:val="28"/>
          <w:szCs w:val="28"/>
        </w:rPr>
      </w:pPr>
      <w:r w:rsidRPr="00232F3C">
        <w:rPr>
          <w:rFonts w:ascii="Times New Roman" w:hAnsi="Times New Roman"/>
          <w:color w:val="000000"/>
          <w:sz w:val="28"/>
          <w:szCs w:val="28"/>
        </w:rPr>
        <w:t xml:space="preserve">На основе изучения Федеральных законов: </w:t>
      </w:r>
      <w:proofErr w:type="gramStart"/>
      <w:r w:rsidRPr="00232F3C">
        <w:rPr>
          <w:rFonts w:ascii="Times New Roman" w:hAnsi="Times New Roman"/>
          <w:color w:val="000000"/>
          <w:sz w:val="28"/>
          <w:szCs w:val="28"/>
        </w:rPr>
        <w:t>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w:t>
      </w:r>
      <w:proofErr w:type="gramEnd"/>
      <w:r w:rsidRPr="00232F3C">
        <w:rPr>
          <w:rFonts w:ascii="Times New Roman" w:hAnsi="Times New Roman"/>
          <w:color w:val="000000"/>
          <w:sz w:val="28"/>
          <w:szCs w:val="28"/>
        </w:rPr>
        <w:t xml:space="preserve">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rsidR="003A0573" w:rsidRPr="00232F3C" w:rsidRDefault="003A0573" w:rsidP="00B36E1D">
      <w:pPr>
        <w:pStyle w:val="11"/>
        <w:shd w:val="clear" w:color="auto" w:fill="FFFFFF"/>
        <w:spacing w:after="0"/>
        <w:ind w:left="0" w:firstLine="709"/>
        <w:contextualSpacing w:val="0"/>
        <w:jc w:val="both"/>
        <w:rPr>
          <w:rFonts w:ascii="Times New Roman" w:hAnsi="Times New Roman"/>
          <w:color w:val="000000"/>
          <w:sz w:val="28"/>
          <w:szCs w:val="28"/>
        </w:rPr>
      </w:pP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9.</w:t>
      </w:r>
    </w:p>
    <w:p w:rsidR="00CD422E" w:rsidRPr="00232F3C" w:rsidRDefault="00C84616" w:rsidP="00B36E1D">
      <w:pPr>
        <w:pStyle w:val="11"/>
        <w:shd w:val="clear" w:color="auto" w:fill="FFFFFF"/>
        <w:spacing w:after="0"/>
        <w:ind w:left="0" w:firstLine="709"/>
        <w:contextualSpacing w:val="0"/>
        <w:jc w:val="both"/>
        <w:rPr>
          <w:rFonts w:ascii="Times New Roman" w:hAnsi="Times New Roman"/>
          <w:color w:val="000000"/>
          <w:sz w:val="28"/>
          <w:szCs w:val="28"/>
        </w:rPr>
      </w:pPr>
      <w:r w:rsidRPr="00232F3C">
        <w:rPr>
          <w:rFonts w:ascii="Times New Roman" w:hAnsi="Times New Roman"/>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10.</w:t>
      </w:r>
    </w:p>
    <w:p w:rsidR="00CD422E" w:rsidRPr="00232F3C" w:rsidRDefault="00C84616" w:rsidP="00B36E1D">
      <w:pPr>
        <w:pStyle w:val="11"/>
        <w:shd w:val="clear" w:color="auto" w:fill="FFFFFF"/>
        <w:spacing w:after="0"/>
        <w:ind w:left="0" w:firstLine="709"/>
        <w:contextualSpacing w:val="0"/>
        <w:jc w:val="both"/>
        <w:rPr>
          <w:rFonts w:ascii="Times New Roman" w:hAnsi="Times New Roman"/>
          <w:color w:val="000000"/>
          <w:sz w:val="28"/>
          <w:szCs w:val="28"/>
          <w:lang w:eastAsia="ar-SA"/>
        </w:rPr>
      </w:pPr>
      <w:proofErr w:type="gramStart"/>
      <w:r w:rsidRPr="00232F3C">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w:t>
      </w:r>
      <w:proofErr w:type="gramEnd"/>
      <w:r w:rsidRPr="00232F3C">
        <w:rPr>
          <w:rFonts w:ascii="Times New Roman" w:hAnsi="Times New Roman"/>
          <w:color w:val="000000"/>
          <w:sz w:val="28"/>
          <w:szCs w:val="28"/>
          <w:lang w:eastAsia="ar-SA"/>
        </w:rPr>
        <w:t xml:space="preserve"> 100 руб. или исправительным работам до 1 месяца. Какие нарушения содержатся в данном решении?</w:t>
      </w: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p>
    <w:p w:rsidR="003A0573" w:rsidRPr="00232F3C" w:rsidRDefault="003A0573"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11.</w:t>
      </w:r>
    </w:p>
    <w:p w:rsidR="00CD422E" w:rsidRPr="00232F3C" w:rsidRDefault="00C84616" w:rsidP="00B36E1D">
      <w:pPr>
        <w:pStyle w:val="11"/>
        <w:shd w:val="clear" w:color="auto" w:fill="FFFFFF"/>
        <w:spacing w:after="0"/>
        <w:ind w:left="0" w:firstLine="709"/>
        <w:contextualSpacing w:val="0"/>
        <w:jc w:val="both"/>
        <w:rPr>
          <w:rFonts w:ascii="Times New Roman" w:hAnsi="Times New Roman"/>
          <w:sz w:val="28"/>
          <w:szCs w:val="28"/>
        </w:rPr>
      </w:pPr>
      <w:r w:rsidRPr="00232F3C">
        <w:rPr>
          <w:rFonts w:ascii="Times New Roman" w:hAnsi="Times New Roman"/>
          <w:sz w:val="28"/>
          <w:szCs w:val="28"/>
        </w:rPr>
        <w:t>Разграничьте по основаниям, порядку и срокам применения следующие категории:</w:t>
      </w:r>
    </w:p>
    <w:p w:rsidR="00CD422E" w:rsidRPr="00232F3C" w:rsidRDefault="00B80711" w:rsidP="00B36E1D">
      <w:pPr>
        <w:spacing w:after="0"/>
        <w:ind w:firstLine="709"/>
        <w:jc w:val="both"/>
        <w:rPr>
          <w:rFonts w:ascii="Times New Roman" w:hAnsi="Times New Roman"/>
          <w:sz w:val="28"/>
          <w:szCs w:val="28"/>
        </w:rPr>
      </w:pPr>
      <w:r w:rsidRPr="00232F3C">
        <w:rPr>
          <w:rFonts w:ascii="Times New Roman" w:hAnsi="Times New Roman"/>
          <w:sz w:val="28"/>
          <w:szCs w:val="28"/>
        </w:rPr>
        <w:t>-</w:t>
      </w:r>
      <w:r w:rsidR="00C84616" w:rsidRPr="00232F3C">
        <w:rPr>
          <w:rFonts w:ascii="Times New Roman" w:hAnsi="Times New Roman"/>
          <w:sz w:val="28"/>
          <w:szCs w:val="28"/>
        </w:rPr>
        <w:t>привод</w:t>
      </w:r>
      <w:r w:rsidR="003A0573" w:rsidRPr="00232F3C">
        <w:rPr>
          <w:rFonts w:ascii="Times New Roman" w:hAnsi="Times New Roman"/>
          <w:sz w:val="28"/>
          <w:szCs w:val="28"/>
        </w:rPr>
        <w:t>;</w:t>
      </w:r>
    </w:p>
    <w:p w:rsidR="00CD422E" w:rsidRPr="00232F3C" w:rsidRDefault="00B80711" w:rsidP="00B36E1D">
      <w:pPr>
        <w:spacing w:after="0"/>
        <w:ind w:firstLine="709"/>
        <w:jc w:val="both"/>
        <w:rPr>
          <w:rFonts w:ascii="Times New Roman" w:hAnsi="Times New Roman"/>
          <w:sz w:val="28"/>
          <w:szCs w:val="28"/>
        </w:rPr>
      </w:pPr>
      <w:r w:rsidRPr="00232F3C">
        <w:rPr>
          <w:rFonts w:ascii="Times New Roman" w:hAnsi="Times New Roman"/>
          <w:sz w:val="28"/>
          <w:szCs w:val="28"/>
        </w:rPr>
        <w:t>-</w:t>
      </w:r>
      <w:r w:rsidR="00C84616" w:rsidRPr="00232F3C">
        <w:rPr>
          <w:rFonts w:ascii="Times New Roman" w:hAnsi="Times New Roman"/>
          <w:sz w:val="28"/>
          <w:szCs w:val="28"/>
        </w:rPr>
        <w:t>доставление</w:t>
      </w:r>
      <w:r w:rsidR="003A0573" w:rsidRPr="00232F3C">
        <w:rPr>
          <w:rFonts w:ascii="Times New Roman" w:hAnsi="Times New Roman"/>
          <w:sz w:val="28"/>
          <w:szCs w:val="28"/>
        </w:rPr>
        <w:t>;</w:t>
      </w:r>
    </w:p>
    <w:p w:rsidR="00CD422E" w:rsidRPr="00232F3C" w:rsidRDefault="00B80711" w:rsidP="00B36E1D">
      <w:pPr>
        <w:spacing w:after="0"/>
        <w:ind w:firstLine="709"/>
        <w:jc w:val="both"/>
        <w:rPr>
          <w:rFonts w:ascii="Times New Roman" w:hAnsi="Times New Roman"/>
          <w:sz w:val="28"/>
          <w:szCs w:val="28"/>
        </w:rPr>
      </w:pPr>
      <w:r w:rsidRPr="00232F3C">
        <w:rPr>
          <w:rFonts w:ascii="Times New Roman" w:hAnsi="Times New Roman"/>
          <w:sz w:val="28"/>
          <w:szCs w:val="28"/>
        </w:rPr>
        <w:t>-</w:t>
      </w:r>
      <w:r w:rsidR="00C84616" w:rsidRPr="00232F3C">
        <w:rPr>
          <w:rFonts w:ascii="Times New Roman" w:hAnsi="Times New Roman"/>
          <w:sz w:val="28"/>
          <w:szCs w:val="28"/>
        </w:rPr>
        <w:t>административное задержание</w:t>
      </w:r>
      <w:r w:rsidR="003A0573" w:rsidRPr="00232F3C">
        <w:rPr>
          <w:rFonts w:ascii="Times New Roman" w:hAnsi="Times New Roman"/>
          <w:sz w:val="28"/>
          <w:szCs w:val="28"/>
        </w:rPr>
        <w:t>;</w:t>
      </w:r>
    </w:p>
    <w:p w:rsidR="00CD422E" w:rsidRPr="00232F3C" w:rsidRDefault="00B80711" w:rsidP="00B36E1D">
      <w:pPr>
        <w:spacing w:after="0"/>
        <w:ind w:firstLine="709"/>
        <w:jc w:val="both"/>
        <w:rPr>
          <w:rFonts w:ascii="Times New Roman" w:hAnsi="Times New Roman"/>
          <w:sz w:val="28"/>
          <w:szCs w:val="28"/>
        </w:rPr>
      </w:pPr>
      <w:r w:rsidRPr="00232F3C">
        <w:rPr>
          <w:rFonts w:ascii="Times New Roman" w:hAnsi="Times New Roman"/>
          <w:sz w:val="28"/>
          <w:szCs w:val="28"/>
        </w:rPr>
        <w:t>-</w:t>
      </w:r>
      <w:r w:rsidR="00C84616" w:rsidRPr="00232F3C">
        <w:rPr>
          <w:rFonts w:ascii="Times New Roman" w:hAnsi="Times New Roman"/>
          <w:sz w:val="28"/>
          <w:szCs w:val="28"/>
        </w:rPr>
        <w:t>административный арест</w:t>
      </w:r>
      <w:r w:rsidR="003A0573" w:rsidRPr="00232F3C">
        <w:rPr>
          <w:rFonts w:ascii="Times New Roman" w:hAnsi="Times New Roman"/>
          <w:sz w:val="28"/>
          <w:szCs w:val="28"/>
        </w:rPr>
        <w:t>;</w:t>
      </w:r>
    </w:p>
    <w:p w:rsidR="00CD422E" w:rsidRPr="00232F3C" w:rsidRDefault="00B80711" w:rsidP="00B36E1D">
      <w:pPr>
        <w:spacing w:after="0"/>
        <w:ind w:firstLine="709"/>
        <w:jc w:val="both"/>
        <w:rPr>
          <w:rFonts w:ascii="Times New Roman" w:hAnsi="Times New Roman"/>
          <w:sz w:val="28"/>
          <w:szCs w:val="28"/>
        </w:rPr>
      </w:pPr>
      <w:r w:rsidRPr="00232F3C">
        <w:rPr>
          <w:rFonts w:ascii="Times New Roman" w:hAnsi="Times New Roman"/>
          <w:sz w:val="28"/>
          <w:szCs w:val="28"/>
        </w:rPr>
        <w:t>-</w:t>
      </w:r>
      <w:r w:rsidR="00C84616" w:rsidRPr="00232F3C">
        <w:rPr>
          <w:rFonts w:ascii="Times New Roman" w:hAnsi="Times New Roman"/>
          <w:sz w:val="28"/>
          <w:szCs w:val="28"/>
        </w:rPr>
        <w:t>задержание подозреваемого в совершении преступления</w:t>
      </w:r>
      <w:r w:rsidR="003A0573" w:rsidRPr="00232F3C">
        <w:rPr>
          <w:rFonts w:ascii="Times New Roman" w:hAnsi="Times New Roman"/>
          <w:sz w:val="28"/>
          <w:szCs w:val="28"/>
        </w:rPr>
        <w:t>;</w:t>
      </w:r>
    </w:p>
    <w:p w:rsidR="00CD422E" w:rsidRPr="00232F3C" w:rsidRDefault="00B80711" w:rsidP="00B36E1D">
      <w:pPr>
        <w:spacing w:after="0"/>
        <w:ind w:firstLine="709"/>
        <w:jc w:val="both"/>
        <w:rPr>
          <w:rFonts w:ascii="Times New Roman" w:hAnsi="Times New Roman"/>
          <w:sz w:val="28"/>
          <w:szCs w:val="28"/>
        </w:rPr>
      </w:pPr>
      <w:r w:rsidRPr="00232F3C">
        <w:rPr>
          <w:rFonts w:ascii="Times New Roman" w:hAnsi="Times New Roman"/>
          <w:sz w:val="28"/>
          <w:szCs w:val="28"/>
        </w:rPr>
        <w:t>-</w:t>
      </w:r>
      <w:r w:rsidR="00C84616" w:rsidRPr="00232F3C">
        <w:rPr>
          <w:rFonts w:ascii="Times New Roman" w:hAnsi="Times New Roman"/>
          <w:sz w:val="28"/>
          <w:szCs w:val="28"/>
        </w:rPr>
        <w:t>помещение в специальные учреждения иностранных граждан и</w:t>
      </w:r>
      <w:r w:rsidR="003A0573" w:rsidRPr="00232F3C">
        <w:rPr>
          <w:rFonts w:ascii="Times New Roman" w:hAnsi="Times New Roman"/>
          <w:sz w:val="28"/>
          <w:szCs w:val="28"/>
        </w:rPr>
        <w:t>ли</w:t>
      </w:r>
      <w:r w:rsidR="00C84616" w:rsidRPr="00232F3C">
        <w:rPr>
          <w:rFonts w:ascii="Times New Roman" w:hAnsi="Times New Roman"/>
          <w:sz w:val="28"/>
          <w:szCs w:val="28"/>
        </w:rPr>
        <w:t xml:space="preserve"> без гражданства, подлежащих административному </w:t>
      </w:r>
      <w:proofErr w:type="gramStart"/>
      <w:r w:rsidR="00C84616" w:rsidRPr="00232F3C">
        <w:rPr>
          <w:rFonts w:ascii="Times New Roman" w:hAnsi="Times New Roman"/>
          <w:sz w:val="28"/>
          <w:szCs w:val="28"/>
        </w:rPr>
        <w:t>выдворению</w:t>
      </w:r>
      <w:proofErr w:type="gramEnd"/>
      <w:r w:rsidR="00C84616" w:rsidRPr="00232F3C">
        <w:rPr>
          <w:rFonts w:ascii="Times New Roman" w:hAnsi="Times New Roman"/>
          <w:sz w:val="28"/>
          <w:szCs w:val="28"/>
        </w:rPr>
        <w:t xml:space="preserve"> за пределы РФ.</w:t>
      </w: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p>
    <w:p w:rsidR="00B80711" w:rsidRPr="00232F3C" w:rsidRDefault="00B80711"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lastRenderedPageBreak/>
        <w:t>Ситуационная задача 12.</w:t>
      </w:r>
    </w:p>
    <w:p w:rsidR="00CD422E" w:rsidRPr="00232F3C" w:rsidRDefault="00C84616" w:rsidP="00B36E1D">
      <w:pPr>
        <w:spacing w:after="0"/>
        <w:ind w:firstLine="709"/>
        <w:jc w:val="both"/>
        <w:rPr>
          <w:rFonts w:ascii="Times New Roman" w:hAnsi="Times New Roman"/>
          <w:iCs/>
          <w:color w:val="000000"/>
          <w:sz w:val="28"/>
          <w:szCs w:val="28"/>
          <w:lang w:eastAsia="ar-SA"/>
        </w:rPr>
      </w:pPr>
      <w:r w:rsidRPr="00232F3C">
        <w:rPr>
          <w:rFonts w:ascii="Times New Roman" w:hAnsi="Times New Roman"/>
          <w:color w:val="000000"/>
          <w:sz w:val="28"/>
          <w:szCs w:val="28"/>
          <w:lang w:eastAsia="ar-SA"/>
        </w:rPr>
        <w:t xml:space="preserve">Гражданин </w:t>
      </w:r>
      <w:r w:rsidRPr="00232F3C">
        <w:rPr>
          <w:rFonts w:ascii="Times New Roman" w:hAnsi="Times New Roman"/>
          <w:iCs/>
          <w:color w:val="000000"/>
          <w:sz w:val="28"/>
          <w:szCs w:val="28"/>
          <w:lang w:eastAsia="ar-SA"/>
        </w:rPr>
        <w:t xml:space="preserve">Блинов </w:t>
      </w:r>
      <w:r w:rsidRPr="00232F3C">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районной администрации на эвакуаторе районной ГИБДД был перемещен на автостоянку инспекции. Вернувшийся через неделю из командировки </w:t>
      </w:r>
      <w:r w:rsidRPr="00232F3C">
        <w:rPr>
          <w:rFonts w:ascii="Times New Roman" w:hAnsi="Times New Roman"/>
          <w:iCs/>
          <w:color w:val="000000"/>
          <w:sz w:val="28"/>
          <w:szCs w:val="28"/>
          <w:lang w:eastAsia="ar-SA"/>
        </w:rPr>
        <w:t xml:space="preserve">Блинов </w:t>
      </w:r>
      <w:r w:rsidRPr="00232F3C">
        <w:rPr>
          <w:rFonts w:ascii="Times New Roman" w:hAnsi="Times New Roman"/>
          <w:color w:val="000000"/>
          <w:sz w:val="28"/>
          <w:szCs w:val="28"/>
          <w:lang w:eastAsia="ar-SA"/>
        </w:rPr>
        <w:t>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w:t>
      </w:r>
      <w:proofErr w:type="gramStart"/>
      <w:r w:rsidRPr="00232F3C">
        <w:rPr>
          <w:rFonts w:ascii="Times New Roman" w:hAnsi="Times New Roman"/>
          <w:color w:val="000000"/>
          <w:sz w:val="28"/>
          <w:szCs w:val="28"/>
          <w:lang w:eastAsia="ar-SA"/>
        </w:rPr>
        <w:t>БДД дл</w:t>
      </w:r>
      <w:proofErr w:type="gramEnd"/>
      <w:r w:rsidRPr="00232F3C">
        <w:rPr>
          <w:rFonts w:ascii="Times New Roman" w:hAnsi="Times New Roman"/>
          <w:color w:val="000000"/>
          <w:sz w:val="28"/>
          <w:szCs w:val="28"/>
          <w:lang w:eastAsia="ar-SA"/>
        </w:rPr>
        <w:t xml:space="preserve">я оплаты стоимости содержания автомобиля на стоянке. Дайте юридический анализ ситуации. Какие меры административного принуждения были применены к </w:t>
      </w:r>
      <w:proofErr w:type="spellStart"/>
      <w:r w:rsidRPr="00232F3C">
        <w:rPr>
          <w:rFonts w:ascii="Times New Roman" w:hAnsi="Times New Roman"/>
          <w:iCs/>
          <w:color w:val="000000"/>
          <w:sz w:val="28"/>
          <w:szCs w:val="28"/>
          <w:lang w:eastAsia="ar-SA"/>
        </w:rPr>
        <w:t>Блинову</w:t>
      </w:r>
      <w:proofErr w:type="spellEnd"/>
      <w:r w:rsidRPr="00232F3C">
        <w:rPr>
          <w:rFonts w:ascii="Times New Roman" w:hAnsi="Times New Roman"/>
          <w:iCs/>
          <w:color w:val="000000"/>
          <w:sz w:val="28"/>
          <w:szCs w:val="28"/>
          <w:lang w:eastAsia="ar-SA"/>
        </w:rPr>
        <w:t>? Оцените законность их применения.</w:t>
      </w:r>
    </w:p>
    <w:p w:rsidR="00246D45" w:rsidRPr="00232F3C" w:rsidRDefault="00246D45" w:rsidP="00B36E1D">
      <w:pPr>
        <w:spacing w:after="0"/>
        <w:ind w:firstLine="709"/>
        <w:jc w:val="both"/>
        <w:rPr>
          <w:rFonts w:ascii="Times New Roman" w:hAnsi="Times New Roman"/>
          <w:iCs/>
          <w:color w:val="000000"/>
          <w:sz w:val="28"/>
          <w:szCs w:val="28"/>
          <w:lang w:eastAsia="ar-SA"/>
        </w:rPr>
      </w:pP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13.</w:t>
      </w:r>
    </w:p>
    <w:p w:rsidR="00CD422E" w:rsidRPr="00232F3C" w:rsidRDefault="00C84616" w:rsidP="00B36E1D">
      <w:pPr>
        <w:pStyle w:val="a9"/>
        <w:spacing w:after="0"/>
        <w:ind w:left="0" w:firstLine="709"/>
        <w:contextualSpacing w:val="0"/>
        <w:jc w:val="both"/>
        <w:rPr>
          <w:rFonts w:ascii="Times New Roman" w:hAnsi="Times New Roman"/>
          <w:color w:val="000000"/>
          <w:sz w:val="28"/>
          <w:szCs w:val="28"/>
          <w:lang w:eastAsia="ar-SA"/>
        </w:rPr>
      </w:pPr>
      <w:r w:rsidRPr="00232F3C">
        <w:rPr>
          <w:rFonts w:ascii="Times New Roman" w:hAnsi="Times New Roman"/>
          <w:color w:val="000000"/>
          <w:sz w:val="28"/>
          <w:szCs w:val="28"/>
          <w:lang w:eastAsia="ar-SA"/>
        </w:rPr>
        <w:t>Сотрудники полиции в целях преследования гражданина Аносова, с</w:t>
      </w:r>
      <w:r w:rsidRPr="00232F3C">
        <w:rPr>
          <w:rFonts w:ascii="Times New Roman" w:hAnsi="Times New Roman"/>
          <w:color w:val="000000"/>
          <w:sz w:val="28"/>
          <w:szCs w:val="28"/>
          <w:lang w:eastAsia="ar-SA"/>
        </w:rPr>
        <w:t>о</w:t>
      </w:r>
      <w:r w:rsidRPr="00232F3C">
        <w:rPr>
          <w:rFonts w:ascii="Times New Roman" w:hAnsi="Times New Roman"/>
          <w:color w:val="000000"/>
          <w:sz w:val="28"/>
          <w:szCs w:val="28"/>
          <w:lang w:eastAsia="ar-SA"/>
        </w:rPr>
        <w:t>вершившего административное правонарушение, предприняли попытку пр</w:t>
      </w:r>
      <w:r w:rsidRPr="00232F3C">
        <w:rPr>
          <w:rFonts w:ascii="Times New Roman" w:hAnsi="Times New Roman"/>
          <w:color w:val="000000"/>
          <w:sz w:val="28"/>
          <w:szCs w:val="28"/>
          <w:lang w:eastAsia="ar-SA"/>
        </w:rPr>
        <w:t>о</w:t>
      </w:r>
      <w:r w:rsidRPr="00232F3C">
        <w:rPr>
          <w:rFonts w:ascii="Times New Roman" w:hAnsi="Times New Roman"/>
          <w:color w:val="000000"/>
          <w:sz w:val="28"/>
          <w:szCs w:val="28"/>
          <w:lang w:eastAsia="ar-SA"/>
        </w:rPr>
        <w:t>никнуть в жилое помещение, принадлежащее гражданину Мельникова. П</w:t>
      </w:r>
      <w:r w:rsidRPr="00232F3C">
        <w:rPr>
          <w:rFonts w:ascii="Times New Roman" w:hAnsi="Times New Roman"/>
          <w:color w:val="000000"/>
          <w:sz w:val="28"/>
          <w:szCs w:val="28"/>
          <w:lang w:eastAsia="ar-SA"/>
        </w:rPr>
        <w:t>о</w:t>
      </w:r>
      <w:r w:rsidRPr="00232F3C">
        <w:rPr>
          <w:rFonts w:ascii="Times New Roman" w:hAnsi="Times New Roman"/>
          <w:color w:val="000000"/>
          <w:sz w:val="28"/>
          <w:szCs w:val="28"/>
          <w:lang w:eastAsia="ar-SA"/>
        </w:rPr>
        <w:t>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rsidR="002137CE" w:rsidRPr="00232F3C" w:rsidRDefault="002137CE" w:rsidP="00B36E1D">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14.</w:t>
      </w:r>
    </w:p>
    <w:p w:rsidR="00CD422E" w:rsidRPr="00232F3C" w:rsidRDefault="00C84616" w:rsidP="00B36E1D">
      <w:pPr>
        <w:spacing w:after="0"/>
        <w:ind w:firstLine="709"/>
        <w:jc w:val="both"/>
        <w:rPr>
          <w:rFonts w:ascii="Times New Roman" w:hAnsi="Times New Roman"/>
          <w:color w:val="000000"/>
          <w:sz w:val="28"/>
          <w:szCs w:val="28"/>
          <w:lang w:eastAsia="ar-SA"/>
        </w:rPr>
      </w:pPr>
      <w:r w:rsidRPr="00232F3C">
        <w:rPr>
          <w:rFonts w:ascii="Times New Roman" w:hAnsi="Times New Roman"/>
          <w:color w:val="000000"/>
          <w:sz w:val="28"/>
          <w:szCs w:val="28"/>
          <w:lang w:eastAsia="ar-SA"/>
        </w:rPr>
        <w:t xml:space="preserve">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w:t>
      </w:r>
      <w:proofErr w:type="gramStart"/>
      <w:r w:rsidRPr="00232F3C">
        <w:rPr>
          <w:rFonts w:ascii="Times New Roman" w:hAnsi="Times New Roman"/>
          <w:color w:val="000000"/>
          <w:sz w:val="28"/>
          <w:szCs w:val="28"/>
          <w:lang w:eastAsia="ar-SA"/>
        </w:rPr>
        <w:t>полиции</w:t>
      </w:r>
      <w:proofErr w:type="gramEnd"/>
      <w:r w:rsidRPr="00232F3C">
        <w:rPr>
          <w:rFonts w:ascii="Times New Roman" w:hAnsi="Times New Roman"/>
          <w:color w:val="000000"/>
          <w:sz w:val="28"/>
          <w:szCs w:val="28"/>
          <w:lang w:eastAsia="ar-SA"/>
        </w:rPr>
        <w:t xml:space="preserve"> и </w:t>
      </w:r>
      <w:proofErr w:type="gramStart"/>
      <w:r w:rsidRPr="00232F3C">
        <w:rPr>
          <w:rFonts w:ascii="Times New Roman" w:hAnsi="Times New Roman"/>
          <w:color w:val="000000"/>
          <w:sz w:val="28"/>
          <w:szCs w:val="28"/>
          <w:lang w:eastAsia="ar-SA"/>
        </w:rPr>
        <w:t>какая</w:t>
      </w:r>
      <w:proofErr w:type="gramEnd"/>
      <w:r w:rsidRPr="00232F3C">
        <w:rPr>
          <w:rFonts w:ascii="Times New Roman" w:hAnsi="Times New Roman"/>
          <w:color w:val="000000"/>
          <w:sz w:val="28"/>
          <w:szCs w:val="28"/>
          <w:lang w:eastAsia="ar-SA"/>
        </w:rPr>
        <w:t xml:space="preserve"> мера принуждения применена в данной ситуации?</w:t>
      </w:r>
    </w:p>
    <w:p w:rsidR="002137CE" w:rsidRPr="00232F3C" w:rsidRDefault="002137CE" w:rsidP="00B36E1D">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15.</w:t>
      </w:r>
    </w:p>
    <w:p w:rsidR="00CD422E" w:rsidRPr="00232F3C" w:rsidRDefault="00C84616" w:rsidP="00B36E1D">
      <w:pPr>
        <w:spacing w:after="0"/>
        <w:ind w:firstLine="709"/>
        <w:jc w:val="both"/>
        <w:rPr>
          <w:rFonts w:ascii="Times New Roman" w:hAnsi="Times New Roman"/>
          <w:sz w:val="28"/>
          <w:szCs w:val="28"/>
          <w:lang w:eastAsia="ar-SA"/>
        </w:rPr>
      </w:pPr>
      <w:r w:rsidRPr="00232F3C">
        <w:rPr>
          <w:rFonts w:ascii="Times New Roman" w:hAnsi="Times New Roman"/>
          <w:sz w:val="28"/>
          <w:szCs w:val="28"/>
          <w:lang w:eastAsia="ar-SA"/>
        </w:rPr>
        <w:t xml:space="preserve">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w:t>
      </w:r>
      <w:proofErr w:type="spellStart"/>
      <w:r w:rsidRPr="00232F3C">
        <w:rPr>
          <w:rFonts w:ascii="Times New Roman" w:hAnsi="Times New Roman"/>
          <w:sz w:val="28"/>
          <w:szCs w:val="28"/>
          <w:lang w:eastAsia="ar-SA"/>
        </w:rPr>
        <w:t>энергораспределяющей</w:t>
      </w:r>
      <w:proofErr w:type="spellEnd"/>
      <w:r w:rsidRPr="00232F3C">
        <w:rPr>
          <w:rFonts w:ascii="Times New Roman" w:hAnsi="Times New Roman"/>
          <w:sz w:val="28"/>
          <w:szCs w:val="28"/>
          <w:lang w:eastAsia="ar-SA"/>
        </w:rPr>
        <w:t xml:space="preserve"> подстанцией. Решив не мириться 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w:t>
      </w:r>
      <w:r w:rsidRPr="00232F3C">
        <w:rPr>
          <w:rFonts w:ascii="Times New Roman" w:hAnsi="Times New Roman"/>
          <w:sz w:val="28"/>
          <w:szCs w:val="28"/>
          <w:lang w:eastAsia="ar-SA"/>
        </w:rPr>
        <w:lastRenderedPageBreak/>
        <w:t>энергии?</w:t>
      </w:r>
    </w:p>
    <w:p w:rsidR="002137CE" w:rsidRPr="00232F3C" w:rsidRDefault="002137CE" w:rsidP="00B36E1D">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16.</w:t>
      </w:r>
    </w:p>
    <w:p w:rsidR="00CD422E" w:rsidRPr="00232F3C" w:rsidRDefault="00C84616" w:rsidP="00B36E1D">
      <w:pPr>
        <w:spacing w:after="0"/>
        <w:ind w:firstLine="709"/>
        <w:jc w:val="both"/>
        <w:rPr>
          <w:rFonts w:ascii="Times New Roman" w:hAnsi="Times New Roman"/>
          <w:sz w:val="28"/>
          <w:szCs w:val="28"/>
          <w:lang w:eastAsia="ar-SA"/>
        </w:rPr>
      </w:pPr>
      <w:r w:rsidRPr="00232F3C">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w:t>
      </w:r>
      <w:proofErr w:type="gramStart"/>
      <w:r w:rsidRPr="00232F3C">
        <w:rPr>
          <w:rFonts w:ascii="Times New Roman" w:hAnsi="Times New Roman"/>
          <w:sz w:val="28"/>
          <w:szCs w:val="28"/>
          <w:lang w:eastAsia="ar-SA"/>
        </w:rPr>
        <w:t>.</w:t>
      </w:r>
      <w:proofErr w:type="gramEnd"/>
      <w:r w:rsidRPr="00232F3C">
        <w:rPr>
          <w:rFonts w:ascii="Times New Roman" w:hAnsi="Times New Roman"/>
          <w:sz w:val="28"/>
          <w:szCs w:val="28"/>
          <w:lang w:eastAsia="ar-SA"/>
        </w:rPr>
        <w:t xml:space="preserve"> </w:t>
      </w:r>
      <w:proofErr w:type="gramStart"/>
      <w:r w:rsidRPr="00232F3C">
        <w:rPr>
          <w:rFonts w:ascii="Times New Roman" w:hAnsi="Times New Roman"/>
          <w:sz w:val="28"/>
          <w:szCs w:val="28"/>
          <w:lang w:eastAsia="ar-SA"/>
        </w:rPr>
        <w:t>п</w:t>
      </w:r>
      <w:proofErr w:type="gramEnd"/>
      <w:r w:rsidRPr="00232F3C">
        <w:rPr>
          <w:rFonts w:ascii="Times New Roman" w:hAnsi="Times New Roman"/>
          <w:sz w:val="28"/>
          <w:szCs w:val="28"/>
          <w:lang w:eastAsia="ar-SA"/>
        </w:rPr>
        <w:t>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w:t>
      </w:r>
      <w:proofErr w:type="gramStart"/>
      <w:r w:rsidRPr="00232F3C">
        <w:rPr>
          <w:rFonts w:ascii="Times New Roman" w:hAnsi="Times New Roman"/>
          <w:sz w:val="28"/>
          <w:szCs w:val="28"/>
          <w:lang w:eastAsia="ar-SA"/>
        </w:rPr>
        <w:t>БДД дл</w:t>
      </w:r>
      <w:proofErr w:type="gramEnd"/>
      <w:r w:rsidRPr="00232F3C">
        <w:rPr>
          <w:rFonts w:ascii="Times New Roman" w:hAnsi="Times New Roman"/>
          <w:sz w:val="28"/>
          <w:szCs w:val="28"/>
          <w:lang w:eastAsia="ar-SA"/>
        </w:rPr>
        <w:t>я привлечения Ефимова к административной ответственности. Как следует поступить по закону?</w:t>
      </w:r>
    </w:p>
    <w:p w:rsidR="002137CE" w:rsidRPr="00232F3C" w:rsidRDefault="002137CE" w:rsidP="00B36E1D">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17.</w:t>
      </w:r>
    </w:p>
    <w:p w:rsidR="00CD422E" w:rsidRPr="00232F3C" w:rsidRDefault="00C84616" w:rsidP="00B36E1D">
      <w:pPr>
        <w:spacing w:after="0"/>
        <w:ind w:firstLine="709"/>
        <w:jc w:val="both"/>
        <w:rPr>
          <w:rFonts w:ascii="Times New Roman" w:hAnsi="Times New Roman"/>
          <w:sz w:val="28"/>
          <w:szCs w:val="28"/>
          <w:lang w:eastAsia="ar-SA"/>
        </w:rPr>
      </w:pPr>
      <w:r w:rsidRPr="00232F3C">
        <w:rPr>
          <w:rFonts w:ascii="Times New Roman" w:hAnsi="Times New Roman"/>
          <w:sz w:val="28"/>
          <w:szCs w:val="28"/>
          <w:lang w:eastAsia="ar-SA"/>
        </w:rPr>
        <w:t xml:space="preserve">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w:t>
      </w:r>
      <w:proofErr w:type="gramStart"/>
      <w:r w:rsidRPr="00232F3C">
        <w:rPr>
          <w:rFonts w:ascii="Times New Roman" w:hAnsi="Times New Roman"/>
          <w:sz w:val="28"/>
          <w:szCs w:val="28"/>
          <w:lang w:eastAsia="ar-SA"/>
        </w:rPr>
        <w:t>на</w:t>
      </w:r>
      <w:proofErr w:type="gramEnd"/>
      <w:r w:rsidRPr="00232F3C">
        <w:rPr>
          <w:rFonts w:ascii="Times New Roman" w:hAnsi="Times New Roman"/>
          <w:sz w:val="28"/>
          <w:szCs w:val="28"/>
          <w:lang w:eastAsia="ar-SA"/>
        </w:rPr>
        <w:t xml:space="preserve"> предприятие-поставщик. </w:t>
      </w:r>
      <w:proofErr w:type="gramStart"/>
      <w:r w:rsidRPr="00232F3C">
        <w:rPr>
          <w:rFonts w:ascii="Times New Roman" w:hAnsi="Times New Roman"/>
          <w:sz w:val="28"/>
          <w:szCs w:val="28"/>
          <w:lang w:eastAsia="ar-SA"/>
        </w:rPr>
        <w:t>Получив их, Могилевский самолетом вылетел обратно с грузом, упакованным в чемодан.</w:t>
      </w:r>
      <w:proofErr w:type="gramEnd"/>
      <w:r w:rsidRPr="00232F3C">
        <w:rPr>
          <w:rFonts w:ascii="Times New Roman" w:hAnsi="Times New Roman"/>
          <w:sz w:val="28"/>
          <w:szCs w:val="28"/>
          <w:lang w:eastAsia="ar-SA"/>
        </w:rPr>
        <w:t xml:space="preserve">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18.</w:t>
      </w:r>
    </w:p>
    <w:p w:rsidR="00CD422E" w:rsidRPr="00232F3C" w:rsidRDefault="00C84616" w:rsidP="00B36E1D">
      <w:pPr>
        <w:spacing w:after="0"/>
        <w:ind w:firstLine="709"/>
        <w:jc w:val="both"/>
        <w:rPr>
          <w:rFonts w:ascii="Times New Roman" w:hAnsi="Times New Roman"/>
          <w:sz w:val="28"/>
          <w:szCs w:val="28"/>
          <w:lang w:eastAsia="ar-SA"/>
        </w:rPr>
      </w:pPr>
      <w:r w:rsidRPr="00232F3C">
        <w:rPr>
          <w:rFonts w:ascii="Times New Roman" w:hAnsi="Times New Roman"/>
          <w:sz w:val="28"/>
          <w:szCs w:val="28"/>
          <w:lang w:eastAsia="ar-SA"/>
        </w:rPr>
        <w:t>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обжаловал решение, но постановление отменено не было. Проанализируйте ситуацию и изложите Ваше мнение.</w:t>
      </w: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lastRenderedPageBreak/>
        <w:t>Ситуационная задача 19.</w:t>
      </w:r>
    </w:p>
    <w:p w:rsidR="00CD422E" w:rsidRPr="00232F3C" w:rsidRDefault="00C84616" w:rsidP="00B36E1D">
      <w:pPr>
        <w:spacing w:after="0"/>
        <w:ind w:firstLine="709"/>
        <w:jc w:val="both"/>
        <w:rPr>
          <w:rFonts w:ascii="Times New Roman" w:hAnsi="Times New Roman"/>
          <w:sz w:val="28"/>
          <w:szCs w:val="28"/>
          <w:lang w:eastAsia="ar-SA"/>
        </w:rPr>
      </w:pPr>
      <w:r w:rsidRPr="00232F3C">
        <w:rPr>
          <w:rFonts w:ascii="Times New Roman" w:hAnsi="Times New Roman"/>
          <w:sz w:val="28"/>
          <w:szCs w:val="28"/>
          <w:lang w:eastAsia="ar-SA"/>
        </w:rPr>
        <w:t xml:space="preserve">Гражданин Дягилев имеет трех детей в возрасте от 11 до 20 лет, </w:t>
      </w:r>
      <w:proofErr w:type="gramStart"/>
      <w:r w:rsidRPr="00232F3C">
        <w:rPr>
          <w:rFonts w:ascii="Times New Roman" w:hAnsi="Times New Roman"/>
          <w:sz w:val="28"/>
          <w:szCs w:val="28"/>
          <w:lang w:eastAsia="ar-SA"/>
        </w:rPr>
        <w:t>является одиноким отцом</w:t>
      </w:r>
      <w:proofErr w:type="gramEnd"/>
      <w:r w:rsidRPr="00232F3C">
        <w:rPr>
          <w:rFonts w:ascii="Times New Roman" w:hAnsi="Times New Roman"/>
          <w:sz w:val="28"/>
          <w:szCs w:val="28"/>
          <w:lang w:eastAsia="ar-SA"/>
        </w:rPr>
        <w:t xml:space="preserve">. Находясь в состоянии опьянения, он в троллейбусе назойливо приставал к </w:t>
      </w:r>
      <w:proofErr w:type="gramStart"/>
      <w:r w:rsidRPr="00232F3C">
        <w:rPr>
          <w:rFonts w:ascii="Times New Roman" w:hAnsi="Times New Roman"/>
          <w:sz w:val="28"/>
          <w:szCs w:val="28"/>
          <w:lang w:eastAsia="ar-SA"/>
        </w:rPr>
        <w:t>женщине</w:t>
      </w:r>
      <w:proofErr w:type="gramEnd"/>
      <w:r w:rsidRPr="00232F3C">
        <w:rPr>
          <w:rFonts w:ascii="Times New Roman" w:hAnsi="Times New Roman"/>
          <w:sz w:val="28"/>
          <w:szCs w:val="28"/>
          <w:lang w:eastAsia="ar-SA"/>
        </w:rPr>
        <w:t xml:space="preserve">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20.</w:t>
      </w:r>
    </w:p>
    <w:p w:rsidR="00CD422E" w:rsidRPr="00232F3C" w:rsidRDefault="00C84616" w:rsidP="00B36E1D">
      <w:pPr>
        <w:spacing w:after="0"/>
        <w:ind w:firstLine="709"/>
        <w:jc w:val="both"/>
        <w:rPr>
          <w:rFonts w:ascii="Times New Roman" w:hAnsi="Times New Roman"/>
          <w:color w:val="000000"/>
          <w:sz w:val="28"/>
          <w:szCs w:val="28"/>
          <w:lang w:eastAsia="ar-SA"/>
        </w:rPr>
      </w:pPr>
      <w:r w:rsidRPr="00232F3C">
        <w:rPr>
          <w:rFonts w:ascii="Times New Roman" w:hAnsi="Times New Roman"/>
          <w:sz w:val="28"/>
          <w:szCs w:val="28"/>
          <w:lang w:eastAsia="ar-SA"/>
        </w:rPr>
        <w:t>Постановлением начальника МОБ ОВД г. Ельца (</w:t>
      </w:r>
      <w:proofErr w:type="gramStart"/>
      <w:r w:rsidRPr="00232F3C">
        <w:rPr>
          <w:rFonts w:ascii="Times New Roman" w:hAnsi="Times New Roman"/>
          <w:sz w:val="28"/>
          <w:szCs w:val="28"/>
          <w:lang w:eastAsia="ar-SA"/>
        </w:rPr>
        <w:t>Липецкая</w:t>
      </w:r>
      <w:proofErr w:type="gramEnd"/>
      <w:r w:rsidRPr="00232F3C">
        <w:rPr>
          <w:rFonts w:ascii="Times New Roman" w:hAnsi="Times New Roman"/>
          <w:sz w:val="28"/>
          <w:szCs w:val="28"/>
          <w:lang w:eastAsia="ar-SA"/>
        </w:rPr>
        <w:t xml:space="preserve"> обл.) гражданин Карпов привлечен к административной ответственности за то, что «допустил порчу паспорта». </w:t>
      </w:r>
      <w:r w:rsidRPr="00232F3C">
        <w:rPr>
          <w:rFonts w:ascii="Times New Roman" w:hAnsi="Times New Roman"/>
          <w:color w:val="000000"/>
          <w:sz w:val="28"/>
          <w:szCs w:val="28"/>
          <w:lang w:eastAsia="ar-SA"/>
        </w:rPr>
        <w:t xml:space="preserve">В объяснениях </w:t>
      </w:r>
      <w:r w:rsidRPr="00232F3C">
        <w:rPr>
          <w:rFonts w:ascii="Times New Roman" w:hAnsi="Times New Roman"/>
          <w:iCs/>
          <w:color w:val="000000"/>
          <w:sz w:val="28"/>
          <w:szCs w:val="28"/>
          <w:lang w:eastAsia="ar-SA"/>
        </w:rPr>
        <w:t xml:space="preserve">Карпова, </w:t>
      </w:r>
      <w:r w:rsidRPr="00232F3C">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232F3C">
        <w:rPr>
          <w:rFonts w:ascii="Times New Roman" w:hAnsi="Times New Roman"/>
          <w:iCs/>
          <w:color w:val="000000"/>
          <w:sz w:val="28"/>
          <w:szCs w:val="28"/>
          <w:lang w:eastAsia="ar-SA"/>
        </w:rPr>
        <w:t xml:space="preserve">Карпов </w:t>
      </w:r>
      <w:r w:rsidRPr="00232F3C">
        <w:rPr>
          <w:rFonts w:ascii="Times New Roman" w:hAnsi="Times New Roman"/>
          <w:color w:val="000000"/>
          <w:sz w:val="28"/>
          <w:szCs w:val="28"/>
          <w:lang w:eastAsia="ar-SA"/>
        </w:rPr>
        <w:t>административной ответственности?</w:t>
      </w: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21.</w:t>
      </w:r>
    </w:p>
    <w:p w:rsidR="00CD422E" w:rsidRPr="00232F3C" w:rsidRDefault="00C84616" w:rsidP="00B36E1D">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color w:val="000000"/>
          <w:sz w:val="28"/>
          <w:szCs w:val="28"/>
          <w:lang w:eastAsia="ar-SA"/>
        </w:rPr>
        <w:t>Выполните по структуре прилагаемой таблицы сравнительный анализ вопросов контрольно-разрешительной деятельности</w:t>
      </w:r>
      <w:r w:rsidR="00246D45" w:rsidRPr="00232F3C">
        <w:rPr>
          <w:rFonts w:ascii="Times New Roman" w:hAnsi="Times New Roman"/>
          <w:color w:val="000000"/>
          <w:sz w:val="28"/>
          <w:szCs w:val="28"/>
          <w:lang w:eastAsia="ar-SA"/>
        </w:rPr>
        <w:t>.</w:t>
      </w:r>
    </w:p>
    <w:tbl>
      <w:tblPr>
        <w:tblW w:w="5000" w:type="pct"/>
        <w:tblInd w:w="191" w:type="dxa"/>
        <w:tblLook w:val="04A0" w:firstRow="1" w:lastRow="0" w:firstColumn="1" w:lastColumn="0" w:noHBand="0" w:noVBand="1"/>
      </w:tblPr>
      <w:tblGrid>
        <w:gridCol w:w="2340"/>
        <w:gridCol w:w="1841"/>
        <w:gridCol w:w="3155"/>
        <w:gridCol w:w="2235"/>
      </w:tblGrid>
      <w:tr w:rsidR="00CD422E" w:rsidRPr="00232F3C" w:rsidTr="00246D45">
        <w:tc>
          <w:tcPr>
            <w:tcW w:w="2276" w:type="dxa"/>
            <w:tcBorders>
              <w:top w:val="single" w:sz="4" w:space="0" w:color="000000"/>
              <w:left w:val="single" w:sz="4" w:space="0" w:color="000000"/>
              <w:bottom w:val="single" w:sz="4" w:space="0" w:color="000000"/>
            </w:tcBorders>
            <w:shd w:val="clear" w:color="auto" w:fill="auto"/>
          </w:tcPr>
          <w:p w:rsidR="00CD422E" w:rsidRPr="00232F3C" w:rsidRDefault="00C84616" w:rsidP="00246D45">
            <w:pPr>
              <w:spacing w:after="0"/>
              <w:rPr>
                <w:rFonts w:ascii="Times New Roman" w:hAnsi="Times New Roman"/>
                <w:sz w:val="28"/>
                <w:szCs w:val="28"/>
              </w:rPr>
            </w:pPr>
            <w:r w:rsidRPr="00232F3C">
              <w:rPr>
                <w:rFonts w:ascii="Times New Roman" w:hAnsi="Times New Roman"/>
                <w:sz w:val="28"/>
                <w:szCs w:val="28"/>
                <w:lang w:eastAsia="ar-SA"/>
              </w:rPr>
              <w:t>Виды контрольно-разрешительной деятельности</w:t>
            </w:r>
          </w:p>
        </w:tc>
        <w:tc>
          <w:tcPr>
            <w:tcW w:w="1853" w:type="dxa"/>
            <w:tcBorders>
              <w:top w:val="single" w:sz="4" w:space="0" w:color="000000"/>
              <w:left w:val="single" w:sz="4" w:space="0" w:color="000000"/>
              <w:bottom w:val="single" w:sz="4" w:space="0" w:color="000000"/>
            </w:tcBorders>
            <w:shd w:val="clear" w:color="auto" w:fill="auto"/>
          </w:tcPr>
          <w:p w:rsidR="00CD422E" w:rsidRPr="00232F3C" w:rsidRDefault="00C84616" w:rsidP="00246D45">
            <w:pPr>
              <w:spacing w:after="0"/>
              <w:rPr>
                <w:rFonts w:ascii="Times New Roman" w:hAnsi="Times New Roman"/>
                <w:sz w:val="28"/>
                <w:szCs w:val="28"/>
              </w:rPr>
            </w:pPr>
            <w:r w:rsidRPr="00232F3C">
              <w:rPr>
                <w:rFonts w:ascii="Times New Roman" w:hAnsi="Times New Roman"/>
                <w:sz w:val="28"/>
                <w:szCs w:val="28"/>
                <w:lang w:eastAsia="ar-SA"/>
              </w:rPr>
              <w:t>Нормативно-правовая база</w:t>
            </w:r>
          </w:p>
        </w:tc>
        <w:tc>
          <w:tcPr>
            <w:tcW w:w="3334" w:type="dxa"/>
            <w:tcBorders>
              <w:top w:val="single" w:sz="4" w:space="0" w:color="000000"/>
              <w:left w:val="single" w:sz="4" w:space="0" w:color="000000"/>
              <w:bottom w:val="single" w:sz="4" w:space="0" w:color="000000"/>
            </w:tcBorders>
            <w:shd w:val="clear" w:color="auto" w:fill="auto"/>
          </w:tcPr>
          <w:p w:rsidR="00CD422E" w:rsidRPr="00232F3C" w:rsidRDefault="00C84616" w:rsidP="00246D45">
            <w:pPr>
              <w:spacing w:after="0"/>
              <w:rPr>
                <w:rFonts w:ascii="Times New Roman" w:hAnsi="Times New Roman"/>
                <w:sz w:val="28"/>
                <w:szCs w:val="28"/>
              </w:rPr>
            </w:pPr>
            <w:r w:rsidRPr="00232F3C">
              <w:rPr>
                <w:rFonts w:ascii="Times New Roman" w:hAnsi="Times New Roman"/>
                <w:sz w:val="28"/>
                <w:szCs w:val="28"/>
                <w:lang w:eastAsia="ar-SA"/>
              </w:rPr>
              <w:t xml:space="preserve">Органы государственной власти, в </w:t>
            </w:r>
            <w:proofErr w:type="spellStart"/>
            <w:r w:rsidRPr="00232F3C">
              <w:rPr>
                <w:rFonts w:ascii="Times New Roman" w:hAnsi="Times New Roman"/>
                <w:sz w:val="28"/>
                <w:szCs w:val="28"/>
                <w:lang w:eastAsia="ar-SA"/>
              </w:rPr>
              <w:t>т.ч</w:t>
            </w:r>
            <w:proofErr w:type="spellEnd"/>
            <w:r w:rsidRPr="00232F3C">
              <w:rPr>
                <w:rFonts w:ascii="Times New Roman" w:hAnsi="Times New Roman"/>
                <w:sz w:val="28"/>
                <w:szCs w:val="28"/>
                <w:lang w:eastAsia="ar-SA"/>
              </w:rPr>
              <w:t>. территориальные, осуществляющие контрольно-разрешительную деятельность (не менее двух примеров)</w:t>
            </w: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CD422E" w:rsidRPr="00232F3C" w:rsidRDefault="00C84616" w:rsidP="00246D45">
            <w:pPr>
              <w:spacing w:after="0"/>
              <w:rPr>
                <w:rFonts w:ascii="Times New Roman" w:hAnsi="Times New Roman"/>
                <w:sz w:val="28"/>
                <w:szCs w:val="28"/>
              </w:rPr>
            </w:pPr>
            <w:r w:rsidRPr="00232F3C">
              <w:rPr>
                <w:rFonts w:ascii="Times New Roman" w:hAnsi="Times New Roman"/>
                <w:sz w:val="28"/>
                <w:szCs w:val="28"/>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CD422E" w:rsidRPr="00232F3C" w:rsidTr="00246D45">
        <w:tc>
          <w:tcPr>
            <w:tcW w:w="2276" w:type="dxa"/>
            <w:tcBorders>
              <w:top w:val="single" w:sz="4" w:space="0" w:color="000000"/>
              <w:left w:val="single" w:sz="4" w:space="0" w:color="000000"/>
              <w:bottom w:val="single" w:sz="4" w:space="0" w:color="000000"/>
            </w:tcBorders>
            <w:shd w:val="clear" w:color="auto" w:fill="auto"/>
          </w:tcPr>
          <w:p w:rsidR="00CD422E" w:rsidRPr="00232F3C" w:rsidRDefault="00C84616" w:rsidP="00246D45">
            <w:pPr>
              <w:spacing w:after="0"/>
              <w:jc w:val="both"/>
              <w:rPr>
                <w:rFonts w:ascii="Times New Roman" w:hAnsi="Times New Roman"/>
                <w:sz w:val="28"/>
                <w:szCs w:val="28"/>
              </w:rPr>
            </w:pPr>
            <w:r w:rsidRPr="00232F3C">
              <w:rPr>
                <w:rFonts w:ascii="Times New Roman" w:hAnsi="Times New Roman"/>
                <w:sz w:val="28"/>
                <w:szCs w:val="28"/>
                <w:lang w:eastAsia="ar-SA"/>
              </w:rPr>
              <w:t>Государственная регистрация</w:t>
            </w:r>
          </w:p>
        </w:tc>
        <w:tc>
          <w:tcPr>
            <w:tcW w:w="1853" w:type="dxa"/>
            <w:tcBorders>
              <w:top w:val="single" w:sz="4" w:space="0" w:color="000000"/>
              <w:left w:val="single" w:sz="4" w:space="0" w:color="000000"/>
              <w:bottom w:val="single" w:sz="4" w:space="0" w:color="000000"/>
            </w:tcBorders>
            <w:shd w:val="clear" w:color="auto" w:fill="auto"/>
          </w:tcPr>
          <w:p w:rsidR="00CD422E" w:rsidRPr="00232F3C" w:rsidRDefault="00CD422E" w:rsidP="00380E43">
            <w:pPr>
              <w:snapToGrid w:val="0"/>
              <w:spacing w:after="0"/>
              <w:ind w:firstLine="709"/>
              <w:jc w:val="both"/>
              <w:rPr>
                <w:rFonts w:ascii="Times New Roman" w:hAnsi="Times New Roman"/>
                <w:sz w:val="28"/>
                <w:szCs w:val="28"/>
                <w:lang w:eastAsia="ar-SA"/>
              </w:rPr>
            </w:pPr>
          </w:p>
        </w:tc>
        <w:tc>
          <w:tcPr>
            <w:tcW w:w="3334" w:type="dxa"/>
            <w:tcBorders>
              <w:top w:val="single" w:sz="4" w:space="0" w:color="000000"/>
              <w:left w:val="single" w:sz="4" w:space="0" w:color="000000"/>
              <w:bottom w:val="single" w:sz="4" w:space="0" w:color="000000"/>
            </w:tcBorders>
            <w:shd w:val="clear" w:color="auto" w:fill="auto"/>
          </w:tcPr>
          <w:p w:rsidR="00CD422E" w:rsidRPr="00232F3C" w:rsidRDefault="00CD422E" w:rsidP="00380E43">
            <w:pPr>
              <w:snapToGrid w:val="0"/>
              <w:spacing w:after="0"/>
              <w:ind w:firstLine="709"/>
              <w:jc w:val="both"/>
              <w:rPr>
                <w:rFonts w:ascii="Times New Roman" w:hAnsi="Times New Roman"/>
                <w:sz w:val="28"/>
                <w:szCs w:val="28"/>
                <w:lang w:eastAsia="ar-SA"/>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CD422E" w:rsidRPr="00232F3C" w:rsidRDefault="00CD422E" w:rsidP="00380E43">
            <w:pPr>
              <w:snapToGrid w:val="0"/>
              <w:spacing w:after="0"/>
              <w:ind w:firstLine="709"/>
              <w:jc w:val="both"/>
              <w:rPr>
                <w:rFonts w:ascii="Times New Roman" w:hAnsi="Times New Roman"/>
                <w:sz w:val="28"/>
                <w:szCs w:val="28"/>
                <w:lang w:eastAsia="ar-SA"/>
              </w:rPr>
            </w:pPr>
          </w:p>
        </w:tc>
      </w:tr>
      <w:tr w:rsidR="00CD422E" w:rsidRPr="00232F3C" w:rsidTr="00246D45">
        <w:tc>
          <w:tcPr>
            <w:tcW w:w="2276" w:type="dxa"/>
            <w:tcBorders>
              <w:top w:val="single" w:sz="4" w:space="0" w:color="000000"/>
              <w:left w:val="single" w:sz="4" w:space="0" w:color="000000"/>
              <w:bottom w:val="single" w:sz="4" w:space="0" w:color="000000"/>
            </w:tcBorders>
            <w:shd w:val="clear" w:color="auto" w:fill="auto"/>
          </w:tcPr>
          <w:p w:rsidR="00CD422E" w:rsidRPr="00232F3C" w:rsidRDefault="00C84616" w:rsidP="00246D45">
            <w:pPr>
              <w:spacing w:after="0"/>
              <w:jc w:val="both"/>
              <w:rPr>
                <w:rFonts w:ascii="Times New Roman" w:hAnsi="Times New Roman"/>
                <w:sz w:val="28"/>
                <w:szCs w:val="28"/>
              </w:rPr>
            </w:pPr>
            <w:r w:rsidRPr="00232F3C">
              <w:rPr>
                <w:rFonts w:ascii="Times New Roman" w:hAnsi="Times New Roman"/>
                <w:sz w:val="28"/>
                <w:szCs w:val="28"/>
                <w:lang w:eastAsia="ar-SA"/>
              </w:rPr>
              <w:t xml:space="preserve">Лицензирование </w:t>
            </w:r>
          </w:p>
        </w:tc>
        <w:tc>
          <w:tcPr>
            <w:tcW w:w="1853" w:type="dxa"/>
            <w:tcBorders>
              <w:top w:val="single" w:sz="4" w:space="0" w:color="000000"/>
              <w:left w:val="single" w:sz="4" w:space="0" w:color="000000"/>
              <w:bottom w:val="single" w:sz="4" w:space="0" w:color="000000"/>
            </w:tcBorders>
            <w:shd w:val="clear" w:color="auto" w:fill="auto"/>
          </w:tcPr>
          <w:p w:rsidR="00CD422E" w:rsidRPr="00232F3C" w:rsidRDefault="00CD422E" w:rsidP="00380E43">
            <w:pPr>
              <w:snapToGrid w:val="0"/>
              <w:spacing w:after="0"/>
              <w:ind w:firstLine="709"/>
              <w:jc w:val="both"/>
              <w:rPr>
                <w:rFonts w:ascii="Times New Roman" w:hAnsi="Times New Roman"/>
                <w:sz w:val="28"/>
                <w:szCs w:val="28"/>
                <w:lang w:eastAsia="ar-SA"/>
              </w:rPr>
            </w:pPr>
          </w:p>
        </w:tc>
        <w:tc>
          <w:tcPr>
            <w:tcW w:w="3334" w:type="dxa"/>
            <w:tcBorders>
              <w:top w:val="single" w:sz="4" w:space="0" w:color="000000"/>
              <w:left w:val="single" w:sz="4" w:space="0" w:color="000000"/>
              <w:bottom w:val="single" w:sz="4" w:space="0" w:color="000000"/>
            </w:tcBorders>
            <w:shd w:val="clear" w:color="auto" w:fill="auto"/>
          </w:tcPr>
          <w:p w:rsidR="00CD422E" w:rsidRPr="00232F3C" w:rsidRDefault="00CD422E" w:rsidP="00380E43">
            <w:pPr>
              <w:snapToGrid w:val="0"/>
              <w:spacing w:after="0"/>
              <w:ind w:firstLine="709"/>
              <w:jc w:val="both"/>
              <w:rPr>
                <w:rFonts w:ascii="Times New Roman" w:hAnsi="Times New Roman"/>
                <w:sz w:val="28"/>
                <w:szCs w:val="28"/>
                <w:lang w:eastAsia="ar-SA"/>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CD422E" w:rsidRPr="00232F3C" w:rsidRDefault="00CD422E" w:rsidP="00380E43">
            <w:pPr>
              <w:snapToGrid w:val="0"/>
              <w:spacing w:after="0"/>
              <w:ind w:firstLine="709"/>
              <w:jc w:val="both"/>
              <w:rPr>
                <w:rFonts w:ascii="Times New Roman" w:hAnsi="Times New Roman"/>
                <w:sz w:val="28"/>
                <w:szCs w:val="28"/>
                <w:lang w:eastAsia="ar-SA"/>
              </w:rPr>
            </w:pPr>
          </w:p>
        </w:tc>
      </w:tr>
      <w:tr w:rsidR="00CD422E" w:rsidRPr="00232F3C" w:rsidTr="00246D45">
        <w:tc>
          <w:tcPr>
            <w:tcW w:w="2276" w:type="dxa"/>
            <w:tcBorders>
              <w:top w:val="single" w:sz="4" w:space="0" w:color="000000"/>
              <w:left w:val="single" w:sz="4" w:space="0" w:color="000000"/>
              <w:bottom w:val="single" w:sz="4" w:space="0" w:color="000000"/>
            </w:tcBorders>
            <w:shd w:val="clear" w:color="auto" w:fill="auto"/>
          </w:tcPr>
          <w:p w:rsidR="00CD422E" w:rsidRPr="00232F3C" w:rsidRDefault="00C84616" w:rsidP="00246D45">
            <w:pPr>
              <w:spacing w:after="0"/>
              <w:jc w:val="both"/>
              <w:rPr>
                <w:rFonts w:ascii="Times New Roman" w:hAnsi="Times New Roman"/>
                <w:sz w:val="28"/>
                <w:szCs w:val="28"/>
              </w:rPr>
            </w:pPr>
            <w:r w:rsidRPr="00232F3C">
              <w:rPr>
                <w:rFonts w:ascii="Times New Roman" w:hAnsi="Times New Roman"/>
                <w:sz w:val="28"/>
                <w:szCs w:val="28"/>
                <w:lang w:eastAsia="ar-SA"/>
              </w:rPr>
              <w:t xml:space="preserve">Аттестация </w:t>
            </w:r>
          </w:p>
        </w:tc>
        <w:tc>
          <w:tcPr>
            <w:tcW w:w="1853" w:type="dxa"/>
            <w:tcBorders>
              <w:top w:val="single" w:sz="4" w:space="0" w:color="000000"/>
              <w:left w:val="single" w:sz="4" w:space="0" w:color="000000"/>
              <w:bottom w:val="single" w:sz="4" w:space="0" w:color="000000"/>
            </w:tcBorders>
            <w:shd w:val="clear" w:color="auto" w:fill="auto"/>
          </w:tcPr>
          <w:p w:rsidR="00CD422E" w:rsidRPr="00232F3C" w:rsidRDefault="00CD422E" w:rsidP="00380E43">
            <w:pPr>
              <w:snapToGrid w:val="0"/>
              <w:spacing w:after="0"/>
              <w:ind w:firstLine="709"/>
              <w:jc w:val="both"/>
              <w:rPr>
                <w:rFonts w:ascii="Times New Roman" w:hAnsi="Times New Roman"/>
                <w:sz w:val="28"/>
                <w:szCs w:val="28"/>
                <w:lang w:eastAsia="ar-SA"/>
              </w:rPr>
            </w:pPr>
          </w:p>
        </w:tc>
        <w:tc>
          <w:tcPr>
            <w:tcW w:w="3334" w:type="dxa"/>
            <w:tcBorders>
              <w:top w:val="single" w:sz="4" w:space="0" w:color="000000"/>
              <w:left w:val="single" w:sz="4" w:space="0" w:color="000000"/>
              <w:bottom w:val="single" w:sz="4" w:space="0" w:color="000000"/>
            </w:tcBorders>
            <w:shd w:val="clear" w:color="auto" w:fill="auto"/>
          </w:tcPr>
          <w:p w:rsidR="00CD422E" w:rsidRPr="00232F3C" w:rsidRDefault="00CD422E" w:rsidP="00380E43">
            <w:pPr>
              <w:snapToGrid w:val="0"/>
              <w:spacing w:after="0"/>
              <w:ind w:firstLine="709"/>
              <w:jc w:val="both"/>
              <w:rPr>
                <w:rFonts w:ascii="Times New Roman" w:hAnsi="Times New Roman"/>
                <w:sz w:val="28"/>
                <w:szCs w:val="28"/>
                <w:lang w:eastAsia="ar-SA"/>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CD422E" w:rsidRPr="00232F3C" w:rsidRDefault="00CD422E" w:rsidP="00380E43">
            <w:pPr>
              <w:snapToGrid w:val="0"/>
              <w:spacing w:after="0"/>
              <w:ind w:firstLine="709"/>
              <w:jc w:val="both"/>
              <w:rPr>
                <w:rFonts w:ascii="Times New Roman" w:hAnsi="Times New Roman"/>
                <w:sz w:val="28"/>
                <w:szCs w:val="28"/>
                <w:lang w:eastAsia="ar-SA"/>
              </w:rPr>
            </w:pPr>
          </w:p>
        </w:tc>
      </w:tr>
      <w:tr w:rsidR="00CD422E" w:rsidRPr="00232F3C" w:rsidTr="00246D45">
        <w:tc>
          <w:tcPr>
            <w:tcW w:w="2276" w:type="dxa"/>
            <w:tcBorders>
              <w:top w:val="single" w:sz="4" w:space="0" w:color="000000"/>
              <w:left w:val="single" w:sz="4" w:space="0" w:color="000000"/>
              <w:bottom w:val="single" w:sz="4" w:space="0" w:color="000000"/>
            </w:tcBorders>
            <w:shd w:val="clear" w:color="auto" w:fill="auto"/>
          </w:tcPr>
          <w:p w:rsidR="00CD422E" w:rsidRPr="00232F3C" w:rsidRDefault="00C84616" w:rsidP="00246D45">
            <w:pPr>
              <w:spacing w:after="0"/>
              <w:jc w:val="both"/>
              <w:rPr>
                <w:rFonts w:ascii="Times New Roman" w:hAnsi="Times New Roman"/>
                <w:sz w:val="28"/>
                <w:szCs w:val="28"/>
              </w:rPr>
            </w:pPr>
            <w:r w:rsidRPr="00232F3C">
              <w:rPr>
                <w:rFonts w:ascii="Times New Roman" w:hAnsi="Times New Roman"/>
                <w:sz w:val="28"/>
                <w:szCs w:val="28"/>
                <w:lang w:eastAsia="ar-SA"/>
              </w:rPr>
              <w:t xml:space="preserve">Особый разрешительный порядок </w:t>
            </w:r>
            <w:r w:rsidRPr="00232F3C">
              <w:rPr>
                <w:rFonts w:ascii="Times New Roman" w:hAnsi="Times New Roman"/>
                <w:sz w:val="28"/>
                <w:szCs w:val="28"/>
                <w:lang w:eastAsia="ar-SA"/>
              </w:rPr>
              <w:lastRenderedPageBreak/>
              <w:t>государственного регулирования</w:t>
            </w:r>
          </w:p>
        </w:tc>
        <w:tc>
          <w:tcPr>
            <w:tcW w:w="1853" w:type="dxa"/>
            <w:tcBorders>
              <w:top w:val="single" w:sz="4" w:space="0" w:color="000000"/>
              <w:left w:val="single" w:sz="4" w:space="0" w:color="000000"/>
              <w:bottom w:val="single" w:sz="4" w:space="0" w:color="000000"/>
            </w:tcBorders>
            <w:shd w:val="clear" w:color="auto" w:fill="auto"/>
          </w:tcPr>
          <w:p w:rsidR="00CD422E" w:rsidRPr="00232F3C" w:rsidRDefault="00CD422E" w:rsidP="00380E43">
            <w:pPr>
              <w:snapToGrid w:val="0"/>
              <w:spacing w:after="0"/>
              <w:ind w:firstLine="709"/>
              <w:jc w:val="both"/>
              <w:rPr>
                <w:rFonts w:ascii="Times New Roman" w:hAnsi="Times New Roman"/>
                <w:sz w:val="28"/>
                <w:szCs w:val="28"/>
                <w:lang w:eastAsia="ar-SA"/>
              </w:rPr>
            </w:pPr>
          </w:p>
        </w:tc>
        <w:tc>
          <w:tcPr>
            <w:tcW w:w="3334" w:type="dxa"/>
            <w:tcBorders>
              <w:top w:val="single" w:sz="4" w:space="0" w:color="000000"/>
              <w:left w:val="single" w:sz="4" w:space="0" w:color="000000"/>
              <w:bottom w:val="single" w:sz="4" w:space="0" w:color="000000"/>
            </w:tcBorders>
            <w:shd w:val="clear" w:color="auto" w:fill="auto"/>
          </w:tcPr>
          <w:p w:rsidR="00CD422E" w:rsidRPr="00232F3C" w:rsidRDefault="00CD422E" w:rsidP="00380E43">
            <w:pPr>
              <w:snapToGrid w:val="0"/>
              <w:spacing w:after="0"/>
              <w:ind w:firstLine="709"/>
              <w:jc w:val="both"/>
              <w:rPr>
                <w:rFonts w:ascii="Times New Roman" w:hAnsi="Times New Roman"/>
                <w:sz w:val="28"/>
                <w:szCs w:val="28"/>
                <w:lang w:eastAsia="ar-SA"/>
              </w:rPr>
            </w:pPr>
          </w:p>
        </w:tc>
        <w:tc>
          <w:tcPr>
            <w:tcW w:w="2108" w:type="dxa"/>
            <w:tcBorders>
              <w:top w:val="single" w:sz="4" w:space="0" w:color="000000"/>
              <w:left w:val="single" w:sz="4" w:space="0" w:color="000000"/>
              <w:bottom w:val="single" w:sz="4" w:space="0" w:color="000000"/>
              <w:right w:val="single" w:sz="4" w:space="0" w:color="000000"/>
            </w:tcBorders>
            <w:shd w:val="clear" w:color="auto" w:fill="auto"/>
          </w:tcPr>
          <w:p w:rsidR="00CD422E" w:rsidRPr="00232F3C" w:rsidRDefault="00CD422E" w:rsidP="00380E43">
            <w:pPr>
              <w:snapToGrid w:val="0"/>
              <w:spacing w:after="0"/>
              <w:ind w:firstLine="709"/>
              <w:jc w:val="both"/>
              <w:rPr>
                <w:rFonts w:ascii="Times New Roman" w:hAnsi="Times New Roman"/>
                <w:sz w:val="28"/>
                <w:szCs w:val="28"/>
                <w:lang w:eastAsia="ar-SA"/>
              </w:rPr>
            </w:pPr>
          </w:p>
        </w:tc>
      </w:tr>
    </w:tbl>
    <w:p w:rsidR="002137CE" w:rsidRPr="00232F3C" w:rsidRDefault="002137CE" w:rsidP="00246D45">
      <w:pPr>
        <w:pStyle w:val="a9"/>
        <w:spacing w:after="0"/>
        <w:ind w:left="0"/>
        <w:contextualSpacing w:val="0"/>
        <w:jc w:val="both"/>
        <w:rPr>
          <w:rFonts w:ascii="Times New Roman" w:hAnsi="Times New Roman"/>
          <w:b/>
          <w:noProof/>
          <w:sz w:val="28"/>
          <w:szCs w:val="28"/>
          <w:u w:val="single"/>
        </w:rPr>
      </w:pPr>
    </w:p>
    <w:p w:rsidR="00246D45" w:rsidRPr="00232F3C" w:rsidRDefault="00246D45" w:rsidP="0091536E">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22.</w:t>
      </w:r>
    </w:p>
    <w:p w:rsidR="00CD422E" w:rsidRPr="00232F3C" w:rsidRDefault="00C84616" w:rsidP="0091536E">
      <w:pPr>
        <w:pStyle w:val="a9"/>
        <w:spacing w:after="0"/>
        <w:ind w:left="0" w:firstLine="709"/>
        <w:contextualSpacing w:val="0"/>
        <w:jc w:val="both"/>
        <w:rPr>
          <w:rFonts w:ascii="Times New Roman" w:hAnsi="Times New Roman"/>
          <w:color w:val="000000"/>
          <w:sz w:val="28"/>
          <w:szCs w:val="28"/>
          <w:lang w:eastAsia="ar-SA"/>
        </w:rPr>
      </w:pPr>
      <w:r w:rsidRPr="00232F3C">
        <w:rPr>
          <w:rFonts w:ascii="Times New Roman" w:hAnsi="Times New Roman"/>
          <w:color w:val="000000"/>
          <w:sz w:val="28"/>
          <w:szCs w:val="28"/>
          <w:lang w:eastAsia="ar-SA"/>
        </w:rPr>
        <w:t xml:space="preserve">Гражданин Тимонин обратился к адвокату с </w:t>
      </w:r>
      <w:proofErr w:type="gramStart"/>
      <w:r w:rsidRPr="00232F3C">
        <w:rPr>
          <w:rFonts w:ascii="Times New Roman" w:hAnsi="Times New Roman"/>
          <w:color w:val="000000"/>
          <w:sz w:val="28"/>
          <w:szCs w:val="28"/>
          <w:lang w:eastAsia="ar-SA"/>
        </w:rPr>
        <w:t>просьбой</w:t>
      </w:r>
      <w:proofErr w:type="gramEnd"/>
      <w:r w:rsidRPr="00232F3C">
        <w:rPr>
          <w:rFonts w:ascii="Times New Roman" w:hAnsi="Times New Roman"/>
          <w:color w:val="000000"/>
          <w:sz w:val="28"/>
          <w:szCs w:val="28"/>
          <w:lang w:eastAsia="ar-SA"/>
        </w:rPr>
        <w:t xml:space="preserve"> пояснить </w:t>
      </w:r>
      <w:proofErr w:type="gramStart"/>
      <w:r w:rsidRPr="00232F3C">
        <w:rPr>
          <w:rFonts w:ascii="Times New Roman" w:hAnsi="Times New Roman"/>
          <w:color w:val="000000"/>
          <w:sz w:val="28"/>
          <w:szCs w:val="28"/>
          <w:lang w:eastAsia="ar-SA"/>
        </w:rPr>
        <w:t>какой</w:t>
      </w:r>
      <w:proofErr w:type="gramEnd"/>
      <w:r w:rsidRPr="00232F3C">
        <w:rPr>
          <w:rFonts w:ascii="Times New Roman" w:hAnsi="Times New Roman"/>
          <w:color w:val="000000"/>
          <w:sz w:val="28"/>
          <w:szCs w:val="28"/>
          <w:lang w:eastAsia="ar-SA"/>
        </w:rPr>
        <w:t xml:space="preserve">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rsidR="00246D45" w:rsidRPr="00232F3C" w:rsidRDefault="00246D45" w:rsidP="0091536E">
      <w:pPr>
        <w:pStyle w:val="a9"/>
        <w:spacing w:after="0"/>
        <w:ind w:left="0" w:firstLine="709"/>
        <w:contextualSpacing w:val="0"/>
        <w:jc w:val="both"/>
        <w:rPr>
          <w:rFonts w:ascii="Times New Roman" w:hAnsi="Times New Roman"/>
          <w:color w:val="000000"/>
          <w:sz w:val="28"/>
          <w:szCs w:val="28"/>
          <w:lang w:eastAsia="ar-SA"/>
        </w:rPr>
      </w:pPr>
    </w:p>
    <w:p w:rsidR="00246D45" w:rsidRPr="00232F3C" w:rsidRDefault="00246D45" w:rsidP="0091536E">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23.</w:t>
      </w:r>
    </w:p>
    <w:p w:rsidR="00CD422E" w:rsidRPr="00232F3C" w:rsidRDefault="00C84616" w:rsidP="0091536E">
      <w:pPr>
        <w:pStyle w:val="a9"/>
        <w:spacing w:after="0"/>
        <w:ind w:left="0" w:firstLine="709"/>
        <w:contextualSpacing w:val="0"/>
        <w:jc w:val="both"/>
        <w:rPr>
          <w:rFonts w:ascii="Times New Roman" w:hAnsi="Times New Roman"/>
          <w:color w:val="000000"/>
          <w:sz w:val="28"/>
          <w:szCs w:val="28"/>
          <w:lang w:eastAsia="ar-SA"/>
        </w:rPr>
      </w:pPr>
      <w:r w:rsidRPr="00232F3C">
        <w:rPr>
          <w:rFonts w:ascii="Times New Roman" w:hAnsi="Times New Roman"/>
          <w:color w:val="000000"/>
          <w:sz w:val="28"/>
          <w:szCs w:val="28"/>
          <w:lang w:eastAsia="ar-SA"/>
        </w:rPr>
        <w:t>6 июля 2019 г. федеральный судья Мещанского межмуниципального районного суда ЦАО г. Москвы рассмотрел дело об административном пр</w:t>
      </w:r>
      <w:r w:rsidRPr="00232F3C">
        <w:rPr>
          <w:rFonts w:ascii="Times New Roman" w:hAnsi="Times New Roman"/>
          <w:color w:val="000000"/>
          <w:sz w:val="28"/>
          <w:szCs w:val="28"/>
          <w:lang w:eastAsia="ar-SA"/>
        </w:rPr>
        <w:t>а</w:t>
      </w:r>
      <w:r w:rsidRPr="00232F3C">
        <w:rPr>
          <w:rFonts w:ascii="Times New Roman" w:hAnsi="Times New Roman"/>
          <w:color w:val="000000"/>
          <w:sz w:val="28"/>
          <w:szCs w:val="28"/>
          <w:lang w:eastAsia="ar-SA"/>
        </w:rPr>
        <w:t>вонарушении в отношении главного бухгалтер</w:t>
      </w:r>
      <w:proofErr w:type="gramStart"/>
      <w:r w:rsidRPr="00232F3C">
        <w:rPr>
          <w:rFonts w:ascii="Times New Roman" w:hAnsi="Times New Roman"/>
          <w:color w:val="000000"/>
          <w:sz w:val="28"/>
          <w:szCs w:val="28"/>
          <w:lang w:eastAsia="ar-SA"/>
        </w:rPr>
        <w:t>а ООО</w:t>
      </w:r>
      <w:proofErr w:type="gramEnd"/>
      <w:r w:rsidRPr="00232F3C">
        <w:rPr>
          <w:rFonts w:ascii="Times New Roman" w:hAnsi="Times New Roman"/>
          <w:color w:val="000000"/>
          <w:sz w:val="28"/>
          <w:szCs w:val="28"/>
          <w:lang w:eastAsia="ar-SA"/>
        </w:rPr>
        <w:t xml:space="preserve"> «Спикер» И. А. Жук</w:t>
      </w:r>
      <w:r w:rsidRPr="00232F3C">
        <w:rPr>
          <w:rFonts w:ascii="Times New Roman" w:hAnsi="Times New Roman"/>
          <w:color w:val="000000"/>
          <w:sz w:val="28"/>
          <w:szCs w:val="28"/>
          <w:lang w:eastAsia="ar-SA"/>
        </w:rPr>
        <w:t>о</w:t>
      </w:r>
      <w:r w:rsidRPr="00232F3C">
        <w:rPr>
          <w:rFonts w:ascii="Times New Roman" w:hAnsi="Times New Roman"/>
          <w:color w:val="000000"/>
          <w:sz w:val="28"/>
          <w:szCs w:val="28"/>
          <w:lang w:eastAsia="ar-SA"/>
        </w:rPr>
        <w:t>вой в ее отсутствие. По результатам рассмотрения дела было вынесено п</w:t>
      </w:r>
      <w:r w:rsidRPr="00232F3C">
        <w:rPr>
          <w:rFonts w:ascii="Times New Roman" w:hAnsi="Times New Roman"/>
          <w:color w:val="000000"/>
          <w:sz w:val="28"/>
          <w:szCs w:val="28"/>
          <w:lang w:eastAsia="ar-SA"/>
        </w:rPr>
        <w:t>о</w:t>
      </w:r>
      <w:r w:rsidRPr="00232F3C">
        <w:rPr>
          <w:rFonts w:ascii="Times New Roman" w:hAnsi="Times New Roman"/>
          <w:color w:val="000000"/>
          <w:sz w:val="28"/>
          <w:szCs w:val="28"/>
          <w:lang w:eastAsia="ar-SA"/>
        </w:rPr>
        <w:t>становление по делу об административном правонарушении от 16 июля 2019 г., которым главный бухгалтер ООО «Спикер» И. А. Жукова признана в</w:t>
      </w:r>
      <w:r w:rsidRPr="00232F3C">
        <w:rPr>
          <w:rFonts w:ascii="Times New Roman" w:hAnsi="Times New Roman"/>
          <w:color w:val="000000"/>
          <w:sz w:val="28"/>
          <w:szCs w:val="28"/>
          <w:lang w:eastAsia="ar-SA"/>
        </w:rPr>
        <w:t>и</w:t>
      </w:r>
      <w:r w:rsidRPr="00232F3C">
        <w:rPr>
          <w:rFonts w:ascii="Times New Roman" w:hAnsi="Times New Roman"/>
          <w:color w:val="000000"/>
          <w:sz w:val="28"/>
          <w:szCs w:val="28"/>
          <w:lang w:eastAsia="ar-SA"/>
        </w:rPr>
        <w:t>новной в совершении административного правонарушения, предусмотренн</w:t>
      </w:r>
      <w:r w:rsidRPr="00232F3C">
        <w:rPr>
          <w:rFonts w:ascii="Times New Roman" w:hAnsi="Times New Roman"/>
          <w:color w:val="000000"/>
          <w:sz w:val="28"/>
          <w:szCs w:val="28"/>
          <w:lang w:eastAsia="ar-SA"/>
        </w:rPr>
        <w:t>о</w:t>
      </w:r>
      <w:r w:rsidRPr="00232F3C">
        <w:rPr>
          <w:rFonts w:ascii="Times New Roman" w:hAnsi="Times New Roman"/>
          <w:color w:val="000000"/>
          <w:sz w:val="28"/>
          <w:szCs w:val="28"/>
          <w:lang w:eastAsia="ar-SA"/>
        </w:rPr>
        <w:t>го статьей 15.11 КоАП РФ, и ей назначено административное наказание в в</w:t>
      </w:r>
      <w:r w:rsidRPr="00232F3C">
        <w:rPr>
          <w:rFonts w:ascii="Times New Roman" w:hAnsi="Times New Roman"/>
          <w:color w:val="000000"/>
          <w:sz w:val="28"/>
          <w:szCs w:val="28"/>
          <w:lang w:eastAsia="ar-SA"/>
        </w:rPr>
        <w:t>и</w:t>
      </w:r>
      <w:r w:rsidRPr="00232F3C">
        <w:rPr>
          <w:rFonts w:ascii="Times New Roman" w:hAnsi="Times New Roman"/>
          <w:color w:val="000000"/>
          <w:sz w:val="28"/>
          <w:szCs w:val="28"/>
          <w:lang w:eastAsia="ar-SA"/>
        </w:rPr>
        <w:t>де административного штрафа в размере 3000 рублей. При этом судебная п</w:t>
      </w:r>
      <w:r w:rsidRPr="00232F3C">
        <w:rPr>
          <w:rFonts w:ascii="Times New Roman" w:hAnsi="Times New Roman"/>
          <w:color w:val="000000"/>
          <w:sz w:val="28"/>
          <w:szCs w:val="28"/>
          <w:lang w:eastAsia="ar-SA"/>
        </w:rPr>
        <w:t>о</w:t>
      </w:r>
      <w:r w:rsidRPr="00232F3C">
        <w:rPr>
          <w:rFonts w:ascii="Times New Roman" w:hAnsi="Times New Roman"/>
          <w:color w:val="000000"/>
          <w:sz w:val="28"/>
          <w:szCs w:val="28"/>
          <w:lang w:eastAsia="ar-SA"/>
        </w:rPr>
        <w:t>вестка о месте и времени рассмотрения дела об административном правон</w:t>
      </w:r>
      <w:r w:rsidRPr="00232F3C">
        <w:rPr>
          <w:rFonts w:ascii="Times New Roman" w:hAnsi="Times New Roman"/>
          <w:color w:val="000000"/>
          <w:sz w:val="28"/>
          <w:szCs w:val="28"/>
          <w:lang w:eastAsia="ar-SA"/>
        </w:rPr>
        <w:t>а</w:t>
      </w:r>
      <w:r w:rsidRPr="00232F3C">
        <w:rPr>
          <w:rFonts w:ascii="Times New Roman" w:hAnsi="Times New Roman"/>
          <w:color w:val="000000"/>
          <w:sz w:val="28"/>
          <w:szCs w:val="28"/>
          <w:lang w:eastAsia="ar-SA"/>
        </w:rPr>
        <w:t>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w:t>
      </w:r>
      <w:r w:rsidRPr="00232F3C">
        <w:rPr>
          <w:rFonts w:ascii="Times New Roman" w:hAnsi="Times New Roman"/>
          <w:color w:val="000000"/>
          <w:sz w:val="28"/>
          <w:szCs w:val="28"/>
          <w:lang w:eastAsia="ar-SA"/>
        </w:rPr>
        <w:t>о</w:t>
      </w:r>
      <w:r w:rsidRPr="00232F3C">
        <w:rPr>
          <w:rFonts w:ascii="Times New Roman" w:hAnsi="Times New Roman"/>
          <w:color w:val="000000"/>
          <w:sz w:val="28"/>
          <w:szCs w:val="28"/>
          <w:lang w:eastAsia="ar-SA"/>
        </w:rPr>
        <w:t xml:space="preserve">лучена И. А. Жуковой только 9 августа 2019 г. </w:t>
      </w:r>
      <w:proofErr w:type="gramStart"/>
      <w:r w:rsidRPr="00232F3C">
        <w:rPr>
          <w:rFonts w:ascii="Times New Roman" w:hAnsi="Times New Roman"/>
          <w:color w:val="000000"/>
          <w:sz w:val="28"/>
          <w:szCs w:val="28"/>
          <w:lang w:eastAsia="ar-SA"/>
        </w:rPr>
        <w:t>Указанное</w:t>
      </w:r>
      <w:proofErr w:type="gramEnd"/>
      <w:r w:rsidRPr="00232F3C">
        <w:rPr>
          <w:rFonts w:ascii="Times New Roman" w:hAnsi="Times New Roman"/>
          <w:color w:val="000000"/>
          <w:sz w:val="28"/>
          <w:szCs w:val="28"/>
          <w:lang w:eastAsia="ar-SA"/>
        </w:rPr>
        <w:t xml:space="preserve"> подтверждается штампами Почты России на конверте, направленном Мещанским межмун</w:t>
      </w:r>
      <w:r w:rsidRPr="00232F3C">
        <w:rPr>
          <w:rFonts w:ascii="Times New Roman" w:hAnsi="Times New Roman"/>
          <w:color w:val="000000"/>
          <w:sz w:val="28"/>
          <w:szCs w:val="28"/>
          <w:lang w:eastAsia="ar-SA"/>
        </w:rPr>
        <w:t>и</w:t>
      </w:r>
      <w:r w:rsidRPr="00232F3C">
        <w:rPr>
          <w:rFonts w:ascii="Times New Roman" w:hAnsi="Times New Roman"/>
          <w:color w:val="000000"/>
          <w:sz w:val="28"/>
          <w:szCs w:val="28"/>
          <w:lang w:eastAsia="ar-SA"/>
        </w:rPr>
        <w:t>ципальным районным судом ЦАО г. Москвы в адрес И. А. Жуковой. Были ли допущены федеральным судьей при рассмотрении дела какие-либо наруш</w:t>
      </w:r>
      <w:r w:rsidRPr="00232F3C">
        <w:rPr>
          <w:rFonts w:ascii="Times New Roman" w:hAnsi="Times New Roman"/>
          <w:color w:val="000000"/>
          <w:sz w:val="28"/>
          <w:szCs w:val="28"/>
          <w:lang w:eastAsia="ar-SA"/>
        </w:rPr>
        <w:t>е</w:t>
      </w:r>
      <w:r w:rsidRPr="00232F3C">
        <w:rPr>
          <w:rFonts w:ascii="Times New Roman" w:hAnsi="Times New Roman"/>
          <w:color w:val="000000"/>
          <w:sz w:val="28"/>
          <w:szCs w:val="28"/>
          <w:lang w:eastAsia="ar-SA"/>
        </w:rPr>
        <w:t>ния процессуальных норм КоАП РФ? Какие процессуальные нарушения б</w:t>
      </w:r>
      <w:r w:rsidRPr="00232F3C">
        <w:rPr>
          <w:rFonts w:ascii="Times New Roman" w:hAnsi="Times New Roman"/>
          <w:color w:val="000000"/>
          <w:sz w:val="28"/>
          <w:szCs w:val="28"/>
          <w:lang w:eastAsia="ar-SA"/>
        </w:rPr>
        <w:t>ы</w:t>
      </w:r>
      <w:r w:rsidRPr="00232F3C">
        <w:rPr>
          <w:rFonts w:ascii="Times New Roman" w:hAnsi="Times New Roman"/>
          <w:color w:val="000000"/>
          <w:sz w:val="28"/>
          <w:szCs w:val="28"/>
          <w:lang w:eastAsia="ar-SA"/>
        </w:rPr>
        <w:t>ли допущены федеральным судьей при вынесении постановления по делу об административном правонарушении? Являются ли указанные нарушения д</w:t>
      </w:r>
      <w:r w:rsidRPr="00232F3C">
        <w:rPr>
          <w:rFonts w:ascii="Times New Roman" w:hAnsi="Times New Roman"/>
          <w:color w:val="000000"/>
          <w:sz w:val="28"/>
          <w:szCs w:val="28"/>
          <w:lang w:eastAsia="ar-SA"/>
        </w:rPr>
        <w:t>о</w:t>
      </w:r>
      <w:r w:rsidRPr="00232F3C">
        <w:rPr>
          <w:rFonts w:ascii="Times New Roman" w:hAnsi="Times New Roman"/>
          <w:color w:val="000000"/>
          <w:sz w:val="28"/>
          <w:szCs w:val="28"/>
          <w:lang w:eastAsia="ar-SA"/>
        </w:rPr>
        <w:t>статочными для отмены этого постановления?</w:t>
      </w:r>
    </w:p>
    <w:p w:rsidR="002137CE" w:rsidRPr="00232F3C" w:rsidRDefault="002137CE" w:rsidP="0091536E">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91536E">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24.</w:t>
      </w:r>
    </w:p>
    <w:p w:rsidR="00CD422E" w:rsidRPr="00232F3C" w:rsidRDefault="00C84616" w:rsidP="0091536E">
      <w:pPr>
        <w:pStyle w:val="11"/>
        <w:shd w:val="clear" w:color="auto" w:fill="FFFFFF"/>
        <w:spacing w:after="0"/>
        <w:ind w:left="0" w:firstLine="709"/>
        <w:contextualSpacing w:val="0"/>
        <w:jc w:val="both"/>
        <w:rPr>
          <w:rFonts w:ascii="Times New Roman" w:hAnsi="Times New Roman"/>
          <w:color w:val="000000"/>
          <w:sz w:val="28"/>
          <w:szCs w:val="28"/>
          <w:lang w:eastAsia="ar-SA"/>
        </w:rPr>
      </w:pPr>
      <w:proofErr w:type="gramStart"/>
      <w:r w:rsidRPr="00232F3C">
        <w:rPr>
          <w:rFonts w:ascii="Times New Roman" w:hAnsi="Times New Roman"/>
          <w:color w:val="000000"/>
          <w:sz w:val="28"/>
          <w:szCs w:val="28"/>
          <w:lang w:eastAsia="ar-SA"/>
        </w:rPr>
        <w:t xml:space="preserve">30 ноября 2018 г. начальник ОГИБДД Советского РУВД </w:t>
      </w:r>
      <w:r w:rsidRPr="00232F3C">
        <w:rPr>
          <w:rFonts w:ascii="Times New Roman" w:hAnsi="Times New Roman"/>
          <w:iCs/>
          <w:color w:val="000000"/>
          <w:sz w:val="28"/>
          <w:szCs w:val="28"/>
          <w:lang w:eastAsia="ar-SA"/>
        </w:rPr>
        <w:t xml:space="preserve">г. </w:t>
      </w:r>
      <w:r w:rsidRPr="00232F3C">
        <w:rPr>
          <w:rFonts w:ascii="Times New Roman" w:hAnsi="Times New Roman"/>
          <w:color w:val="000000"/>
          <w:sz w:val="28"/>
          <w:szCs w:val="28"/>
          <w:lang w:eastAsia="ar-SA"/>
        </w:rPr>
        <w:t xml:space="preserve">Казани передал на рассмотрение мировому судье дело об административном правонарушении в отношении Абрамян Д.Д. за совершение </w:t>
      </w:r>
      <w:r w:rsidRPr="00232F3C">
        <w:rPr>
          <w:rFonts w:ascii="Times New Roman" w:hAnsi="Times New Roman"/>
          <w:color w:val="000000"/>
          <w:sz w:val="28"/>
          <w:szCs w:val="28"/>
          <w:lang w:eastAsia="ar-SA"/>
        </w:rPr>
        <w:lastRenderedPageBreak/>
        <w:t xml:space="preserve">административных правонарушений, предусмотренных ч. 2 ст. 12.13, ст. 12.24 КоАП РФ, выразившихся в том, что он при </w:t>
      </w:r>
      <w:proofErr w:type="spellStart"/>
      <w:r w:rsidRPr="00232F3C">
        <w:rPr>
          <w:rFonts w:ascii="Times New Roman" w:hAnsi="Times New Roman"/>
          <w:color w:val="000000"/>
          <w:sz w:val="28"/>
          <w:szCs w:val="28"/>
          <w:lang w:eastAsia="ar-SA"/>
        </w:rPr>
        <w:t>включенииразрешающего</w:t>
      </w:r>
      <w:proofErr w:type="spellEnd"/>
      <w:r w:rsidRPr="00232F3C">
        <w:rPr>
          <w:rFonts w:ascii="Times New Roman" w:hAnsi="Times New Roman"/>
          <w:color w:val="000000"/>
          <w:sz w:val="28"/>
          <w:szCs w:val="28"/>
          <w:lang w:eastAsia="ar-SA"/>
        </w:rPr>
        <w:t xml:space="preserve"> сигнала светофора не уступил дорогу автомобилю под управлением </w:t>
      </w:r>
      <w:proofErr w:type="spellStart"/>
      <w:r w:rsidRPr="00232F3C">
        <w:rPr>
          <w:rFonts w:ascii="Times New Roman" w:hAnsi="Times New Roman"/>
          <w:color w:val="000000"/>
          <w:sz w:val="28"/>
          <w:szCs w:val="28"/>
          <w:lang w:eastAsia="ar-SA"/>
        </w:rPr>
        <w:t>Казарян</w:t>
      </w:r>
      <w:proofErr w:type="spellEnd"/>
      <w:r w:rsidRPr="00232F3C">
        <w:rPr>
          <w:rFonts w:ascii="Times New Roman" w:hAnsi="Times New Roman"/>
          <w:color w:val="000000"/>
          <w:sz w:val="28"/>
          <w:szCs w:val="28"/>
          <w:lang w:eastAsia="ar-SA"/>
        </w:rPr>
        <w:t xml:space="preserve"> М.М., завершающему движение через перекресток, и</w:t>
      </w:r>
      <w:proofErr w:type="gramEnd"/>
      <w:r w:rsidRPr="00232F3C">
        <w:rPr>
          <w:rFonts w:ascii="Times New Roman" w:hAnsi="Times New Roman"/>
          <w:color w:val="000000"/>
          <w:sz w:val="28"/>
          <w:szCs w:val="28"/>
          <w:lang w:eastAsia="ar-SA"/>
        </w:rPr>
        <w:t xml:space="preserve"> допустил с ним столкновение, в результате чего </w:t>
      </w:r>
      <w:proofErr w:type="spellStart"/>
      <w:r w:rsidRPr="00232F3C">
        <w:rPr>
          <w:rFonts w:ascii="Times New Roman" w:hAnsi="Times New Roman"/>
          <w:color w:val="000000"/>
          <w:sz w:val="28"/>
          <w:szCs w:val="28"/>
          <w:lang w:eastAsia="ar-SA"/>
        </w:rPr>
        <w:t>Казарян</w:t>
      </w:r>
      <w:proofErr w:type="spellEnd"/>
      <w:r w:rsidRPr="00232F3C">
        <w:rPr>
          <w:rFonts w:ascii="Times New Roman" w:hAnsi="Times New Roman"/>
          <w:color w:val="000000"/>
          <w:sz w:val="28"/>
          <w:szCs w:val="28"/>
          <w:lang w:eastAsia="ar-SA"/>
        </w:rPr>
        <w:t xml:space="preserve">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w:t>
      </w:r>
      <w:proofErr w:type="spellStart"/>
      <w:r w:rsidRPr="00232F3C">
        <w:rPr>
          <w:rFonts w:ascii="Times New Roman" w:hAnsi="Times New Roman"/>
          <w:color w:val="000000"/>
          <w:sz w:val="28"/>
          <w:szCs w:val="28"/>
          <w:lang w:eastAsia="ar-SA"/>
        </w:rPr>
        <w:t>Казаряном</w:t>
      </w:r>
      <w:proofErr w:type="spellEnd"/>
      <w:r w:rsidRPr="00232F3C">
        <w:rPr>
          <w:rFonts w:ascii="Times New Roman" w:hAnsi="Times New Roman"/>
          <w:color w:val="000000"/>
          <w:sz w:val="28"/>
          <w:szCs w:val="28"/>
          <w:lang w:eastAsia="ar-SA"/>
        </w:rPr>
        <w:t xml:space="preserve">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rsidR="00246D45" w:rsidRPr="00232F3C" w:rsidRDefault="00246D45" w:rsidP="0091536E">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91536E">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25.</w:t>
      </w:r>
    </w:p>
    <w:p w:rsidR="00CD422E" w:rsidRPr="00232F3C" w:rsidRDefault="00C84616" w:rsidP="0091536E">
      <w:pPr>
        <w:pStyle w:val="a9"/>
        <w:spacing w:after="0"/>
        <w:ind w:left="0" w:firstLine="709"/>
        <w:contextualSpacing w:val="0"/>
        <w:jc w:val="both"/>
        <w:rPr>
          <w:rFonts w:ascii="Times New Roman" w:hAnsi="Times New Roman"/>
          <w:sz w:val="28"/>
          <w:szCs w:val="28"/>
          <w:lang w:eastAsia="ar-SA"/>
        </w:rPr>
      </w:pPr>
      <w:r w:rsidRPr="00232F3C">
        <w:rPr>
          <w:rFonts w:ascii="Times New Roman" w:hAnsi="Times New Roman"/>
          <w:color w:val="000000"/>
          <w:sz w:val="28"/>
          <w:szCs w:val="28"/>
          <w:lang w:eastAsia="ar-SA"/>
        </w:rPr>
        <w:t>Руководитель районной налоговой инспекции составил протокол по делу об административном правонарушении, выразившемся в нарушении п</w:t>
      </w:r>
      <w:r w:rsidRPr="00232F3C">
        <w:rPr>
          <w:rFonts w:ascii="Times New Roman" w:hAnsi="Times New Roman"/>
          <w:color w:val="000000"/>
          <w:sz w:val="28"/>
          <w:szCs w:val="28"/>
          <w:lang w:eastAsia="ar-SA"/>
        </w:rPr>
        <w:t>о</w:t>
      </w:r>
      <w:r w:rsidRPr="00232F3C">
        <w:rPr>
          <w:rFonts w:ascii="Times New Roman" w:hAnsi="Times New Roman"/>
          <w:color w:val="000000"/>
          <w:sz w:val="28"/>
          <w:szCs w:val="28"/>
          <w:lang w:eastAsia="ar-SA"/>
        </w:rPr>
        <w:t>рядка работы с денежной наличностью и ведения кассовых операций, отве</w:t>
      </w:r>
      <w:r w:rsidRPr="00232F3C">
        <w:rPr>
          <w:rFonts w:ascii="Times New Roman" w:hAnsi="Times New Roman"/>
          <w:color w:val="000000"/>
          <w:sz w:val="28"/>
          <w:szCs w:val="28"/>
          <w:lang w:eastAsia="ar-SA"/>
        </w:rPr>
        <w:t>т</w:t>
      </w:r>
      <w:r w:rsidRPr="00232F3C">
        <w:rPr>
          <w:rFonts w:ascii="Times New Roman" w:hAnsi="Times New Roman"/>
          <w:color w:val="000000"/>
          <w:sz w:val="28"/>
          <w:szCs w:val="28"/>
          <w:lang w:eastAsia="ar-SA"/>
        </w:rPr>
        <w:t xml:space="preserve">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232F3C">
        <w:rPr>
          <w:rFonts w:ascii="Times New Roman" w:hAnsi="Times New Roman"/>
          <w:sz w:val="28"/>
          <w:szCs w:val="28"/>
          <w:lang w:eastAsia="ar-SA"/>
        </w:rPr>
        <w:t>Вправе ли должностные лица, упо</w:t>
      </w:r>
      <w:r w:rsidRPr="00232F3C">
        <w:rPr>
          <w:rFonts w:ascii="Times New Roman" w:hAnsi="Times New Roman"/>
          <w:sz w:val="28"/>
          <w:szCs w:val="28"/>
          <w:lang w:eastAsia="ar-SA"/>
        </w:rPr>
        <w:t>л</w:t>
      </w:r>
      <w:r w:rsidRPr="00232F3C">
        <w:rPr>
          <w:rFonts w:ascii="Times New Roman" w:hAnsi="Times New Roman"/>
          <w:sz w:val="28"/>
          <w:szCs w:val="28"/>
          <w:lang w:eastAsia="ar-SA"/>
        </w:rPr>
        <w:t>номоченные рассматривать дела об административных правонарушениях, рассматривать дела по составленным ими же протоколам?</w:t>
      </w:r>
    </w:p>
    <w:p w:rsidR="002137CE" w:rsidRPr="00232F3C" w:rsidRDefault="002137CE" w:rsidP="0091536E">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91536E">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26.</w:t>
      </w:r>
    </w:p>
    <w:p w:rsidR="00CD422E" w:rsidRPr="00232F3C" w:rsidRDefault="00C84616" w:rsidP="0091536E">
      <w:pPr>
        <w:pStyle w:val="11"/>
        <w:spacing w:after="0"/>
        <w:ind w:left="0" w:firstLine="709"/>
        <w:contextualSpacing w:val="0"/>
        <w:jc w:val="both"/>
        <w:rPr>
          <w:rFonts w:ascii="Times New Roman" w:hAnsi="Times New Roman"/>
          <w:color w:val="000000"/>
          <w:sz w:val="28"/>
          <w:szCs w:val="28"/>
          <w:lang w:eastAsia="ar-SA"/>
        </w:rPr>
      </w:pPr>
      <w:r w:rsidRPr="00232F3C">
        <w:rPr>
          <w:rFonts w:ascii="Times New Roman" w:hAnsi="Times New Roman"/>
          <w:color w:val="000000"/>
          <w:sz w:val="28"/>
          <w:szCs w:val="28"/>
          <w:lang w:eastAsia="ar-SA"/>
        </w:rPr>
        <w:t xml:space="preserve">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w:t>
      </w:r>
      <w:r w:rsidRPr="00232F3C">
        <w:rPr>
          <w:rFonts w:ascii="Times New Roman" w:hAnsi="Times New Roman"/>
          <w:color w:val="000000"/>
          <w:sz w:val="28"/>
          <w:szCs w:val="28"/>
          <w:lang w:eastAsia="ar-SA"/>
        </w:rPr>
        <w:lastRenderedPageBreak/>
        <w:t>начальнику РОВД. Студент Фролов был признан виновным в совершении 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rsidR="002137CE" w:rsidRPr="00232F3C" w:rsidRDefault="002137CE" w:rsidP="0091536E">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91536E">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27.</w:t>
      </w:r>
    </w:p>
    <w:p w:rsidR="00CD422E" w:rsidRPr="00232F3C" w:rsidRDefault="00C84616" w:rsidP="0091536E">
      <w:pPr>
        <w:pStyle w:val="11"/>
        <w:spacing w:after="0"/>
        <w:ind w:left="0" w:firstLine="709"/>
        <w:contextualSpacing w:val="0"/>
        <w:jc w:val="both"/>
        <w:rPr>
          <w:rFonts w:ascii="Times New Roman" w:hAnsi="Times New Roman"/>
          <w:sz w:val="28"/>
          <w:szCs w:val="28"/>
          <w:lang w:eastAsia="ar-SA"/>
        </w:rPr>
      </w:pPr>
      <w:r w:rsidRPr="00232F3C">
        <w:rPr>
          <w:rFonts w:ascii="Times New Roman" w:hAnsi="Times New Roman"/>
          <w:sz w:val="28"/>
          <w:szCs w:val="28"/>
          <w:lang w:eastAsia="ar-SA"/>
        </w:rPr>
        <w:t>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r w:rsidR="00246D45" w:rsidRPr="00232F3C">
        <w:rPr>
          <w:rFonts w:ascii="Times New Roman" w:hAnsi="Times New Roman"/>
          <w:sz w:val="28"/>
          <w:szCs w:val="28"/>
          <w:lang w:eastAsia="ar-SA"/>
        </w:rPr>
        <w:t>.</w:t>
      </w:r>
    </w:p>
    <w:p w:rsidR="002137CE" w:rsidRPr="00232F3C" w:rsidRDefault="002137CE" w:rsidP="0091536E">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91536E">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28.</w:t>
      </w:r>
    </w:p>
    <w:p w:rsidR="00CD422E" w:rsidRPr="00232F3C" w:rsidRDefault="00C84616" w:rsidP="0091536E">
      <w:pPr>
        <w:shd w:val="clear" w:color="auto" w:fill="FFFFFF"/>
        <w:tabs>
          <w:tab w:val="left" w:pos="360"/>
        </w:tabs>
        <w:spacing w:after="0"/>
        <w:ind w:firstLine="709"/>
        <w:jc w:val="both"/>
        <w:rPr>
          <w:rFonts w:ascii="Times New Roman" w:hAnsi="Times New Roman"/>
          <w:color w:val="000000"/>
          <w:sz w:val="28"/>
          <w:szCs w:val="28"/>
          <w:lang w:eastAsia="ar-SA"/>
        </w:rPr>
      </w:pPr>
      <w:r w:rsidRPr="00232F3C">
        <w:rPr>
          <w:rFonts w:ascii="Times New Roman" w:hAnsi="Times New Roman"/>
          <w:color w:val="000000"/>
          <w:sz w:val="28"/>
          <w:szCs w:val="28"/>
          <w:lang w:eastAsia="ar-SA"/>
        </w:rPr>
        <w:t xml:space="preserve">Инспектор государственного пожарного надзора вынес постановление о назначении административного штрафа в отношении </w:t>
      </w:r>
      <w:proofErr w:type="gramStart"/>
      <w:r w:rsidRPr="00232F3C">
        <w:rPr>
          <w:rFonts w:ascii="Times New Roman" w:hAnsi="Times New Roman"/>
          <w:color w:val="000000"/>
          <w:sz w:val="28"/>
          <w:szCs w:val="28"/>
          <w:lang w:eastAsia="ar-SA"/>
        </w:rPr>
        <w:t>руководителя дирекции эксплуатации зданий города</w:t>
      </w:r>
      <w:proofErr w:type="gramEnd"/>
      <w:r w:rsidRPr="00232F3C">
        <w:rPr>
          <w:rFonts w:ascii="Times New Roman" w:hAnsi="Times New Roman"/>
          <w:color w:val="000000"/>
          <w:sz w:val="28"/>
          <w:szCs w:val="28"/>
          <w:lang w:eastAsia="ar-SA"/>
        </w:rPr>
        <w:t xml:space="preserve">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rsidR="00232F3C" w:rsidRPr="00232F3C" w:rsidRDefault="00232F3C" w:rsidP="0091536E">
      <w:pPr>
        <w:shd w:val="clear" w:color="auto" w:fill="FFFFFF"/>
        <w:tabs>
          <w:tab w:val="left" w:pos="360"/>
        </w:tabs>
        <w:spacing w:after="0"/>
        <w:ind w:firstLine="709"/>
        <w:jc w:val="both"/>
        <w:rPr>
          <w:rFonts w:ascii="Times New Roman" w:hAnsi="Times New Roman"/>
          <w:color w:val="000000"/>
          <w:sz w:val="28"/>
          <w:szCs w:val="28"/>
          <w:lang w:eastAsia="ar-SA"/>
        </w:rPr>
      </w:pPr>
    </w:p>
    <w:p w:rsidR="00246D45" w:rsidRPr="00232F3C" w:rsidRDefault="00246D45" w:rsidP="0091536E">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29.</w:t>
      </w:r>
    </w:p>
    <w:p w:rsidR="00CD422E" w:rsidRPr="00232F3C" w:rsidRDefault="00C84616" w:rsidP="0091536E">
      <w:pPr>
        <w:pStyle w:val="11"/>
        <w:spacing w:after="0"/>
        <w:ind w:left="0" w:firstLine="709"/>
        <w:contextualSpacing w:val="0"/>
        <w:jc w:val="both"/>
        <w:rPr>
          <w:rFonts w:ascii="Times New Roman" w:hAnsi="Times New Roman"/>
          <w:color w:val="000000"/>
          <w:sz w:val="28"/>
          <w:szCs w:val="28"/>
          <w:lang w:eastAsia="ar-SA"/>
        </w:rPr>
      </w:pPr>
      <w:r w:rsidRPr="00232F3C">
        <w:rPr>
          <w:rFonts w:ascii="Times New Roman" w:hAnsi="Times New Roman"/>
          <w:color w:val="000000"/>
          <w:sz w:val="28"/>
          <w:szCs w:val="28"/>
          <w:lang w:eastAsia="ar-SA"/>
        </w:rPr>
        <w:t>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rsidR="002137CE" w:rsidRPr="00232F3C" w:rsidRDefault="002137CE" w:rsidP="0091536E">
      <w:pPr>
        <w:pStyle w:val="a9"/>
        <w:spacing w:after="0"/>
        <w:ind w:left="0" w:firstLine="709"/>
        <w:contextualSpacing w:val="0"/>
        <w:jc w:val="both"/>
        <w:rPr>
          <w:rFonts w:ascii="Times New Roman" w:hAnsi="Times New Roman"/>
          <w:b/>
          <w:noProof/>
          <w:sz w:val="28"/>
          <w:szCs w:val="28"/>
          <w:u w:val="single"/>
        </w:rPr>
      </w:pPr>
    </w:p>
    <w:p w:rsidR="00246D45" w:rsidRPr="00232F3C" w:rsidRDefault="00246D45" w:rsidP="0091536E">
      <w:pPr>
        <w:pStyle w:val="a9"/>
        <w:spacing w:after="0"/>
        <w:ind w:left="0" w:firstLine="709"/>
        <w:contextualSpacing w:val="0"/>
        <w:jc w:val="both"/>
        <w:rPr>
          <w:rFonts w:ascii="Times New Roman" w:hAnsi="Times New Roman"/>
          <w:b/>
          <w:noProof/>
          <w:sz w:val="28"/>
          <w:szCs w:val="28"/>
          <w:u w:val="single"/>
        </w:rPr>
      </w:pPr>
      <w:r w:rsidRPr="00232F3C">
        <w:rPr>
          <w:rFonts w:ascii="Times New Roman" w:hAnsi="Times New Roman"/>
          <w:b/>
          <w:noProof/>
          <w:sz w:val="28"/>
          <w:szCs w:val="28"/>
          <w:u w:val="single"/>
        </w:rPr>
        <w:t>Ситуационная задача 30.</w:t>
      </w:r>
    </w:p>
    <w:p w:rsidR="00CD422E" w:rsidRPr="00232F3C" w:rsidRDefault="00C84616" w:rsidP="0091536E">
      <w:pPr>
        <w:pStyle w:val="11"/>
        <w:spacing w:after="0"/>
        <w:ind w:left="0" w:firstLine="709"/>
        <w:contextualSpacing w:val="0"/>
        <w:jc w:val="both"/>
        <w:rPr>
          <w:rFonts w:ascii="Times New Roman" w:hAnsi="Times New Roman"/>
          <w:sz w:val="28"/>
          <w:szCs w:val="28"/>
        </w:rPr>
      </w:pPr>
      <w:r w:rsidRPr="00232F3C">
        <w:rPr>
          <w:rFonts w:ascii="Times New Roman" w:hAnsi="Times New Roman"/>
          <w:color w:val="000000"/>
          <w:sz w:val="28"/>
          <w:szCs w:val="28"/>
        </w:rPr>
        <w:lastRenderedPageBreak/>
        <w:t>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экономики, и подведомственных ему федеральных служб и федеральных агентств</w:t>
      </w:r>
      <w:r w:rsidR="00246D45" w:rsidRPr="00232F3C">
        <w:rPr>
          <w:rFonts w:ascii="Times New Roman" w:hAnsi="Times New Roman"/>
          <w:color w:val="000000"/>
          <w:sz w:val="28"/>
          <w:szCs w:val="28"/>
        </w:rPr>
        <w:t>.</w:t>
      </w:r>
    </w:p>
    <w:tbl>
      <w:tblPr>
        <w:tblW w:w="9343" w:type="dxa"/>
        <w:tblInd w:w="191" w:type="dxa"/>
        <w:tblLook w:val="04A0" w:firstRow="1" w:lastRow="0" w:firstColumn="1" w:lastColumn="0" w:noHBand="0" w:noVBand="1"/>
      </w:tblPr>
      <w:tblGrid>
        <w:gridCol w:w="1671"/>
        <w:gridCol w:w="1383"/>
        <w:gridCol w:w="1561"/>
        <w:gridCol w:w="1799"/>
        <w:gridCol w:w="1936"/>
        <w:gridCol w:w="1030"/>
      </w:tblGrid>
      <w:tr w:rsidR="00CD422E" w:rsidRPr="00232F3C">
        <w:tc>
          <w:tcPr>
            <w:tcW w:w="1361" w:type="dxa"/>
            <w:tcBorders>
              <w:top w:val="single" w:sz="4" w:space="0" w:color="000000"/>
              <w:left w:val="single" w:sz="4" w:space="0" w:color="000000"/>
              <w:bottom w:val="single" w:sz="4" w:space="0" w:color="000000"/>
            </w:tcBorders>
            <w:shd w:val="clear" w:color="auto" w:fill="auto"/>
          </w:tcPr>
          <w:p w:rsidR="00CD422E" w:rsidRPr="00232F3C" w:rsidRDefault="00C84616" w:rsidP="00A54C50">
            <w:pPr>
              <w:tabs>
                <w:tab w:val="left" w:pos="569"/>
              </w:tabs>
              <w:spacing w:after="0"/>
              <w:rPr>
                <w:rFonts w:ascii="Times New Roman" w:hAnsi="Times New Roman"/>
                <w:sz w:val="28"/>
                <w:szCs w:val="28"/>
              </w:rPr>
            </w:pPr>
            <w:r w:rsidRPr="00232F3C">
              <w:rPr>
                <w:rFonts w:ascii="Times New Roman" w:hAnsi="Times New Roman"/>
                <w:color w:val="000000"/>
                <w:sz w:val="28"/>
                <w:szCs w:val="28"/>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rsidR="00CD422E" w:rsidRPr="00232F3C" w:rsidRDefault="00C84616" w:rsidP="00A54C50">
            <w:pPr>
              <w:tabs>
                <w:tab w:val="left" w:pos="569"/>
              </w:tabs>
              <w:spacing w:after="0"/>
              <w:rPr>
                <w:rFonts w:ascii="Times New Roman" w:hAnsi="Times New Roman"/>
                <w:sz w:val="28"/>
                <w:szCs w:val="28"/>
              </w:rPr>
            </w:pPr>
            <w:r w:rsidRPr="00232F3C">
              <w:rPr>
                <w:rFonts w:ascii="Times New Roman" w:hAnsi="Times New Roman"/>
                <w:color w:val="000000"/>
                <w:sz w:val="28"/>
                <w:szCs w:val="28"/>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rsidR="00CD422E" w:rsidRPr="00232F3C" w:rsidRDefault="00C84616" w:rsidP="00A54C50">
            <w:pPr>
              <w:tabs>
                <w:tab w:val="left" w:pos="569"/>
              </w:tabs>
              <w:spacing w:after="0"/>
              <w:rPr>
                <w:rFonts w:ascii="Times New Roman" w:hAnsi="Times New Roman"/>
                <w:sz w:val="28"/>
                <w:szCs w:val="28"/>
              </w:rPr>
            </w:pPr>
            <w:r w:rsidRPr="00232F3C">
              <w:rPr>
                <w:rFonts w:ascii="Times New Roman" w:hAnsi="Times New Roman"/>
                <w:color w:val="000000"/>
                <w:sz w:val="28"/>
                <w:szCs w:val="28"/>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rsidR="00CD422E" w:rsidRPr="00232F3C" w:rsidRDefault="00C84616" w:rsidP="00A54C50">
            <w:pPr>
              <w:tabs>
                <w:tab w:val="left" w:pos="569"/>
              </w:tabs>
              <w:spacing w:after="0"/>
              <w:rPr>
                <w:rFonts w:ascii="Times New Roman" w:hAnsi="Times New Roman"/>
                <w:sz w:val="28"/>
                <w:szCs w:val="28"/>
              </w:rPr>
            </w:pPr>
            <w:r w:rsidRPr="00232F3C">
              <w:rPr>
                <w:rFonts w:ascii="Times New Roman" w:hAnsi="Times New Roman"/>
                <w:color w:val="000000"/>
                <w:sz w:val="28"/>
                <w:szCs w:val="28"/>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rsidR="00CD422E" w:rsidRPr="00232F3C" w:rsidRDefault="00C84616" w:rsidP="00A54C50">
            <w:pPr>
              <w:tabs>
                <w:tab w:val="left" w:pos="569"/>
              </w:tabs>
              <w:spacing w:after="0"/>
              <w:rPr>
                <w:rFonts w:ascii="Times New Roman" w:hAnsi="Times New Roman"/>
                <w:sz w:val="28"/>
                <w:szCs w:val="28"/>
              </w:rPr>
            </w:pPr>
            <w:r w:rsidRPr="00232F3C">
              <w:rPr>
                <w:rFonts w:ascii="Times New Roman" w:hAnsi="Times New Roman"/>
                <w:color w:val="000000"/>
                <w:sz w:val="28"/>
                <w:szCs w:val="28"/>
              </w:rPr>
              <w:t>Подведомственные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CD422E" w:rsidRPr="00232F3C" w:rsidRDefault="00C84616" w:rsidP="00A54C50">
            <w:pPr>
              <w:tabs>
                <w:tab w:val="left" w:pos="569"/>
              </w:tabs>
              <w:spacing w:after="0"/>
              <w:rPr>
                <w:rFonts w:ascii="Times New Roman" w:hAnsi="Times New Roman"/>
                <w:sz w:val="28"/>
                <w:szCs w:val="28"/>
              </w:rPr>
            </w:pPr>
            <w:r w:rsidRPr="00232F3C">
              <w:rPr>
                <w:rFonts w:ascii="Times New Roman" w:hAnsi="Times New Roman"/>
                <w:color w:val="000000"/>
                <w:sz w:val="28"/>
                <w:szCs w:val="28"/>
              </w:rPr>
              <w:t>Функции (не менее трех)</w:t>
            </w:r>
          </w:p>
        </w:tc>
      </w:tr>
      <w:tr w:rsidR="00CD422E" w:rsidRPr="00232F3C">
        <w:tc>
          <w:tcPr>
            <w:tcW w:w="1361" w:type="dxa"/>
            <w:tcBorders>
              <w:top w:val="single" w:sz="4" w:space="0" w:color="000000"/>
              <w:left w:val="single" w:sz="4" w:space="0" w:color="000000"/>
              <w:bottom w:val="single" w:sz="4" w:space="0" w:color="000000"/>
            </w:tcBorders>
            <w:shd w:val="clear" w:color="auto" w:fill="auto"/>
          </w:tcPr>
          <w:p w:rsidR="00CD422E" w:rsidRPr="00232F3C" w:rsidRDefault="00C84616" w:rsidP="00A54C50">
            <w:pPr>
              <w:tabs>
                <w:tab w:val="left" w:pos="569"/>
              </w:tabs>
              <w:spacing w:after="0"/>
              <w:rPr>
                <w:rFonts w:ascii="Times New Roman" w:hAnsi="Times New Roman"/>
                <w:sz w:val="28"/>
                <w:szCs w:val="28"/>
              </w:rPr>
            </w:pPr>
            <w:r w:rsidRPr="00232F3C">
              <w:rPr>
                <w:rFonts w:ascii="Times New Roman" w:hAnsi="Times New Roman"/>
                <w:color w:val="000000"/>
                <w:sz w:val="28"/>
                <w:szCs w:val="28"/>
              </w:rPr>
              <w:t>Министерство</w:t>
            </w:r>
          </w:p>
        </w:tc>
        <w:tc>
          <w:tcPr>
            <w:tcW w:w="1193" w:type="dxa"/>
            <w:tcBorders>
              <w:top w:val="single" w:sz="4" w:space="0" w:color="000000"/>
              <w:left w:val="single" w:sz="4" w:space="0" w:color="000000"/>
              <w:bottom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c>
          <w:tcPr>
            <w:tcW w:w="1361" w:type="dxa"/>
            <w:tcBorders>
              <w:top w:val="single" w:sz="4" w:space="0" w:color="000000"/>
              <w:left w:val="single" w:sz="4" w:space="0" w:color="000000"/>
              <w:bottom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c>
          <w:tcPr>
            <w:tcW w:w="1530" w:type="dxa"/>
            <w:tcBorders>
              <w:top w:val="single" w:sz="4" w:space="0" w:color="000000"/>
              <w:left w:val="single" w:sz="4" w:space="0" w:color="000000"/>
              <w:bottom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c>
          <w:tcPr>
            <w:tcW w:w="1810" w:type="dxa"/>
            <w:tcBorders>
              <w:top w:val="single" w:sz="4" w:space="0" w:color="000000"/>
              <w:left w:val="single" w:sz="4" w:space="0" w:color="000000"/>
              <w:bottom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r>
      <w:tr w:rsidR="00CD422E" w:rsidRPr="00232F3C">
        <w:tc>
          <w:tcPr>
            <w:tcW w:w="1361" w:type="dxa"/>
            <w:tcBorders>
              <w:top w:val="single" w:sz="4" w:space="0" w:color="000000"/>
              <w:left w:val="single" w:sz="4" w:space="0" w:color="000000"/>
              <w:bottom w:val="single" w:sz="4" w:space="0" w:color="000000"/>
            </w:tcBorders>
            <w:shd w:val="clear" w:color="auto" w:fill="auto"/>
          </w:tcPr>
          <w:p w:rsidR="00CD422E" w:rsidRPr="00232F3C" w:rsidRDefault="00C84616" w:rsidP="00A54C50">
            <w:pPr>
              <w:tabs>
                <w:tab w:val="left" w:pos="569"/>
              </w:tabs>
              <w:spacing w:after="0"/>
              <w:rPr>
                <w:rFonts w:ascii="Times New Roman" w:hAnsi="Times New Roman"/>
                <w:sz w:val="28"/>
                <w:szCs w:val="28"/>
              </w:rPr>
            </w:pPr>
            <w:r w:rsidRPr="00232F3C">
              <w:rPr>
                <w:rFonts w:ascii="Times New Roman" w:hAnsi="Times New Roman"/>
                <w:color w:val="000000"/>
                <w:sz w:val="28"/>
                <w:szCs w:val="28"/>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c>
          <w:tcPr>
            <w:tcW w:w="1361" w:type="dxa"/>
            <w:tcBorders>
              <w:top w:val="single" w:sz="4" w:space="0" w:color="000000"/>
              <w:left w:val="single" w:sz="4" w:space="0" w:color="000000"/>
              <w:bottom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c>
          <w:tcPr>
            <w:tcW w:w="1530" w:type="dxa"/>
            <w:tcBorders>
              <w:top w:val="single" w:sz="4" w:space="0" w:color="000000"/>
              <w:left w:val="single" w:sz="4" w:space="0" w:color="000000"/>
              <w:bottom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c>
          <w:tcPr>
            <w:tcW w:w="1810" w:type="dxa"/>
            <w:tcBorders>
              <w:top w:val="single" w:sz="4" w:space="0" w:color="000000"/>
              <w:left w:val="single" w:sz="4" w:space="0" w:color="000000"/>
              <w:bottom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r>
      <w:tr w:rsidR="00CD422E" w:rsidRPr="00232F3C">
        <w:tc>
          <w:tcPr>
            <w:tcW w:w="1361" w:type="dxa"/>
            <w:tcBorders>
              <w:top w:val="single" w:sz="4" w:space="0" w:color="000000"/>
              <w:left w:val="single" w:sz="4" w:space="0" w:color="000000"/>
              <w:bottom w:val="single" w:sz="4" w:space="0" w:color="000000"/>
            </w:tcBorders>
            <w:shd w:val="clear" w:color="auto" w:fill="auto"/>
          </w:tcPr>
          <w:p w:rsidR="00CD422E" w:rsidRPr="00232F3C" w:rsidRDefault="00C84616" w:rsidP="00A54C50">
            <w:pPr>
              <w:tabs>
                <w:tab w:val="left" w:pos="569"/>
              </w:tabs>
              <w:spacing w:after="0"/>
              <w:rPr>
                <w:rFonts w:ascii="Times New Roman" w:hAnsi="Times New Roman"/>
                <w:sz w:val="28"/>
                <w:szCs w:val="28"/>
              </w:rPr>
            </w:pPr>
            <w:r w:rsidRPr="00232F3C">
              <w:rPr>
                <w:rFonts w:ascii="Times New Roman" w:hAnsi="Times New Roman"/>
                <w:color w:val="000000"/>
                <w:sz w:val="28"/>
                <w:szCs w:val="28"/>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c>
          <w:tcPr>
            <w:tcW w:w="1361" w:type="dxa"/>
            <w:tcBorders>
              <w:top w:val="single" w:sz="4" w:space="0" w:color="000000"/>
              <w:left w:val="single" w:sz="4" w:space="0" w:color="000000"/>
              <w:bottom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c>
          <w:tcPr>
            <w:tcW w:w="1530" w:type="dxa"/>
            <w:tcBorders>
              <w:top w:val="single" w:sz="4" w:space="0" w:color="000000"/>
              <w:left w:val="single" w:sz="4" w:space="0" w:color="000000"/>
              <w:bottom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c>
          <w:tcPr>
            <w:tcW w:w="1810" w:type="dxa"/>
            <w:tcBorders>
              <w:top w:val="single" w:sz="4" w:space="0" w:color="000000"/>
              <w:left w:val="single" w:sz="4" w:space="0" w:color="000000"/>
              <w:bottom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CD422E" w:rsidRPr="00232F3C" w:rsidRDefault="00CD422E" w:rsidP="00A54C50">
            <w:pPr>
              <w:tabs>
                <w:tab w:val="left" w:pos="569"/>
              </w:tabs>
              <w:snapToGrid w:val="0"/>
              <w:spacing w:after="0"/>
              <w:ind w:firstLine="709"/>
              <w:rPr>
                <w:rFonts w:ascii="Times New Roman" w:hAnsi="Times New Roman"/>
                <w:color w:val="000000"/>
                <w:sz w:val="28"/>
                <w:szCs w:val="28"/>
              </w:rPr>
            </w:pPr>
          </w:p>
        </w:tc>
      </w:tr>
    </w:tbl>
    <w:p w:rsidR="00CD422E" w:rsidRPr="00232F3C" w:rsidRDefault="00CD422E" w:rsidP="00380E43">
      <w:pPr>
        <w:pStyle w:val="11"/>
        <w:spacing w:after="0"/>
        <w:ind w:left="0" w:firstLine="709"/>
        <w:contextualSpacing w:val="0"/>
        <w:jc w:val="both"/>
        <w:rPr>
          <w:rFonts w:ascii="Times New Roman" w:hAnsi="Times New Roman"/>
          <w:b/>
          <w:bCs/>
          <w:sz w:val="28"/>
          <w:szCs w:val="28"/>
          <w:u w:val="single"/>
        </w:rPr>
      </w:pPr>
    </w:p>
    <w:p w:rsidR="00CD422E" w:rsidRPr="00232F3C" w:rsidRDefault="00CD422E" w:rsidP="00380E43">
      <w:pPr>
        <w:spacing w:after="0"/>
        <w:ind w:firstLine="709"/>
        <w:jc w:val="both"/>
        <w:rPr>
          <w:rFonts w:ascii="Times New Roman" w:hAnsi="Times New Roman"/>
          <w:iCs/>
          <w:sz w:val="28"/>
          <w:szCs w:val="28"/>
        </w:rPr>
      </w:pPr>
    </w:p>
    <w:p w:rsidR="00CD422E" w:rsidRPr="00232F3C" w:rsidRDefault="00C84616" w:rsidP="00A54C50">
      <w:pPr>
        <w:spacing w:after="0"/>
        <w:ind w:firstLine="709"/>
        <w:jc w:val="both"/>
        <w:rPr>
          <w:rFonts w:ascii="Times New Roman" w:hAnsi="Times New Roman"/>
          <w:b/>
          <w:sz w:val="28"/>
          <w:szCs w:val="28"/>
          <w:u w:val="single"/>
        </w:rPr>
      </w:pPr>
      <w:r w:rsidRPr="00232F3C">
        <w:rPr>
          <w:rFonts w:ascii="Times New Roman" w:hAnsi="Times New Roman"/>
          <w:b/>
          <w:bCs/>
          <w:iCs/>
          <w:sz w:val="28"/>
          <w:szCs w:val="28"/>
          <w:u w:val="single"/>
        </w:rPr>
        <w:t>Учебный проект</w:t>
      </w:r>
      <w:r w:rsidR="00A54C50" w:rsidRPr="00232F3C">
        <w:rPr>
          <w:rFonts w:ascii="Times New Roman" w:hAnsi="Times New Roman"/>
          <w:b/>
          <w:sz w:val="28"/>
          <w:szCs w:val="28"/>
          <w:u w:val="single"/>
        </w:rPr>
        <w:t xml:space="preserve"> </w:t>
      </w:r>
      <w:r w:rsidRPr="00232F3C">
        <w:rPr>
          <w:rFonts w:ascii="Times New Roman" w:hAnsi="Times New Roman"/>
          <w:b/>
          <w:bCs/>
          <w:iCs/>
          <w:sz w:val="28"/>
          <w:szCs w:val="28"/>
          <w:u w:val="single"/>
        </w:rPr>
        <w:t>«Дело об административном правонарушении»</w:t>
      </w:r>
    </w:p>
    <w:p w:rsidR="00CD422E" w:rsidRPr="00232F3C" w:rsidRDefault="00C84616" w:rsidP="00380E43">
      <w:pPr>
        <w:pStyle w:val="11"/>
        <w:spacing w:after="0"/>
        <w:ind w:left="0" w:firstLine="709"/>
        <w:contextualSpacing w:val="0"/>
        <w:jc w:val="both"/>
        <w:rPr>
          <w:rFonts w:ascii="Times New Roman" w:hAnsi="Times New Roman"/>
          <w:sz w:val="28"/>
          <w:szCs w:val="28"/>
        </w:rPr>
      </w:pPr>
      <w:r w:rsidRPr="00232F3C">
        <w:rPr>
          <w:rFonts w:ascii="Times New Roman" w:hAnsi="Times New Roman"/>
          <w:b/>
          <w:bCs/>
          <w:color w:val="000000"/>
          <w:sz w:val="28"/>
          <w:szCs w:val="28"/>
        </w:rPr>
        <w:t xml:space="preserve">1.1. </w:t>
      </w:r>
      <w:r w:rsidRPr="00232F3C">
        <w:rPr>
          <w:rFonts w:ascii="Times New Roman" w:hAnsi="Times New Roman"/>
          <w:color w:val="000000"/>
          <w:sz w:val="28"/>
          <w:szCs w:val="28"/>
        </w:rPr>
        <w:t xml:space="preserve">Приведите пример административного правонарушения (смоделируйте ситуацию или опишите случай из жизни/ </w:t>
      </w:r>
      <w:proofErr w:type="spellStart"/>
      <w:r w:rsidRPr="00232F3C">
        <w:rPr>
          <w:rFonts w:ascii="Times New Roman" w:hAnsi="Times New Roman"/>
          <w:color w:val="000000"/>
          <w:sz w:val="28"/>
          <w:szCs w:val="28"/>
        </w:rPr>
        <w:t>юрисдикционной</w:t>
      </w:r>
      <w:proofErr w:type="spellEnd"/>
      <w:r w:rsidRPr="00232F3C">
        <w:rPr>
          <w:rFonts w:ascii="Times New Roman" w:hAnsi="Times New Roman"/>
          <w:color w:val="000000"/>
          <w:sz w:val="28"/>
          <w:szCs w:val="28"/>
        </w:rPr>
        <w:t xml:space="preserve"> или судебной практики/СМИ/других источников (с учетом действующего законодательства о персональных данных)), оформив его в виде юридической задачи (описание ситуации + вопрос + ответ со ссылками на соответствующие нормы права)</w:t>
      </w:r>
      <w:r w:rsidR="002137CE" w:rsidRPr="00232F3C">
        <w:rPr>
          <w:rFonts w:ascii="Times New Roman" w:hAnsi="Times New Roman"/>
          <w:color w:val="000000"/>
          <w:sz w:val="28"/>
          <w:szCs w:val="28"/>
        </w:rPr>
        <w:t xml:space="preserve"> по аналогии </w:t>
      </w:r>
      <w:proofErr w:type="gramStart"/>
      <w:r w:rsidR="002137CE" w:rsidRPr="00232F3C">
        <w:rPr>
          <w:rFonts w:ascii="Times New Roman" w:hAnsi="Times New Roman"/>
          <w:color w:val="000000"/>
          <w:sz w:val="28"/>
          <w:szCs w:val="28"/>
        </w:rPr>
        <w:t>с</w:t>
      </w:r>
      <w:proofErr w:type="gramEnd"/>
      <w:r w:rsidR="002137CE" w:rsidRPr="00232F3C">
        <w:rPr>
          <w:rFonts w:ascii="Times New Roman" w:hAnsi="Times New Roman"/>
          <w:color w:val="000000"/>
          <w:sz w:val="28"/>
          <w:szCs w:val="28"/>
        </w:rPr>
        <w:t xml:space="preserve"> ранее решаемыми.</w:t>
      </w:r>
    </w:p>
    <w:p w:rsidR="00CD422E" w:rsidRPr="00232F3C" w:rsidRDefault="00C84616" w:rsidP="00380E43">
      <w:pPr>
        <w:pStyle w:val="11"/>
        <w:spacing w:after="0"/>
        <w:ind w:left="0" w:firstLine="709"/>
        <w:contextualSpacing w:val="0"/>
        <w:jc w:val="both"/>
        <w:rPr>
          <w:rFonts w:ascii="Times New Roman" w:hAnsi="Times New Roman"/>
          <w:sz w:val="28"/>
          <w:szCs w:val="28"/>
        </w:rPr>
      </w:pPr>
      <w:r w:rsidRPr="00232F3C">
        <w:rPr>
          <w:rFonts w:ascii="Times New Roman" w:hAnsi="Times New Roman"/>
          <w:b/>
          <w:bCs/>
          <w:color w:val="000000"/>
          <w:sz w:val="28"/>
          <w:szCs w:val="28"/>
        </w:rPr>
        <w:t>1.2.</w:t>
      </w:r>
      <w:r w:rsidRPr="00232F3C">
        <w:rPr>
          <w:rFonts w:ascii="Times New Roman" w:hAnsi="Times New Roman"/>
          <w:color w:val="000000"/>
          <w:sz w:val="28"/>
          <w:szCs w:val="28"/>
        </w:rPr>
        <w:t xml:space="preserve"> Назовите подлежащие применению в данной ситуации конкретные нормы законодательства об административной ответственности. </w:t>
      </w:r>
    </w:p>
    <w:p w:rsidR="00CD422E" w:rsidRPr="00232F3C" w:rsidRDefault="00C84616" w:rsidP="00380E43">
      <w:pPr>
        <w:pStyle w:val="11"/>
        <w:spacing w:after="0"/>
        <w:ind w:left="0" w:firstLine="709"/>
        <w:contextualSpacing w:val="0"/>
        <w:jc w:val="both"/>
        <w:rPr>
          <w:rFonts w:ascii="Times New Roman" w:hAnsi="Times New Roman"/>
          <w:sz w:val="28"/>
          <w:szCs w:val="28"/>
        </w:rPr>
      </w:pPr>
      <w:r w:rsidRPr="00232F3C">
        <w:rPr>
          <w:rFonts w:ascii="Times New Roman" w:hAnsi="Times New Roman"/>
          <w:b/>
          <w:bCs/>
          <w:color w:val="000000"/>
          <w:sz w:val="28"/>
          <w:szCs w:val="28"/>
        </w:rPr>
        <w:t xml:space="preserve">1.3. </w:t>
      </w:r>
      <w:r w:rsidRPr="00232F3C">
        <w:rPr>
          <w:rFonts w:ascii="Times New Roman" w:hAnsi="Times New Roman"/>
          <w:color w:val="000000"/>
          <w:sz w:val="28"/>
          <w:szCs w:val="28"/>
        </w:rPr>
        <w:t>Определите структуру нормы права (гипотеза, диспозиция, санкция), устанавливающей административную ответственность за совершение описываемого Вами примера правонарушения.</w:t>
      </w:r>
    </w:p>
    <w:p w:rsidR="00CD422E" w:rsidRPr="00232F3C" w:rsidRDefault="00C84616" w:rsidP="00380E43">
      <w:pPr>
        <w:pStyle w:val="11"/>
        <w:spacing w:after="0"/>
        <w:ind w:left="0" w:firstLine="709"/>
        <w:contextualSpacing w:val="0"/>
        <w:jc w:val="both"/>
        <w:rPr>
          <w:rFonts w:ascii="Times New Roman" w:hAnsi="Times New Roman"/>
          <w:sz w:val="28"/>
          <w:szCs w:val="28"/>
        </w:rPr>
      </w:pPr>
      <w:r w:rsidRPr="00232F3C">
        <w:rPr>
          <w:rFonts w:ascii="Times New Roman" w:hAnsi="Times New Roman"/>
          <w:b/>
          <w:bCs/>
          <w:color w:val="000000"/>
          <w:sz w:val="28"/>
          <w:szCs w:val="28"/>
        </w:rPr>
        <w:t>1.4.</w:t>
      </w:r>
      <w:r w:rsidRPr="00232F3C">
        <w:rPr>
          <w:rFonts w:ascii="Times New Roman" w:hAnsi="Times New Roman"/>
          <w:color w:val="000000"/>
          <w:sz w:val="28"/>
          <w:szCs w:val="28"/>
        </w:rPr>
        <w:t xml:space="preserve"> Определите элементы состава данного административного правонарушения (объект, объективная сторона,</w:t>
      </w:r>
      <w:r w:rsidR="002137CE" w:rsidRPr="00232F3C">
        <w:rPr>
          <w:rFonts w:ascii="Times New Roman" w:hAnsi="Times New Roman"/>
          <w:color w:val="000000"/>
          <w:sz w:val="28"/>
          <w:szCs w:val="28"/>
        </w:rPr>
        <w:t xml:space="preserve"> субъект, субъективная сторона).</w:t>
      </w:r>
    </w:p>
    <w:p w:rsidR="00CD422E" w:rsidRPr="00232F3C" w:rsidRDefault="00C84616" w:rsidP="00380E43">
      <w:pPr>
        <w:pStyle w:val="11"/>
        <w:spacing w:after="0"/>
        <w:ind w:left="0" w:firstLine="709"/>
        <w:contextualSpacing w:val="0"/>
        <w:jc w:val="both"/>
        <w:rPr>
          <w:rFonts w:ascii="Times New Roman" w:hAnsi="Times New Roman"/>
          <w:sz w:val="28"/>
          <w:szCs w:val="28"/>
        </w:rPr>
      </w:pPr>
      <w:r w:rsidRPr="00232F3C">
        <w:rPr>
          <w:rFonts w:ascii="Times New Roman" w:hAnsi="Times New Roman"/>
          <w:b/>
          <w:bCs/>
          <w:color w:val="000000"/>
          <w:sz w:val="28"/>
          <w:szCs w:val="28"/>
        </w:rPr>
        <w:t xml:space="preserve">2. </w:t>
      </w:r>
      <w:r w:rsidRPr="00232F3C">
        <w:rPr>
          <w:rFonts w:ascii="Times New Roman" w:hAnsi="Times New Roman"/>
          <w:color w:val="000000"/>
          <w:sz w:val="28"/>
          <w:szCs w:val="28"/>
        </w:rPr>
        <w:t xml:space="preserve">Используя данные из ответов на задания 1.1.-1.4., заполните бланки протокола об административном правонарушении и постановления по делу об административном правонарушении (образец выдается преподавателем). Используя КоАП РФ, определите должностное лицо, уполномоченное возбуждать дело о данном административном правонарушении и субъекта административной </w:t>
      </w:r>
      <w:proofErr w:type="spellStart"/>
      <w:r w:rsidRPr="00232F3C">
        <w:rPr>
          <w:rFonts w:ascii="Times New Roman" w:hAnsi="Times New Roman"/>
          <w:color w:val="000000"/>
          <w:sz w:val="28"/>
          <w:szCs w:val="28"/>
        </w:rPr>
        <w:t>юрисдикционной</w:t>
      </w:r>
      <w:proofErr w:type="spellEnd"/>
      <w:r w:rsidRPr="00232F3C">
        <w:rPr>
          <w:rFonts w:ascii="Times New Roman" w:hAnsi="Times New Roman"/>
          <w:color w:val="000000"/>
          <w:sz w:val="28"/>
          <w:szCs w:val="28"/>
        </w:rPr>
        <w:t xml:space="preserve"> деятельности, уполномоченного </w:t>
      </w:r>
      <w:r w:rsidRPr="00232F3C">
        <w:rPr>
          <w:rFonts w:ascii="Times New Roman" w:hAnsi="Times New Roman"/>
          <w:color w:val="000000"/>
          <w:sz w:val="28"/>
          <w:szCs w:val="28"/>
        </w:rPr>
        <w:lastRenderedPageBreak/>
        <w:t>рассматривать дело о данном правонарушении и назначать соответствующее наказание.</w:t>
      </w:r>
    </w:p>
    <w:p w:rsidR="00CD422E" w:rsidRPr="00232F3C" w:rsidRDefault="00C84616" w:rsidP="00380E43">
      <w:pPr>
        <w:pStyle w:val="11"/>
        <w:spacing w:after="0"/>
        <w:ind w:left="0" w:firstLine="709"/>
        <w:contextualSpacing w:val="0"/>
        <w:jc w:val="both"/>
        <w:rPr>
          <w:rFonts w:ascii="Times New Roman" w:hAnsi="Times New Roman"/>
          <w:sz w:val="28"/>
          <w:szCs w:val="28"/>
        </w:rPr>
      </w:pPr>
      <w:r w:rsidRPr="00232F3C">
        <w:rPr>
          <w:rFonts w:ascii="Times New Roman" w:hAnsi="Times New Roman"/>
          <w:b/>
          <w:bCs/>
          <w:color w:val="000000"/>
          <w:sz w:val="28"/>
          <w:szCs w:val="28"/>
        </w:rPr>
        <w:t xml:space="preserve">3. </w:t>
      </w:r>
      <w:proofErr w:type="gramStart"/>
      <w:r w:rsidRPr="00232F3C">
        <w:rPr>
          <w:rFonts w:ascii="Times New Roman" w:hAnsi="Times New Roman"/>
          <w:color w:val="000000"/>
          <w:sz w:val="28"/>
          <w:szCs w:val="28"/>
        </w:rPr>
        <w:t xml:space="preserve">Проанализируйте имеющиеся в общем доступе в сети Интернет (например, ГАС «Правосудие» или других официальных онлайн-ресурсах) решения по аналогичным исследуемому Вами делам об административных правонарушениях и </w:t>
      </w:r>
      <w:proofErr w:type="spellStart"/>
      <w:r w:rsidRPr="00232F3C">
        <w:rPr>
          <w:rFonts w:ascii="Times New Roman" w:hAnsi="Times New Roman"/>
          <w:color w:val="000000"/>
          <w:sz w:val="28"/>
          <w:szCs w:val="28"/>
        </w:rPr>
        <w:t>юрисдикционную</w:t>
      </w:r>
      <w:proofErr w:type="spellEnd"/>
      <w:r w:rsidRPr="00232F3C">
        <w:rPr>
          <w:rFonts w:ascii="Times New Roman" w:hAnsi="Times New Roman"/>
          <w:color w:val="000000"/>
          <w:sz w:val="28"/>
          <w:szCs w:val="28"/>
        </w:rPr>
        <w:t xml:space="preserve"> практику по ним.</w:t>
      </w:r>
      <w:proofErr w:type="gramEnd"/>
      <w:r w:rsidRPr="00232F3C">
        <w:rPr>
          <w:rFonts w:ascii="Times New Roman" w:hAnsi="Times New Roman"/>
          <w:color w:val="000000"/>
          <w:sz w:val="28"/>
          <w:szCs w:val="28"/>
        </w:rPr>
        <w:t xml:space="preserve"> Составьте краткую статистическую справку о количестве таких правонарушений за произвольный период (например, за 2021 г.) на определенной территории (РФ или отдельного субъекта РФ) и назначаемых административных наказаниях. Сделайте выводы по правоприменительной практике рассмотрения исследуемой категории дел об административных правонарушениях.</w:t>
      </w:r>
    </w:p>
    <w:p w:rsidR="00CD422E" w:rsidRPr="00232F3C" w:rsidRDefault="00C84616" w:rsidP="00380E43">
      <w:pPr>
        <w:pStyle w:val="11"/>
        <w:spacing w:after="0"/>
        <w:ind w:left="0" w:firstLine="709"/>
        <w:contextualSpacing w:val="0"/>
        <w:jc w:val="both"/>
        <w:rPr>
          <w:rFonts w:ascii="Times New Roman" w:hAnsi="Times New Roman"/>
          <w:sz w:val="28"/>
          <w:szCs w:val="28"/>
        </w:rPr>
      </w:pPr>
      <w:r w:rsidRPr="00232F3C">
        <w:rPr>
          <w:rFonts w:ascii="Times New Roman" w:hAnsi="Times New Roman"/>
          <w:b/>
          <w:bCs/>
          <w:color w:val="000000"/>
          <w:sz w:val="28"/>
          <w:szCs w:val="28"/>
        </w:rPr>
        <w:t xml:space="preserve">4. </w:t>
      </w:r>
      <w:r w:rsidRPr="00232F3C">
        <w:rPr>
          <w:rFonts w:ascii="Times New Roman" w:hAnsi="Times New Roman"/>
          <w:color w:val="000000"/>
          <w:sz w:val="28"/>
          <w:szCs w:val="28"/>
        </w:rPr>
        <w:t>Определите и составьте список документов (акты, справки, рапорты и т.д.), которые должны быть или могут быть приобщены в качестве процессуальных документов и доказательств в материалы исследуемого Вами дела об административном правонарушении.</w:t>
      </w:r>
    </w:p>
    <w:p w:rsidR="00CD422E" w:rsidRPr="00232F3C" w:rsidRDefault="00C84616" w:rsidP="00380E43">
      <w:pPr>
        <w:pStyle w:val="11"/>
        <w:spacing w:after="0"/>
        <w:ind w:left="0" w:firstLine="709"/>
        <w:contextualSpacing w:val="0"/>
        <w:jc w:val="both"/>
        <w:rPr>
          <w:rFonts w:ascii="Times New Roman" w:hAnsi="Times New Roman"/>
          <w:sz w:val="28"/>
          <w:szCs w:val="28"/>
        </w:rPr>
      </w:pPr>
      <w:r w:rsidRPr="00232F3C">
        <w:rPr>
          <w:rFonts w:ascii="Times New Roman" w:hAnsi="Times New Roman"/>
          <w:b/>
          <w:bCs/>
          <w:color w:val="000000"/>
          <w:sz w:val="28"/>
          <w:szCs w:val="28"/>
        </w:rPr>
        <w:t xml:space="preserve">5. </w:t>
      </w:r>
      <w:r w:rsidRPr="00232F3C">
        <w:rPr>
          <w:rFonts w:ascii="Times New Roman" w:hAnsi="Times New Roman"/>
          <w:color w:val="000000"/>
          <w:sz w:val="28"/>
          <w:szCs w:val="28"/>
        </w:rPr>
        <w:t>Подготовьте презентацию к докладу для защиты проекта с кратким описанием результата исследования.</w:t>
      </w:r>
    </w:p>
    <w:p w:rsidR="00CD422E" w:rsidRPr="00232F3C" w:rsidRDefault="00C84616" w:rsidP="00380E43">
      <w:pPr>
        <w:pStyle w:val="11"/>
        <w:spacing w:after="0"/>
        <w:ind w:left="0" w:firstLine="709"/>
        <w:contextualSpacing w:val="0"/>
        <w:jc w:val="both"/>
        <w:rPr>
          <w:rFonts w:ascii="Times New Roman" w:hAnsi="Times New Roman"/>
          <w:color w:val="000000"/>
          <w:sz w:val="28"/>
          <w:szCs w:val="28"/>
        </w:rPr>
      </w:pPr>
      <w:r w:rsidRPr="00232F3C">
        <w:rPr>
          <w:rFonts w:ascii="Times New Roman" w:hAnsi="Times New Roman"/>
          <w:b/>
          <w:bCs/>
          <w:color w:val="000000"/>
          <w:sz w:val="28"/>
          <w:szCs w:val="28"/>
        </w:rPr>
        <w:t xml:space="preserve">6. </w:t>
      </w:r>
      <w:r w:rsidRPr="00232F3C">
        <w:rPr>
          <w:rFonts w:ascii="Times New Roman" w:hAnsi="Times New Roman"/>
          <w:color w:val="000000"/>
          <w:sz w:val="28"/>
          <w:szCs w:val="28"/>
        </w:rPr>
        <w:t xml:space="preserve">Подготовьте </w:t>
      </w:r>
      <w:proofErr w:type="gramStart"/>
      <w:r w:rsidRPr="00232F3C">
        <w:rPr>
          <w:rFonts w:ascii="Times New Roman" w:hAnsi="Times New Roman"/>
          <w:color w:val="000000"/>
          <w:sz w:val="28"/>
          <w:szCs w:val="28"/>
        </w:rPr>
        <w:t>для публикации в одном из научных журналов Юридического института РУТ обзорную научную статью по теме исследования с учетом</w:t>
      </w:r>
      <w:proofErr w:type="gramEnd"/>
      <w:r w:rsidRPr="00232F3C">
        <w:rPr>
          <w:rFonts w:ascii="Times New Roman" w:hAnsi="Times New Roman"/>
          <w:color w:val="000000"/>
          <w:sz w:val="28"/>
          <w:szCs w:val="28"/>
        </w:rPr>
        <w:t xml:space="preserve"> вида проанализированного состава ад</w:t>
      </w:r>
      <w:r w:rsidR="002137CE" w:rsidRPr="00232F3C">
        <w:rPr>
          <w:rFonts w:ascii="Times New Roman" w:hAnsi="Times New Roman"/>
          <w:color w:val="000000"/>
          <w:sz w:val="28"/>
          <w:szCs w:val="28"/>
        </w:rPr>
        <w:t>министративного правонарушения.</w:t>
      </w:r>
    </w:p>
    <w:p w:rsidR="00232F3C" w:rsidRPr="00232F3C" w:rsidRDefault="00232F3C" w:rsidP="00380E43">
      <w:pPr>
        <w:pStyle w:val="11"/>
        <w:spacing w:after="0"/>
        <w:ind w:left="0" w:firstLine="709"/>
        <w:contextualSpacing w:val="0"/>
        <w:jc w:val="both"/>
        <w:rPr>
          <w:rFonts w:ascii="Times New Roman" w:hAnsi="Times New Roman"/>
          <w:sz w:val="28"/>
          <w:szCs w:val="28"/>
        </w:rPr>
      </w:pPr>
    </w:p>
    <w:p w:rsidR="00232F3C" w:rsidRPr="00232F3C" w:rsidRDefault="00232F3C" w:rsidP="00232F3C">
      <w:pPr>
        <w:widowControl/>
        <w:suppressAutoHyphens w:val="0"/>
        <w:spacing w:after="0"/>
        <w:ind w:firstLine="709"/>
        <w:contextualSpacing/>
        <w:jc w:val="both"/>
        <w:rPr>
          <w:rFonts w:ascii="Times New Roman" w:hAnsi="Times New Roman"/>
          <w:iCs/>
          <w:sz w:val="28"/>
          <w:szCs w:val="28"/>
        </w:rPr>
      </w:pPr>
      <w:r w:rsidRPr="00232F3C">
        <w:rPr>
          <w:rFonts w:ascii="Times New Roman" w:hAnsi="Times New Roman"/>
          <w:iCs/>
          <w:sz w:val="28"/>
          <w:szCs w:val="28"/>
        </w:rPr>
        <w:t xml:space="preserve">При проведении текущего контроля </w:t>
      </w:r>
      <w:proofErr w:type="gramStart"/>
      <w:r w:rsidRPr="00232F3C">
        <w:rPr>
          <w:rFonts w:ascii="Times New Roman" w:hAnsi="Times New Roman"/>
          <w:iCs/>
          <w:sz w:val="28"/>
          <w:szCs w:val="28"/>
        </w:rPr>
        <w:t>обучающемуся</w:t>
      </w:r>
      <w:proofErr w:type="gramEnd"/>
      <w:r w:rsidRPr="00232F3C">
        <w:rPr>
          <w:rFonts w:ascii="Times New Roman" w:hAnsi="Times New Roman"/>
          <w:iCs/>
          <w:sz w:val="28"/>
          <w:szCs w:val="28"/>
        </w:rPr>
        <w:t xml:space="preserve"> предлагается дать ответы на 15 тестовых заданий из нижеприведенного списка. </w:t>
      </w:r>
    </w:p>
    <w:p w:rsidR="00CD422E" w:rsidRPr="00232F3C" w:rsidRDefault="00CD422E" w:rsidP="00380E43">
      <w:pPr>
        <w:spacing w:after="0"/>
        <w:ind w:firstLine="709"/>
        <w:jc w:val="both"/>
        <w:rPr>
          <w:rFonts w:ascii="Times New Roman" w:hAnsi="Times New Roman"/>
          <w:iCs/>
          <w:sz w:val="28"/>
          <w:szCs w:val="28"/>
        </w:rPr>
      </w:pPr>
    </w:p>
    <w:p w:rsidR="00CD422E" w:rsidRPr="00232F3C" w:rsidRDefault="00C84616" w:rsidP="002137CE">
      <w:pPr>
        <w:spacing w:after="0"/>
        <w:ind w:firstLine="709"/>
        <w:jc w:val="center"/>
        <w:rPr>
          <w:rFonts w:ascii="Times New Roman" w:hAnsi="Times New Roman"/>
          <w:b/>
          <w:bCs/>
          <w:iCs/>
          <w:sz w:val="28"/>
          <w:szCs w:val="28"/>
        </w:rPr>
      </w:pPr>
      <w:r w:rsidRPr="00232F3C">
        <w:rPr>
          <w:rFonts w:ascii="Times New Roman" w:hAnsi="Times New Roman"/>
          <w:b/>
          <w:bCs/>
          <w:iCs/>
          <w:sz w:val="28"/>
          <w:szCs w:val="28"/>
        </w:rPr>
        <w:t>Примерный перечень тестовых заданий</w:t>
      </w:r>
    </w:p>
    <w:p w:rsidR="00CA7503" w:rsidRPr="00232F3C" w:rsidRDefault="00CA7503" w:rsidP="002137CE">
      <w:pPr>
        <w:spacing w:after="0"/>
        <w:ind w:firstLine="709"/>
        <w:jc w:val="center"/>
        <w:rPr>
          <w:rFonts w:ascii="Times New Roman" w:hAnsi="Times New Roman"/>
          <w:b/>
          <w:bCs/>
          <w:iCs/>
          <w:sz w:val="28"/>
          <w:szCs w:val="28"/>
          <w:u w:val="single"/>
        </w:rPr>
      </w:pPr>
    </w:p>
    <w:p w:rsidR="00CA7503" w:rsidRPr="00232F3C" w:rsidRDefault="00CA7503" w:rsidP="00CA7503">
      <w:pPr>
        <w:spacing w:after="0"/>
        <w:ind w:firstLine="709"/>
        <w:jc w:val="both"/>
        <w:rPr>
          <w:rFonts w:ascii="Times New Roman" w:hAnsi="Times New Roman"/>
          <w:b/>
          <w:sz w:val="28"/>
          <w:szCs w:val="28"/>
        </w:rPr>
      </w:pPr>
      <w:r w:rsidRPr="00232F3C">
        <w:rPr>
          <w:rFonts w:ascii="Times New Roman" w:hAnsi="Times New Roman"/>
          <w:b/>
          <w:sz w:val="28"/>
          <w:szCs w:val="28"/>
        </w:rPr>
        <w:t>Оценка знаний по компетенции ОПК-2</w:t>
      </w:r>
    </w:p>
    <w:p w:rsidR="002137CE" w:rsidRPr="00232F3C" w:rsidRDefault="002137CE" w:rsidP="002137CE">
      <w:pPr>
        <w:spacing w:after="0"/>
        <w:ind w:firstLine="709"/>
        <w:jc w:val="center"/>
        <w:rPr>
          <w:rFonts w:ascii="Times New Roman" w:hAnsi="Times New Roman"/>
          <w:b/>
          <w:bCs/>
          <w:sz w:val="28"/>
          <w:szCs w:val="28"/>
          <w:u w:val="single"/>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1. Предмет</w:t>
      </w:r>
      <w:r w:rsidR="001D3208" w:rsidRPr="00232F3C">
        <w:rPr>
          <w:rFonts w:ascii="Times New Roman" w:hAnsi="Times New Roman"/>
          <w:b/>
          <w:sz w:val="28"/>
          <w:szCs w:val="28"/>
          <w:u w:val="single"/>
        </w:rPr>
        <w:t xml:space="preserve"> административного права – это: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властная деятельность субъектов государственной администрации;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система органов государственной исполнительной власти;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 xml:space="preserve">2. Административное право в правовой системе российской </w:t>
      </w:r>
      <w:r w:rsidRPr="00232F3C">
        <w:rPr>
          <w:rFonts w:ascii="Times New Roman" w:hAnsi="Times New Roman"/>
          <w:b/>
          <w:sz w:val="28"/>
          <w:szCs w:val="28"/>
          <w:u w:val="single"/>
        </w:rPr>
        <w:lastRenderedPageBreak/>
        <w:t>федерации отличает:</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широкое применение норм финансового права</w:t>
      </w:r>
      <w:r w:rsidRPr="00232F3C">
        <w:rPr>
          <w:rFonts w:ascii="Times New Roman" w:hAnsi="Times New Roman"/>
          <w:sz w:val="28"/>
          <w:szCs w:val="28"/>
        </w:rPr>
        <w:tab/>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применение норм трудового законодательства</w:t>
      </w:r>
      <w:r w:rsidRPr="00232F3C">
        <w:rPr>
          <w:rFonts w:ascii="Times New Roman" w:hAnsi="Times New Roman"/>
          <w:sz w:val="28"/>
          <w:szCs w:val="28"/>
        </w:rPr>
        <w:tab/>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административное право закрепляет систему средств исключительно административного воздействия;</w:t>
      </w:r>
    </w:p>
    <w:p w:rsidR="001D3208"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rsidR="00232F3C" w:rsidRPr="00232F3C" w:rsidRDefault="00232F3C"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3. Административное право основано на функциях:</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а) теоретической;</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б) прикладной;</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воспитательной;</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г) познавательной;</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фискальной.</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4. Основы предмета адми</w:t>
      </w:r>
      <w:r w:rsidR="001D3208" w:rsidRPr="00232F3C">
        <w:rPr>
          <w:rFonts w:ascii="Times New Roman" w:hAnsi="Times New Roman"/>
          <w:b/>
          <w:sz w:val="28"/>
          <w:szCs w:val="28"/>
          <w:u w:val="single"/>
        </w:rPr>
        <w:t>нистративного права составляют:</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деятельность</w:t>
      </w:r>
      <w:r w:rsidR="001D3208" w:rsidRPr="00232F3C">
        <w:rPr>
          <w:rFonts w:ascii="Times New Roman" w:hAnsi="Times New Roman"/>
          <w:sz w:val="28"/>
          <w:szCs w:val="28"/>
        </w:rPr>
        <w:t xml:space="preserve"> органов исполнительной власти;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отношения в любых государственных органах и организациях, кроме коммерчес</w:t>
      </w:r>
      <w:r w:rsidR="001D3208" w:rsidRPr="00232F3C">
        <w:rPr>
          <w:rFonts w:ascii="Times New Roman" w:hAnsi="Times New Roman"/>
          <w:sz w:val="28"/>
          <w:szCs w:val="28"/>
        </w:rPr>
        <w:t>ких и общественных организаций.</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5. Управление — это: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целенаправленное организующее воздействие на определенный объект;</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б) достижение результата;</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в) волеизъявление;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авторитет.</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6. Государственное управление в узком смысле — это: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а) организующая деятельность органов исполнительной власти по </w:t>
      </w:r>
      <w:r w:rsidRPr="00232F3C">
        <w:rPr>
          <w:rFonts w:ascii="Times New Roman" w:hAnsi="Times New Roman"/>
          <w:sz w:val="28"/>
          <w:szCs w:val="28"/>
        </w:rPr>
        <w:lastRenderedPageBreak/>
        <w:t>практическому осуществлению задач и функций исполнительной власти;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деятельность органов законодательной власти по подготовке, рассмотрению проектов и</w:t>
      </w:r>
      <w:r w:rsidR="001D3208" w:rsidRPr="00232F3C">
        <w:rPr>
          <w:rFonts w:ascii="Times New Roman" w:hAnsi="Times New Roman"/>
          <w:sz w:val="28"/>
          <w:szCs w:val="28"/>
        </w:rPr>
        <w:t xml:space="preserve"> принятию законодательных актов</w:t>
      </w:r>
      <w:r w:rsidRPr="00232F3C">
        <w:rPr>
          <w:rFonts w:ascii="Times New Roman" w:hAnsi="Times New Roman"/>
          <w:sz w:val="28"/>
          <w:szCs w:val="28"/>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деятельность аппаратов органов законодательной и судебной власти.</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7. Характерные особенности метода административного права: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8. Отличия административного права от консти</w:t>
      </w:r>
      <w:r w:rsidR="001D3208" w:rsidRPr="00232F3C">
        <w:rPr>
          <w:rFonts w:ascii="Times New Roman" w:hAnsi="Times New Roman"/>
          <w:b/>
          <w:sz w:val="28"/>
          <w:szCs w:val="28"/>
          <w:u w:val="single"/>
        </w:rPr>
        <w:t xml:space="preserve">туционного права заключаются </w:t>
      </w:r>
      <w:proofErr w:type="gramStart"/>
      <w:r w:rsidR="001D3208" w:rsidRPr="00232F3C">
        <w:rPr>
          <w:rFonts w:ascii="Times New Roman" w:hAnsi="Times New Roman"/>
          <w:b/>
          <w:sz w:val="28"/>
          <w:szCs w:val="28"/>
          <w:u w:val="single"/>
        </w:rPr>
        <w:t>в</w:t>
      </w:r>
      <w:proofErr w:type="gramEnd"/>
      <w:r w:rsidR="001D3208" w:rsidRPr="00232F3C">
        <w:rPr>
          <w:rFonts w:ascii="Times New Roman" w:hAnsi="Times New Roman"/>
          <w:b/>
          <w:sz w:val="28"/>
          <w:szCs w:val="28"/>
          <w:u w:val="single"/>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а) </w:t>
      </w:r>
      <w:proofErr w:type="gramStart"/>
      <w:r w:rsidRPr="00232F3C">
        <w:rPr>
          <w:rFonts w:ascii="Times New Roman" w:hAnsi="Times New Roman"/>
          <w:sz w:val="28"/>
          <w:szCs w:val="28"/>
        </w:rPr>
        <w:t>предмете</w:t>
      </w:r>
      <w:proofErr w:type="gramEnd"/>
      <w:r w:rsidRPr="00232F3C">
        <w:rPr>
          <w:rFonts w:ascii="Times New Roman" w:hAnsi="Times New Roman"/>
          <w:sz w:val="28"/>
          <w:szCs w:val="28"/>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б) </w:t>
      </w:r>
      <w:proofErr w:type="gramStart"/>
      <w:r w:rsidRPr="00232F3C">
        <w:rPr>
          <w:rFonts w:ascii="Times New Roman" w:hAnsi="Times New Roman"/>
          <w:sz w:val="28"/>
          <w:szCs w:val="28"/>
        </w:rPr>
        <w:t>предмете</w:t>
      </w:r>
      <w:proofErr w:type="gramEnd"/>
      <w:r w:rsidRPr="00232F3C">
        <w:rPr>
          <w:rFonts w:ascii="Times New Roman" w:hAnsi="Times New Roman"/>
          <w:sz w:val="28"/>
          <w:szCs w:val="28"/>
        </w:rPr>
        <w:t xml:space="preserve"> и методе;</w:t>
      </w:r>
    </w:p>
    <w:p w:rsidR="001D3208"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методе.</w:t>
      </w:r>
    </w:p>
    <w:p w:rsidR="00232F3C" w:rsidRPr="00232F3C" w:rsidRDefault="00232F3C"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 xml:space="preserve">9. Отличия административного права от гражданского права заключаются </w:t>
      </w:r>
      <w:proofErr w:type="gramStart"/>
      <w:r w:rsidRPr="00232F3C">
        <w:rPr>
          <w:rFonts w:ascii="Times New Roman" w:hAnsi="Times New Roman"/>
          <w:b/>
          <w:sz w:val="28"/>
          <w:szCs w:val="28"/>
          <w:u w:val="single"/>
        </w:rPr>
        <w:t>в</w:t>
      </w:r>
      <w:proofErr w:type="gramEnd"/>
      <w:r w:rsidRPr="00232F3C">
        <w:rPr>
          <w:rFonts w:ascii="Times New Roman" w:hAnsi="Times New Roman"/>
          <w:b/>
          <w:sz w:val="28"/>
          <w:szCs w:val="28"/>
          <w:u w:val="single"/>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а) </w:t>
      </w:r>
      <w:proofErr w:type="gramStart"/>
      <w:r w:rsidRPr="00232F3C">
        <w:rPr>
          <w:rFonts w:ascii="Times New Roman" w:hAnsi="Times New Roman"/>
          <w:sz w:val="28"/>
          <w:szCs w:val="28"/>
        </w:rPr>
        <w:t>предмете</w:t>
      </w:r>
      <w:proofErr w:type="gramEnd"/>
      <w:r w:rsidRPr="00232F3C">
        <w:rPr>
          <w:rFonts w:ascii="Times New Roman" w:hAnsi="Times New Roman"/>
          <w:sz w:val="28"/>
          <w:szCs w:val="28"/>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б) </w:t>
      </w:r>
      <w:proofErr w:type="gramStart"/>
      <w:r w:rsidRPr="00232F3C">
        <w:rPr>
          <w:rFonts w:ascii="Times New Roman" w:hAnsi="Times New Roman"/>
          <w:sz w:val="28"/>
          <w:szCs w:val="28"/>
        </w:rPr>
        <w:t>предмете</w:t>
      </w:r>
      <w:proofErr w:type="gramEnd"/>
      <w:r w:rsidRPr="00232F3C">
        <w:rPr>
          <w:rFonts w:ascii="Times New Roman" w:hAnsi="Times New Roman"/>
          <w:sz w:val="28"/>
          <w:szCs w:val="28"/>
        </w:rPr>
        <w:t xml:space="preserve"> и методе;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методе.</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 xml:space="preserve">10. Одна из главных черт, отличающая административно-правовой метод регулирования </w:t>
      </w:r>
      <w:proofErr w:type="gramStart"/>
      <w:r w:rsidRPr="00232F3C">
        <w:rPr>
          <w:rFonts w:ascii="Times New Roman" w:hAnsi="Times New Roman"/>
          <w:b/>
          <w:sz w:val="28"/>
          <w:szCs w:val="28"/>
          <w:u w:val="single"/>
        </w:rPr>
        <w:t>от</w:t>
      </w:r>
      <w:proofErr w:type="gramEnd"/>
      <w:r w:rsidRPr="00232F3C">
        <w:rPr>
          <w:rFonts w:ascii="Times New Roman" w:hAnsi="Times New Roman"/>
          <w:b/>
          <w:sz w:val="28"/>
          <w:szCs w:val="28"/>
          <w:u w:val="single"/>
        </w:rPr>
        <w:t xml:space="preserve"> гражданско-правового: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юридическое неравенство субъектов;</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договорный характер установления прав и обязанностей сторон;</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судебный характер защиты нарушенных прав субъектов;</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равенство сторон в административном правоотношении.</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11. Общая часть административного права включает:</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w:t>
      </w:r>
      <w:r w:rsidRPr="00232F3C">
        <w:rPr>
          <w:rFonts w:ascii="Times New Roman" w:hAnsi="Times New Roman"/>
          <w:sz w:val="28"/>
          <w:szCs w:val="28"/>
        </w:rPr>
        <w:lastRenderedPageBreak/>
        <w:t>государственном управлении;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все проблемы управленческих отношений.</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12. Особенная часть административного права включает следующие разделы (темы)</w:t>
      </w:r>
      <w:r w:rsidR="001D3208" w:rsidRPr="00232F3C">
        <w:rPr>
          <w:rFonts w:ascii="Times New Roman" w:hAnsi="Times New Roman"/>
          <w:b/>
          <w:sz w:val="28"/>
          <w:szCs w:val="28"/>
          <w:u w:val="single"/>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управление в адми</w:t>
      </w:r>
      <w:r w:rsidR="001D3208" w:rsidRPr="00232F3C">
        <w:rPr>
          <w:rFonts w:ascii="Times New Roman" w:hAnsi="Times New Roman"/>
          <w:sz w:val="28"/>
          <w:szCs w:val="28"/>
        </w:rPr>
        <w:t>нистративно-политической сфере;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уп</w:t>
      </w:r>
      <w:r w:rsidR="001D3208" w:rsidRPr="00232F3C">
        <w:rPr>
          <w:rFonts w:ascii="Times New Roman" w:hAnsi="Times New Roman"/>
          <w:sz w:val="28"/>
          <w:szCs w:val="28"/>
        </w:rPr>
        <w:t>равление в экономической сфере;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управлени</w:t>
      </w:r>
      <w:r w:rsidR="001D3208" w:rsidRPr="00232F3C">
        <w:rPr>
          <w:rFonts w:ascii="Times New Roman" w:hAnsi="Times New Roman"/>
          <w:sz w:val="28"/>
          <w:szCs w:val="28"/>
        </w:rPr>
        <w:t>е в социально-культурной сфере;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предмет, метод, функции, принципы административного права;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законность в государственном управлении;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е) субъекты</w:t>
      </w:r>
      <w:r w:rsidR="001D3208" w:rsidRPr="00232F3C">
        <w:rPr>
          <w:rFonts w:ascii="Times New Roman" w:hAnsi="Times New Roman"/>
          <w:sz w:val="28"/>
          <w:szCs w:val="28"/>
        </w:rPr>
        <w:t xml:space="preserve"> административного права;</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ж) административный процесс;</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з) межотраслевое управление;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и) ответственно</w:t>
      </w:r>
      <w:r w:rsidR="001D3208" w:rsidRPr="00232F3C">
        <w:rPr>
          <w:rFonts w:ascii="Times New Roman" w:hAnsi="Times New Roman"/>
          <w:sz w:val="28"/>
          <w:szCs w:val="28"/>
        </w:rPr>
        <w:t>сть по административному праву;</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к) административно-правовые нормы и правоотношения;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л) формы и методы деятельности органов исполнительной власти.</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13. Время начала развития науки административного права в России – это: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с конца 19-го века;</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б) 20-е годы 20-го века;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начало 60-х годов 20-го века;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1 июля 2002 года.</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14. Административно-правовые нормы, определяющие права и обязанности субъектов правоотношений, делятся на ... нормы:</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а) процессуальные;</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б) обязывающие;</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в) запрещающие;</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г) </w:t>
      </w:r>
      <w:proofErr w:type="spellStart"/>
      <w:r w:rsidRPr="00232F3C">
        <w:rPr>
          <w:rFonts w:ascii="Times New Roman" w:hAnsi="Times New Roman"/>
          <w:sz w:val="28"/>
          <w:szCs w:val="28"/>
        </w:rPr>
        <w:t>управомочивающие</w:t>
      </w:r>
      <w:proofErr w:type="spellEnd"/>
      <w:r w:rsidRPr="00232F3C">
        <w:rPr>
          <w:rFonts w:ascii="Times New Roman" w:hAnsi="Times New Roman"/>
          <w:sz w:val="28"/>
          <w:szCs w:val="28"/>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рекомендующие.</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15. Юридические факты в административном праве:</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а) не имеют значения;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могут имет</w:t>
      </w:r>
      <w:r w:rsidR="001D3208" w:rsidRPr="00232F3C">
        <w:rPr>
          <w:rFonts w:ascii="Times New Roman" w:hAnsi="Times New Roman"/>
          <w:sz w:val="28"/>
          <w:szCs w:val="28"/>
        </w:rPr>
        <w:t>ь значение, но не определяющее;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имеют опреде</w:t>
      </w:r>
      <w:r w:rsidR="001D3208" w:rsidRPr="00232F3C">
        <w:rPr>
          <w:rFonts w:ascii="Times New Roman" w:hAnsi="Times New Roman"/>
          <w:sz w:val="28"/>
          <w:szCs w:val="28"/>
        </w:rPr>
        <w:t>ляющее значение;</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г) невозможно определить;</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lastRenderedPageBreak/>
        <w:t>д) чаще имеют значение, чем не имеют.</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16. Административно-правовые отношения - это: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общественные</w:t>
      </w:r>
      <w:r w:rsidR="001D3208" w:rsidRPr="00232F3C">
        <w:rPr>
          <w:rFonts w:ascii="Times New Roman" w:hAnsi="Times New Roman"/>
          <w:sz w:val="28"/>
          <w:szCs w:val="28"/>
        </w:rPr>
        <w:t xml:space="preserve"> отношения в социальной сфере; </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общественные отношения в сфере исполнительной власти и государственного уп</w:t>
      </w:r>
      <w:r w:rsidR="001D3208" w:rsidRPr="00232F3C">
        <w:rPr>
          <w:rFonts w:ascii="Times New Roman" w:hAnsi="Times New Roman"/>
          <w:sz w:val="28"/>
          <w:szCs w:val="28"/>
        </w:rPr>
        <w:t>равления;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1D3208" w:rsidRPr="00232F3C">
        <w:rPr>
          <w:rFonts w:ascii="Times New Roman" w:hAnsi="Times New Roman"/>
          <w:sz w:val="28"/>
          <w:szCs w:val="28"/>
        </w:rPr>
        <w:t xml:space="preserve">органов исполнительной власти; </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урегулированные нормами административного права общественные отношения;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общественные отношения в сфере управления.</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17. Административно-правовой статус иностранных граждан предполагает, что: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иностранные граждане не могут быть</w:t>
      </w:r>
      <w:r w:rsidR="001D3208" w:rsidRPr="00232F3C">
        <w:rPr>
          <w:rFonts w:ascii="Times New Roman" w:hAnsi="Times New Roman"/>
          <w:sz w:val="28"/>
          <w:szCs w:val="28"/>
        </w:rPr>
        <w:t xml:space="preserve"> государственными служащими РФ;</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иностранные граждане не могут иметь членство в политичес</w:t>
      </w:r>
      <w:r w:rsidR="001D3208" w:rsidRPr="00232F3C">
        <w:rPr>
          <w:rFonts w:ascii="Times New Roman" w:hAnsi="Times New Roman"/>
          <w:sz w:val="28"/>
          <w:szCs w:val="28"/>
        </w:rPr>
        <w:t>ких партиях РФ;</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на иностранных граждан не распрос</w:t>
      </w:r>
      <w:r w:rsidR="001D3208" w:rsidRPr="00232F3C">
        <w:rPr>
          <w:rFonts w:ascii="Times New Roman" w:hAnsi="Times New Roman"/>
          <w:sz w:val="28"/>
          <w:szCs w:val="28"/>
        </w:rPr>
        <w:t>траняется воинская обязанность;</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г) имеется специфика </w:t>
      </w:r>
      <w:proofErr w:type="gramStart"/>
      <w:r w:rsidRPr="00232F3C">
        <w:rPr>
          <w:rFonts w:ascii="Times New Roman" w:hAnsi="Times New Roman"/>
          <w:sz w:val="28"/>
          <w:szCs w:val="28"/>
        </w:rPr>
        <w:t>административной</w:t>
      </w:r>
      <w:proofErr w:type="gramEnd"/>
      <w:r w:rsidRPr="00232F3C">
        <w:rPr>
          <w:rFonts w:ascii="Times New Roman" w:hAnsi="Times New Roman"/>
          <w:sz w:val="28"/>
          <w:szCs w:val="28"/>
        </w:rPr>
        <w:t xml:space="preserve"> </w:t>
      </w:r>
      <w:proofErr w:type="spellStart"/>
      <w:r w:rsidRPr="00232F3C">
        <w:rPr>
          <w:rFonts w:ascii="Times New Roman" w:hAnsi="Times New Roman"/>
          <w:sz w:val="28"/>
          <w:szCs w:val="28"/>
        </w:rPr>
        <w:t>деликтоспособности</w:t>
      </w:r>
      <w:proofErr w:type="spellEnd"/>
      <w:r w:rsidRPr="00232F3C">
        <w:rPr>
          <w:rFonts w:ascii="Times New Roman" w:hAnsi="Times New Roman"/>
          <w:sz w:val="28"/>
          <w:szCs w:val="28"/>
        </w:rPr>
        <w:t xml:space="preserve"> иностранных граждан.</w:t>
      </w:r>
    </w:p>
    <w:p w:rsidR="001D3208" w:rsidRPr="00232F3C" w:rsidRDefault="001D3208" w:rsidP="00380E43">
      <w:pPr>
        <w:spacing w:after="0"/>
        <w:ind w:firstLine="709"/>
        <w:jc w:val="both"/>
        <w:rPr>
          <w:rFonts w:ascii="Times New Roman" w:hAnsi="Times New Roman"/>
          <w:sz w:val="28"/>
          <w:szCs w:val="28"/>
        </w:rPr>
      </w:pPr>
    </w:p>
    <w:p w:rsidR="00CD422E" w:rsidRPr="00232F3C" w:rsidRDefault="001D3208"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18. Беженцем признается: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1D3208" w:rsidRPr="00232F3C">
        <w:rPr>
          <w:rFonts w:ascii="Times New Roman" w:hAnsi="Times New Roman"/>
          <w:sz w:val="28"/>
          <w:szCs w:val="28"/>
        </w:rPr>
        <w:t xml:space="preserve"> находящийся на территории РФ;</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1D3208" w:rsidRPr="00232F3C">
        <w:rPr>
          <w:rFonts w:ascii="Times New Roman" w:hAnsi="Times New Roman"/>
          <w:sz w:val="28"/>
          <w:szCs w:val="28"/>
        </w:rPr>
        <w:t xml:space="preserve"> характера и находящееся в РФ;</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sidR="001D3208" w:rsidRPr="00232F3C">
        <w:rPr>
          <w:rFonts w:ascii="Times New Roman" w:hAnsi="Times New Roman"/>
          <w:sz w:val="28"/>
          <w:szCs w:val="28"/>
        </w:rPr>
        <w:t>и находящийся на территории РФ;</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1D3208" w:rsidRPr="00232F3C">
        <w:rPr>
          <w:rFonts w:ascii="Times New Roman" w:hAnsi="Times New Roman"/>
          <w:sz w:val="28"/>
          <w:szCs w:val="28"/>
        </w:rPr>
        <w:t>у национальной принадлежности;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гражданин РФ, покинувший свое прежнее место жительства по экономическим причинам.</w:t>
      </w:r>
    </w:p>
    <w:p w:rsidR="001D3208" w:rsidRPr="00232F3C" w:rsidRDefault="001D3208">
      <w:pPr>
        <w:widowControl/>
        <w:suppressAutoHyphens w:val="0"/>
        <w:spacing w:after="0" w:line="240" w:lineRule="auto"/>
        <w:rPr>
          <w:rFonts w:ascii="Times New Roman" w:hAnsi="Times New Roman"/>
          <w:sz w:val="28"/>
          <w:szCs w:val="28"/>
        </w:rPr>
      </w:pPr>
      <w:r w:rsidRPr="00232F3C">
        <w:rPr>
          <w:rFonts w:ascii="Times New Roman" w:hAnsi="Times New Roman"/>
          <w:sz w:val="28"/>
          <w:szCs w:val="28"/>
        </w:rPr>
        <w:br w:type="page"/>
      </w: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lastRenderedPageBreak/>
        <w:t>19. В паспорте гражданина РФ по его желанию проставляются отметки: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а) о регистрации гражданина по месту жительства и снятии его с регистрационного учета; </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о ре</w:t>
      </w:r>
      <w:r w:rsidR="001D3208" w:rsidRPr="00232F3C">
        <w:rPr>
          <w:rFonts w:ascii="Times New Roman" w:hAnsi="Times New Roman"/>
          <w:sz w:val="28"/>
          <w:szCs w:val="28"/>
        </w:rPr>
        <w:t>гистрации и расторжении брака;</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в) о группе крови;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г) о детях, не </w:t>
      </w:r>
      <w:r w:rsidR="001D3208" w:rsidRPr="00232F3C">
        <w:rPr>
          <w:rFonts w:ascii="Times New Roman" w:hAnsi="Times New Roman"/>
          <w:sz w:val="28"/>
          <w:szCs w:val="28"/>
        </w:rPr>
        <w:t>достигших 14-летнего возраста;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о резус-факторе.</w:t>
      </w:r>
    </w:p>
    <w:p w:rsidR="001D3208" w:rsidRPr="00232F3C" w:rsidRDefault="001D3208" w:rsidP="00380E43">
      <w:pPr>
        <w:spacing w:after="0"/>
        <w:ind w:firstLine="709"/>
        <w:jc w:val="both"/>
        <w:rPr>
          <w:rFonts w:ascii="Times New Roman" w:hAnsi="Times New Roman"/>
          <w:sz w:val="28"/>
          <w:szCs w:val="28"/>
        </w:rPr>
      </w:pPr>
    </w:p>
    <w:p w:rsidR="00CD422E" w:rsidRPr="00232F3C" w:rsidRDefault="001D3208"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 xml:space="preserve">20. </w:t>
      </w:r>
      <w:r w:rsidR="00C84616" w:rsidRPr="00232F3C">
        <w:rPr>
          <w:rFonts w:ascii="Times New Roman" w:hAnsi="Times New Roman"/>
          <w:b/>
          <w:sz w:val="28"/>
          <w:szCs w:val="28"/>
          <w:u w:val="single"/>
        </w:rPr>
        <w:t>В суд могут быть обжалованы коллегиальные и единоличные действия (решения) публичной власти, в результате которых:</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нарушен регл</w:t>
      </w:r>
      <w:r w:rsidR="001D3208" w:rsidRPr="00232F3C">
        <w:rPr>
          <w:rFonts w:ascii="Times New Roman" w:hAnsi="Times New Roman"/>
          <w:sz w:val="28"/>
          <w:szCs w:val="28"/>
        </w:rPr>
        <w:t>амент работы властного органа;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наруше</w:t>
      </w:r>
      <w:r w:rsidR="001D3208" w:rsidRPr="00232F3C">
        <w:rPr>
          <w:rFonts w:ascii="Times New Roman" w:hAnsi="Times New Roman"/>
          <w:sz w:val="28"/>
          <w:szCs w:val="28"/>
        </w:rPr>
        <w:t>ны права и свободы гражданина;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созданы препятствия для осуществления гражд</w:t>
      </w:r>
      <w:r w:rsidR="001D3208" w:rsidRPr="00232F3C">
        <w:rPr>
          <w:rFonts w:ascii="Times New Roman" w:hAnsi="Times New Roman"/>
          <w:sz w:val="28"/>
          <w:szCs w:val="28"/>
        </w:rPr>
        <w:t>анином его прав и обязанностей;</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незаконно на гражданина возложена какая-либо обязанность.</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 xml:space="preserve">21. Важнейшие права гражданина в сфере </w:t>
      </w:r>
      <w:r w:rsidR="001D3208" w:rsidRPr="00232F3C">
        <w:rPr>
          <w:rFonts w:ascii="Times New Roman" w:hAnsi="Times New Roman"/>
          <w:b/>
          <w:sz w:val="28"/>
          <w:szCs w:val="28"/>
          <w:u w:val="single"/>
        </w:rPr>
        <w:t>исполнительной власти включают:</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конкретизацию конституционных прав гражданина;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б) первичное предоставление определенных прав; </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установле</w:t>
      </w:r>
      <w:r w:rsidR="001D3208" w:rsidRPr="00232F3C">
        <w:rPr>
          <w:rFonts w:ascii="Times New Roman" w:hAnsi="Times New Roman"/>
          <w:sz w:val="28"/>
          <w:szCs w:val="28"/>
        </w:rPr>
        <w:t>ние процедуры реализации прав;</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22. Важнейшие обязанности гражданина в сфере исполнительной власти требуют:</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знания федеративного ус</w:t>
      </w:r>
      <w:r w:rsidR="001D3208" w:rsidRPr="00232F3C">
        <w:rPr>
          <w:rFonts w:ascii="Times New Roman" w:hAnsi="Times New Roman"/>
          <w:sz w:val="28"/>
          <w:szCs w:val="28"/>
        </w:rPr>
        <w:t xml:space="preserve">тройства Российской Федерации; </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установления процедуры исп</w:t>
      </w:r>
      <w:r w:rsidR="001D3208" w:rsidRPr="00232F3C">
        <w:rPr>
          <w:rFonts w:ascii="Times New Roman" w:hAnsi="Times New Roman"/>
          <w:sz w:val="28"/>
          <w:szCs w:val="28"/>
        </w:rPr>
        <w:t>олнения обязанностей в законах;</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в) регламентации обязанностей </w:t>
      </w:r>
      <w:r w:rsidR="001D3208" w:rsidRPr="00232F3C">
        <w:rPr>
          <w:rFonts w:ascii="Times New Roman" w:hAnsi="Times New Roman"/>
          <w:sz w:val="28"/>
          <w:szCs w:val="28"/>
        </w:rPr>
        <w:t>гражданина в подзаконных актах;</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 xml:space="preserve">23. Возмещению ущерба, причиненного гражданину незаконными действиями органов исполнительной власти </w:t>
      </w:r>
      <w:r w:rsidR="001D3208" w:rsidRPr="00232F3C">
        <w:rPr>
          <w:rFonts w:ascii="Times New Roman" w:hAnsi="Times New Roman"/>
          <w:b/>
          <w:sz w:val="28"/>
          <w:szCs w:val="28"/>
          <w:u w:val="single"/>
        </w:rPr>
        <w:t>и их должностных лиц, подлежат:</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заработок и иные трудовые доходы, являющиеся источником средств существования</w:t>
      </w:r>
      <w:r w:rsidR="001D3208" w:rsidRPr="00232F3C">
        <w:rPr>
          <w:rFonts w:ascii="Times New Roman" w:hAnsi="Times New Roman"/>
          <w:sz w:val="28"/>
          <w:szCs w:val="28"/>
        </w:rPr>
        <w:t xml:space="preserve"> гражданина - во всех случаях; </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б) заработок и иные трудовые доходы, являющиеся источником </w:t>
      </w:r>
      <w:r w:rsidRPr="00232F3C">
        <w:rPr>
          <w:rFonts w:ascii="Times New Roman" w:hAnsi="Times New Roman"/>
          <w:sz w:val="28"/>
          <w:szCs w:val="28"/>
        </w:rPr>
        <w:lastRenderedPageBreak/>
        <w:t>средств существования гражданина, которых он лишился в результате незаконных действий;</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имущество конфискованное, изъятое, взысканное, обращенное в доход государства;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w:t>
      </w:r>
      <w:r w:rsidR="001D3208" w:rsidRPr="00232F3C">
        <w:rPr>
          <w:rFonts w:ascii="Times New Roman" w:hAnsi="Times New Roman"/>
          <w:sz w:val="28"/>
          <w:szCs w:val="28"/>
        </w:rPr>
        <w:t>) упущенная выгода гражданина;</w:t>
      </w:r>
    </w:p>
    <w:p w:rsidR="00CD422E"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rsidR="00232F3C" w:rsidRPr="00232F3C" w:rsidRDefault="00232F3C"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24. Вынуж</w:t>
      </w:r>
      <w:r w:rsidR="001D3208" w:rsidRPr="00232F3C">
        <w:rPr>
          <w:rFonts w:ascii="Times New Roman" w:hAnsi="Times New Roman"/>
          <w:b/>
          <w:sz w:val="28"/>
          <w:szCs w:val="28"/>
          <w:u w:val="single"/>
        </w:rPr>
        <w:t>денным переселенцем признается: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1D3208" w:rsidRPr="00232F3C">
        <w:rPr>
          <w:rFonts w:ascii="Times New Roman" w:hAnsi="Times New Roman"/>
          <w:sz w:val="28"/>
          <w:szCs w:val="28"/>
        </w:rPr>
        <w:t xml:space="preserve">рушений общественного порядка; </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лицо без гражданства, покинувшее свое прежнее обычное место жительства на территории другого государства в силу опасений стать жертвой преследований из-за политических убеждений и находящ</w:t>
      </w:r>
      <w:r w:rsidR="001D3208" w:rsidRPr="00232F3C">
        <w:rPr>
          <w:rFonts w:ascii="Times New Roman" w:hAnsi="Times New Roman"/>
          <w:sz w:val="28"/>
          <w:szCs w:val="28"/>
        </w:rPr>
        <w:t>ееся на территории РФ;</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1D3208" w:rsidRPr="00232F3C">
        <w:rPr>
          <w:rFonts w:ascii="Times New Roman" w:hAnsi="Times New Roman"/>
          <w:sz w:val="28"/>
          <w:szCs w:val="28"/>
        </w:rPr>
        <w:t xml:space="preserve"> находящийся на территории РФ;</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гражданин РФ, покинувший свое прежнее обычное место жительства на территории РФ вследствие соверше</w:t>
      </w:r>
      <w:r w:rsidR="001D3208" w:rsidRPr="00232F3C">
        <w:rPr>
          <w:rFonts w:ascii="Times New Roman" w:hAnsi="Times New Roman"/>
          <w:sz w:val="28"/>
          <w:szCs w:val="28"/>
        </w:rPr>
        <w:t>нного в отношении него насилия;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25. Обязательные элементы статуса субъекта</w:t>
      </w:r>
      <w:r w:rsidR="001D3208" w:rsidRPr="00232F3C">
        <w:rPr>
          <w:rFonts w:ascii="Times New Roman" w:hAnsi="Times New Roman"/>
          <w:b/>
          <w:sz w:val="28"/>
          <w:szCs w:val="28"/>
          <w:u w:val="single"/>
        </w:rPr>
        <w:t xml:space="preserve"> административного права – это: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административная правоспособность;</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а</w:t>
      </w:r>
      <w:r w:rsidR="001D3208" w:rsidRPr="00232F3C">
        <w:rPr>
          <w:rFonts w:ascii="Times New Roman" w:hAnsi="Times New Roman"/>
          <w:sz w:val="28"/>
          <w:szCs w:val="28"/>
        </w:rPr>
        <w:t>дминистративная дееспособность;</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в) ответственность;</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г) гражданство;</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д) обязанности;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е) права.</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26. Обязательные элементы статуса субъекта административного правоотношения – это: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административная правоспособность;</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административная дееспособность;</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ответственность;</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lastRenderedPageBreak/>
        <w:t>г) обязанности;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права;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е) гражданство.</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27. Какой вид административных правоотношений существует между руководителем федерального органа исполнительной власти и его заместителем?</w:t>
      </w:r>
      <w:r w:rsidRPr="00232F3C">
        <w:rPr>
          <w:rFonts w:ascii="Times New Roman" w:hAnsi="Times New Roman"/>
          <w:b/>
          <w:sz w:val="28"/>
          <w:szCs w:val="28"/>
          <w:u w:val="single"/>
        </w:rPr>
        <w:tab/>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вертикальные;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горизонтальные;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координационные</w:t>
      </w:r>
      <w:r w:rsidRPr="00232F3C">
        <w:rPr>
          <w:rFonts w:ascii="Times New Roman" w:hAnsi="Times New Roman"/>
          <w:sz w:val="28"/>
          <w:szCs w:val="28"/>
        </w:rPr>
        <w:tab/>
        <w:t>.</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28. Правовыми актами управления признаются: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любые действия уполномоченных органов государственного управления, местного само</w:t>
      </w:r>
      <w:r w:rsidR="001D3208" w:rsidRPr="00232F3C">
        <w:rPr>
          <w:rFonts w:ascii="Times New Roman" w:hAnsi="Times New Roman"/>
          <w:sz w:val="28"/>
          <w:szCs w:val="28"/>
        </w:rPr>
        <w:t>управления и их должностных лиц</w:t>
      </w:r>
      <w:r w:rsidRPr="00232F3C">
        <w:rPr>
          <w:rFonts w:ascii="Times New Roman" w:hAnsi="Times New Roman"/>
          <w:sz w:val="28"/>
          <w:szCs w:val="28"/>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29. Правовые акты управления должны соответствовать:</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закону и актам, имеющим большую юридическую силу;</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только закону;</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актам вышестоящего органа или должностного лица.</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30. Одно из главных требований, предъявляемых к качеству административного акта: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должен быть полезен с точки зрения публичных интересов;</w:t>
      </w:r>
      <w:r w:rsidRPr="00232F3C">
        <w:rPr>
          <w:rFonts w:ascii="Times New Roman" w:hAnsi="Times New Roman"/>
          <w:sz w:val="28"/>
          <w:szCs w:val="28"/>
        </w:rPr>
        <w:tab/>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должен отражать волеизъявление руководителя органа управления;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в) не должен быть </w:t>
      </w:r>
      <w:proofErr w:type="spellStart"/>
      <w:r w:rsidRPr="00232F3C">
        <w:rPr>
          <w:rFonts w:ascii="Times New Roman" w:hAnsi="Times New Roman"/>
          <w:sz w:val="28"/>
          <w:szCs w:val="28"/>
        </w:rPr>
        <w:t>единоначальным</w:t>
      </w:r>
      <w:proofErr w:type="spellEnd"/>
      <w:r w:rsidRPr="00232F3C">
        <w:rPr>
          <w:rFonts w:ascii="Times New Roman" w:hAnsi="Times New Roman"/>
          <w:sz w:val="28"/>
          <w:szCs w:val="28"/>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г) должен быть </w:t>
      </w:r>
      <w:proofErr w:type="spellStart"/>
      <w:r w:rsidRPr="00232F3C">
        <w:rPr>
          <w:rFonts w:ascii="Times New Roman" w:hAnsi="Times New Roman"/>
          <w:sz w:val="28"/>
          <w:szCs w:val="28"/>
        </w:rPr>
        <w:t>единоначальным</w:t>
      </w:r>
      <w:proofErr w:type="spellEnd"/>
      <w:r w:rsidRPr="00232F3C">
        <w:rPr>
          <w:rFonts w:ascii="Times New Roman" w:hAnsi="Times New Roman"/>
          <w:sz w:val="28"/>
          <w:szCs w:val="28"/>
        </w:rPr>
        <w:t>.</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 xml:space="preserve">31. </w:t>
      </w:r>
      <w:proofErr w:type="gramStart"/>
      <w:r w:rsidRPr="00232F3C">
        <w:rPr>
          <w:rFonts w:ascii="Times New Roman" w:hAnsi="Times New Roman"/>
          <w:b/>
          <w:sz w:val="28"/>
          <w:szCs w:val="28"/>
          <w:u w:val="single"/>
        </w:rPr>
        <w:t xml:space="preserve">Основание разграничения актов управления на письменные, </w:t>
      </w:r>
      <w:r w:rsidRPr="00232F3C">
        <w:rPr>
          <w:rFonts w:ascii="Times New Roman" w:hAnsi="Times New Roman"/>
          <w:b/>
          <w:sz w:val="28"/>
          <w:szCs w:val="28"/>
          <w:u w:val="single"/>
        </w:rPr>
        <w:lastRenderedPageBreak/>
        <w:t>устные и конклюдентные – это:</w:t>
      </w:r>
      <w:proofErr w:type="gramEnd"/>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форма принятия акта;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вид субъекта, принявшего акт;</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w:t>
      </w:r>
      <w:r w:rsidR="001D3208" w:rsidRPr="00232F3C">
        <w:rPr>
          <w:rFonts w:ascii="Times New Roman" w:hAnsi="Times New Roman"/>
          <w:sz w:val="28"/>
          <w:szCs w:val="28"/>
        </w:rPr>
        <w:t xml:space="preserve"> функциональное назначение акта</w:t>
      </w:r>
      <w:r w:rsidRPr="00232F3C">
        <w:rPr>
          <w:rFonts w:ascii="Times New Roman" w:hAnsi="Times New Roman"/>
          <w:sz w:val="28"/>
          <w:szCs w:val="28"/>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объем полномочий субъектов власти.</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32. Требование, предъявляемое к актам управления, заключающееся в налич</w:t>
      </w:r>
      <w:proofErr w:type="gramStart"/>
      <w:r w:rsidRPr="00232F3C">
        <w:rPr>
          <w:rFonts w:ascii="Times New Roman" w:hAnsi="Times New Roman"/>
          <w:b/>
          <w:sz w:val="28"/>
          <w:szCs w:val="28"/>
          <w:u w:val="single"/>
        </w:rPr>
        <w:t>ии у а</w:t>
      </w:r>
      <w:proofErr w:type="gramEnd"/>
      <w:r w:rsidRPr="00232F3C">
        <w:rPr>
          <w:rFonts w:ascii="Times New Roman" w:hAnsi="Times New Roman"/>
          <w:b/>
          <w:sz w:val="28"/>
          <w:szCs w:val="28"/>
          <w:u w:val="single"/>
        </w:rPr>
        <w:t>втора управленческого решения соответствующей компетенции, – это: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законность;</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целесообразность;</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культура оформления акта;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полезность.</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33. Административное принуждение - это:</w:t>
      </w:r>
    </w:p>
    <w:p w:rsidR="00CD422E" w:rsidRPr="00232F3C" w:rsidRDefault="001D3208" w:rsidP="00380E43">
      <w:pPr>
        <w:spacing w:after="0"/>
        <w:ind w:firstLine="709"/>
        <w:jc w:val="both"/>
        <w:rPr>
          <w:rFonts w:ascii="Times New Roman" w:hAnsi="Times New Roman"/>
          <w:sz w:val="28"/>
          <w:szCs w:val="28"/>
        </w:rPr>
      </w:pPr>
      <w:r w:rsidRPr="00232F3C">
        <w:rPr>
          <w:rFonts w:ascii="Times New Roman" w:hAnsi="Times New Roman"/>
          <w:sz w:val="28"/>
          <w:szCs w:val="28"/>
        </w:rPr>
        <w:t>а) норма права;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w:t>
      </w:r>
      <w:r w:rsidR="001D3208" w:rsidRPr="00232F3C">
        <w:rPr>
          <w:rFonts w:ascii="Times New Roman" w:hAnsi="Times New Roman"/>
          <w:sz w:val="28"/>
          <w:szCs w:val="28"/>
        </w:rPr>
        <w:t xml:space="preserve"> норма административного права;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норма прав</w:t>
      </w:r>
      <w:r w:rsidR="001D3208" w:rsidRPr="00232F3C">
        <w:rPr>
          <w:rFonts w:ascii="Times New Roman" w:hAnsi="Times New Roman"/>
          <w:sz w:val="28"/>
          <w:szCs w:val="28"/>
        </w:rPr>
        <w:t>а, носящая фискальный характер;</w:t>
      </w:r>
    </w:p>
    <w:p w:rsidR="00CD422E"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rsidR="00232F3C" w:rsidRPr="00232F3C" w:rsidRDefault="00232F3C"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34. Административно-восстановительные меры включают:</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меры моральной о</w:t>
      </w:r>
      <w:r w:rsidR="001D3208" w:rsidRPr="00232F3C">
        <w:rPr>
          <w:rFonts w:ascii="Times New Roman" w:hAnsi="Times New Roman"/>
          <w:sz w:val="28"/>
          <w:szCs w:val="28"/>
        </w:rPr>
        <w:t>тветственности;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меры материальной ответственности;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снос самовольно</w:t>
      </w:r>
      <w:r w:rsidR="001D3208" w:rsidRPr="00232F3C">
        <w:rPr>
          <w:rFonts w:ascii="Times New Roman" w:hAnsi="Times New Roman"/>
          <w:sz w:val="28"/>
          <w:szCs w:val="28"/>
        </w:rPr>
        <w:t xml:space="preserve"> возведенных зданий и строений;</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административное выселение;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изъятие недоимки, пени.</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35. Виды мер</w:t>
      </w:r>
      <w:r w:rsidR="001D3208" w:rsidRPr="00232F3C">
        <w:rPr>
          <w:rFonts w:ascii="Times New Roman" w:hAnsi="Times New Roman"/>
          <w:b/>
          <w:sz w:val="28"/>
          <w:szCs w:val="28"/>
          <w:u w:val="single"/>
        </w:rPr>
        <w:t xml:space="preserve"> административного принуждения: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меры процессуального обеспечения;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административно-предупредительные меры;</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меры административного пресечения;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административные наказания;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использование специальных средств;</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е) административное задержание;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lastRenderedPageBreak/>
        <w:t>ж) административно-восстановительные меры.</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36. Цель применения административно-предупредительных мер:</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пресечение админис</w:t>
      </w:r>
      <w:r w:rsidR="001D3208" w:rsidRPr="00232F3C">
        <w:rPr>
          <w:rFonts w:ascii="Times New Roman" w:hAnsi="Times New Roman"/>
          <w:sz w:val="28"/>
          <w:szCs w:val="28"/>
        </w:rPr>
        <w:t>тративных правонарушений</w:t>
      </w:r>
      <w:r w:rsidRPr="00232F3C">
        <w:rPr>
          <w:rFonts w:ascii="Times New Roman" w:hAnsi="Times New Roman"/>
          <w:sz w:val="28"/>
          <w:szCs w:val="28"/>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1D3208" w:rsidRPr="00232F3C">
        <w:rPr>
          <w:rFonts w:ascii="Times New Roman" w:hAnsi="Times New Roman"/>
          <w:sz w:val="28"/>
          <w:szCs w:val="28"/>
        </w:rPr>
        <w:t>ой безопасности и правопорядка.</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37. Общие основания для применения мер административного пресечения: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факт противоправного деяния;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состав административного правонарушения;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причинение административным правонарушением имущественного ущерба и морального вреда.</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физического;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материального;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психического и физического;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только материального воздействия;</w:t>
      </w:r>
    </w:p>
    <w:p w:rsidR="00CD422E"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д) </w:t>
      </w:r>
      <w:r w:rsidR="001D3208" w:rsidRPr="00232F3C">
        <w:rPr>
          <w:rFonts w:ascii="Times New Roman" w:hAnsi="Times New Roman"/>
          <w:sz w:val="28"/>
          <w:szCs w:val="28"/>
        </w:rPr>
        <w:t>только физического воздействия.</w:t>
      </w:r>
    </w:p>
    <w:p w:rsidR="00232F3C" w:rsidRPr="00232F3C" w:rsidRDefault="00232F3C"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а) меры обеспечения производства по делу об административном </w:t>
      </w:r>
      <w:r w:rsidRPr="00232F3C">
        <w:rPr>
          <w:rFonts w:ascii="Times New Roman" w:hAnsi="Times New Roman"/>
          <w:sz w:val="28"/>
          <w:szCs w:val="28"/>
        </w:rPr>
        <w:lastRenderedPageBreak/>
        <w:t>правонарушении;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административно-восстановительные меры;</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меры административного пресечения;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меры административного наказания.</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40. Меры обеспечения производства по делу об административном правонарушении: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медицинское освидетельствование на состояние опьянения;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административное задержание;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изъятие вещей и документов;</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доставление;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д) привод;</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е) залог за арестованное судно;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ж) применение специальных технических средств.</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 xml:space="preserve">41. Законодательство об административных правонарушениях состоит </w:t>
      </w:r>
      <w:proofErr w:type="gramStart"/>
      <w:r w:rsidRPr="00232F3C">
        <w:rPr>
          <w:rFonts w:ascii="Times New Roman" w:hAnsi="Times New Roman"/>
          <w:b/>
          <w:sz w:val="28"/>
          <w:szCs w:val="28"/>
          <w:u w:val="single"/>
        </w:rPr>
        <w:t>из</w:t>
      </w:r>
      <w:proofErr w:type="gramEnd"/>
      <w:r w:rsidRPr="00232F3C">
        <w:rPr>
          <w:rFonts w:ascii="Times New Roman" w:hAnsi="Times New Roman"/>
          <w:b/>
          <w:sz w:val="28"/>
          <w:szCs w:val="28"/>
          <w:u w:val="single"/>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Кодекса РФ об административных правонарушениях и законов субъектов РФ об а</w:t>
      </w:r>
      <w:r w:rsidR="001D3208" w:rsidRPr="00232F3C">
        <w:rPr>
          <w:rFonts w:ascii="Times New Roman" w:hAnsi="Times New Roman"/>
          <w:sz w:val="28"/>
          <w:szCs w:val="28"/>
        </w:rPr>
        <w:t>дминистративных правонарушениях</w:t>
      </w:r>
      <w:r w:rsidRPr="00232F3C">
        <w:rPr>
          <w:rFonts w:ascii="Times New Roman" w:hAnsi="Times New Roman"/>
          <w:sz w:val="28"/>
          <w:szCs w:val="28"/>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42. Административная ответственность – это: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административных наказаний к лицам, признанным виновными в совершении административных правонарушений;</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применение санкции административно-правовой нормы;</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наступление неблагоприятных последствий противоправного поведения.</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43. Основание для применения мер административной ответственности: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lastRenderedPageBreak/>
        <w:t xml:space="preserve">а) наличие в действиях </w:t>
      </w:r>
      <w:proofErr w:type="spellStart"/>
      <w:r w:rsidRPr="00232F3C">
        <w:rPr>
          <w:rFonts w:ascii="Times New Roman" w:hAnsi="Times New Roman"/>
          <w:sz w:val="28"/>
          <w:szCs w:val="28"/>
        </w:rPr>
        <w:t>деликтоспособного</w:t>
      </w:r>
      <w:proofErr w:type="spellEnd"/>
      <w:r w:rsidRPr="00232F3C">
        <w:rPr>
          <w:rFonts w:ascii="Times New Roman" w:hAnsi="Times New Roman"/>
          <w:sz w:val="28"/>
          <w:szCs w:val="28"/>
        </w:rPr>
        <w:t xml:space="preserve"> лица состава административного правонарушения;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rsidR="001D3208"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несоблюдение обязательных требований актов управления.</w:t>
      </w:r>
    </w:p>
    <w:p w:rsidR="00232F3C" w:rsidRPr="00232F3C" w:rsidRDefault="00232F3C"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44. Административное правонарушение – это: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нарушение административно-правовых норм гражданами и организациями;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действие, которое прямо запрещено нормами законов и подзаконных нормативных правовых актов.</w:t>
      </w:r>
    </w:p>
    <w:p w:rsidR="001D3208" w:rsidRPr="00232F3C" w:rsidRDefault="001D3208"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45. Состав админист</w:t>
      </w:r>
      <w:r w:rsidR="001D3208" w:rsidRPr="00232F3C">
        <w:rPr>
          <w:rFonts w:ascii="Times New Roman" w:hAnsi="Times New Roman"/>
          <w:b/>
          <w:sz w:val="28"/>
          <w:szCs w:val="28"/>
          <w:u w:val="single"/>
        </w:rPr>
        <w:t>ративного правонарушения – это:</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мера ответственности за правонарушение;</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в) система закрепленных законом административных взысканий, которые могут друг другом дополняться или </w:t>
      </w:r>
      <w:proofErr w:type="spellStart"/>
      <w:r w:rsidRPr="00232F3C">
        <w:rPr>
          <w:rFonts w:ascii="Times New Roman" w:hAnsi="Times New Roman"/>
          <w:sz w:val="28"/>
          <w:szCs w:val="28"/>
        </w:rPr>
        <w:t>взаимозаменяться</w:t>
      </w:r>
      <w:proofErr w:type="spellEnd"/>
      <w:r w:rsidRPr="00232F3C">
        <w:rPr>
          <w:rFonts w:ascii="Times New Roman" w:hAnsi="Times New Roman"/>
          <w:sz w:val="28"/>
          <w:szCs w:val="28"/>
        </w:rPr>
        <w:t>;</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несколько (два и более) противоправных деяний, совершенных правонарушителем одновременно.</w:t>
      </w:r>
    </w:p>
    <w:p w:rsidR="00281756" w:rsidRPr="00232F3C" w:rsidRDefault="00281756"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46. Элемент состава административного правонарушения, который заключается в психическом отношении правонарушителя к противоправ</w:t>
      </w:r>
      <w:r w:rsidR="00281756" w:rsidRPr="00232F3C">
        <w:rPr>
          <w:rFonts w:ascii="Times New Roman" w:hAnsi="Times New Roman"/>
          <w:b/>
          <w:sz w:val="28"/>
          <w:szCs w:val="28"/>
          <w:u w:val="single"/>
        </w:rPr>
        <w:t>ному деянию и его последствиям:</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субъективная сторона;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объективная сторона;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субъект;</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объект.</w:t>
      </w:r>
    </w:p>
    <w:p w:rsidR="00281756" w:rsidRPr="00232F3C" w:rsidRDefault="00281756"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47. Обстоятельством, отягчающим административную ответственность, является совершение правонарушения: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в условиях стихийного бедствия или при других чрезвычайных обстоятельствах;</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 xml:space="preserve">б) беременной женщиной или женщиной, имеющей ребенка в возрасте </w:t>
      </w:r>
      <w:r w:rsidRPr="00232F3C">
        <w:rPr>
          <w:rFonts w:ascii="Times New Roman" w:hAnsi="Times New Roman"/>
          <w:sz w:val="28"/>
          <w:szCs w:val="28"/>
        </w:rPr>
        <w:lastRenderedPageBreak/>
        <w:t>до одного года;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под влиянием сильного душевного волнения;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несовершеннолетним.</w:t>
      </w:r>
    </w:p>
    <w:p w:rsidR="00281756" w:rsidRPr="00232F3C" w:rsidRDefault="00281756"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48. Субъекты административной ответственности: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физические и юридические лица;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граждане РФ и организации;</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граждане РФ и должностные лица.</w:t>
      </w:r>
    </w:p>
    <w:p w:rsidR="00281756" w:rsidRPr="00232F3C" w:rsidRDefault="00281756"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49. Возраст, по достижении которого наступает административная ответственность физического лица:</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16 лет;</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14 лет;</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18 лет;</w:t>
      </w:r>
    </w:p>
    <w:p w:rsidR="00CD422E"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21 год.</w:t>
      </w:r>
    </w:p>
    <w:p w:rsidR="00232F3C" w:rsidRPr="00232F3C" w:rsidRDefault="00232F3C" w:rsidP="00380E43">
      <w:pPr>
        <w:spacing w:after="0"/>
        <w:ind w:firstLine="709"/>
        <w:jc w:val="both"/>
        <w:rPr>
          <w:rFonts w:ascii="Times New Roman" w:hAnsi="Times New Roman"/>
          <w:sz w:val="28"/>
          <w:szCs w:val="28"/>
        </w:rPr>
      </w:pPr>
    </w:p>
    <w:p w:rsidR="00CD422E" w:rsidRPr="00232F3C" w:rsidRDefault="00C84616" w:rsidP="00380E43">
      <w:pPr>
        <w:spacing w:after="0"/>
        <w:ind w:firstLine="709"/>
        <w:jc w:val="both"/>
        <w:rPr>
          <w:rFonts w:ascii="Times New Roman" w:hAnsi="Times New Roman"/>
          <w:b/>
          <w:sz w:val="28"/>
          <w:szCs w:val="28"/>
          <w:u w:val="single"/>
        </w:rPr>
      </w:pPr>
      <w:r w:rsidRPr="00232F3C">
        <w:rPr>
          <w:rFonts w:ascii="Times New Roman" w:hAnsi="Times New Roman"/>
          <w:b/>
          <w:sz w:val="28"/>
          <w:szCs w:val="28"/>
          <w:u w:val="single"/>
        </w:rPr>
        <w:t xml:space="preserve">50. Орган, имеющий право назначать такие административные наказания, как административное </w:t>
      </w:r>
      <w:proofErr w:type="gramStart"/>
      <w:r w:rsidRPr="00232F3C">
        <w:rPr>
          <w:rFonts w:ascii="Times New Roman" w:hAnsi="Times New Roman"/>
          <w:b/>
          <w:sz w:val="28"/>
          <w:szCs w:val="28"/>
          <w:u w:val="single"/>
        </w:rPr>
        <w:t>выдворение</w:t>
      </w:r>
      <w:proofErr w:type="gramEnd"/>
      <w:r w:rsidRPr="00232F3C">
        <w:rPr>
          <w:rFonts w:ascii="Times New Roman" w:hAnsi="Times New Roman"/>
          <w:b/>
          <w:sz w:val="28"/>
          <w:szCs w:val="28"/>
          <w:u w:val="single"/>
        </w:rPr>
        <w:t xml:space="preserve"> иностранного гражданина за пределы РФ и административный арест:</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а) суд;</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б) орган внутренних дел;</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в) административная комиссия;</w:t>
      </w:r>
    </w:p>
    <w:p w:rsidR="00CD422E" w:rsidRPr="00232F3C" w:rsidRDefault="00C84616" w:rsidP="00380E43">
      <w:pPr>
        <w:spacing w:after="0"/>
        <w:ind w:firstLine="709"/>
        <w:jc w:val="both"/>
        <w:rPr>
          <w:rFonts w:ascii="Times New Roman" w:hAnsi="Times New Roman"/>
          <w:sz w:val="28"/>
          <w:szCs w:val="28"/>
        </w:rPr>
      </w:pPr>
      <w:r w:rsidRPr="00232F3C">
        <w:rPr>
          <w:rFonts w:ascii="Times New Roman" w:hAnsi="Times New Roman"/>
          <w:sz w:val="28"/>
          <w:szCs w:val="28"/>
        </w:rPr>
        <w:t>г) специальный надзорный орган.</w:t>
      </w:r>
    </w:p>
    <w:p w:rsidR="00CD422E" w:rsidRPr="00232F3C" w:rsidRDefault="00CD422E" w:rsidP="00380E43">
      <w:pPr>
        <w:spacing w:after="0"/>
        <w:ind w:firstLine="709"/>
        <w:jc w:val="both"/>
        <w:rPr>
          <w:rFonts w:ascii="Times New Roman" w:hAnsi="Times New Roman"/>
          <w:iCs/>
          <w:sz w:val="28"/>
          <w:szCs w:val="28"/>
        </w:rPr>
      </w:pPr>
    </w:p>
    <w:p w:rsidR="00CD422E" w:rsidRPr="00232F3C" w:rsidRDefault="00CD422E" w:rsidP="00380E43">
      <w:pPr>
        <w:spacing w:after="0"/>
        <w:ind w:firstLine="709"/>
        <w:jc w:val="both"/>
        <w:rPr>
          <w:rFonts w:ascii="Times New Roman" w:hAnsi="Times New Roman"/>
          <w:iCs/>
          <w:sz w:val="28"/>
          <w:szCs w:val="28"/>
        </w:rPr>
      </w:pPr>
    </w:p>
    <w:p w:rsidR="00CD422E" w:rsidRPr="00232F3C" w:rsidRDefault="00CD422E" w:rsidP="00380E43">
      <w:pPr>
        <w:spacing w:after="0"/>
        <w:ind w:firstLine="709"/>
        <w:jc w:val="both"/>
        <w:rPr>
          <w:rFonts w:ascii="Times New Roman" w:hAnsi="Times New Roman"/>
          <w:iCs/>
          <w:sz w:val="28"/>
          <w:szCs w:val="28"/>
        </w:rPr>
      </w:pPr>
    </w:p>
    <w:p w:rsidR="00CD422E" w:rsidRPr="00232F3C" w:rsidRDefault="00CD422E" w:rsidP="00380E43">
      <w:pPr>
        <w:spacing w:after="0"/>
        <w:ind w:firstLine="709"/>
        <w:jc w:val="both"/>
        <w:rPr>
          <w:rFonts w:ascii="Times New Roman" w:hAnsi="Times New Roman"/>
          <w:sz w:val="28"/>
          <w:szCs w:val="28"/>
        </w:rPr>
      </w:pPr>
    </w:p>
    <w:sectPr w:rsidR="00CD422E" w:rsidRPr="00232F3C">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168" w:rsidRDefault="00DC5168">
      <w:pPr>
        <w:spacing w:line="240" w:lineRule="auto"/>
      </w:pPr>
      <w:r>
        <w:separator/>
      </w:r>
    </w:p>
  </w:endnote>
  <w:endnote w:type="continuationSeparator" w:id="0">
    <w:p w:rsidR="00DC5168" w:rsidRDefault="00DC51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1"/>
    <w:family w:val="roman"/>
    <w:pitch w:val="default"/>
  </w:font>
  <w:font w:name="PingFang SC">
    <w:charset w:val="86"/>
    <w:family w:val="auto"/>
    <w:pitch w:val="default"/>
    <w:sig w:usb0="00000000" w:usb1="00000000" w:usb2="00000000" w:usb3="00000000" w:csb0="0016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168" w:rsidRDefault="00DC5168">
      <w:pPr>
        <w:spacing w:after="0"/>
      </w:pPr>
      <w:r>
        <w:separator/>
      </w:r>
    </w:p>
  </w:footnote>
  <w:footnote w:type="continuationSeparator" w:id="0">
    <w:p w:rsidR="00DC5168" w:rsidRDefault="00DC516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nsid w:val="FEED5068"/>
    <w:multiLevelType w:val="multilevel"/>
    <w:tmpl w:val="8DC0A5A6"/>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FFFF4C7B"/>
    <w:multiLevelType w:val="multilevel"/>
    <w:tmpl w:val="3544F28A"/>
    <w:lvl w:ilvl="0">
      <w:start w:val="1"/>
      <w:numFmt w:val="decimal"/>
      <w:lvlText w:val="%1."/>
      <w:lvlJc w:val="left"/>
      <w:pPr>
        <w:ind w:left="360" w:hanging="360"/>
      </w:pPr>
      <w:rPr>
        <w:rFonts w:hint="default"/>
        <w:b w:val="0"/>
        <w:bCs w:val="0"/>
      </w:r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6D35FD2"/>
    <w:multiLevelType w:val="hybridMultilevel"/>
    <w:tmpl w:val="85440F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22E"/>
    <w:rsid w:val="00041559"/>
    <w:rsid w:val="00043BC3"/>
    <w:rsid w:val="000D3617"/>
    <w:rsid w:val="000E1CB0"/>
    <w:rsid w:val="000F773F"/>
    <w:rsid w:val="00186495"/>
    <w:rsid w:val="001D3208"/>
    <w:rsid w:val="002137CE"/>
    <w:rsid w:val="00231AAE"/>
    <w:rsid w:val="00232F3C"/>
    <w:rsid w:val="00246D45"/>
    <w:rsid w:val="00281756"/>
    <w:rsid w:val="002A3DA7"/>
    <w:rsid w:val="002C309B"/>
    <w:rsid w:val="002C5746"/>
    <w:rsid w:val="002E0892"/>
    <w:rsid w:val="002E57FC"/>
    <w:rsid w:val="00304FD4"/>
    <w:rsid w:val="00380E43"/>
    <w:rsid w:val="00386363"/>
    <w:rsid w:val="003A0573"/>
    <w:rsid w:val="00423606"/>
    <w:rsid w:val="0052784E"/>
    <w:rsid w:val="006708B2"/>
    <w:rsid w:val="00707072"/>
    <w:rsid w:val="00760FF6"/>
    <w:rsid w:val="00843DC3"/>
    <w:rsid w:val="008925D9"/>
    <w:rsid w:val="008B4943"/>
    <w:rsid w:val="0091536E"/>
    <w:rsid w:val="0098336A"/>
    <w:rsid w:val="00A275E0"/>
    <w:rsid w:val="00A475B4"/>
    <w:rsid w:val="00A54C50"/>
    <w:rsid w:val="00A67F2E"/>
    <w:rsid w:val="00A85DDE"/>
    <w:rsid w:val="00B36E1D"/>
    <w:rsid w:val="00B753E0"/>
    <w:rsid w:val="00B80711"/>
    <w:rsid w:val="00B82611"/>
    <w:rsid w:val="00BC4A03"/>
    <w:rsid w:val="00C84616"/>
    <w:rsid w:val="00CA7503"/>
    <w:rsid w:val="00CD422E"/>
    <w:rsid w:val="00D0266E"/>
    <w:rsid w:val="00D261B4"/>
    <w:rsid w:val="00D97B65"/>
    <w:rsid w:val="00DC5168"/>
    <w:rsid w:val="00EB44B8"/>
    <w:rsid w:val="00FF2447"/>
    <w:rsid w:val="1CB7963F"/>
    <w:rsid w:val="544FE29E"/>
    <w:rsid w:val="5BEF0C48"/>
    <w:rsid w:val="6FE6BCC5"/>
    <w:rsid w:val="79BFDDA8"/>
    <w:rsid w:val="7CFB8F84"/>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0">
    <w:name w:val="Указатель1"/>
    <w:basedOn w:val="a"/>
    <w:qFormat/>
    <w:pPr>
      <w:suppressLineNumbers/>
    </w:pPr>
    <w:rPr>
      <w:rFonts w:cs="Arial Unicode MS"/>
    </w:rPr>
  </w:style>
  <w:style w:type="paragraph" w:customStyle="1" w:styleId="11">
    <w:name w:val="Абзац списка1"/>
    <w:basedOn w:val="a"/>
    <w:uiPriority w:val="34"/>
    <w:qFormat/>
    <w:pPr>
      <w:ind w:left="720"/>
      <w:contextualSpacing/>
    </w:pPr>
  </w:style>
  <w:style w:type="paragraph" w:styleId="a9">
    <w:name w:val="List Paragraph"/>
    <w:basedOn w:val="a"/>
    <w:uiPriority w:val="34"/>
    <w:qFormat/>
    <w:rsid w:val="003A0573"/>
    <w:pPr>
      <w:widowControl/>
      <w:suppressAutoHyphens w:val="0"/>
      <w:ind w:left="720"/>
      <w:contextualSpacing/>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semiHidden="0" w:uiPriority="0" w:unhideWhenUsed="0" w:qFormat="1"/>
    <w:lsdException w:name="Title" w:semiHidden="0" w:uiPriority="10" w:unhideWhenUsed="0" w:qFormat="1"/>
    <w:lsdException w:name="Default Paragraph Font" w:semiHidden="0" w:uiPriority="1" w:qFormat="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0">
    <w:name w:val="Указатель1"/>
    <w:basedOn w:val="a"/>
    <w:qFormat/>
    <w:pPr>
      <w:suppressLineNumbers/>
    </w:pPr>
    <w:rPr>
      <w:rFonts w:cs="Arial Unicode MS"/>
    </w:rPr>
  </w:style>
  <w:style w:type="paragraph" w:customStyle="1" w:styleId="11">
    <w:name w:val="Абзац списка1"/>
    <w:basedOn w:val="a"/>
    <w:uiPriority w:val="34"/>
    <w:qFormat/>
    <w:pPr>
      <w:ind w:left="720"/>
      <w:contextualSpacing/>
    </w:pPr>
  </w:style>
  <w:style w:type="paragraph" w:styleId="a9">
    <w:name w:val="List Paragraph"/>
    <w:basedOn w:val="a"/>
    <w:uiPriority w:val="34"/>
    <w:qFormat/>
    <w:rsid w:val="003A0573"/>
    <w:pPr>
      <w:widowControl/>
      <w:suppressAutoHyphens w:val="0"/>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9008</Words>
  <Characters>51346</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Ишутина Анано Важаевна</cp:lastModifiedBy>
  <cp:revision>2</cp:revision>
  <dcterms:created xsi:type="dcterms:W3CDTF">2026-01-13T08:02:00Z</dcterms:created>
  <dcterms:modified xsi:type="dcterms:W3CDTF">2026-01-13T08:02:00Z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