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D2657E">
        <w:rPr>
          <w:rFonts w:eastAsiaTheme="minorHAnsi"/>
          <w:b/>
          <w:sz w:val="28"/>
          <w:szCs w:val="28"/>
          <w:lang w:eastAsia="en-US"/>
        </w:rPr>
        <w:t>О</w:t>
      </w:r>
      <w:r w:rsidR="00D2657E" w:rsidRPr="00D2657E">
        <w:rPr>
          <w:rFonts w:eastAsiaTheme="minorHAnsi"/>
          <w:b/>
          <w:sz w:val="28"/>
          <w:szCs w:val="28"/>
          <w:lang w:eastAsia="en-US"/>
        </w:rPr>
        <w:t>сновы проектной деятельности в профессиональной сфере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52CE" w:rsidRDefault="009952CE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D2657E">
        <w:rPr>
          <w:rFonts w:ascii="Times New Roman" w:hAnsi="Times New Roman" w:cs="Times New Roman"/>
          <w:b/>
          <w:sz w:val="28"/>
          <w:szCs w:val="28"/>
        </w:rPr>
        <w:t xml:space="preserve">САМОКОНТРОЛЯ СТУДЕНТОВ </w:t>
      </w:r>
    </w:p>
    <w:p w:rsidR="008F4FC6" w:rsidRDefault="008F4FC6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Что понимается под проектной деятельностью? Назовите 3–4 ключевые характеристики.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В чём принципиальное отличие проектной деятельности от операционной (рутинной)? Приведите примеры.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Каковы основные отличия проекта от программы и портфеля проектов?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Перечислите и кратко охарактеризуйте основные элементы проектной деятельности (субъект, объект, цель и др.).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Почему проектная деятельность считается междисциплинарной? Приведите примеры из вашей профессиональной сферы.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Назовите и опишите основные фазы жизненного цикла проекта.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Какие ключевые документы разрабатываются на этапе инициации проекта? Кратко охарактеризуйте каждый.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Что такое WBS (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Breakdown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t>)? Для чего она используется?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Перечислите 5–7 типовых задач этапа планирования проекта.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Каковы основные задачи мониторинга и контроля в проекте? Приведите 2–3 примера контрольных мероприятий.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Что включает этап завершения проекта? Почему важно проводить «разбор полётов» (анализ уроков)?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Опишите суть метода мозгового штурма. В каких ситуациях он наиболее эффективен?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диаграмма 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t>? Как она помогает в управлении проектом?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В чём отличие методов PERT и CPM? Для каких проектов они применяются?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noBreakHyphen/>
        <w:t xml:space="preserve">подход? Назовите 2–3 методологии в рамках </w:t>
      </w:r>
      <w:proofErr w:type="spellStart"/>
      <w:r w:rsidRPr="008F4FC6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8F4FC6">
        <w:rPr>
          <w:rFonts w:ascii="Times New Roman" w:hAnsi="Times New Roman" w:cs="Times New Roman"/>
          <w:sz w:val="28"/>
          <w:szCs w:val="28"/>
        </w:rPr>
        <w:t xml:space="preserve"> и их ключевые принципы.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Для чего используется функционально</w:t>
      </w:r>
      <w:r w:rsidRPr="008F4FC6">
        <w:rPr>
          <w:rFonts w:ascii="Times New Roman" w:hAnsi="Times New Roman" w:cs="Times New Roman"/>
          <w:sz w:val="28"/>
          <w:szCs w:val="28"/>
        </w:rPr>
        <w:noBreakHyphen/>
        <w:t>стоимостной анализ (FSA) в проектной деятельности?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Приведите пример применения морфологического анализа в вашем профессиональном контексте.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Перечислите 5 ключевых ролей в проектной команде и кратко опишите их функции.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В чём разница между ролями руководителя проекта и спонсора?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Назовите 4–5 ключевых компетенций проектного менеджера. Обоснуйте выбор.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Почему коммуникация считается одной из важнейших компетенций в проектном управлении? Приведите примеры.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Какие ИТ</w:t>
      </w:r>
      <w:r w:rsidRPr="008F4FC6">
        <w:rPr>
          <w:rFonts w:ascii="Times New Roman" w:hAnsi="Times New Roman" w:cs="Times New Roman"/>
          <w:sz w:val="28"/>
          <w:szCs w:val="28"/>
        </w:rPr>
        <w:noBreakHyphen/>
        <w:t>инструменты (не менее 3) вы знаете для управления проектами? Для каких задач они применяются?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Перечислите 6–7 обязательных документов проекта. Для каждого укажите цель и краткую структуру.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Что такое устав проекта? Какие ключевые разделы он должен содержать?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Назовите 5 критериев успеха проекта. Почему они важны?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 можно измерить удовлетворённость участников проекта? Предложите 2–3 метода.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Почему соблюдение сроков и бюджета не всегда гарантирует успех проекта? Приведите пример.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Что такое реестр рисков? Какие данные он должен включать?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lastRenderedPageBreak/>
        <w:t>Приведите 3–4 примера типичных рисков в проектах вашей профессиональной сферы и способы их минимизации.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Перечислите 5 распространённых ошибок при управлении проектами. Как их можно избежать?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Почему нечёткая формулировка целей считается критической ошибкой? Как её предотвратить?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В чём опасность игнорирования изменений внешней среды в проекте? Приведите пример.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Опишите гипотетический проект в вашей профессиональной области (цель, сроки, ресурсы).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Составьте краткий план проекта (3–4 этапа) для вашей идеи из п. 33.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Какие методы и инструменты вы бы применили для управления этим проектом? Обоснуйте выбор.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 вы будете контролировать качество результатов в вашем проекте? Предложите 2–3 критерия.</w:t>
      </w:r>
    </w:p>
    <w:p w:rsidR="008F4FC6" w:rsidRPr="008F4FC6" w:rsidRDefault="008F4FC6" w:rsidP="008F4FC6">
      <w:pPr>
        <w:pStyle w:val="a4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4FC6">
        <w:rPr>
          <w:rFonts w:ascii="Times New Roman" w:hAnsi="Times New Roman" w:cs="Times New Roman"/>
          <w:sz w:val="28"/>
          <w:szCs w:val="28"/>
        </w:rPr>
        <w:t>Как проектный подход может повысить конкурентоспособность организации в вашей сфере? Приведите 2–3 аргумента.</w:t>
      </w:r>
    </w:p>
    <w:p w:rsidR="006C153E" w:rsidRPr="008F4FC6" w:rsidRDefault="006C153E" w:rsidP="008F4FC6">
      <w:pPr>
        <w:tabs>
          <w:tab w:val="left" w:pos="1276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C153E" w:rsidRPr="008F4FC6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073A3"/>
    <w:multiLevelType w:val="multilevel"/>
    <w:tmpl w:val="14C4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63758"/>
    <w:multiLevelType w:val="hybridMultilevel"/>
    <w:tmpl w:val="E3221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64333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8F4FC6"/>
    <w:rsid w:val="0092217D"/>
    <w:rsid w:val="0092240A"/>
    <w:rsid w:val="00975FA5"/>
    <w:rsid w:val="009952CE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2657E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8234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60</cp:revision>
  <dcterms:created xsi:type="dcterms:W3CDTF">2025-12-05T11:13:00Z</dcterms:created>
  <dcterms:modified xsi:type="dcterms:W3CDTF">2026-02-03T11:00:00Z</dcterms:modified>
</cp:coreProperties>
</file>