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0D8" w:rsidRDefault="008B70D8" w:rsidP="008B70D8">
      <w:pPr>
        <w:spacing w:line="276" w:lineRule="auto"/>
        <w:ind w:left="720"/>
        <w:jc w:val="center"/>
        <w:rPr>
          <w:b/>
          <w:sz w:val="28"/>
          <w:szCs w:val="28"/>
        </w:rPr>
      </w:pPr>
      <w:r w:rsidRPr="008B70D8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"Обследование и испытание строительных конструкций зданий и сооружений"</w:t>
      </w:r>
    </w:p>
    <w:p w:rsidR="00546146" w:rsidRPr="008B70D8" w:rsidRDefault="00546146" w:rsidP="008B70D8">
      <w:pPr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аттестации нужно ответить на 2 в</w:t>
      </w:r>
      <w:bookmarkStart w:id="0" w:name="_GoBack"/>
      <w:bookmarkEnd w:id="0"/>
      <w:r>
        <w:rPr>
          <w:b/>
          <w:sz w:val="28"/>
          <w:szCs w:val="28"/>
        </w:rPr>
        <w:t>опроса.</w:t>
      </w:r>
    </w:p>
    <w:p w:rsidR="00BF38B0" w:rsidRPr="001778E3" w:rsidRDefault="00BF38B0" w:rsidP="008B70D8">
      <w:pPr>
        <w:spacing w:line="276" w:lineRule="auto"/>
        <w:ind w:left="720"/>
        <w:jc w:val="both"/>
        <w:rPr>
          <w:bCs/>
        </w:rPr>
      </w:pPr>
      <w:r w:rsidRPr="001778E3">
        <w:rPr>
          <w:bCs/>
        </w:rPr>
        <w:t xml:space="preserve">Роль обследования и испытания в строительстве. Основания для обследования жилых, общественных и промышленных зданий и сооружений.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Цели и задачи реконструкции жилых и промышленных зданий. Цели и задачи основных этапов обследования зданий и сооружений. Классификация освидетельствования и испытания.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Цели и задачи освидетельствования натурных конструкций. Предварительный и детальный осмотр объекта. Определение параметров реально действующих нагрузок. Изучение технической документации.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Характерные дефекты железобетонных и каменных конструкций, выявляемые при их освидетельствовании.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Характерные дефекты деревянных и металлических конструкций, выявляемые при их освидетельствовании.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Инструментальный контроль геометрических параметров строительных конструкций при освидетельствовании.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Способы оценки физико-механических параметров строительных конструкций при освидетельствовании. Достоинства и недостатки способа взятия образцов.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Механические неразрушающие методы оценки физико-механических параметров строительных конструкций при освидетельствовании.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Достоинства и недостатки физических неразрушающих методов оценки свойств материалов в конструкциях при освидетельствовании. Акустические методы.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Достоинства и недостатки физических неразрушающих методов оценки свойств материалов в конструкциях при освидетельствовании. Радиационные методы (методы ионизирующих излучений).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Достоинства и недостатки физических неразрушающих методов оценки свойств материалов в конструкциях при освидетельствовании. Магнитные, электрические и электромагнитные методы.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Достоинства и недостатки физических неразрушающих методов оценки свойств материалов в конструкциях при освидетельствовании. Методы проникающих сред.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Испытание натурных конструкций и его этапы. Подготовка технической документации.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Цели и задачи статических испытаний.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Цели и задачи динамических испытаний.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Методы и средства приложения испытательных нагрузок при статических испытаниях.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Методы и средства приложения испытательных нагрузок при динамических испытаниях.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Выбор величины испытательной нагрузки и режима испытания.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Схемы </w:t>
      </w:r>
      <w:proofErr w:type="spellStart"/>
      <w:r w:rsidRPr="001778E3">
        <w:rPr>
          <w:bCs/>
        </w:rPr>
        <w:t>загружения</w:t>
      </w:r>
      <w:proofErr w:type="spellEnd"/>
      <w:r w:rsidRPr="001778E3">
        <w:rPr>
          <w:bCs/>
        </w:rPr>
        <w:t xml:space="preserve"> плит и балок.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Схемы </w:t>
      </w:r>
      <w:proofErr w:type="spellStart"/>
      <w:r w:rsidRPr="001778E3">
        <w:rPr>
          <w:bCs/>
        </w:rPr>
        <w:t>загружения</w:t>
      </w:r>
      <w:proofErr w:type="spellEnd"/>
      <w:r w:rsidRPr="001778E3">
        <w:rPr>
          <w:bCs/>
        </w:rPr>
        <w:t xml:space="preserve"> колонн, ферм, арок и сводов.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lastRenderedPageBreak/>
        <w:t>Классификация измерительных приборов для статических испытаний. Приборы для измерения линейных перемещений.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Приборы для измерения угловых перемещений, усилий и напряжений при статических испытаниях.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Приборы для измерения линейных деформаций при статических испытаниях: тензометры с механической, оптической и акустической схемами.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Электрические тензометры сопротивления. Физические основы метода измерения деформаций с их помощью.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Классификация виброизмерительных приборов, используемых при динамических испытаниях. </w:t>
      </w:r>
      <w:proofErr w:type="spellStart"/>
      <w:r w:rsidRPr="00CC40C7">
        <w:rPr>
          <w:bCs/>
        </w:rPr>
        <w:t>Вибропреобразователи</w:t>
      </w:r>
      <w:proofErr w:type="spellEnd"/>
      <w:r w:rsidRPr="00CC40C7">
        <w:rPr>
          <w:bCs/>
        </w:rPr>
        <w:t xml:space="preserve"> инерционного действия. Параметры линейной и угловой вибрации.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proofErr w:type="spellStart"/>
      <w:r w:rsidRPr="00CC40C7">
        <w:rPr>
          <w:bCs/>
        </w:rPr>
        <w:t>Амплитудоизмерители</w:t>
      </w:r>
      <w:proofErr w:type="spellEnd"/>
      <w:r w:rsidRPr="00CC40C7">
        <w:rPr>
          <w:bCs/>
        </w:rPr>
        <w:t xml:space="preserve"> с механической и оптической схемами.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Контактные механические приборы для измерения  частоты колебаний конструкции при динамических испытаниях.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Дистанционно работающие виброизмерительные приборы (первичные электрические </w:t>
      </w:r>
      <w:proofErr w:type="spellStart"/>
      <w:r w:rsidRPr="00CC40C7">
        <w:rPr>
          <w:bCs/>
        </w:rPr>
        <w:t>вибропреобразователи</w:t>
      </w:r>
      <w:proofErr w:type="spellEnd"/>
      <w:r w:rsidRPr="00CC40C7">
        <w:rPr>
          <w:bCs/>
        </w:rPr>
        <w:t xml:space="preserve">, светолучевой осциллограф, быстродействующие самопишущие приборы).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Полевая и камеральная обработка результатов статических испытаний: анализ правильности работы измерительных приборов, оценка напряженно-деформированного состояния конструкций, подсчеты прогибов, уточнение расчетной схемы.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Обработка результатов динамических испытаний: анализ параметров виброграмм и осциллограмм, определение напряжений от действия динамических нагрузок.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Расчет дефектных и изношенных строительных конструкций с учетом результатов обследования и испытания: основные принципы поверочных расчетов, нормативные и расчетные сопротивления материалов.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Оценка степени повреждения строительных конструкций промышленных зданий и сооружений. Основные признаки износа железобетонных и стальных конструкций. Планирование методов их восстановления и усиления.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Оценка степени повреждения строительных конструкций промышленных зданий и сооружений. Основные признаки износа каменных и деревянных конструкций. Планирование методов их восстановления и усиления.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Правила оценки физического износа жилых зданий. </w:t>
      </w:r>
    </w:p>
    <w:p w:rsidR="00BF38B0" w:rsidRPr="00E4131D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E4131D">
        <w:rPr>
          <w:bCs/>
        </w:rPr>
        <w:t>Физическое моделирование строительных конструкций: сущность, задачи, выбор масштабов и материалов.</w:t>
      </w:r>
    </w:p>
    <w:p w:rsidR="00BF38B0" w:rsidRPr="00E4131D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E4131D">
        <w:rPr>
          <w:bCs/>
        </w:rPr>
        <w:t>Размерность физической величины. Критерии, константы и индикаторы подобия. Теоремы о необходимых и достаточных условиях подобия модели и натурной конструкции.</w:t>
      </w:r>
    </w:p>
    <w:p w:rsidR="00BF38B0" w:rsidRPr="00E4131D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E4131D">
        <w:rPr>
          <w:bCs/>
        </w:rPr>
        <w:t>π-теорема анализа размерностей.</w:t>
      </w:r>
    </w:p>
    <w:p w:rsidR="00BF38B0" w:rsidRPr="007726D8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E4131D">
        <w:rPr>
          <w:bCs/>
        </w:rPr>
        <w:t>Обработка и анализ результатов испытаний строительных конструкций на моделях. Прогнозирование напряженно-деформированного состо</w:t>
      </w:r>
      <w:r>
        <w:rPr>
          <w:bCs/>
        </w:rPr>
        <w:t>яния натурной конструкции</w:t>
      </w:r>
      <w:r w:rsidRPr="007726D8">
        <w:t>.</w:t>
      </w:r>
    </w:p>
    <w:p w:rsidR="007F4E2B" w:rsidRPr="009C2841" w:rsidRDefault="007F4E2B" w:rsidP="00BF38B0">
      <w:pPr>
        <w:spacing w:after="120" w:line="276" w:lineRule="auto"/>
        <w:ind w:left="360"/>
        <w:jc w:val="both"/>
      </w:pPr>
    </w:p>
    <w:p w:rsidR="00431935" w:rsidRDefault="00BF38B0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ВОПРОСЫ ДЛЯ ЗАЩИТЫ ЛАБОРАТОРНЫХ РАБОТ</w:t>
      </w:r>
    </w:p>
    <w:p w:rsidR="00BF38B0" w:rsidRP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  <w:r w:rsidRPr="00BF38B0">
        <w:rPr>
          <w:b/>
          <w:bCs/>
          <w:lang w:eastAsia="en-US"/>
        </w:rPr>
        <w:lastRenderedPageBreak/>
        <w:t>Лабораторная работа 1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Какие существуют способы контроля качества строительных материалов в строительных конструкциях? Каковы их достоинства и недостатки?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Классификация неразрушающих методов испытаний. Какие </w:t>
      </w:r>
      <w:proofErr w:type="spellStart"/>
      <w:r w:rsidRPr="00BF38B0">
        <w:rPr>
          <w:bCs/>
          <w:lang w:eastAsia="en-US"/>
        </w:rPr>
        <w:t>градуировочные</w:t>
      </w:r>
      <w:proofErr w:type="spellEnd"/>
      <w:r w:rsidRPr="00BF38B0">
        <w:rPr>
          <w:bCs/>
          <w:lang w:eastAsia="en-US"/>
        </w:rPr>
        <w:t xml:space="preserve"> зависимости используют для оценки параметров физико-ме</w:t>
      </w:r>
      <w:r w:rsidRPr="00BF38B0">
        <w:rPr>
          <w:bCs/>
          <w:lang w:eastAsia="en-US"/>
        </w:rPr>
        <w:softHyphen/>
        <w:t>ханических свойств материалов? Как получают эти зависимости?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по методу пластической деформации оценивают прочностные характеристики стали? Объясните устройство и прин</w:t>
      </w:r>
      <w:r w:rsidRPr="00BF38B0">
        <w:rPr>
          <w:bCs/>
          <w:lang w:eastAsia="en-US"/>
        </w:rPr>
        <w:softHyphen/>
        <w:t xml:space="preserve">ципы работы прибора </w:t>
      </w:r>
      <w:proofErr w:type="spellStart"/>
      <w:r w:rsidRPr="00BF38B0">
        <w:rPr>
          <w:bCs/>
          <w:lang w:eastAsia="en-US"/>
        </w:rPr>
        <w:t>Польди</w:t>
      </w:r>
      <w:proofErr w:type="spellEnd"/>
      <w:r w:rsidRPr="00BF38B0">
        <w:rPr>
          <w:bCs/>
          <w:lang w:eastAsia="en-US"/>
        </w:rPr>
        <w:t>.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по методу пластической деформации оценивают прочностные свойства бетона и каменных материалов? Объясните устройство и принципы работы пружинного молотка ПМ-2.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На чём основан метод упругого отскока и как с его помощью определяют прочность тяжёлых и лёгких бетонов? Объясните устрой</w:t>
      </w:r>
      <w:r w:rsidRPr="00BF38B0">
        <w:rPr>
          <w:bCs/>
          <w:lang w:eastAsia="en-US"/>
        </w:rPr>
        <w:softHyphen/>
        <w:t>ство и принципы работы склерометра ОМШ-1.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по методу ударного импульса оценивают прочность стали и бетона? Объясните устройство и принципы работы электронных приборов ТЕМП-3 и ИПС-МГ4.01.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Какие существуют методы местных разрушений бетона? Какие прибо</w:t>
      </w:r>
      <w:r w:rsidRPr="00BF38B0">
        <w:rPr>
          <w:bCs/>
          <w:lang w:eastAsia="en-US"/>
        </w:rPr>
        <w:softHyphen/>
        <w:t>ры и приспособления используются в этом случае и каковы диа</w:t>
      </w:r>
      <w:r w:rsidRPr="00BF38B0">
        <w:rPr>
          <w:bCs/>
          <w:lang w:eastAsia="en-US"/>
        </w:rPr>
        <w:softHyphen/>
        <w:t>пазоны их измерений?</w:t>
      </w:r>
    </w:p>
    <w:p w:rsidR="00BF38B0" w:rsidRPr="00BF38B0" w:rsidRDefault="00BF38B0" w:rsidP="00BF38B0">
      <w:pPr>
        <w:spacing w:line="276" w:lineRule="auto"/>
        <w:ind w:firstLine="709"/>
        <w:jc w:val="both"/>
        <w:rPr>
          <w:b/>
          <w:bCs/>
          <w:lang w:eastAsia="en-US"/>
        </w:rPr>
      </w:pPr>
    </w:p>
    <w:p w:rsidR="00BF38B0" w:rsidRP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  <w:r w:rsidRPr="00BF38B0">
        <w:rPr>
          <w:b/>
          <w:bCs/>
          <w:lang w:eastAsia="en-US"/>
        </w:rPr>
        <w:t xml:space="preserve">Лабораторная работа </w:t>
      </w:r>
      <w:r>
        <w:rPr>
          <w:b/>
          <w:bCs/>
          <w:lang w:eastAsia="en-US"/>
        </w:rPr>
        <w:t>2</w:t>
      </w:r>
    </w:p>
    <w:p w:rsidR="00BF38B0" w:rsidRPr="00BF38B0" w:rsidRDefault="00BF38B0" w:rsidP="00BF38B0">
      <w:pPr>
        <w:spacing w:line="276" w:lineRule="auto"/>
        <w:ind w:firstLine="709"/>
        <w:jc w:val="both"/>
        <w:rPr>
          <w:b/>
          <w:bCs/>
          <w:lang w:eastAsia="en-US"/>
        </w:rPr>
      </w:pP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Каковы физические основы ультразвукового импульсного метода? </w:t>
      </w: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Какие существуют способы прозвучивания конструкций? </w:t>
      </w: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Какие прочностные и </w:t>
      </w:r>
      <w:proofErr w:type="spellStart"/>
      <w:r w:rsidRPr="00BF38B0">
        <w:rPr>
          <w:bCs/>
          <w:lang w:eastAsia="en-US"/>
        </w:rPr>
        <w:t>деформативные</w:t>
      </w:r>
      <w:proofErr w:type="spellEnd"/>
      <w:r w:rsidRPr="00BF38B0">
        <w:rPr>
          <w:bCs/>
          <w:lang w:eastAsia="en-US"/>
        </w:rPr>
        <w:t xml:space="preserve"> характеристики материалов определяют этим методом? </w:t>
      </w: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>Объясните устройство и принципы работы ультразвуковых приборов.</w:t>
      </w: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Каковы физические основы магнитных неразрушающих методов? </w:t>
      </w: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Каким образом с помощью этих методов определяют направление и диаметр арматуры в железобетонных конструкциях? </w:t>
      </w: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 оценивают толщину защитного слоя бетона?</w:t>
      </w:r>
    </w:p>
    <w:p w:rsid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</w:p>
    <w:p w:rsidR="00BF38B0" w:rsidRP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  <w:r w:rsidRPr="00BF38B0">
        <w:rPr>
          <w:b/>
          <w:bCs/>
          <w:lang w:eastAsia="en-US"/>
        </w:rPr>
        <w:t xml:space="preserve">Лабораторная работа </w:t>
      </w:r>
      <w:r>
        <w:rPr>
          <w:b/>
          <w:bCs/>
          <w:lang w:eastAsia="en-US"/>
        </w:rPr>
        <w:t>3</w:t>
      </w:r>
    </w:p>
    <w:p w:rsidR="00BF38B0" w:rsidRPr="00BF38B0" w:rsidRDefault="00BF38B0" w:rsidP="00BF38B0">
      <w:pPr>
        <w:spacing w:line="276" w:lineRule="auto"/>
        <w:ind w:firstLine="709"/>
        <w:jc w:val="both"/>
        <w:rPr>
          <w:bCs/>
          <w:lang w:eastAsia="en-US"/>
        </w:rPr>
      </w:pP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Каковы назначение и конструкция </w:t>
      </w:r>
      <w:proofErr w:type="spellStart"/>
      <w:r w:rsidRPr="00BF38B0">
        <w:rPr>
          <w:bCs/>
          <w:lang w:eastAsia="en-US"/>
        </w:rPr>
        <w:t>прогибомеров</w:t>
      </w:r>
      <w:proofErr w:type="spellEnd"/>
      <w:r w:rsidRPr="00BF38B0">
        <w:rPr>
          <w:bCs/>
          <w:lang w:eastAsia="en-US"/>
        </w:rPr>
        <w:t xml:space="preserve"> с проволочной связью? Как они устанавливаются на испытываемую конструкцию?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Каковы назначение и конструкция индикаторов (</w:t>
      </w:r>
      <w:proofErr w:type="spellStart"/>
      <w:r w:rsidRPr="00BF38B0">
        <w:rPr>
          <w:bCs/>
          <w:lang w:eastAsia="en-US"/>
        </w:rPr>
        <w:t>мессур</w:t>
      </w:r>
      <w:proofErr w:type="spellEnd"/>
      <w:r w:rsidRPr="00BF38B0">
        <w:rPr>
          <w:bCs/>
          <w:lang w:eastAsia="en-US"/>
        </w:rPr>
        <w:t>)? Каким образом они устанавливаются на испытываемую конструкцию?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Какие приборы используют для измерения углов поворота сечений конструкций? Как они устроены и как устанавливаются на конструкцию?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Какие приборы используют для измерения линейных деформаций? Как устроены механические тензометры и как они устанавливают</w:t>
      </w:r>
      <w:r w:rsidRPr="00BF38B0">
        <w:rPr>
          <w:bCs/>
          <w:lang w:eastAsia="en-US"/>
        </w:rPr>
        <w:softHyphen/>
        <w:t>ся на испытываемую конструкцию?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Какие существуют типы </w:t>
      </w:r>
      <w:proofErr w:type="spellStart"/>
      <w:r w:rsidRPr="00BF38B0">
        <w:rPr>
          <w:bCs/>
          <w:lang w:eastAsia="en-US"/>
        </w:rPr>
        <w:t>тензорезисторов</w:t>
      </w:r>
      <w:proofErr w:type="spellEnd"/>
      <w:r w:rsidRPr="00BF38B0">
        <w:rPr>
          <w:bCs/>
          <w:lang w:eastAsia="en-US"/>
        </w:rPr>
        <w:t>? Каковы особенности их конструкции и изготовления?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lastRenderedPageBreak/>
        <w:t xml:space="preserve">Что называют базой измерения у механических тензометров и </w:t>
      </w:r>
      <w:proofErr w:type="spellStart"/>
      <w:r w:rsidRPr="00BF38B0">
        <w:rPr>
          <w:bCs/>
          <w:lang w:eastAsia="en-US"/>
        </w:rPr>
        <w:t>тензорезисторов</w:t>
      </w:r>
      <w:proofErr w:type="spellEnd"/>
      <w:r w:rsidRPr="00BF38B0">
        <w:rPr>
          <w:bCs/>
          <w:lang w:eastAsia="en-US"/>
        </w:rPr>
        <w:t>? Как она назначается при испытаниях?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Какова технология наклейки </w:t>
      </w:r>
      <w:proofErr w:type="spellStart"/>
      <w:r w:rsidRPr="00BF38B0">
        <w:rPr>
          <w:bCs/>
          <w:lang w:eastAsia="en-US"/>
        </w:rPr>
        <w:t>тензорезисторов</w:t>
      </w:r>
      <w:proofErr w:type="spellEnd"/>
      <w:r w:rsidRPr="00BF38B0">
        <w:rPr>
          <w:bCs/>
          <w:lang w:eastAsia="en-US"/>
        </w:rPr>
        <w:t xml:space="preserve"> на конструкцию?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Каковы физические основы метода измерения деформаций с помощью </w:t>
      </w:r>
      <w:proofErr w:type="spellStart"/>
      <w:r w:rsidRPr="00BF38B0">
        <w:rPr>
          <w:bCs/>
          <w:lang w:eastAsia="en-US"/>
        </w:rPr>
        <w:t>тензорезисторов</w:t>
      </w:r>
      <w:proofErr w:type="spellEnd"/>
      <w:r w:rsidRPr="00BF38B0">
        <w:rPr>
          <w:bCs/>
          <w:lang w:eastAsia="en-US"/>
        </w:rPr>
        <w:t>?</w:t>
      </w:r>
    </w:p>
    <w:p w:rsidR="00BF38B0" w:rsidRPr="00BF38B0" w:rsidRDefault="00BF38B0" w:rsidP="00BF38B0">
      <w:pPr>
        <w:spacing w:line="276" w:lineRule="auto"/>
        <w:ind w:firstLine="709"/>
        <w:rPr>
          <w:b/>
          <w:bCs/>
          <w:lang w:eastAsia="en-US"/>
        </w:rPr>
      </w:pPr>
    </w:p>
    <w:p w:rsidR="00BF38B0" w:rsidRP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  <w:r w:rsidRPr="00BF38B0">
        <w:rPr>
          <w:b/>
          <w:bCs/>
          <w:lang w:eastAsia="en-US"/>
        </w:rPr>
        <w:t xml:space="preserve">Лабораторная работа </w:t>
      </w:r>
      <w:r>
        <w:rPr>
          <w:b/>
          <w:bCs/>
          <w:lang w:eastAsia="en-US"/>
        </w:rPr>
        <w:t>4</w:t>
      </w:r>
    </w:p>
    <w:p w:rsidR="00BF38B0" w:rsidRPr="00BF38B0" w:rsidRDefault="00BF38B0" w:rsidP="00BF38B0">
      <w:pPr>
        <w:spacing w:line="276" w:lineRule="auto"/>
        <w:ind w:firstLine="709"/>
        <w:rPr>
          <w:b/>
          <w:bCs/>
          <w:lang w:eastAsia="en-US"/>
        </w:rPr>
      </w:pP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Что понимают под собственными и вынужденными колебаниями элементов строительных конструкций? Какие внешние воздействия их вызывают и какие параметры характеризуют?</w:t>
      </w: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Каковы принципы расчёта конструкций на динамическую нагрузку? Что такое приведенная масса и каковы её значения для консольной балки, балки с защемлёнными концами и свободно лежащей на двух опорах балки?</w:t>
      </w: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 устроен быстродействующий самопишущий прибор? Как с его помощью производят запись виброграммы собственных колебаний консольной балки?</w:t>
      </w: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 устроен ручной виброграф? Как с его помощью производят запись виброграммы вынужденных колебаний свободно лежащей на двух опорах балки?</w:t>
      </w: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 экспериментально оценивают параметры собственных и вынуж</w:t>
      </w:r>
      <w:r w:rsidRPr="00BF38B0">
        <w:rPr>
          <w:bCs/>
          <w:lang w:eastAsia="en-US"/>
        </w:rPr>
        <w:softHyphen/>
        <w:t>денных колебаний элементов строительных конструкций (частоту, период и амплитуду колебаний, коэффициент неупругого сопротивления)?</w:t>
      </w: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 будет изменяться значение динамического коэффициента в зависимости от изменения соотношения частоты внешнего динамического воздействия и частоты собственных колебаний конструк</w:t>
      </w:r>
      <w:r w:rsidRPr="00BF38B0">
        <w:rPr>
          <w:bCs/>
          <w:lang w:eastAsia="en-US"/>
        </w:rPr>
        <w:softHyphen/>
        <w:t xml:space="preserve">ции? </w:t>
      </w: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Какие существуют мероприятия по снижению динамических воздействий на строительные конструкции?</w:t>
      </w:r>
    </w:p>
    <w:p w:rsid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</w:p>
    <w:p w:rsidR="00BF38B0" w:rsidRP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  <w:r w:rsidRPr="00BF38B0">
        <w:rPr>
          <w:b/>
          <w:bCs/>
          <w:lang w:eastAsia="en-US"/>
        </w:rPr>
        <w:t xml:space="preserve">Лабораторная работа </w:t>
      </w:r>
      <w:r>
        <w:rPr>
          <w:b/>
          <w:bCs/>
          <w:lang w:eastAsia="en-US"/>
        </w:rPr>
        <w:t>5</w:t>
      </w:r>
    </w:p>
    <w:p w:rsidR="00BF38B0" w:rsidRPr="00BF38B0" w:rsidRDefault="00BF38B0" w:rsidP="00BF38B0">
      <w:pPr>
        <w:spacing w:line="276" w:lineRule="auto"/>
        <w:ind w:firstLine="709"/>
        <w:jc w:val="both"/>
        <w:rPr>
          <w:b/>
          <w:bCs/>
          <w:lang w:eastAsia="en-US"/>
        </w:rPr>
      </w:pPr>
    </w:p>
    <w:p w:rsidR="00BF38B0" w:rsidRPr="00BF38B0" w:rsidRDefault="00BF38B0" w:rsidP="00BF38B0">
      <w:pPr>
        <w:numPr>
          <w:ilvl w:val="0"/>
          <w:numId w:val="9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Каковы цели, средства и параметры метрологической поверки измерительных приборов, используемых при статических испытаниях?</w:t>
      </w:r>
    </w:p>
    <w:p w:rsidR="00BF38B0" w:rsidRPr="00BF38B0" w:rsidRDefault="00BF38B0" w:rsidP="00BF38B0">
      <w:pPr>
        <w:numPr>
          <w:ilvl w:val="0"/>
          <w:numId w:val="9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Какие параметры средств измерений определяют при их рабочих поверках?</w:t>
      </w:r>
    </w:p>
    <w:p w:rsidR="00BF38B0" w:rsidRPr="00BF38B0" w:rsidRDefault="00BF38B0" w:rsidP="00BF38B0">
      <w:pPr>
        <w:numPr>
          <w:ilvl w:val="0"/>
          <w:numId w:val="9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при тарировании динамометра определяют цену деления его шкалы, относительную погрешность и вариацию показаний? Как определяют класс точности динамометра?</w:t>
      </w:r>
    </w:p>
    <w:p w:rsidR="00BF38B0" w:rsidRPr="00BF38B0" w:rsidRDefault="00BF38B0" w:rsidP="00BF38B0">
      <w:pPr>
        <w:numPr>
          <w:ilvl w:val="0"/>
          <w:numId w:val="9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Каким образом у проволочных </w:t>
      </w:r>
      <w:proofErr w:type="spellStart"/>
      <w:r w:rsidRPr="00BF38B0">
        <w:rPr>
          <w:bCs/>
          <w:lang w:eastAsia="en-US"/>
        </w:rPr>
        <w:t>тензорезисторов</w:t>
      </w:r>
      <w:proofErr w:type="spellEnd"/>
      <w:r w:rsidRPr="00BF38B0">
        <w:rPr>
          <w:bCs/>
          <w:lang w:eastAsia="en-US"/>
        </w:rPr>
        <w:t xml:space="preserve"> определяют </w:t>
      </w:r>
      <w:proofErr w:type="spellStart"/>
      <w:r w:rsidRPr="00BF38B0">
        <w:rPr>
          <w:bCs/>
          <w:lang w:eastAsia="en-US"/>
        </w:rPr>
        <w:t>тарировочный</w:t>
      </w:r>
      <w:proofErr w:type="spellEnd"/>
      <w:r w:rsidRPr="00BF38B0">
        <w:rPr>
          <w:bCs/>
          <w:lang w:eastAsia="en-US"/>
        </w:rPr>
        <w:t xml:space="preserve"> коэффициент? Какое при этом используют оборудование?</w:t>
      </w:r>
    </w:p>
    <w:p w:rsidR="00BF38B0" w:rsidRPr="00BF38B0" w:rsidRDefault="00BF38B0" w:rsidP="00BF38B0">
      <w:pPr>
        <w:numPr>
          <w:ilvl w:val="0"/>
          <w:numId w:val="9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Какие виды </w:t>
      </w:r>
      <w:proofErr w:type="spellStart"/>
      <w:r w:rsidRPr="00BF38B0">
        <w:rPr>
          <w:bCs/>
          <w:lang w:eastAsia="en-US"/>
        </w:rPr>
        <w:t>тарировочного</w:t>
      </w:r>
      <w:proofErr w:type="spellEnd"/>
      <w:r w:rsidRPr="00BF38B0">
        <w:rPr>
          <w:bCs/>
          <w:lang w:eastAsia="en-US"/>
        </w:rPr>
        <w:t xml:space="preserve"> оборудования, кроме рассмотренных, существуют для поверки средств измерений?</w:t>
      </w:r>
    </w:p>
    <w:p w:rsid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</w:p>
    <w:p w:rsidR="00BF38B0" w:rsidRP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  <w:r w:rsidRPr="00BF38B0">
        <w:rPr>
          <w:b/>
          <w:bCs/>
          <w:lang w:eastAsia="en-US"/>
        </w:rPr>
        <w:t xml:space="preserve">Лабораторная работа </w:t>
      </w:r>
      <w:r>
        <w:rPr>
          <w:b/>
          <w:bCs/>
          <w:lang w:eastAsia="en-US"/>
        </w:rPr>
        <w:t>6</w:t>
      </w:r>
    </w:p>
    <w:p w:rsidR="00BF38B0" w:rsidRPr="00BF38B0" w:rsidRDefault="00BF38B0" w:rsidP="00BF38B0">
      <w:pPr>
        <w:spacing w:line="276" w:lineRule="auto"/>
        <w:ind w:firstLine="709"/>
        <w:jc w:val="both"/>
        <w:rPr>
          <w:b/>
          <w:bCs/>
          <w:lang w:eastAsia="en-US"/>
        </w:rPr>
      </w:pP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Каковы сущность и задачи физического моделирования строительных конструкций?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lastRenderedPageBreak/>
        <w:t>Что такое критерии, индикаторы и константы подобия? Каковы условия подобия стержневых упругих систем?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Что такое полное и приближённое моделирование? Приведите примеры последнего.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Каковы принципы выбора масштаба и материала для изготовления моделей? 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производилось нагружение модели и натурной конструкции? Какие измерительные приборы использовались и как они были размещены на испытываемых конструкциях?</w:t>
      </w:r>
      <w:r w:rsidRPr="00BF38B0">
        <w:rPr>
          <w:bCs/>
          <w:lang w:eastAsia="en-US"/>
        </w:rPr>
        <w:tab/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определялся масштаб сосредоточенных сил? Как определялась нагрузка на модель на каждой ступени её нагружения?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Что такое выборочная и генеральная статистическая совокупность? Каковы их основные числовые характеристики?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Что такое математическое ожидание, дисперсия и коэффициент вариации функции? Как они определяются?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производилась проверка законов механического подобия и оценка точности полученных экспериментальных данных?</w:t>
      </w:r>
    </w:p>
    <w:p w:rsidR="00431935" w:rsidRPr="00431935" w:rsidRDefault="00431935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431935" w:rsidRPr="004319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67B" w:rsidRDefault="0050467B" w:rsidP="00431935">
      <w:r>
        <w:separator/>
      </w:r>
    </w:p>
  </w:endnote>
  <w:endnote w:type="continuationSeparator" w:id="0">
    <w:p w:rsidR="0050467B" w:rsidRDefault="0050467B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BF38B0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67B" w:rsidRDefault="0050467B" w:rsidP="00431935">
      <w:r>
        <w:separator/>
      </w:r>
    </w:p>
  </w:footnote>
  <w:footnote w:type="continuationSeparator" w:id="0">
    <w:p w:rsidR="0050467B" w:rsidRDefault="0050467B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7BB4"/>
    <w:rsid w:val="000F682B"/>
    <w:rsid w:val="00293DFC"/>
    <w:rsid w:val="00327227"/>
    <w:rsid w:val="003979A5"/>
    <w:rsid w:val="00431935"/>
    <w:rsid w:val="0050467B"/>
    <w:rsid w:val="00546146"/>
    <w:rsid w:val="0075095F"/>
    <w:rsid w:val="007F4E2B"/>
    <w:rsid w:val="0084531B"/>
    <w:rsid w:val="008B70D8"/>
    <w:rsid w:val="009D1C2C"/>
    <w:rsid w:val="009F0AC6"/>
    <w:rsid w:val="00BB462B"/>
    <w:rsid w:val="00BF38B0"/>
    <w:rsid w:val="00C47A2E"/>
    <w:rsid w:val="00C92E2C"/>
    <w:rsid w:val="00DD1A5B"/>
    <w:rsid w:val="00E90F5F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85279"/>
  <w15:docId w15:val="{B229AFBA-827D-4F88-96DF-7CBE240C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E720-E832-4401-9002-6831CF6D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6</cp:revision>
  <dcterms:created xsi:type="dcterms:W3CDTF">2021-12-19T13:32:00Z</dcterms:created>
  <dcterms:modified xsi:type="dcterms:W3CDTF">2026-02-07T13:54:00Z</dcterms:modified>
</cp:coreProperties>
</file>