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E916" w14:textId="3F6BD08A" w:rsidR="0010110E" w:rsidRDefault="0010110E" w:rsidP="00101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10E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62C107B" w14:textId="4A43B65A" w:rsidR="004879A2" w:rsidRDefault="004879A2" w:rsidP="00101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879A2">
        <w:rPr>
          <w:rFonts w:ascii="Times New Roman" w:hAnsi="Times New Roman" w:cs="Times New Roman"/>
          <w:b/>
          <w:bCs/>
          <w:sz w:val="28"/>
          <w:szCs w:val="28"/>
        </w:rPr>
        <w:t>Управление интеллектуальной собственностью в строительстве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321762" w14:textId="675156A4" w:rsidR="004879A2" w:rsidRPr="0010110E" w:rsidRDefault="00732CF3" w:rsidP="00101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аттестации стоит ответить на 2 вопроса.</w:t>
      </w:r>
      <w:bookmarkStart w:id="0" w:name="_GoBack"/>
      <w:bookmarkEnd w:id="0"/>
    </w:p>
    <w:p w14:paraId="51F1CB6E" w14:textId="77777777" w:rsidR="0010110E" w:rsidRPr="0010110E" w:rsidRDefault="0010110E" w:rsidP="0010110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0110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 Вопросы к экзамену:</w:t>
      </w:r>
    </w:p>
    <w:p w14:paraId="44161E04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интеллектуальная собственность?</w:t>
      </w:r>
    </w:p>
    <w:p w14:paraId="1F8A5E3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Каковы важнейшие свойства объекта интеллектуальной собственности?</w:t>
      </w:r>
    </w:p>
    <w:p w14:paraId="1A4E1B6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Каким именно результатам интеллектуальной деятельности предоставляется правовая охрана в РФ?</w:t>
      </w:r>
    </w:p>
    <w:p w14:paraId="417D548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«Система управления интеллектуальной собственностью» и частью какой используемой в организации системы она является?</w:t>
      </w:r>
    </w:p>
    <w:p w14:paraId="00213F74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5.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Каких результатов позволяет достичь эффективное управление интеллектуальной собственностью организации?</w:t>
      </w:r>
    </w:p>
    <w:p w14:paraId="168BE84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6.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показатель эффективности управления интеллектуальной собственностью?</w:t>
      </w:r>
    </w:p>
    <w:p w14:paraId="105AF34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7.</w:t>
      </w:r>
      <w:r w:rsidRPr="0010110E">
        <w:rPr>
          <w:rFonts w:ascii="Times New Roman" w:hAnsi="Times New Roman" w:cs="Times New Roman"/>
          <w:sz w:val="28"/>
          <w:szCs w:val="28"/>
        </w:rPr>
        <w:tab/>
        <w:t>Назовите основные показатели эффективности управления интеллектуальной собственностью.</w:t>
      </w:r>
    </w:p>
    <w:p w14:paraId="0C33492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8.</w:t>
      </w:r>
      <w:r w:rsidRPr="0010110E">
        <w:rPr>
          <w:rFonts w:ascii="Times New Roman" w:hAnsi="Times New Roman" w:cs="Times New Roman"/>
          <w:sz w:val="28"/>
          <w:szCs w:val="28"/>
        </w:rPr>
        <w:tab/>
        <w:t>Назовите основные пути возникновения интеллектуальной собственности в организации.</w:t>
      </w:r>
    </w:p>
    <w:p w14:paraId="268969B0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9.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Какие виды лицензионных договоров Вы знаете?</w:t>
      </w:r>
    </w:p>
    <w:p w14:paraId="00A843C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10.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Какой результат интеллектуальной деятельности называется служебным?</w:t>
      </w:r>
    </w:p>
    <w:p w14:paraId="523D409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11.</w:t>
      </w:r>
      <w:r w:rsidRPr="0010110E">
        <w:rPr>
          <w:rFonts w:ascii="Times New Roman" w:hAnsi="Times New Roman" w:cs="Times New Roman"/>
          <w:sz w:val="28"/>
          <w:szCs w:val="28"/>
        </w:rPr>
        <w:tab/>
        <w:t>Кому, согласно ГК РФ, принадлежат права на служебный результат интеллектуальной деятельности, созданный по контракту?</w:t>
      </w:r>
    </w:p>
    <w:p w14:paraId="12E316F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12.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Каковы обязанности головного исполнителя государственного заказа в отношении служебной интеллектуальной собственности, созданной в рамках данного заказа?</w:t>
      </w:r>
    </w:p>
    <w:p w14:paraId="2CF5566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13.</w:t>
      </w:r>
      <w:r w:rsidRPr="0010110E">
        <w:rPr>
          <w:rFonts w:ascii="Times New Roman" w:hAnsi="Times New Roman" w:cs="Times New Roman"/>
          <w:sz w:val="28"/>
          <w:szCs w:val="28"/>
        </w:rPr>
        <w:tab/>
        <w:t>В чем состоит преимущество корпорации по сравнению с одиночной организацией в вопросе управления интеллектуальной собственностью?</w:t>
      </w:r>
    </w:p>
    <w:p w14:paraId="5AFF8DBF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14.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предприятие полного цикла и каковы особенности его подхода к управлению интеллектуальной собственностью?</w:t>
      </w:r>
    </w:p>
    <w:p w14:paraId="18EDAF4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Какие основные объекты интеллектуальной собственности создаются в университетах?</w:t>
      </w:r>
    </w:p>
    <w:p w14:paraId="716B11C8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16.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Организация изобретательской и патентно-лицензионной деятельности в научно-исследовательских и проектно-конструкторских организациях.</w:t>
      </w:r>
    </w:p>
    <w:p w14:paraId="33962CA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17.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Организация изобретательской и патентно-лицензионной деятельности на предприятии.</w:t>
      </w:r>
    </w:p>
    <w:p w14:paraId="233CCEF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18.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Организационные формы внедрения изобретений.</w:t>
      </w:r>
    </w:p>
    <w:p w14:paraId="6EDD166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19.</w:t>
      </w:r>
      <w:r w:rsidRPr="0010110E">
        <w:rPr>
          <w:rFonts w:ascii="Times New Roman" w:hAnsi="Times New Roman" w:cs="Times New Roman"/>
          <w:sz w:val="28"/>
          <w:szCs w:val="28"/>
        </w:rPr>
        <w:tab/>
        <w:t>Выплата авторского вознаграждения.</w:t>
      </w:r>
    </w:p>
    <w:p w14:paraId="32B12F2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20.</w:t>
      </w:r>
      <w:r w:rsidRPr="0010110E">
        <w:rPr>
          <w:rFonts w:ascii="Times New Roman" w:hAnsi="Times New Roman" w:cs="Times New Roman"/>
          <w:sz w:val="28"/>
          <w:szCs w:val="28"/>
        </w:rPr>
        <w:tab/>
        <w:t>Особенности экономических отношений по изобретениям, сделанным в порядке выполнения служебного задания.</w:t>
      </w:r>
    </w:p>
    <w:p w14:paraId="5269EA5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21.</w:t>
      </w:r>
      <w:r w:rsidRPr="0010110E">
        <w:rPr>
          <w:rFonts w:ascii="Times New Roman" w:hAnsi="Times New Roman" w:cs="Times New Roman"/>
          <w:sz w:val="28"/>
          <w:szCs w:val="28"/>
        </w:rPr>
        <w:tab/>
        <w:t>Назовите объекты патентного права.</w:t>
      </w:r>
    </w:p>
    <w:p w14:paraId="4450E8C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22.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патентные исследования?</w:t>
      </w:r>
    </w:p>
    <w:p w14:paraId="6EFEB87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23.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Какие виды патентных исследований Вы знаете?</w:t>
      </w:r>
    </w:p>
    <w:p w14:paraId="3CF874F8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24.</w:t>
      </w:r>
      <w:r w:rsidRPr="0010110E">
        <w:rPr>
          <w:rFonts w:ascii="Times New Roman" w:hAnsi="Times New Roman" w:cs="Times New Roman"/>
          <w:sz w:val="28"/>
          <w:szCs w:val="28"/>
        </w:rPr>
        <w:tab/>
        <w:t>Виды охранных документов на промышленную и интеллектуальную собственность.</w:t>
      </w:r>
    </w:p>
    <w:p w14:paraId="22AC14C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25.</w:t>
      </w:r>
      <w:r w:rsidRPr="0010110E">
        <w:rPr>
          <w:rFonts w:ascii="Times New Roman" w:hAnsi="Times New Roman" w:cs="Times New Roman"/>
          <w:sz w:val="28"/>
          <w:szCs w:val="28"/>
        </w:rPr>
        <w:tab/>
        <w:t>Формула изобретения. Составление заявки на получение патента.</w:t>
      </w:r>
    </w:p>
    <w:p w14:paraId="3EA4EE9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26.</w:t>
      </w:r>
      <w:r w:rsidRPr="0010110E">
        <w:rPr>
          <w:rFonts w:ascii="Times New Roman" w:hAnsi="Times New Roman" w:cs="Times New Roman"/>
          <w:sz w:val="28"/>
          <w:szCs w:val="28"/>
        </w:rPr>
        <w:tab/>
        <w:t>Патентная документация. Классификация МПК.</w:t>
      </w:r>
    </w:p>
    <w:p w14:paraId="58627684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27.</w:t>
      </w:r>
      <w:r w:rsidRPr="0010110E">
        <w:rPr>
          <w:rFonts w:ascii="Times New Roman" w:hAnsi="Times New Roman" w:cs="Times New Roman"/>
          <w:sz w:val="28"/>
          <w:szCs w:val="28"/>
        </w:rPr>
        <w:tab/>
        <w:t>Патентные исследования на различных этапах создания новой техники.</w:t>
      </w:r>
    </w:p>
    <w:p w14:paraId="5469875C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28.</w:t>
      </w:r>
      <w:r w:rsidRPr="0010110E">
        <w:rPr>
          <w:rFonts w:ascii="Times New Roman" w:hAnsi="Times New Roman" w:cs="Times New Roman"/>
          <w:sz w:val="28"/>
          <w:szCs w:val="28"/>
        </w:rPr>
        <w:tab/>
        <w:t>Виды патентных исследований.</w:t>
      </w:r>
    </w:p>
    <w:p w14:paraId="6F7AB35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29.</w:t>
      </w:r>
      <w:r w:rsidRPr="0010110E">
        <w:rPr>
          <w:rFonts w:ascii="Times New Roman" w:hAnsi="Times New Roman" w:cs="Times New Roman"/>
          <w:sz w:val="28"/>
          <w:szCs w:val="28"/>
        </w:rPr>
        <w:tab/>
        <w:t>Патентная чистота объекта новой техники.</w:t>
      </w:r>
    </w:p>
    <w:p w14:paraId="513F8938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30.</w:t>
      </w:r>
      <w:r w:rsidRPr="0010110E">
        <w:rPr>
          <w:rFonts w:ascii="Times New Roman" w:hAnsi="Times New Roman" w:cs="Times New Roman"/>
          <w:sz w:val="28"/>
          <w:szCs w:val="28"/>
        </w:rPr>
        <w:tab/>
        <w:t>Виды и особенности лицензий.</w:t>
      </w:r>
    </w:p>
    <w:p w14:paraId="0D7FF73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31.</w:t>
      </w:r>
      <w:r w:rsidRPr="0010110E">
        <w:rPr>
          <w:rFonts w:ascii="Times New Roman" w:hAnsi="Times New Roman" w:cs="Times New Roman"/>
          <w:sz w:val="28"/>
          <w:szCs w:val="28"/>
        </w:rPr>
        <w:tab/>
        <w:t>Лицензионный договор.</w:t>
      </w:r>
    </w:p>
    <w:p w14:paraId="013B087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32.</w:t>
      </w:r>
      <w:r w:rsidRPr="0010110E">
        <w:rPr>
          <w:rFonts w:ascii="Times New Roman" w:hAnsi="Times New Roman" w:cs="Times New Roman"/>
          <w:sz w:val="28"/>
          <w:szCs w:val="28"/>
        </w:rPr>
        <w:tab/>
        <w:t>Ноу-хау и его применение.</w:t>
      </w:r>
    </w:p>
    <w:p w14:paraId="50BF914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33.</w:t>
      </w:r>
      <w:r w:rsidRPr="0010110E">
        <w:rPr>
          <w:rFonts w:ascii="Times New Roman" w:hAnsi="Times New Roman" w:cs="Times New Roman"/>
          <w:sz w:val="28"/>
          <w:szCs w:val="28"/>
        </w:rPr>
        <w:tab/>
        <w:t>Промышленные образцы.</w:t>
      </w:r>
    </w:p>
    <w:p w14:paraId="6034E31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34.</w:t>
      </w:r>
      <w:r w:rsidRPr="0010110E">
        <w:rPr>
          <w:rFonts w:ascii="Times New Roman" w:hAnsi="Times New Roman" w:cs="Times New Roman"/>
          <w:sz w:val="28"/>
          <w:szCs w:val="28"/>
        </w:rPr>
        <w:tab/>
        <w:t>Рационализаторские предложения.</w:t>
      </w:r>
    </w:p>
    <w:p w14:paraId="67F8417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35.</w:t>
      </w:r>
      <w:r w:rsidRPr="0010110E">
        <w:rPr>
          <w:rFonts w:ascii="Times New Roman" w:hAnsi="Times New Roman" w:cs="Times New Roman"/>
          <w:sz w:val="28"/>
          <w:szCs w:val="28"/>
        </w:rPr>
        <w:tab/>
        <w:t>Товарные знаки. Знаки обслуживания.</w:t>
      </w:r>
    </w:p>
    <w:p w14:paraId="39F566B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36.</w:t>
      </w:r>
      <w:r w:rsidRPr="0010110E">
        <w:rPr>
          <w:rFonts w:ascii="Times New Roman" w:hAnsi="Times New Roman" w:cs="Times New Roman"/>
          <w:sz w:val="28"/>
          <w:szCs w:val="28"/>
        </w:rPr>
        <w:tab/>
        <w:t>Правовая охрана программ и баз данных ЭВМ.</w:t>
      </w:r>
    </w:p>
    <w:p w14:paraId="1671B86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37.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нематериальные активы и для чего они нужны организации?</w:t>
      </w:r>
    </w:p>
    <w:p w14:paraId="23BBCC97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38.</w:t>
      </w:r>
      <w:r w:rsidRPr="0010110E">
        <w:rPr>
          <w:rFonts w:ascii="Times New Roman" w:hAnsi="Times New Roman" w:cs="Times New Roman"/>
          <w:sz w:val="28"/>
          <w:szCs w:val="28"/>
        </w:rPr>
        <w:tab/>
        <w:t>Назовите основные методы расчета стоимости нематериальных активов.</w:t>
      </w:r>
    </w:p>
    <w:p w14:paraId="76A484C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lastRenderedPageBreak/>
        <w:t>39.</w:t>
      </w:r>
      <w:r w:rsidRPr="0010110E">
        <w:rPr>
          <w:rFonts w:ascii="Times New Roman" w:hAnsi="Times New Roman" w:cs="Times New Roman"/>
          <w:sz w:val="28"/>
          <w:szCs w:val="28"/>
        </w:rPr>
        <w:tab/>
        <w:t>Перечислите основные подходы к оценке интеллектуальной собственности.</w:t>
      </w:r>
    </w:p>
    <w:p w14:paraId="2086FB3F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40.</w:t>
      </w:r>
      <w:r w:rsidRPr="0010110E">
        <w:rPr>
          <w:rFonts w:ascii="Times New Roman" w:hAnsi="Times New Roman" w:cs="Times New Roman"/>
          <w:sz w:val="28"/>
          <w:szCs w:val="28"/>
        </w:rPr>
        <w:tab/>
        <w:t>Цели охраны коммерческой тайны и патентно-лицензионной деятельности.</w:t>
      </w:r>
    </w:p>
    <w:p w14:paraId="75616CD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41.</w:t>
      </w:r>
      <w:r w:rsidRPr="0010110E">
        <w:rPr>
          <w:rFonts w:ascii="Times New Roman" w:hAnsi="Times New Roman" w:cs="Times New Roman"/>
          <w:sz w:val="28"/>
          <w:szCs w:val="28"/>
        </w:rPr>
        <w:tab/>
        <w:t>Состав сведений, составляющих коммерческую тайну предприятия.</w:t>
      </w:r>
    </w:p>
    <w:p w14:paraId="35993C7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42.</w:t>
      </w:r>
      <w:r w:rsidRPr="0010110E">
        <w:rPr>
          <w:rFonts w:ascii="Times New Roman" w:hAnsi="Times New Roman" w:cs="Times New Roman"/>
          <w:sz w:val="28"/>
          <w:szCs w:val="28"/>
        </w:rPr>
        <w:tab/>
        <w:t>Определение каналов утечки информации.</w:t>
      </w:r>
    </w:p>
    <w:p w14:paraId="52B24CD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43.</w:t>
      </w:r>
      <w:r w:rsidRPr="0010110E">
        <w:rPr>
          <w:rFonts w:ascii="Times New Roman" w:hAnsi="Times New Roman" w:cs="Times New Roman"/>
          <w:sz w:val="28"/>
          <w:szCs w:val="28"/>
        </w:rPr>
        <w:tab/>
        <w:t>Охрана тайны коммерческих сделок и переговоров.</w:t>
      </w:r>
    </w:p>
    <w:p w14:paraId="1D3BC91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44.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Организационные способы защиты информации от несанкционированного доступа.</w:t>
      </w:r>
    </w:p>
    <w:p w14:paraId="199EA5D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45.</w:t>
      </w:r>
      <w:r w:rsidRPr="0010110E">
        <w:rPr>
          <w:rFonts w:ascii="Times New Roman" w:hAnsi="Times New Roman" w:cs="Times New Roman"/>
          <w:sz w:val="28"/>
          <w:szCs w:val="28"/>
        </w:rPr>
        <w:tab/>
        <w:t>Технические способы защиты информации от несанкционированного доступа.</w:t>
      </w:r>
    </w:p>
    <w:p w14:paraId="764DEAB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46.</w:t>
      </w:r>
      <w:r w:rsidRPr="0010110E">
        <w:rPr>
          <w:rFonts w:ascii="Times New Roman" w:hAnsi="Times New Roman" w:cs="Times New Roman"/>
          <w:sz w:val="28"/>
          <w:szCs w:val="28"/>
        </w:rPr>
        <w:tab/>
        <w:t>Деление информации между работниками.</w:t>
      </w:r>
    </w:p>
    <w:p w14:paraId="26319F9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47.</w:t>
      </w:r>
      <w:r w:rsidRPr="0010110E">
        <w:rPr>
          <w:rFonts w:ascii="Times New Roman" w:hAnsi="Times New Roman" w:cs="Times New Roman"/>
          <w:sz w:val="28"/>
          <w:szCs w:val="28"/>
        </w:rPr>
        <w:tab/>
        <w:t>Защита программного продукта и другой информации, хранящейся в компьютере.</w:t>
      </w:r>
    </w:p>
    <w:p w14:paraId="58C3E6C7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48.</w:t>
      </w:r>
      <w:r w:rsidRPr="0010110E">
        <w:rPr>
          <w:rFonts w:ascii="Times New Roman" w:hAnsi="Times New Roman" w:cs="Times New Roman"/>
          <w:sz w:val="28"/>
          <w:szCs w:val="28"/>
        </w:rPr>
        <w:tab/>
        <w:t>Личная безопасность работника.</w:t>
      </w:r>
    </w:p>
    <w:p w14:paraId="6E793D5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49.</w:t>
      </w:r>
      <w:r w:rsidRPr="0010110E">
        <w:rPr>
          <w:rFonts w:ascii="Times New Roman" w:hAnsi="Times New Roman" w:cs="Times New Roman"/>
          <w:sz w:val="28"/>
          <w:szCs w:val="28"/>
        </w:rPr>
        <w:tab/>
        <w:t>Физическая защита служебных зданий. Системы сигнализации.</w:t>
      </w:r>
    </w:p>
    <w:p w14:paraId="3C339677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50.</w:t>
      </w:r>
      <w:r w:rsidRPr="0010110E">
        <w:rPr>
          <w:rFonts w:ascii="Times New Roman" w:hAnsi="Times New Roman" w:cs="Times New Roman"/>
          <w:sz w:val="28"/>
          <w:szCs w:val="28"/>
        </w:rPr>
        <w:tab/>
        <w:t>Автоматизированные информационно-поисковые системы.</w:t>
      </w:r>
    </w:p>
    <w:p w14:paraId="222014F2" w14:textId="7923B4DA" w:rsid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51.</w:t>
      </w:r>
      <w:r w:rsidRPr="0010110E">
        <w:rPr>
          <w:rFonts w:ascii="Times New Roman" w:hAnsi="Times New Roman" w:cs="Times New Roman"/>
          <w:sz w:val="28"/>
          <w:szCs w:val="28"/>
        </w:rPr>
        <w:tab/>
        <w:t>Компьютерные методы в управлении интеллектуальной собственностью.</w:t>
      </w:r>
    </w:p>
    <w:p w14:paraId="69DE0C7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</w:p>
    <w:p w14:paraId="43D046DB" w14:textId="096DD57E" w:rsidR="0010110E" w:rsidRPr="0010110E" w:rsidRDefault="0010110E" w:rsidP="0010110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0110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2. Примерные объекты исследования к практическим занятиям: </w:t>
      </w:r>
    </w:p>
    <w:p w14:paraId="283B0937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</w:p>
    <w:p w14:paraId="7BDD4BA8" w14:textId="14ECD03A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Организация, реализующая программу инновационного развития, по выбору обучающегося;</w:t>
      </w:r>
    </w:p>
    <w:p w14:paraId="73AC7393" w14:textId="14101B95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оборонно-промышленного комплекса и авиастроения;</w:t>
      </w:r>
    </w:p>
    <w:p w14:paraId="39DABEDF" w14:textId="76DA232E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судостроения;</w:t>
      </w:r>
    </w:p>
    <w:p w14:paraId="17D93D37" w14:textId="5DFF8188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автомобилестроения;</w:t>
      </w:r>
    </w:p>
    <w:p w14:paraId="040E3669" w14:textId="15594854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добывающего сектора;</w:t>
      </w:r>
    </w:p>
    <w:p w14:paraId="3049FBF0" w14:textId="1259BD8B" w:rsid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транспортного сектора и др.</w:t>
      </w:r>
    </w:p>
    <w:p w14:paraId="17C9327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</w:p>
    <w:p w14:paraId="2152FCF5" w14:textId="6E9CD9BB" w:rsidR="0010110E" w:rsidRPr="0010110E" w:rsidRDefault="0010110E" w:rsidP="0010110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0110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3. Вопросы к промежуточной аттестации: </w:t>
      </w:r>
    </w:p>
    <w:p w14:paraId="07BF038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0110E">
        <w:rPr>
          <w:rFonts w:ascii="Times New Roman" w:hAnsi="Times New Roman" w:cs="Times New Roman"/>
          <w:sz w:val="28"/>
          <w:szCs w:val="28"/>
        </w:rPr>
        <w:tab/>
        <w:t>Программа инновационного развития организации.</w:t>
      </w:r>
    </w:p>
    <w:p w14:paraId="45F6C7D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2.</w:t>
      </w:r>
      <w:r w:rsidRPr="0010110E">
        <w:rPr>
          <w:rFonts w:ascii="Times New Roman" w:hAnsi="Times New Roman" w:cs="Times New Roman"/>
          <w:sz w:val="28"/>
          <w:szCs w:val="28"/>
        </w:rPr>
        <w:tab/>
        <w:t>Нормативная база организации в области управления интеллектуальной собственностью</w:t>
      </w:r>
    </w:p>
    <w:p w14:paraId="275DDB6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3.</w:t>
      </w:r>
      <w:r w:rsidRPr="0010110E">
        <w:rPr>
          <w:rFonts w:ascii="Times New Roman" w:hAnsi="Times New Roman" w:cs="Times New Roman"/>
          <w:sz w:val="28"/>
          <w:szCs w:val="28"/>
        </w:rPr>
        <w:tab/>
        <w:t>Виды объектов интеллектуальной собственности в организации</w:t>
      </w:r>
    </w:p>
    <w:p w14:paraId="56B7A748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4.</w:t>
      </w:r>
      <w:r w:rsidRPr="0010110E">
        <w:rPr>
          <w:rFonts w:ascii="Times New Roman" w:hAnsi="Times New Roman" w:cs="Times New Roman"/>
          <w:sz w:val="28"/>
          <w:szCs w:val="28"/>
        </w:rPr>
        <w:tab/>
        <w:t>Центр поддержки технологии и инноваций</w:t>
      </w:r>
    </w:p>
    <w:p w14:paraId="5E99685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5.</w:t>
      </w:r>
      <w:r w:rsidRPr="0010110E">
        <w:rPr>
          <w:rFonts w:ascii="Times New Roman" w:hAnsi="Times New Roman" w:cs="Times New Roman"/>
          <w:sz w:val="28"/>
          <w:szCs w:val="28"/>
        </w:rPr>
        <w:tab/>
        <w:t>Стратегия развития инновационной деятельности организации</w:t>
      </w:r>
    </w:p>
    <w:p w14:paraId="3E43F29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6.</w:t>
      </w:r>
      <w:r w:rsidRPr="0010110E">
        <w:rPr>
          <w:rFonts w:ascii="Times New Roman" w:hAnsi="Times New Roman" w:cs="Times New Roman"/>
          <w:sz w:val="28"/>
          <w:szCs w:val="28"/>
        </w:rPr>
        <w:tab/>
        <w:t>Основные факторы, определяющие стратегию управления интеллектуальной собственностью</w:t>
      </w:r>
    </w:p>
    <w:p w14:paraId="4FBEA52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7.</w:t>
      </w:r>
      <w:r w:rsidRPr="0010110E">
        <w:rPr>
          <w:rFonts w:ascii="Times New Roman" w:hAnsi="Times New Roman" w:cs="Times New Roman"/>
          <w:sz w:val="28"/>
          <w:szCs w:val="28"/>
        </w:rPr>
        <w:tab/>
        <w:t>Роль объектов ИС в стратегии развития инновационной деятельности организации</w:t>
      </w:r>
    </w:p>
    <w:p w14:paraId="5FD1E31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8.</w:t>
      </w:r>
      <w:r w:rsidRPr="0010110E">
        <w:rPr>
          <w:rFonts w:ascii="Times New Roman" w:hAnsi="Times New Roman" w:cs="Times New Roman"/>
          <w:sz w:val="28"/>
          <w:szCs w:val="28"/>
        </w:rPr>
        <w:tab/>
        <w:t>Оформление служебного результата интеллектуальной деятельности</w:t>
      </w:r>
    </w:p>
    <w:p w14:paraId="1202C09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9.</w:t>
      </w:r>
      <w:r w:rsidRPr="0010110E">
        <w:rPr>
          <w:rFonts w:ascii="Times New Roman" w:hAnsi="Times New Roman" w:cs="Times New Roman"/>
          <w:sz w:val="28"/>
          <w:szCs w:val="28"/>
        </w:rPr>
        <w:tab/>
        <w:t>Методы управления интеллектуальной собственностью в организации</w:t>
      </w:r>
    </w:p>
    <w:p w14:paraId="0EA3B17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10.</w:t>
      </w:r>
      <w:r w:rsidRPr="0010110E">
        <w:rPr>
          <w:rFonts w:ascii="Times New Roman" w:hAnsi="Times New Roman" w:cs="Times New Roman"/>
          <w:sz w:val="28"/>
          <w:szCs w:val="28"/>
        </w:rPr>
        <w:tab/>
        <w:t>Подготовка заявки на объект ИС</w:t>
      </w:r>
    </w:p>
    <w:p w14:paraId="38DBA35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11.</w:t>
      </w:r>
      <w:r w:rsidRPr="0010110E">
        <w:rPr>
          <w:rFonts w:ascii="Times New Roman" w:hAnsi="Times New Roman" w:cs="Times New Roman"/>
          <w:sz w:val="28"/>
          <w:szCs w:val="28"/>
        </w:rPr>
        <w:tab/>
        <w:t>Составление отчета о патентных исследованиях</w:t>
      </w:r>
    </w:p>
    <w:p w14:paraId="5D16A95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12.</w:t>
      </w:r>
      <w:r w:rsidRPr="0010110E">
        <w:rPr>
          <w:rFonts w:ascii="Times New Roman" w:hAnsi="Times New Roman" w:cs="Times New Roman"/>
          <w:sz w:val="28"/>
          <w:szCs w:val="28"/>
        </w:rPr>
        <w:tab/>
        <w:t>Определение первоначальной стоимости нематериальных активов</w:t>
      </w:r>
    </w:p>
    <w:p w14:paraId="496B027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13.</w:t>
      </w:r>
      <w:r w:rsidRPr="0010110E">
        <w:rPr>
          <w:rFonts w:ascii="Times New Roman" w:hAnsi="Times New Roman" w:cs="Times New Roman"/>
          <w:sz w:val="28"/>
          <w:szCs w:val="28"/>
        </w:rPr>
        <w:tab/>
        <w:t>Оценка результатов интеллектуальной деятельности</w:t>
      </w:r>
    </w:p>
    <w:p w14:paraId="294A47E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14.</w:t>
      </w:r>
      <w:r w:rsidRPr="0010110E">
        <w:rPr>
          <w:rFonts w:ascii="Times New Roman" w:hAnsi="Times New Roman" w:cs="Times New Roman"/>
          <w:sz w:val="28"/>
          <w:szCs w:val="28"/>
        </w:rPr>
        <w:tab/>
        <w:t>Разработка регламента режима коммерческой тайны</w:t>
      </w:r>
    </w:p>
    <w:p w14:paraId="21B4428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15.</w:t>
      </w:r>
      <w:r w:rsidRPr="0010110E">
        <w:rPr>
          <w:rFonts w:ascii="Times New Roman" w:hAnsi="Times New Roman" w:cs="Times New Roman"/>
          <w:sz w:val="28"/>
          <w:szCs w:val="28"/>
        </w:rPr>
        <w:tab/>
        <w:t>Выбор метода защиты объектов интеллектуальной собственности</w:t>
      </w:r>
    </w:p>
    <w:p w14:paraId="1B68187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16.</w:t>
      </w:r>
      <w:r w:rsidRPr="0010110E">
        <w:rPr>
          <w:rFonts w:ascii="Times New Roman" w:hAnsi="Times New Roman" w:cs="Times New Roman"/>
          <w:sz w:val="28"/>
          <w:szCs w:val="28"/>
        </w:rPr>
        <w:tab/>
        <w:t xml:space="preserve">Составление экспертного заключения о наличии/отсутствии признаков </w:t>
      </w:r>
      <w:proofErr w:type="spellStart"/>
      <w:r w:rsidRPr="0010110E">
        <w:rPr>
          <w:rFonts w:ascii="Times New Roman" w:hAnsi="Times New Roman" w:cs="Times New Roman"/>
          <w:sz w:val="28"/>
          <w:szCs w:val="28"/>
        </w:rPr>
        <w:t>контрафактности</w:t>
      </w:r>
      <w:proofErr w:type="spellEnd"/>
      <w:r w:rsidRPr="0010110E">
        <w:rPr>
          <w:rFonts w:ascii="Times New Roman" w:hAnsi="Times New Roman" w:cs="Times New Roman"/>
          <w:sz w:val="28"/>
          <w:szCs w:val="28"/>
        </w:rPr>
        <w:t xml:space="preserve"> товара, определение величины ущерба для правообладателя</w:t>
      </w:r>
    </w:p>
    <w:p w14:paraId="037E8F2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17.</w:t>
      </w:r>
      <w:r w:rsidRPr="0010110E">
        <w:rPr>
          <w:rFonts w:ascii="Times New Roman" w:hAnsi="Times New Roman" w:cs="Times New Roman"/>
          <w:sz w:val="28"/>
          <w:szCs w:val="28"/>
        </w:rPr>
        <w:tab/>
        <w:t>Составление заключения по результатам идентификационной экспертизы в целях экспортного контроля</w:t>
      </w:r>
    </w:p>
    <w:p w14:paraId="5033E3A7" w14:textId="2945A3EE" w:rsidR="00111764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18.</w:t>
      </w:r>
      <w:r w:rsidRPr="0010110E">
        <w:rPr>
          <w:rFonts w:ascii="Times New Roman" w:hAnsi="Times New Roman" w:cs="Times New Roman"/>
          <w:sz w:val="28"/>
          <w:szCs w:val="28"/>
        </w:rPr>
        <w:tab/>
        <w:t>Знакомство с компьютерными методами в управлении интеллектуальной собственностью</w:t>
      </w:r>
    </w:p>
    <w:sectPr w:rsidR="00111764" w:rsidRPr="0010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0E"/>
    <w:rsid w:val="0010110E"/>
    <w:rsid w:val="00111764"/>
    <w:rsid w:val="004879A2"/>
    <w:rsid w:val="00732CF3"/>
    <w:rsid w:val="00824E69"/>
    <w:rsid w:val="00996069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1CDC"/>
  <w15:chartTrackingRefBased/>
  <w15:docId w15:val="{D84552F6-592F-465E-AE15-40571E1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3</cp:revision>
  <dcterms:created xsi:type="dcterms:W3CDTF">2025-01-09T08:47:00Z</dcterms:created>
  <dcterms:modified xsi:type="dcterms:W3CDTF">2026-02-09T12:09:00Z</dcterms:modified>
</cp:coreProperties>
</file>