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1B09A" w14:textId="77777777" w:rsidR="00BA02CE" w:rsidRDefault="00BA02CE" w:rsidP="00BA02CE">
      <w:pPr>
        <w:pStyle w:val="Default"/>
      </w:pPr>
      <w:r>
        <w:t xml:space="preserve"> </w:t>
      </w:r>
    </w:p>
    <w:p w14:paraId="5DC4ADA0" w14:textId="054460DA" w:rsidR="00392757" w:rsidRPr="00BA02CE" w:rsidRDefault="00BA02CE" w:rsidP="00BA02CE">
      <w:pPr>
        <w:pStyle w:val="Default"/>
        <w:rPr>
          <w:b/>
          <w:sz w:val="32"/>
          <w:szCs w:val="32"/>
        </w:rPr>
      </w:pPr>
      <w:r w:rsidRPr="00BA02CE">
        <w:rPr>
          <w:b/>
          <w:sz w:val="32"/>
          <w:szCs w:val="32"/>
        </w:rPr>
        <w:t xml:space="preserve">Примерные оценочные материалы, применяемые при проведении промежуточной аттестации по дисциплине (модулю) </w:t>
      </w:r>
      <w:r w:rsidRPr="00BA02CE">
        <w:rPr>
          <w:b/>
          <w:bCs/>
          <w:sz w:val="32"/>
          <w:szCs w:val="32"/>
        </w:rPr>
        <w:t>«Риск- ориентированный подход контрольной и надзорной деятельности»</w:t>
      </w:r>
    </w:p>
    <w:p w14:paraId="587EA992" w14:textId="53D350F4" w:rsidR="00392757" w:rsidRPr="00392757" w:rsidRDefault="00BA02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аттестации нужно ответить на 2 вопроса.</w:t>
      </w:r>
      <w:bookmarkStart w:id="0" w:name="_GoBack"/>
      <w:bookmarkEnd w:id="0"/>
    </w:p>
    <w:p w14:paraId="331012E1" w14:textId="402113A0" w:rsidR="00392757" w:rsidRPr="00392757" w:rsidRDefault="0039275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92757">
        <w:rPr>
          <w:rFonts w:ascii="Times New Roman" w:hAnsi="Times New Roman" w:cs="Times New Roman"/>
          <w:b/>
          <w:bCs/>
          <w:sz w:val="24"/>
          <w:szCs w:val="24"/>
        </w:rPr>
        <w:t>Список вопросов к промежуточной аттестации:</w:t>
      </w:r>
    </w:p>
    <w:p w14:paraId="0253B001" w14:textId="77777777" w:rsidR="00392757" w:rsidRPr="00392757" w:rsidRDefault="00392757" w:rsidP="003927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7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Теоретические и методологические основы риск-ориентированного подхода:</w:t>
      </w:r>
    </w:p>
    <w:p w14:paraId="5F93D407" w14:textId="77777777" w:rsidR="00392757" w:rsidRPr="00392757" w:rsidRDefault="00392757" w:rsidP="003927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75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Сущность и цели риск-ориентированного подхода в контрольно-надзорной деятельности (КНД).</w:t>
      </w:r>
    </w:p>
    <w:p w14:paraId="4539FD31" w14:textId="77777777" w:rsidR="00392757" w:rsidRPr="00392757" w:rsidRDefault="00392757" w:rsidP="003927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75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Исторические предпосылки и эволюция риск-ориентированного подхода.</w:t>
      </w:r>
    </w:p>
    <w:p w14:paraId="5CB319D0" w14:textId="77777777" w:rsidR="00392757" w:rsidRPr="00392757" w:rsidRDefault="00392757" w:rsidP="003927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75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 риск-ориентированного подхода с традиционными методами контроля и надзора. Преимущества и недостатки.</w:t>
      </w:r>
    </w:p>
    <w:p w14:paraId="5DF238AC" w14:textId="77777777" w:rsidR="00392757" w:rsidRPr="00392757" w:rsidRDefault="00392757" w:rsidP="003927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75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понятия риск-ориентированного подхода: риск, опасность, угроза, уязвимость, вероятность, ущерб. Взаимосвязь между ними.</w:t>
      </w:r>
    </w:p>
    <w:p w14:paraId="3074FED8" w14:textId="77777777" w:rsidR="00392757" w:rsidRPr="00392757" w:rsidRDefault="00392757" w:rsidP="003927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75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рисков в КНД по различным критериям.</w:t>
      </w:r>
    </w:p>
    <w:p w14:paraId="13616E93" w14:textId="77777777" w:rsidR="00392757" w:rsidRPr="00392757" w:rsidRDefault="00392757" w:rsidP="003927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7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риск-ориентированного подхода в КНД: законность, объективность, обоснованность, системность, эффективность, прозрачность, ответственность. Характеристика каждого принципа.</w:t>
      </w:r>
    </w:p>
    <w:p w14:paraId="1BDBC988" w14:textId="77777777" w:rsidR="00392757" w:rsidRPr="00392757" w:rsidRDefault="00392757" w:rsidP="003927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75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Этапы процесса управления рисками: идентификация, анализ, оценка, реагирование, мониторинг.</w:t>
      </w:r>
    </w:p>
    <w:p w14:paraId="59CF2EDC" w14:textId="77777777" w:rsidR="00392757" w:rsidRPr="00392757" w:rsidRDefault="00392757" w:rsidP="003927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75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Методология оценки рисков. Качественные и количественные методы оценки.</w:t>
      </w:r>
    </w:p>
    <w:p w14:paraId="7C45A08F" w14:textId="77777777" w:rsidR="00392757" w:rsidRPr="00392757" w:rsidRDefault="00392757" w:rsidP="003927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75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идентификации опасностей: анализ статистических данных, изучение документации, опросы и интервью, экспертные оценки, инспекции и проверки.</w:t>
      </w:r>
    </w:p>
    <w:p w14:paraId="162D8AB5" w14:textId="77777777" w:rsidR="00392757" w:rsidRPr="00392757" w:rsidRDefault="00392757" w:rsidP="003927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75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Матрицы рисков: структура, применение для визуализации и анализа рисков.</w:t>
      </w:r>
    </w:p>
    <w:p w14:paraId="6C2F05DD" w14:textId="77777777" w:rsidR="00392757" w:rsidRPr="00392757" w:rsidRDefault="00392757" w:rsidP="003927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75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риска и их использование для категорирования объектов контроля.</w:t>
      </w:r>
    </w:p>
    <w:p w14:paraId="6300CD65" w14:textId="77777777" w:rsidR="00392757" w:rsidRPr="00392757" w:rsidRDefault="00392757" w:rsidP="003927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7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Нормативно-правовое регулирование риск-ориентированного подхода в КНД:</w:t>
      </w:r>
    </w:p>
    <w:p w14:paraId="30D47AED" w14:textId="77777777" w:rsidR="00392757" w:rsidRPr="00392757" w:rsidRDefault="00392757" w:rsidP="003927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75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Нормативно-правовая база риск-ориентированного подхода в Российской Федерации: федеральные законы, постановления Правительства РФ, ведомственные акты.</w:t>
      </w:r>
    </w:p>
    <w:p w14:paraId="627CAAC4" w14:textId="77777777" w:rsidR="00392757" w:rsidRPr="00392757" w:rsidRDefault="00392757" w:rsidP="003927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75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№ 248-ФЗ «О государственном контроле (надзоре) и муниципальном контроле в Российской Федерации»: основные положения, касающиеся риск-ориентированного подхода.</w:t>
      </w:r>
    </w:p>
    <w:p w14:paraId="63B004C8" w14:textId="77777777" w:rsidR="00392757" w:rsidRPr="00392757" w:rsidRDefault="00392757" w:rsidP="003927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7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Правительства РФ № 1000 «Об утверждении Правил формирования и ведения единого реестра видов федерального государственного контроля (надзора), регионального государственного контроля (надзора), муниципального контроля»: значение для реализации риск-ориентированного подхода.   </w:t>
      </w:r>
    </w:p>
    <w:p w14:paraId="72B455DA" w14:textId="77777777" w:rsidR="00392757" w:rsidRPr="00392757" w:rsidRDefault="00392757" w:rsidP="003927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75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Международный опыт применения риск-ориентированного подхода в КНД. Сравнение различных моделей и подходов.</w:t>
      </w:r>
    </w:p>
    <w:p w14:paraId="0B4E8D4D" w14:textId="77777777" w:rsidR="00392757" w:rsidRPr="00392757" w:rsidRDefault="00392757" w:rsidP="003927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7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Практическое применение риск-ориентированного подхода в КНД:</w:t>
      </w:r>
    </w:p>
    <w:p w14:paraId="5F8F753F" w14:textId="77777777" w:rsidR="00392757" w:rsidRPr="00392757" w:rsidRDefault="00392757" w:rsidP="003927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75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контрольных мероприятий на основе риск-ориентированного подхода: определение периодичности и интенсивности проверок в зависимости от категории риска.</w:t>
      </w:r>
    </w:p>
    <w:p w14:paraId="1D91ED85" w14:textId="77777777" w:rsidR="00392757" w:rsidRPr="00392757" w:rsidRDefault="00392757" w:rsidP="003927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75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планов проверок с учетом риск-ориентированного подхода.</w:t>
      </w:r>
    </w:p>
    <w:p w14:paraId="0251D5EC" w14:textId="77777777" w:rsidR="00392757" w:rsidRPr="00392757" w:rsidRDefault="00392757" w:rsidP="003927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7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Применение риск-ориентированного подхода при проведении контрольных мероприятий: выбор методов и форм контроля в зависимости от уровня риска.</w:t>
      </w:r>
    </w:p>
    <w:p w14:paraId="1888609B" w14:textId="77777777" w:rsidR="00392757" w:rsidRPr="00392757" w:rsidRDefault="00392757" w:rsidP="003927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75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проведения проверок в отношении объектов различных категорий риска.</w:t>
      </w:r>
    </w:p>
    <w:p w14:paraId="42EED1AF" w14:textId="77777777" w:rsidR="00392757" w:rsidRPr="00392757" w:rsidRDefault="00392757" w:rsidP="003927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75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результатов контрольных мероприятий с позиции риск-ориентированного подхода: оценка эффективности, выявление причин нарушений, разработка мер по предотвращению.</w:t>
      </w:r>
    </w:p>
    <w:p w14:paraId="5EEEF9F8" w14:textId="77777777" w:rsidR="00392757" w:rsidRPr="00392757" w:rsidRDefault="00392757" w:rsidP="003927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7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управленческих решений на основе анализа рисков в КНД.</w:t>
      </w:r>
    </w:p>
    <w:p w14:paraId="10F87F4E" w14:textId="77777777" w:rsidR="00392757" w:rsidRPr="00392757" w:rsidRDefault="00392757" w:rsidP="003927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75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 обеспечение риск-ориентированного подхода в КНД: использование информационных технологий, создание и ведение баз данных.</w:t>
      </w:r>
    </w:p>
    <w:p w14:paraId="28388F81" w14:textId="77777777" w:rsidR="00392757" w:rsidRPr="00392757" w:rsidRDefault="00392757" w:rsidP="003927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75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системы управления рисками в контрольно-надзорном органе: распределение ролей и ответственности, разработка внутренних регламентов.</w:t>
      </w:r>
    </w:p>
    <w:p w14:paraId="1CE61C3C" w14:textId="77777777" w:rsidR="00392757" w:rsidRPr="00392757" w:rsidRDefault="00392757" w:rsidP="003927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75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и оценка эффективности системы управления рисками в КНД.</w:t>
      </w:r>
    </w:p>
    <w:p w14:paraId="42D5F181" w14:textId="77777777" w:rsidR="00392757" w:rsidRPr="00392757" w:rsidRDefault="00392757" w:rsidP="003927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7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Актуальные вопросы и перспективы развития риск-ориентированного подхода:</w:t>
      </w:r>
    </w:p>
    <w:p w14:paraId="249EB52F" w14:textId="77777777" w:rsidR="00392757" w:rsidRPr="00392757" w:rsidRDefault="00392757" w:rsidP="003927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7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и ограничения применения риск-ориентированного подхода: трудности идентификации и оценки рисков, недостаток данных, субъективность экспертных оценок.</w:t>
      </w:r>
    </w:p>
    <w:p w14:paraId="7799A550" w14:textId="77777777" w:rsidR="00392757" w:rsidRPr="00392757" w:rsidRDefault="00392757" w:rsidP="003927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757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 решения проблем и совершенствования риск-ориентированного подхода в КНД.</w:t>
      </w:r>
    </w:p>
    <w:p w14:paraId="5C67D4B6" w14:textId="77777777" w:rsidR="00392757" w:rsidRPr="00392757" w:rsidRDefault="00392757" w:rsidP="003927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75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Перспективы развития риск-ориентированного подхода: совершенствование методологии, развитие информационных технологий, повышение квалификации кадров.</w:t>
      </w:r>
    </w:p>
    <w:p w14:paraId="165844A1" w14:textId="77777777" w:rsidR="00392757" w:rsidRPr="00392757" w:rsidRDefault="00392757" w:rsidP="003927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757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 общественностью и бизнес-сообществом при реализации риск-ориентированного подхода.</w:t>
      </w:r>
    </w:p>
    <w:p w14:paraId="534D874A" w14:textId="77777777" w:rsidR="00392757" w:rsidRPr="00392757" w:rsidRDefault="00392757" w:rsidP="003927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75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профилактических мероприятий в системе риск-ориентированного контроля.</w:t>
      </w:r>
    </w:p>
    <w:p w14:paraId="43CCF8DB" w14:textId="442965A3" w:rsidR="00392757" w:rsidRDefault="00392757"/>
    <w:p w14:paraId="713A6B7A" w14:textId="6CD896F7" w:rsidR="00392757" w:rsidRPr="00392757" w:rsidRDefault="00392757" w:rsidP="0039275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92757">
        <w:rPr>
          <w:rFonts w:ascii="Times New Roman" w:hAnsi="Times New Roman" w:cs="Times New Roman"/>
          <w:b/>
          <w:bCs/>
          <w:sz w:val="24"/>
          <w:szCs w:val="24"/>
        </w:rPr>
        <w:t>Список вопросов к промежуточному контролю:</w:t>
      </w:r>
    </w:p>
    <w:p w14:paraId="4BA11AC3" w14:textId="77777777" w:rsidR="00392757" w:rsidRPr="00392757" w:rsidRDefault="00392757" w:rsidP="003927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7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Основы риск-ориентированного подхода:</w:t>
      </w:r>
    </w:p>
    <w:p w14:paraId="7E8C8580" w14:textId="77777777" w:rsidR="00392757" w:rsidRPr="00392757" w:rsidRDefault="00392757" w:rsidP="0039275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75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риск в контексте контрольно-надзорной деятельности (КНД)? Дайте определение и приведите примеры.</w:t>
      </w:r>
    </w:p>
    <w:p w14:paraId="6FEA7775" w14:textId="77777777" w:rsidR="00392757" w:rsidRPr="00392757" w:rsidRDefault="00392757" w:rsidP="0039275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757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чем заключаются основные цели внедрения риск-ориентированного подхода в КНД?</w:t>
      </w:r>
    </w:p>
    <w:p w14:paraId="10F5BC5E" w14:textId="77777777" w:rsidR="00392757" w:rsidRPr="00392757" w:rsidRDefault="00392757" w:rsidP="0039275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75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 традиционный (ориентированный на соблюдение всех требований) и риск-ориентированный подходы к КНД. Укажите преимущества и недостатки каждого из них.</w:t>
      </w:r>
    </w:p>
    <w:p w14:paraId="3E48152D" w14:textId="77777777" w:rsidR="00392757" w:rsidRPr="00392757" w:rsidRDefault="00392757" w:rsidP="0039275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75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ключевые понятия, используемые в риск-ориентированном подходе: опасность, угроза, уязвимость, вероятность, ущерб. Объясните взаимосвязь между ними.</w:t>
      </w:r>
    </w:p>
    <w:p w14:paraId="6E612D92" w14:textId="77777777" w:rsidR="00392757" w:rsidRPr="00392757" w:rsidRDefault="00392757" w:rsidP="0039275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75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виды рисков могут встречаться в различных сферах КНД? Приведите примеры классификации рисков.</w:t>
      </w:r>
    </w:p>
    <w:p w14:paraId="211E2C28" w14:textId="77777777" w:rsidR="00392757" w:rsidRPr="00392757" w:rsidRDefault="00392757" w:rsidP="0039275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75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Перечислите и кратко опишите основные принципы риск-ориентированного подхода в КНД.</w:t>
      </w:r>
    </w:p>
    <w:p w14:paraId="1D90C696" w14:textId="77777777" w:rsidR="00392757" w:rsidRPr="00392757" w:rsidRDefault="00392757" w:rsidP="0039275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757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чем заключается суть этапов управления рисками? Опишите последовательность действий при управлении рисками.</w:t>
      </w:r>
    </w:p>
    <w:p w14:paraId="561F29FA" w14:textId="77777777" w:rsidR="00392757" w:rsidRPr="00392757" w:rsidRDefault="00392757" w:rsidP="0039275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75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существуют методы идентификации опасностей? Приведите примеры использования каждого метода.</w:t>
      </w:r>
    </w:p>
    <w:p w14:paraId="049A5296" w14:textId="77777777" w:rsidR="00392757" w:rsidRPr="00392757" w:rsidRDefault="00392757" w:rsidP="0039275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7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Опишите методы анализа и оценки рисков. В чем разница между качественными и количественными методами?</w:t>
      </w:r>
    </w:p>
    <w:p w14:paraId="2F5EF426" w14:textId="77777777" w:rsidR="00392757" w:rsidRPr="00392757" w:rsidRDefault="00392757" w:rsidP="0039275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75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матрица рисков? Как она строится и для чего используется?</w:t>
      </w:r>
    </w:p>
    <w:p w14:paraId="68C91D5C" w14:textId="77777777" w:rsidR="00392757" w:rsidRPr="00392757" w:rsidRDefault="00392757" w:rsidP="0039275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75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определяется уровень риска? Какие факторы влияют на уровень риска?</w:t>
      </w:r>
    </w:p>
    <w:p w14:paraId="06783E2C" w14:textId="77777777" w:rsidR="00392757" w:rsidRPr="00392757" w:rsidRDefault="00392757" w:rsidP="0039275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75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критерии риска и как они используются для категорирования объектов контроля?</w:t>
      </w:r>
    </w:p>
    <w:p w14:paraId="4DF5D91A" w14:textId="77777777" w:rsidR="00392757" w:rsidRPr="00392757" w:rsidRDefault="00392757" w:rsidP="003927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7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Нормативно-правовое регулирование и практическое применение:</w:t>
      </w:r>
    </w:p>
    <w:p w14:paraId="6B96A058" w14:textId="77777777" w:rsidR="00392757" w:rsidRPr="00392757" w:rsidRDefault="00392757" w:rsidP="0039275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75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нормативные правовые акты регулируют применение риск-ориентированного подхода в Российской Федерации? Назовите основные.</w:t>
      </w:r>
    </w:p>
    <w:p w14:paraId="0C925160" w14:textId="77777777" w:rsidR="00392757" w:rsidRPr="00392757" w:rsidRDefault="00392757" w:rsidP="0039275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75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Каковы основные положения Федерального закона № 248-ФЗ «О государственном контроле (надзоре) и муниципальном контроле в Российской Федерации» в части применения риск-ориентированного подхода?</w:t>
      </w:r>
    </w:p>
    <w:p w14:paraId="644877A9" w14:textId="77777777" w:rsidR="00392757" w:rsidRPr="00392757" w:rsidRDefault="00392757" w:rsidP="0039275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7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Какую роль играет Постановление Правительства РФ № 1000 «Об утверждении Правил формирования и ведения единого реестра видов федерального государственного контроля (надзора), регионального государственного контроля (надзора), муниципального контроля» в реализации риск-ориентированного подхода?   </w:t>
      </w:r>
    </w:p>
    <w:p w14:paraId="4B23798B" w14:textId="77777777" w:rsidR="00392757" w:rsidRPr="00392757" w:rsidRDefault="00392757" w:rsidP="0039275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75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осуществляется планирование контрольных мероприятий на основе риск-ориентированного подхода?</w:t>
      </w:r>
    </w:p>
    <w:p w14:paraId="2AFA9999" w14:textId="77777777" w:rsidR="00392757" w:rsidRPr="00392757" w:rsidRDefault="00392757" w:rsidP="0039275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75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категория риска влияет на периодичность и формы проведения контрольных мероприятий?</w:t>
      </w:r>
    </w:p>
    <w:p w14:paraId="6AE33CB9" w14:textId="77777777" w:rsidR="00392757" w:rsidRPr="00392757" w:rsidRDefault="00392757" w:rsidP="0039275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75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особенности проведения проверок в отношении объектов различных категорий риска (высокий, средний, низкий).</w:t>
      </w:r>
    </w:p>
    <w:p w14:paraId="2A9D839D" w14:textId="77777777" w:rsidR="00392757" w:rsidRPr="00392757" w:rsidRDefault="00392757" w:rsidP="0039275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75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анализируются результаты контрольных мероприятий с позиции риск-ориентированного подхода?</w:t>
      </w:r>
    </w:p>
    <w:p w14:paraId="77CEE1FE" w14:textId="77777777" w:rsidR="00392757" w:rsidRPr="00392757" w:rsidRDefault="00392757" w:rsidP="0039275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75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 образом принимаются управленческие решения на основе анализа рисков в КНД?</w:t>
      </w:r>
    </w:p>
    <w:p w14:paraId="56C0C3CF" w14:textId="77777777" w:rsidR="00392757" w:rsidRPr="00392757" w:rsidRDefault="00392757" w:rsidP="0039275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75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значение имеет информационное обеспечение для эффективного применения риск-ориентированного подхода?</w:t>
      </w:r>
    </w:p>
    <w:p w14:paraId="3C24C3D3" w14:textId="77777777" w:rsidR="00392757" w:rsidRPr="00392757" w:rsidRDefault="00392757" w:rsidP="0039275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75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организуется система управления рисками в контрольно-надзорном органе?</w:t>
      </w:r>
    </w:p>
    <w:p w14:paraId="69795782" w14:textId="77777777" w:rsidR="00392757" w:rsidRPr="00392757" w:rsidRDefault="00392757" w:rsidP="0039275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75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существуют проблемы и ограничения в применении риск-ориентированного подхода?</w:t>
      </w:r>
    </w:p>
    <w:p w14:paraId="6F1EF89B" w14:textId="77777777" w:rsidR="00392757" w:rsidRPr="00392757" w:rsidRDefault="00392757" w:rsidP="0039275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75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перспективы развития риск-ориентированного подхода существуют в КНД?</w:t>
      </w:r>
    </w:p>
    <w:p w14:paraId="032D058C" w14:textId="42BEFA4C" w:rsidR="00392757" w:rsidRPr="00392757" w:rsidRDefault="0039275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92757">
        <w:rPr>
          <w:rFonts w:ascii="Times New Roman" w:hAnsi="Times New Roman" w:cs="Times New Roman"/>
          <w:b/>
          <w:bCs/>
          <w:sz w:val="24"/>
          <w:szCs w:val="24"/>
        </w:rPr>
        <w:t>Дополнительные вопросы:</w:t>
      </w:r>
    </w:p>
    <w:p w14:paraId="178A27FB" w14:textId="77777777" w:rsidR="00392757" w:rsidRPr="00392757" w:rsidRDefault="00392757" w:rsidP="0039275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75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развернутое определение риска в контексте КНД, учитывая вероятность наступления неблагоприятного события и тяжесть его последствий. Приведите примеры рисков в различных сферах контроля.</w:t>
      </w:r>
    </w:p>
    <w:p w14:paraId="2A2C7FEF" w14:textId="77777777" w:rsidR="00392757" w:rsidRPr="00392757" w:rsidRDefault="00392757" w:rsidP="0039275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757"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Охарактеризуйте основные цели и задачи внедрения риск-ориентированного подхода в КНД. Как он способствует повышению эффективности и результативности контроля?</w:t>
      </w:r>
    </w:p>
    <w:p w14:paraId="0834ACB3" w14:textId="77777777" w:rsidR="00392757" w:rsidRPr="00392757" w:rsidRDefault="00392757" w:rsidP="0039275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75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 различные подходы к осуществлению КНД: инспекционный (ориентированный на проверки), реактивный (реагирование на нарушения), риск-ориентированный. Выделите их сильные и слабые стороны.</w:t>
      </w:r>
    </w:p>
    <w:p w14:paraId="67D1FD55" w14:textId="77777777" w:rsidR="00392757" w:rsidRPr="00392757" w:rsidRDefault="00392757" w:rsidP="0039275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75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подробно опишите элементы риска: источник опасности, событие, последствия. Приведите примеры для конкретной сферы контроля.</w:t>
      </w:r>
    </w:p>
    <w:p w14:paraId="7DF08975" w14:textId="77777777" w:rsidR="00392757" w:rsidRPr="00392757" w:rsidRDefault="00392757" w:rsidP="0039275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75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критерии могут использоваться для классификации рисков в КНД? (например, по сфере деятельности, по характеру последствий, по вероятности возникновения).</w:t>
      </w:r>
    </w:p>
    <w:p w14:paraId="0FD636B5" w14:textId="77777777" w:rsidR="00392757" w:rsidRPr="00392757" w:rsidRDefault="00392757" w:rsidP="0039275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7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Раскройте содержание принципов риск-ориентированного подхода, уделяя особое внимание принципам соразмерности и пропорциональности контрольных мероприятий уровню риска.</w:t>
      </w:r>
    </w:p>
    <w:p w14:paraId="27FD7221" w14:textId="77777777" w:rsidR="00392757" w:rsidRPr="00392757" w:rsidRDefault="00392757" w:rsidP="0039275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7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Подробно опишите этапы процесса управления рисками, включая: </w:t>
      </w:r>
    </w:p>
    <w:p w14:paraId="4110348E" w14:textId="77777777" w:rsidR="00392757" w:rsidRPr="00392757" w:rsidRDefault="00392757" w:rsidP="00392757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75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контекста (определение целей и задач управления рисками);</w:t>
      </w:r>
    </w:p>
    <w:p w14:paraId="25BCF9E3" w14:textId="77777777" w:rsidR="00392757" w:rsidRPr="00392757" w:rsidRDefault="00392757" w:rsidP="00392757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757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идентификацию рисков (методы и инструменты);</w:t>
      </w:r>
    </w:p>
    <w:p w14:paraId="5DCB4C2F" w14:textId="77777777" w:rsidR="00392757" w:rsidRPr="00392757" w:rsidRDefault="00392757" w:rsidP="00392757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75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рисков (определение вероятности и последствий);</w:t>
      </w:r>
    </w:p>
    <w:p w14:paraId="5B36954B" w14:textId="77777777" w:rsidR="00392757" w:rsidRPr="00392757" w:rsidRDefault="00392757" w:rsidP="00392757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75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 рисков (сравнение с критериями приемлемости);</w:t>
      </w:r>
    </w:p>
    <w:p w14:paraId="580A3F80" w14:textId="77777777" w:rsidR="00392757" w:rsidRPr="00392757" w:rsidRDefault="00392757" w:rsidP="00392757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75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реагирование на риски (выбор и реализация мер);</w:t>
      </w:r>
    </w:p>
    <w:p w14:paraId="1C3308DD" w14:textId="77777777" w:rsidR="00392757" w:rsidRPr="00392757" w:rsidRDefault="00392757" w:rsidP="00392757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75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и пересмотр (контроль эффективности мер и актуализация информации о рисках).</w:t>
      </w:r>
    </w:p>
    <w:p w14:paraId="6CE7C752" w14:textId="77777777" w:rsidR="00392757" w:rsidRPr="00392757" w:rsidRDefault="00392757" w:rsidP="0039275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7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методы используются для идентификации опасностей, основанные на: </w:t>
      </w:r>
    </w:p>
    <w:p w14:paraId="12D6881B" w14:textId="77777777" w:rsidR="00392757" w:rsidRPr="00392757" w:rsidRDefault="00392757" w:rsidP="00392757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75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анализе исторических данных о нарушениях;</w:t>
      </w:r>
    </w:p>
    <w:p w14:paraId="4B303C44" w14:textId="77777777" w:rsidR="00392757" w:rsidRPr="00392757" w:rsidRDefault="00392757" w:rsidP="00392757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757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экспертных оценках и мнениях;</w:t>
      </w:r>
    </w:p>
    <w:p w14:paraId="1484C8FC" w14:textId="77777777" w:rsidR="00392757" w:rsidRPr="00392757" w:rsidRDefault="00392757" w:rsidP="00392757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75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анализе технологических процессов и оборудования;</w:t>
      </w:r>
    </w:p>
    <w:p w14:paraId="451F1B93" w14:textId="77777777" w:rsidR="00392757" w:rsidRPr="00392757" w:rsidRDefault="00392757" w:rsidP="00392757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75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анализе организационной структуры и управления;</w:t>
      </w:r>
    </w:p>
    <w:p w14:paraId="5571C0CD" w14:textId="77777777" w:rsidR="00392757" w:rsidRPr="00392757" w:rsidRDefault="00392757" w:rsidP="00392757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75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анализе внешней среды и факторов, влияющих на деятельность подконтрольных субъектов.</w:t>
      </w:r>
    </w:p>
    <w:p w14:paraId="07FE4F9E" w14:textId="77777777" w:rsidR="00392757" w:rsidRPr="00392757" w:rsidRDefault="00392757" w:rsidP="0039275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75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 качественные и количественные методы анализа и оценки рисков. Приведите примеры использования каждого метода в КНД.</w:t>
      </w:r>
    </w:p>
    <w:p w14:paraId="42411D64" w14:textId="77777777" w:rsidR="00392757" w:rsidRPr="00392757" w:rsidRDefault="00392757" w:rsidP="0039275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75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Объясните, как строится матрица рисков и как она используется для принятия решений о приоритетности контрольных мероприятий. Приведите пример построения матрицы.</w:t>
      </w:r>
    </w:p>
    <w:p w14:paraId="5711599F" w14:textId="77777777" w:rsidR="00392757" w:rsidRPr="00392757" w:rsidRDefault="00392757" w:rsidP="0039275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75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устанавливаются критерии риска? Какие факторы следует учитывать при их определении?</w:t>
      </w:r>
    </w:p>
    <w:p w14:paraId="4FA80FDD" w14:textId="77777777" w:rsidR="00392757" w:rsidRPr="00392757" w:rsidRDefault="00392757" w:rsidP="0039275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75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 понятие «аппетит к риску» и его значение для КНД. Как определяется приемлемый уровень риска?</w:t>
      </w:r>
    </w:p>
    <w:p w14:paraId="1C3F8070" w14:textId="77777777" w:rsidR="00392757" w:rsidRPr="00392757" w:rsidRDefault="00392757" w:rsidP="0039275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7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Проанализируйте основные нормативные правовые акты, регулирующие применение риск-ориентированного подхода в РФ, с точки зрения их соответствия международным стандартам и лучшим практикам.</w:t>
      </w:r>
    </w:p>
    <w:p w14:paraId="4B2F0CA6" w14:textId="77777777" w:rsidR="00392757" w:rsidRPr="00392757" w:rsidRDefault="00392757" w:rsidP="0039275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75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Раскройте содержание статей Федерального закона № 248-ФЗ, непосредственно касающихся риск-ориентированного подхода (например, статьи о категориях риска, периодичности проверок, профилактических мероприятиях).</w:t>
      </w:r>
    </w:p>
    <w:p w14:paraId="67050C7A" w14:textId="77777777" w:rsidR="00392757" w:rsidRPr="00392757" w:rsidRDefault="00392757" w:rsidP="0039275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75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Объясните, как информация из единого реестра видов контроля (надзора) используется для реализации риск-ориентированного подхода.</w:t>
      </w:r>
    </w:p>
    <w:p w14:paraId="47BC8BCC" w14:textId="77777777" w:rsidR="00392757" w:rsidRPr="00392757" w:rsidRDefault="00392757" w:rsidP="0039275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75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осуществляется взаимодействие между различными контрольно-надзорными органами при применении риск-ориентированного подхода?</w:t>
      </w:r>
    </w:p>
    <w:p w14:paraId="274BE508" w14:textId="77777777" w:rsidR="00392757" w:rsidRPr="00392757" w:rsidRDefault="00392757" w:rsidP="0039275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75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процесс категорирования объектов контроля по уровню риска. Какие факторы учитываются при отнесении объекта к той или иной категории?</w:t>
      </w:r>
    </w:p>
    <w:p w14:paraId="259E282B" w14:textId="77777777" w:rsidR="00392757" w:rsidRPr="00392757" w:rsidRDefault="00392757" w:rsidP="0039275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75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определяется периодичность плановых проверок в зависимости от категории риска? Приведите примеры.</w:t>
      </w:r>
    </w:p>
    <w:p w14:paraId="3F77BF4E" w14:textId="77777777" w:rsidR="00392757" w:rsidRPr="00392757" w:rsidRDefault="00392757" w:rsidP="0039275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75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формы контрольных (надзорных) мероприятий могут применяться в отношении объектов различных категорий риска?</w:t>
      </w:r>
    </w:p>
    <w:p w14:paraId="6FF2EA53" w14:textId="77777777" w:rsidR="00392757" w:rsidRPr="00392757" w:rsidRDefault="00392757" w:rsidP="0039275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75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осуществляется оценка эффективности КНД с учетом риск-ориентированного подхода? Какие показатели могут использоваться для такой оценки?</w:t>
      </w:r>
    </w:p>
    <w:p w14:paraId="55146DEF" w14:textId="77777777" w:rsidR="00392757" w:rsidRPr="00392757" w:rsidRDefault="00392757" w:rsidP="0039275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75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процесс принятия решений о применении мер принуждения (административной ответственности) на основе анализа рисков.</w:t>
      </w:r>
    </w:p>
    <w:p w14:paraId="0BCA465D" w14:textId="77777777" w:rsidR="00392757" w:rsidRPr="00392757" w:rsidRDefault="00392757" w:rsidP="0039275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75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информационные системы и технологии могут использоваться для поддержки риск-ориентированного подхода в КНД? Приведите примеры.</w:t>
      </w:r>
    </w:p>
    <w:p w14:paraId="69FA1DC6" w14:textId="77777777" w:rsidR="00392757" w:rsidRPr="00392757" w:rsidRDefault="00392757" w:rsidP="0039275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75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существуют этические аспекты применения риск-ориентированного подхода в КНД?</w:t>
      </w:r>
    </w:p>
    <w:p w14:paraId="3B55136A" w14:textId="77777777" w:rsidR="00392757" w:rsidRPr="00392757" w:rsidRDefault="00392757" w:rsidP="0039275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7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Проанализируйте основные проблемы и барьеры, препятствующие эффективному внедрению риск-ориентированного подхода в КНД, и предложите пути их решения.</w:t>
      </w:r>
    </w:p>
    <w:p w14:paraId="49D6A538" w14:textId="77777777" w:rsidR="00392757" w:rsidRPr="00392757" w:rsidRDefault="00392757" w:rsidP="0039275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75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существуют перспективы развития риск-ориентированного подхода в контексте цифровизации КНД и внедрения искусственного интеллекта?</w:t>
      </w:r>
    </w:p>
    <w:p w14:paraId="273ADA05" w14:textId="77777777" w:rsidR="00392757" w:rsidRPr="00392757" w:rsidRDefault="00392757" w:rsidP="0039275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75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риск-ориентированный подход соотносится с другими методами управления (например, управление по целям, управление качеством)?</w:t>
      </w:r>
    </w:p>
    <w:p w14:paraId="17CAC969" w14:textId="77777777" w:rsidR="00392757" w:rsidRPr="00392757" w:rsidRDefault="00392757" w:rsidP="0039275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75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Какова роль профилактических мероприятий в системе риск-ориентированного контроля? Какие формы профилактики могут быть наиболее эффективными?</w:t>
      </w:r>
    </w:p>
    <w:p w14:paraId="599D8195" w14:textId="77777777" w:rsidR="00392757" w:rsidRPr="00392757" w:rsidRDefault="00392757" w:rsidP="0039275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75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осуществляется взаимодействие с подконтрольными субъектами при реализации риск-ориентированного подхода?</w:t>
      </w:r>
    </w:p>
    <w:p w14:paraId="0A811310" w14:textId="77777777" w:rsidR="00392757" w:rsidRPr="00392757" w:rsidRDefault="00392757" w:rsidP="0039275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75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оценивается экономическая эффективность внедрения риск-ориентированного подхода в КНД?</w:t>
      </w:r>
    </w:p>
    <w:p w14:paraId="14C50FCD" w14:textId="77777777" w:rsidR="00392757" w:rsidRPr="00392757" w:rsidRDefault="00392757" w:rsidP="0039275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75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существуют методы обучения и повышения квалификации кадров в области риск-ориентированного подхода?</w:t>
      </w:r>
    </w:p>
    <w:p w14:paraId="2DBCEF32" w14:textId="77777777" w:rsidR="00392757" w:rsidRDefault="00392757"/>
    <w:sectPr w:rsidR="00392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969E6"/>
    <w:multiLevelType w:val="multilevel"/>
    <w:tmpl w:val="C07A7E6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55445D"/>
    <w:multiLevelType w:val="multilevel"/>
    <w:tmpl w:val="CA163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666BF3"/>
    <w:multiLevelType w:val="multilevel"/>
    <w:tmpl w:val="2E00167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4D68B4"/>
    <w:multiLevelType w:val="multilevel"/>
    <w:tmpl w:val="0D689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273C35"/>
    <w:multiLevelType w:val="multilevel"/>
    <w:tmpl w:val="E414742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A5018C"/>
    <w:multiLevelType w:val="multilevel"/>
    <w:tmpl w:val="EEDE7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306BB5"/>
    <w:multiLevelType w:val="multilevel"/>
    <w:tmpl w:val="80BAD5E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F531A7"/>
    <w:multiLevelType w:val="multilevel"/>
    <w:tmpl w:val="36E66CC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BC4B77"/>
    <w:multiLevelType w:val="multilevel"/>
    <w:tmpl w:val="CD942E6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4"/>
  </w:num>
  <w:num w:numId="5">
    <w:abstractNumId w:val="5"/>
  </w:num>
  <w:num w:numId="6">
    <w:abstractNumId w:val="7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757"/>
    <w:rsid w:val="00392757"/>
    <w:rsid w:val="004351C9"/>
    <w:rsid w:val="00BA02CE"/>
    <w:rsid w:val="00E4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84C94"/>
  <w15:chartTrackingRefBased/>
  <w15:docId w15:val="{BCB8D9D9-9A72-466E-9DC0-686665278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aliases w:val="Таймс"/>
    <w:basedOn w:val="a"/>
    <w:next w:val="a"/>
    <w:autoRedefine/>
    <w:uiPriority w:val="39"/>
    <w:semiHidden/>
    <w:unhideWhenUsed/>
    <w:rsid w:val="00E41AAE"/>
    <w:pPr>
      <w:spacing w:after="100"/>
      <w:ind w:left="709"/>
    </w:pPr>
    <w:rPr>
      <w:rFonts w:ascii="Times New Roman" w:hAnsi="Times New Roman"/>
      <w:b/>
      <w:sz w:val="28"/>
    </w:rPr>
  </w:style>
  <w:style w:type="paragraph" w:styleId="2">
    <w:name w:val="toc 2"/>
    <w:basedOn w:val="a"/>
    <w:next w:val="a"/>
    <w:autoRedefine/>
    <w:uiPriority w:val="39"/>
    <w:semiHidden/>
    <w:unhideWhenUsed/>
    <w:rsid w:val="00E41AAE"/>
    <w:pPr>
      <w:spacing w:after="100"/>
      <w:ind w:left="709"/>
    </w:pPr>
    <w:rPr>
      <w:rFonts w:ascii="Times New Roman" w:hAnsi="Times New Roman"/>
      <w:b/>
      <w:sz w:val="28"/>
    </w:rPr>
  </w:style>
  <w:style w:type="paragraph" w:styleId="a3">
    <w:name w:val="Normal (Web)"/>
    <w:basedOn w:val="a"/>
    <w:uiPriority w:val="99"/>
    <w:semiHidden/>
    <w:unhideWhenUsed/>
    <w:rsid w:val="00392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2757"/>
    <w:rPr>
      <w:b/>
      <w:bCs/>
    </w:rPr>
  </w:style>
  <w:style w:type="character" w:customStyle="1" w:styleId="citation-0">
    <w:name w:val="citation-0"/>
    <w:basedOn w:val="a0"/>
    <w:rsid w:val="00392757"/>
  </w:style>
  <w:style w:type="character" w:customStyle="1" w:styleId="button-container">
    <w:name w:val="button-container"/>
    <w:basedOn w:val="a0"/>
    <w:rsid w:val="00392757"/>
  </w:style>
  <w:style w:type="paragraph" w:styleId="a5">
    <w:name w:val="List Paragraph"/>
    <w:basedOn w:val="a"/>
    <w:uiPriority w:val="34"/>
    <w:qFormat/>
    <w:rsid w:val="00392757"/>
    <w:pPr>
      <w:ind w:left="720"/>
      <w:contextualSpacing/>
    </w:pPr>
  </w:style>
  <w:style w:type="paragraph" w:customStyle="1" w:styleId="Default">
    <w:name w:val="Default"/>
    <w:rsid w:val="00BA02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6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1697</Words>
  <Characters>9673</Characters>
  <Application>Microsoft Office Word</Application>
  <DocSecurity>0</DocSecurity>
  <Lines>80</Lines>
  <Paragraphs>22</Paragraphs>
  <ScaleCrop>false</ScaleCrop>
  <Company/>
  <LinksUpToDate>false</LinksUpToDate>
  <CharactersWithSpaces>11348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SMiT-152</dc:creator>
  <cp:keywords/>
  <dc:description/>
  <cp:lastModifiedBy>Гуськова Марина Федоровна</cp:lastModifiedBy>
  <cp:revision>2</cp:revision>
  <dcterms:created xsi:type="dcterms:W3CDTF">2025-01-27T10:14:00Z</dcterms:created>
  <dcterms:modified xsi:type="dcterms:W3CDTF">2026-02-09T12:22:00Z</dcterms:modified>
</cp:coreProperties>
</file>