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245E" w14:textId="77777777" w:rsidR="00E239D1" w:rsidRPr="00354926" w:rsidRDefault="00E239D1" w:rsidP="00E239D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316FD5" w14:textId="228982E2" w:rsidR="00121D21" w:rsidRPr="00A45058" w:rsidRDefault="00121D21" w:rsidP="005B0504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5BD2835F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680A71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</w:t>
      </w:r>
    </w:p>
    <w:p w14:paraId="6D475077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35063C6D" w14:textId="77777777" w:rsidR="005B0504" w:rsidRDefault="005B0504" w:rsidP="005B05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B242DF" w14:textId="77777777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6A1AA9" w14:textId="186F91D0" w:rsidR="001102AA" w:rsidRDefault="001102AA" w:rsidP="001102A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329AF174" w14:textId="77777777" w:rsidR="00096BAD" w:rsidRDefault="00096BAD" w:rsidP="001102A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7F348A8" w14:textId="77777777" w:rsidR="00096BAD" w:rsidRDefault="00096BAD" w:rsidP="00096BAD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B370CEE" w14:textId="77777777" w:rsidR="00096BAD" w:rsidRDefault="00096BAD" w:rsidP="00096BA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4F463BEF" w14:textId="77777777" w:rsidR="001102AA" w:rsidRDefault="001102AA" w:rsidP="00096BAD">
      <w:pPr>
        <w:tabs>
          <w:tab w:val="left" w:pos="1134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C5C4D" w14:textId="1AE3AC88" w:rsidR="005B0504" w:rsidRDefault="005B0504" w:rsidP="005B0504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302DB00B" w14:textId="58BECEBC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767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73C9E58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Основные законы логики.</w:t>
      </w:r>
    </w:p>
    <w:p w14:paraId="2377F4B1" w14:textId="7A37E534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Мышление и язык. Функции языка в мышлении. </w:t>
      </w:r>
      <w:r w:rsidR="004F4516" w:rsidRPr="00C67D37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и язык закона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F2F30E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Теоретическое и практическое значение науки логики в деятельности юриста.</w:t>
      </w:r>
    </w:p>
    <w:p w14:paraId="4263483D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Основные законы логики и их использование в юридической деятельности.</w:t>
      </w:r>
    </w:p>
    <w:p w14:paraId="75D712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56DD02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непротиворечия.</w:t>
      </w:r>
    </w:p>
    <w:p w14:paraId="77A55BF4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1DC5A3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42248CB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 Основные формы логического мышления.</w:t>
      </w:r>
    </w:p>
    <w:p w14:paraId="0F365DA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Понятие как форма мышления. </w:t>
      </w:r>
    </w:p>
    <w:p w14:paraId="33B2E8F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719F3E4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 деятельности юриста.</w:t>
      </w:r>
    </w:p>
    <w:p w14:paraId="6725F21A" w14:textId="1B84E158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определений в юридической деятельности.</w:t>
      </w:r>
    </w:p>
    <w:p w14:paraId="35C5C56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7F3216B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3F9D793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18. Виды сложных суждений и условия их истинности. </w:t>
      </w:r>
    </w:p>
    <w:p w14:paraId="173F0E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690B5D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20. Основные виды умозаключений.</w:t>
      </w:r>
    </w:p>
    <w:p w14:paraId="74154B8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6FFE5A4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 Простой категорический силлогизм, его правила и познавательное значение.</w:t>
      </w:r>
    </w:p>
    <w:p w14:paraId="0BDAE59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67A57198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5103BB78" w14:textId="65D144B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3BCFF9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6CA65414" w14:textId="65BECE9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доказательства и опровержения в теории и практике юридической аргументации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F46E30" w14:textId="7BC3087F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как форма мысли, виды вопросов и условия их правильной постановки.</w:t>
      </w:r>
    </w:p>
    <w:p w14:paraId="133409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29. Эристика как искусство ведения спора. Лояльные и нелояльные приемы.</w:t>
      </w:r>
    </w:p>
    <w:p w14:paraId="4E4CC504" w14:textId="77777777" w:rsidR="005B0504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 Логические методы научного исследования.</w:t>
      </w:r>
    </w:p>
    <w:p w14:paraId="3E0D4814" w14:textId="77777777" w:rsidR="005B0504" w:rsidRDefault="005B0504" w:rsidP="005B05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D9998" w14:textId="77777777" w:rsidR="00096BAD" w:rsidRDefault="00096BAD" w:rsidP="00096BAD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и практические задания.</w:t>
      </w:r>
    </w:p>
    <w:p w14:paraId="5BA6EDE6" w14:textId="77777777" w:rsidR="001102AA" w:rsidRDefault="001102AA" w:rsidP="00096BA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2A781413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5B0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80E167F" w14:textId="77777777" w:rsidR="001102AA" w:rsidRDefault="001102AA" w:rsidP="00121D21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38C29D0" w14:textId="287F5D32" w:rsidR="00121D21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F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УК-1</w:t>
      </w:r>
    </w:p>
    <w:p w14:paraId="0963BEF5" w14:textId="77777777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2CF1D2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39DD16F0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Узнав от хозяина трактира, что поселившийся в нем человек (Хлестаков) «другую уж неделю живет, из трактира </w:t>
      </w:r>
      <w:r w:rsidR="00680A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едет, забирает все на счет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ни копейки не хочет платить», Бобчинский и Добчинский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(Гоголь.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1C5C5CF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3A95EC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79E515AA" w14:textId="77777777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42E26752" w14:textId="516063E4" w:rsidR="00121D21" w:rsidRPr="00E205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3.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647D13EA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32EB9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Какой закон логики применим для анализа данного отрывка из произведения Н.В.Гоголя «Мертвые души»: «</w:t>
      </w:r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вытолкать свои же приятели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2D71ED46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28669031"/>
    </w:p>
    <w:p w14:paraId="7285103E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0DD293A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</w:p>
    <w:bookmarkEnd w:id="1"/>
    <w:p w14:paraId="06A8542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777B0E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</w:p>
    <w:p w14:paraId="02B1E93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B8BEED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логические отношения между понятиями и изобразите их с помощью кругов Эйлера: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вор, преступник, рецидивист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E4D870C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8140B8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579CBC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32FDCBB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F42D8E9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7C6FFD" w14:textId="77777777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53C5BA38" w:rsidR="00121D21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7F171EA2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3400217" w14:textId="22FDD668" w:rsidR="00121D21" w:rsidRPr="00651C08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Определите вид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428855A9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37CCAF63" w14:textId="034B0758" w:rsidR="00121D21" w:rsidRPr="004F4516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27149EC" w14:textId="587CFA94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Проведите логические операции ограничения, обобщения и деления следующих понятий:</w:t>
      </w:r>
    </w:p>
    <w:p w14:paraId="0F2DBE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юрист;</w:t>
      </w:r>
    </w:p>
    <w:p w14:paraId="68E762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государство;</w:t>
      </w:r>
    </w:p>
    <w:p w14:paraId="0FB03CE4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студент;</w:t>
      </w:r>
    </w:p>
    <w:p w14:paraId="213CE9D4" w14:textId="22203B4A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школа.</w:t>
      </w:r>
    </w:p>
    <w:p w14:paraId="34FF184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E33D1D" w14:textId="4DA5D662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Установите правильность следующих определений. Если допущены ошибки, то укажите, какие правила определения нарушены.</w:t>
      </w:r>
    </w:p>
    <w:p w14:paraId="00AC45E0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Грабеж – это преступление против собственности.</w:t>
      </w:r>
    </w:p>
    <w:p w14:paraId="6C0148A9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Физика – не гуманитарная наука.</w:t>
      </w:r>
    </w:p>
    <w:p w14:paraId="084D74A2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Истина – дочь разума, мать мудрости.</w:t>
      </w:r>
    </w:p>
    <w:p w14:paraId="1E8025D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Ядовитыми растениями называются растения, содержащие ядовитые вещества.</w:t>
      </w:r>
    </w:p>
    <w:p w14:paraId="395407BB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FDBDE5" w14:textId="6E1E468A" w:rsidR="00121D21" w:rsidRPr="00422B43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04B94E0C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правонарушение</w:t>
      </w:r>
    </w:p>
    <w:p w14:paraId="67B96EE4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3F4ED1" w14:textId="1A850D47" w:rsidR="00121D21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4.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4FE0187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73E053" w14:textId="7D5B1B0E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36CE3C9F" w14:textId="77777777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2274DE17" w14:textId="63185052" w:rsidR="00121D21" w:rsidRPr="00C60F36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 терминов в разных видах категорических суждений:</w:t>
      </w:r>
    </w:p>
    <w:p w14:paraId="7878CBAE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</w:p>
    <w:p w14:paraId="20F869A5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2ABC4F" w14:textId="016DD476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Проанализируйте рассуждения. Выделите тезис, используемые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Сальери: Не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(А.С.Пушкин. Моцарт и Сальери)</w:t>
      </w:r>
    </w:p>
    <w:p w14:paraId="74F99629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211EC9" w14:textId="6D7C51E3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Доказательства, полученные с нарушением закона, не имеют юридической силы.</w:t>
      </w:r>
    </w:p>
    <w:p w14:paraId="26029E14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720F51" w14:textId="4D77306B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Установите правильность следу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ющего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в определении допущены ошибки,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укажите,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операции определения понятия нарушены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4E2C6C" w14:textId="37B6CDB1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Рецидивист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лицо, совершившее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умышленное преступление после судимости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совершенное умышленное преступление.</w:t>
      </w:r>
    </w:p>
    <w:p w14:paraId="708959D3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FA70A86" w14:textId="2173FFEC" w:rsidR="00121D21" w:rsidRP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ража - хищение - преступление - противоправное деяние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деяние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FAC7F1B" w14:textId="77777777" w:rsidR="001102AA" w:rsidRDefault="001102AA" w:rsidP="001102AA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079500AC" w14:textId="77777777" w:rsidR="001102AA" w:rsidRDefault="001102AA" w:rsidP="001102A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60624DC" w14:textId="77777777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УК-1</w:t>
      </w:r>
    </w:p>
    <w:p w14:paraId="22C9D7DB" w14:textId="77777777" w:rsidR="001102AA" w:rsidRPr="00AB2702" w:rsidRDefault="001102AA" w:rsidP="00110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AB95C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7D55DF3A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261A7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5776486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6FC3CFA2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43A22776" w14:textId="77777777" w:rsidR="00680A71" w:rsidRDefault="00680A7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A2FD9C" w14:textId="6047F580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24E81C6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796168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53EBDA1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1A1B820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2C58D556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D08F3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144D41C6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2E1073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3DDDE0D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040712F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1E6E469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63086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27D04438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7BD5F36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59E6C4AD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0514052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6C177180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A39C1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Содержание понятия – это: </w:t>
      </w:r>
    </w:p>
    <w:p w14:paraId="38367D8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1D796FE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56C74AB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368AE94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0A23767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3DBB8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1690CF54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4C6E86C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47367D0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106665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43632720" w14:textId="77777777" w:rsidR="001102AA" w:rsidRPr="00AB2702" w:rsidRDefault="001102AA" w:rsidP="001102AA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DE0C167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426870E6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3BBFF149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4D984D2B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66D547AE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(тавтология).</w:t>
      </w:r>
    </w:p>
    <w:p w14:paraId="1F2BCEFB" w14:textId="3ED0AC4A" w:rsidR="00680A71" w:rsidRDefault="00680A7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B034D1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Какое правило деления понятия нарушено в  рассуждении «Преступления делятся на умышленные, неосторожные и экономические»?</w:t>
      </w:r>
    </w:p>
    <w:p w14:paraId="78E73A9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9C0D9F9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6771B2B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325A282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47C3FADF" w14:textId="77777777" w:rsidR="001102AA" w:rsidRPr="00AB2702" w:rsidRDefault="001102AA" w:rsidP="001102AA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47C2384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на личный, наземный, воздушный, общественный, водный»?</w:t>
      </w:r>
    </w:p>
    <w:p w14:paraId="696B4502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343578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982F020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0F42DA0A" w14:textId="77777777" w:rsidR="001102AA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63055FD5" w14:textId="77777777" w:rsidR="00680A71" w:rsidRPr="00C25AA6" w:rsidRDefault="00680A71" w:rsidP="00680A71">
      <w:pPr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6773DA4" w14:textId="59DA5539" w:rsidR="001102AA" w:rsidRPr="00AB2702" w:rsidRDefault="001102AA" w:rsidP="001102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Укажите в каком варианте произведено не дел</w:t>
      </w:r>
      <w:r w:rsidR="00680A71">
        <w:rPr>
          <w:rFonts w:ascii="Times New Roman" w:hAnsi="Times New Roman" w:cs="Times New Roman"/>
          <w:sz w:val="28"/>
          <w:szCs w:val="28"/>
        </w:rPr>
        <w:t xml:space="preserve">ение понятия, а мысленное </w:t>
      </w:r>
      <w:r w:rsidRPr="00AB2702">
        <w:rPr>
          <w:rFonts w:ascii="Times New Roman" w:hAnsi="Times New Roman" w:cs="Times New Roman"/>
          <w:sz w:val="28"/>
          <w:szCs w:val="28"/>
        </w:rPr>
        <w:t>расчленение целого на части:</w:t>
      </w:r>
    </w:p>
    <w:p w14:paraId="27847B4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207AC75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Языки делятся на естественные и искусственные.</w:t>
      </w:r>
    </w:p>
    <w:p w14:paraId="213EE978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058F5A4B" w14:textId="77777777" w:rsidR="001102AA" w:rsidRPr="00C25AA6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67879D7A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58B12DEE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203BF0C9" w14:textId="77777777" w:rsidR="001102AA" w:rsidRPr="00AB2702" w:rsidRDefault="001102AA" w:rsidP="001102AA">
      <w:pPr>
        <w:pStyle w:val="a8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t>релятивным;</w:t>
      </w:r>
    </w:p>
    <w:p w14:paraId="36910305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742DB2E7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18352AD3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4AB8B180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2A7E54F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4B8E5CE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2F8FB7B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частноутвердительным;</w:t>
      </w:r>
    </w:p>
    <w:p w14:paraId="37884D49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0309C6E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частноотрицательным.</w:t>
      </w:r>
    </w:p>
    <w:p w14:paraId="291F8C04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3A4B4CF9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75D4BCED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7D60D37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069CA64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42A431A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Ю.А.Гагарин – первый космонавт.</w:t>
      </w:r>
    </w:p>
    <w:p w14:paraId="3012E762" w14:textId="28045F19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Cs w:val="28"/>
        </w:rPr>
        <w:br w:type="page"/>
      </w:r>
    </w:p>
    <w:p w14:paraId="6043682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lastRenderedPageBreak/>
        <w:t xml:space="preserve">Укажите тип следующего сложного суждения: </w:t>
      </w:r>
      <w:r w:rsidRPr="00AB2702">
        <w:rPr>
          <w:i/>
          <w:szCs w:val="28"/>
        </w:rPr>
        <w:t>«Ответственность за правонарушение может быть дисциплинарной, административной или угловной».</w:t>
      </w:r>
    </w:p>
    <w:p w14:paraId="14FF79E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27F59088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12B6688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эквиваленция;</w:t>
      </w:r>
    </w:p>
    <w:p w14:paraId="7AD5DD6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799CE0F5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126F1E1A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4BE2921A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E0BD44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36DC542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3C3AE3E9" w14:textId="0D7CCF98" w:rsidR="00121D21" w:rsidRPr="00680A71" w:rsidRDefault="001102AA" w:rsidP="00680A71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эквиваленция.</w:t>
      </w:r>
      <w:bookmarkEnd w:id="0"/>
    </w:p>
    <w:sectPr w:rsidR="00121D21" w:rsidRPr="00680A71" w:rsidSect="00F20D6E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DB32" w14:textId="77777777" w:rsidR="000352C6" w:rsidRDefault="000352C6" w:rsidP="00121D21">
      <w:pPr>
        <w:spacing w:after="0" w:line="240" w:lineRule="auto"/>
      </w:pPr>
      <w:r>
        <w:separator/>
      </w:r>
    </w:p>
  </w:endnote>
  <w:endnote w:type="continuationSeparator" w:id="0">
    <w:p w14:paraId="01196DD9" w14:textId="77777777" w:rsidR="000352C6" w:rsidRDefault="000352C6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EBD6" w14:textId="77777777" w:rsidR="00064E33" w:rsidRDefault="00573E96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064E33" w:rsidRDefault="00064E33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D740" w14:textId="220D35AC" w:rsidR="00064E33" w:rsidRPr="006A068C" w:rsidRDefault="00064E33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2128" w14:textId="77777777" w:rsidR="000352C6" w:rsidRDefault="000352C6" w:rsidP="00121D21">
      <w:pPr>
        <w:spacing w:after="0" w:line="240" w:lineRule="auto"/>
      </w:pPr>
      <w:r>
        <w:separator/>
      </w:r>
    </w:p>
  </w:footnote>
  <w:footnote w:type="continuationSeparator" w:id="0">
    <w:p w14:paraId="0EEC5B79" w14:textId="77777777" w:rsidR="000352C6" w:rsidRDefault="000352C6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65AFC"/>
    <w:multiLevelType w:val="hybridMultilevel"/>
    <w:tmpl w:val="091CB75C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D21"/>
    <w:rsid w:val="000352C6"/>
    <w:rsid w:val="00064E33"/>
    <w:rsid w:val="00096BAD"/>
    <w:rsid w:val="001102AA"/>
    <w:rsid w:val="00121D21"/>
    <w:rsid w:val="001834F5"/>
    <w:rsid w:val="002B4C7C"/>
    <w:rsid w:val="002C6A70"/>
    <w:rsid w:val="002C78A7"/>
    <w:rsid w:val="002F17FA"/>
    <w:rsid w:val="003D25B2"/>
    <w:rsid w:val="004D2E93"/>
    <w:rsid w:val="004F4516"/>
    <w:rsid w:val="00573E96"/>
    <w:rsid w:val="005B0504"/>
    <w:rsid w:val="006175CE"/>
    <w:rsid w:val="00680A71"/>
    <w:rsid w:val="009C0195"/>
    <w:rsid w:val="00C22232"/>
    <w:rsid w:val="00E239D1"/>
    <w:rsid w:val="00EA62C7"/>
    <w:rsid w:val="00F2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AD953C62-734B-41B8-9644-9DB9551A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0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1102AA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102AA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Миронов Артём Николаевич</cp:lastModifiedBy>
  <cp:revision>8</cp:revision>
  <dcterms:created xsi:type="dcterms:W3CDTF">2024-04-29T22:19:00Z</dcterms:created>
  <dcterms:modified xsi:type="dcterms:W3CDTF">2026-02-13T13:25:00Z</dcterms:modified>
</cp:coreProperties>
</file>