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78027" w14:textId="77777777" w:rsidR="009C31A1" w:rsidRPr="00354926" w:rsidRDefault="009C31A1" w:rsidP="009C31A1">
      <w:pPr>
        <w:spacing w:after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bookmarkStart w:id="0" w:name="_Hlk128680841"/>
      <w:r w:rsidRPr="00354926">
        <w:rPr>
          <w:rFonts w:ascii="Times New Roman" w:hAnsi="Times New Roman"/>
          <w:sz w:val="28"/>
          <w:szCs w:val="28"/>
        </w:rPr>
        <w:t>Приложение</w:t>
      </w:r>
    </w:p>
    <w:p w14:paraId="739C1CA3" w14:textId="77777777" w:rsidR="00121D21" w:rsidRPr="00A45058" w:rsidRDefault="00121D21" w:rsidP="00121D21">
      <w:pPr>
        <w:spacing w:after="0" w:line="252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7038663" w14:textId="1C1AC270" w:rsidR="00121D21" w:rsidRPr="00A45058" w:rsidRDefault="00121D21" w:rsidP="00121D21">
      <w:pPr>
        <w:spacing w:after="0" w:line="252" w:lineRule="auto"/>
        <w:contextualSpacing/>
        <w:jc w:val="center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A45058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Примерные оценочные материалы, применяемые при проведении промежуточной аттестации по дисциплине </w:t>
      </w:r>
    </w:p>
    <w:p w14:paraId="6D475077" w14:textId="77777777" w:rsidR="00121D21" w:rsidRPr="00A45058" w:rsidRDefault="00121D21" w:rsidP="00121D21">
      <w:pPr>
        <w:spacing w:after="0" w:line="252" w:lineRule="auto"/>
        <w:contextualSpacing/>
        <w:jc w:val="center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A45058">
        <w:rPr>
          <w:rFonts w:ascii="Times New Roman" w:eastAsia="Calibri" w:hAnsi="Times New Roman" w:cs="Times New Roman"/>
          <w:b/>
          <w:iCs/>
          <w:sz w:val="28"/>
          <w:szCs w:val="28"/>
        </w:rPr>
        <w:t>«</w:t>
      </w:r>
      <w:r>
        <w:rPr>
          <w:rFonts w:ascii="Times New Roman" w:eastAsia="Calibri" w:hAnsi="Times New Roman" w:cs="Times New Roman"/>
          <w:b/>
          <w:iCs/>
          <w:sz w:val="28"/>
          <w:szCs w:val="28"/>
        </w:rPr>
        <w:t>Логика в юридической деятельности</w:t>
      </w:r>
      <w:r w:rsidRPr="00A45058">
        <w:rPr>
          <w:rFonts w:ascii="Times New Roman" w:eastAsia="Calibri" w:hAnsi="Times New Roman" w:cs="Times New Roman"/>
          <w:b/>
          <w:iCs/>
          <w:sz w:val="28"/>
          <w:szCs w:val="28"/>
        </w:rPr>
        <w:t>»</w:t>
      </w:r>
    </w:p>
    <w:p w14:paraId="63E6D087" w14:textId="77777777" w:rsidR="00121D21" w:rsidRPr="00A45058" w:rsidRDefault="00121D21" w:rsidP="00121D21">
      <w:pPr>
        <w:spacing w:after="0" w:line="252" w:lineRule="auto"/>
        <w:contextualSpacing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5395E773" w14:textId="77777777" w:rsidR="00A2541A" w:rsidRDefault="00A2541A" w:rsidP="00367533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00CAE41" w14:textId="77777777" w:rsidR="00A2541A" w:rsidRPr="00A45058" w:rsidRDefault="00A2541A" w:rsidP="00A2541A">
      <w:pPr>
        <w:spacing w:after="0" w:line="252" w:lineRule="auto"/>
        <w:contextualSpacing/>
        <w:rPr>
          <w:rFonts w:ascii="Times New Roman" w:eastAsia="Calibri" w:hAnsi="Times New Roman" w:cs="Times New Roman"/>
          <w:b/>
          <w:iCs/>
          <w:sz w:val="28"/>
          <w:szCs w:val="28"/>
        </w:rPr>
      </w:pPr>
      <w:r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Семестр изучения: 1 </w:t>
      </w:r>
    </w:p>
    <w:p w14:paraId="7185C80E" w14:textId="77777777" w:rsidR="00A2541A" w:rsidRPr="00A45058" w:rsidRDefault="00A2541A" w:rsidP="00A2541A">
      <w:pPr>
        <w:spacing w:after="0" w:line="252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3458B620" w14:textId="77777777" w:rsidR="00A2541A" w:rsidRDefault="00A2541A" w:rsidP="00A2541A">
      <w:pPr>
        <w:spacing w:after="0" w:line="252" w:lineRule="auto"/>
        <w:contextualSpacing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4A4FB8F9" w14:textId="77777777" w:rsidR="00A2541A" w:rsidRDefault="00A2541A" w:rsidP="00A2541A">
      <w:pPr>
        <w:overflowPunct w:val="0"/>
        <w:autoSpaceDE w:val="0"/>
        <w:autoSpaceDN w:val="0"/>
        <w:adjustRightInd w:val="0"/>
        <w:spacing w:after="0" w:line="240" w:lineRule="atLeast"/>
        <w:ind w:firstLine="709"/>
        <w:jc w:val="both"/>
        <w:textAlignment w:val="baseline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При проведении промежуточной аттестации (экзамен) обучающемуся предлагается ответить на 2 вопроса из экзаменационного билета.</w:t>
      </w:r>
    </w:p>
    <w:p w14:paraId="10BE26F6" w14:textId="77777777" w:rsidR="00A2541A" w:rsidRDefault="00A2541A" w:rsidP="00367533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9AD3CF8" w14:textId="2901820A" w:rsidR="00A2541A" w:rsidRDefault="00A2541A" w:rsidP="00A2541A">
      <w:pPr>
        <w:tabs>
          <w:tab w:val="left" w:pos="1134"/>
        </w:tabs>
        <w:spacing w:after="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B4E9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Примерный перечень вопросов на экзамен</w:t>
      </w:r>
    </w:p>
    <w:p w14:paraId="0CC7425C" w14:textId="77777777" w:rsidR="00A2541A" w:rsidRDefault="00A2541A" w:rsidP="00A2541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53497A58" w14:textId="77777777" w:rsidR="00A2541A" w:rsidRPr="00165D37" w:rsidRDefault="00A2541A" w:rsidP="00A2541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65D3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 Формирования логики как науки в Древней Греции.</w:t>
      </w:r>
    </w:p>
    <w:p w14:paraId="44E76147" w14:textId="77777777" w:rsidR="00A2541A" w:rsidRPr="00165D37" w:rsidRDefault="00A2541A" w:rsidP="00A2541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</w:t>
      </w:r>
      <w:r w:rsidRPr="00165D3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Мышление и язык. Функции языка в мышлении. </w:t>
      </w:r>
      <w:r w:rsidRPr="0036753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Логика и язык закона.</w:t>
      </w:r>
    </w:p>
    <w:p w14:paraId="7B8BBC6D" w14:textId="77777777" w:rsidR="00A2541A" w:rsidRPr="00165D37" w:rsidRDefault="00A2541A" w:rsidP="00A2541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</w:t>
      </w:r>
      <w:r w:rsidRPr="00165D3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 Теоретическое и практическое значение науки логики в деятельности юриста.</w:t>
      </w:r>
    </w:p>
    <w:p w14:paraId="3AC8A76C" w14:textId="77777777" w:rsidR="00A2541A" w:rsidRPr="00165D37" w:rsidRDefault="00A2541A" w:rsidP="00A2541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</w:t>
      </w:r>
      <w:r w:rsidRPr="0036753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Pr="0036753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  <w:t>Основные законы логики и их использование при применении норм права.</w:t>
      </w:r>
    </w:p>
    <w:p w14:paraId="3ECB9D98" w14:textId="77777777" w:rsidR="00A2541A" w:rsidRPr="00165D37" w:rsidRDefault="00A2541A" w:rsidP="00A2541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</w:t>
      </w:r>
      <w:r w:rsidRPr="00165D3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Логический з</w:t>
      </w:r>
      <w:r w:rsidRPr="00165D3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акон тождества.</w:t>
      </w:r>
    </w:p>
    <w:p w14:paraId="2469B560" w14:textId="77777777" w:rsidR="00A2541A" w:rsidRPr="00165D37" w:rsidRDefault="00A2541A" w:rsidP="00A2541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</w:t>
      </w:r>
      <w:r w:rsidRPr="00165D3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Логический з</w:t>
      </w:r>
      <w:r w:rsidRPr="00165D3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акон непротиворечия.</w:t>
      </w:r>
    </w:p>
    <w:p w14:paraId="065FDF99" w14:textId="77777777" w:rsidR="00A2541A" w:rsidRPr="00165D37" w:rsidRDefault="00A2541A" w:rsidP="00A2541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</w:t>
      </w:r>
      <w:r w:rsidRPr="00165D3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Логический з</w:t>
      </w:r>
      <w:r w:rsidRPr="00165D3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акон исключенного третьего.</w:t>
      </w:r>
    </w:p>
    <w:p w14:paraId="27119B25" w14:textId="77777777" w:rsidR="00A2541A" w:rsidRPr="00165D37" w:rsidRDefault="00A2541A" w:rsidP="00A2541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8</w:t>
      </w:r>
      <w:r w:rsidRPr="00165D3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Логический з</w:t>
      </w:r>
      <w:r w:rsidRPr="00165D3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акон достаточного основания.</w:t>
      </w:r>
    </w:p>
    <w:p w14:paraId="69799482" w14:textId="77777777" w:rsidR="00A2541A" w:rsidRPr="00165D37" w:rsidRDefault="00A2541A" w:rsidP="00A2541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9</w:t>
      </w:r>
      <w:r w:rsidRPr="00165D3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 Основные формы логического мышления.</w:t>
      </w:r>
    </w:p>
    <w:p w14:paraId="784336A9" w14:textId="77777777" w:rsidR="00A2541A" w:rsidRDefault="00A2541A" w:rsidP="00A2541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65D3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0</w:t>
      </w:r>
      <w:r w:rsidRPr="00165D3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Понятие как форма мышления. </w:t>
      </w:r>
    </w:p>
    <w:p w14:paraId="4594DFC4" w14:textId="77777777" w:rsidR="00A2541A" w:rsidRPr="00367533" w:rsidRDefault="00A2541A" w:rsidP="00A2541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36753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</w:t>
      </w:r>
      <w:r w:rsidRPr="0036753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Pr="0036753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  <w:t xml:space="preserve">Использование логических операций определения, обобщения, ограничения, деления понятий при работе с юридическими документами. </w:t>
      </w:r>
    </w:p>
    <w:p w14:paraId="7B592B1B" w14:textId="77777777" w:rsidR="00A2541A" w:rsidRPr="00367533" w:rsidRDefault="00A2541A" w:rsidP="00A2541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</w:t>
      </w:r>
      <w:r w:rsidRPr="0036753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</w:t>
      </w:r>
      <w:r w:rsidRPr="0036753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  <w:t>Знание законов мышления и правил оперирования формами мышления как условие эффективной профессиональной деятельности.</w:t>
      </w:r>
    </w:p>
    <w:p w14:paraId="26D7A0E6" w14:textId="77777777" w:rsidR="00A2541A" w:rsidRPr="00165D37" w:rsidRDefault="00A2541A" w:rsidP="00A2541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65D3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</w:t>
      </w:r>
      <w:r w:rsidRPr="00165D3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 Виды понятий.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65D3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Логические отношения между понятиями. </w:t>
      </w:r>
    </w:p>
    <w:p w14:paraId="39445539" w14:textId="77777777" w:rsidR="00A2541A" w:rsidRPr="00165D37" w:rsidRDefault="00A2541A" w:rsidP="00A2541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65D3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14. Логические операции с понятиями, их познавательное значение в деятельности юриста.</w:t>
      </w:r>
    </w:p>
    <w:p w14:paraId="0D8631FE" w14:textId="77777777" w:rsidR="00A2541A" w:rsidRDefault="00A2541A" w:rsidP="00A2541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65D3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15. Виды определений, их правила и ошибки.</w:t>
      </w:r>
      <w:r w:rsidRPr="00916F2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36753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Значение определений в юридической деятельности.</w:t>
      </w:r>
    </w:p>
    <w:p w14:paraId="70389F48" w14:textId="77777777" w:rsidR="00A2541A" w:rsidRPr="00165D37" w:rsidRDefault="00A2541A" w:rsidP="00A2541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65D3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16. Суждение как форма мышления. Виды суждений.</w:t>
      </w:r>
    </w:p>
    <w:p w14:paraId="47438E55" w14:textId="77777777" w:rsidR="00A2541A" w:rsidRPr="00165D37" w:rsidRDefault="00A2541A" w:rsidP="00A2541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65D3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17. Логические отношения между простыми суждениями. Логический квадрат: сущность и использование.</w:t>
      </w:r>
    </w:p>
    <w:p w14:paraId="05B8326B" w14:textId="77777777" w:rsidR="00A2541A" w:rsidRPr="00165D37" w:rsidRDefault="00A2541A" w:rsidP="00A2541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65D3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 xml:space="preserve">18. Виды сложных суждений и условия их истинности. </w:t>
      </w:r>
    </w:p>
    <w:p w14:paraId="0672D6B1" w14:textId="77777777" w:rsidR="00A2541A" w:rsidRPr="00165D37" w:rsidRDefault="00A2541A" w:rsidP="00A2541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65D3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19. Умозаключение как форма мышления.</w:t>
      </w:r>
    </w:p>
    <w:p w14:paraId="7EA2F108" w14:textId="77777777" w:rsidR="00A2541A" w:rsidRPr="00165D37" w:rsidRDefault="00A2541A" w:rsidP="00A2541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65D3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20. Основные виды умозаключений.</w:t>
      </w:r>
    </w:p>
    <w:p w14:paraId="4C05AA9B" w14:textId="77777777" w:rsidR="00A2541A" w:rsidRPr="00165D37" w:rsidRDefault="00A2541A" w:rsidP="00A2541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65D3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21. Непосредственное умозаключение: сущность и способы построения.</w:t>
      </w:r>
    </w:p>
    <w:p w14:paraId="106EC8F7" w14:textId="77777777" w:rsidR="00A2541A" w:rsidRPr="00165D37" w:rsidRDefault="00A2541A" w:rsidP="00A2541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65D3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22. Простой категорический силлогизм, его правила и познавательное значение.</w:t>
      </w:r>
    </w:p>
    <w:p w14:paraId="0520583E" w14:textId="77777777" w:rsidR="00A2541A" w:rsidRPr="00165D37" w:rsidRDefault="00A2541A" w:rsidP="00A2541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65D3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23. Индуктивное умозаключение, его виды и познавательное значение.</w:t>
      </w:r>
    </w:p>
    <w:p w14:paraId="44E5F1F4" w14:textId="77777777" w:rsidR="00A2541A" w:rsidRPr="00165D37" w:rsidRDefault="00A2541A" w:rsidP="00A2541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65D3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24. Умозаключение по аналогии: сущность, виды и познавательное значение. </w:t>
      </w:r>
    </w:p>
    <w:p w14:paraId="447FF6A8" w14:textId="77777777" w:rsidR="00A2541A" w:rsidRPr="00165D37" w:rsidRDefault="00A2541A" w:rsidP="00A2541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65D3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25. Логические основы аргументации.</w:t>
      </w:r>
    </w:p>
    <w:p w14:paraId="7C265CC6" w14:textId="77777777" w:rsidR="00A2541A" w:rsidRPr="00165D37" w:rsidRDefault="00A2541A" w:rsidP="00A2541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65D3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26. Виды доказательства и опровержения.</w:t>
      </w:r>
    </w:p>
    <w:p w14:paraId="66C21EA6" w14:textId="77777777" w:rsidR="00A2541A" w:rsidRPr="00165D37" w:rsidRDefault="00A2541A" w:rsidP="00A2541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65D3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27. Логические правила и ошибки доказательства.</w:t>
      </w:r>
    </w:p>
    <w:p w14:paraId="401EB6EC" w14:textId="77777777" w:rsidR="00A2541A" w:rsidRDefault="00A2541A" w:rsidP="00A2541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65D3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28. Логика вопросов и ответов</w:t>
      </w:r>
      <w:r w:rsidRPr="0036753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 Вопрос как форма мысли, виды вопросов и условия их правильной постановки.</w:t>
      </w:r>
    </w:p>
    <w:p w14:paraId="755C55CC" w14:textId="77777777" w:rsidR="00A2541A" w:rsidRDefault="00A2541A" w:rsidP="00A2541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29</w:t>
      </w:r>
      <w:r w:rsidRPr="0036753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Pr="0036753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  <w:t>Роль законов, понятий и принципов логики для обоснования своей позиции при принятии решения по профессиональным вопросам.</w:t>
      </w:r>
    </w:p>
    <w:p w14:paraId="725459AF" w14:textId="77777777" w:rsidR="00A2541A" w:rsidRPr="00367533" w:rsidRDefault="00A2541A" w:rsidP="00A2541A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30</w:t>
      </w:r>
      <w:r w:rsidRPr="0036753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Pr="0036753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ab/>
        <w:t>Правила доказательства и опровержения в теории и практике юридической аргументации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14:paraId="3C049251" w14:textId="77777777" w:rsidR="00A2541A" w:rsidRDefault="00A2541A" w:rsidP="00367533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44A1D47" w14:textId="77777777" w:rsidR="00470826" w:rsidRDefault="00470826" w:rsidP="00470826">
      <w:pPr>
        <w:spacing w:after="0" w:line="252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6A51F360" w14:textId="77777777" w:rsidR="00470826" w:rsidRDefault="00470826" w:rsidP="00470826">
      <w:pPr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При проведении текущего контроля</w:t>
      </w:r>
      <w:r>
        <w:rPr>
          <w:rFonts w:ascii="Times New Roman" w:hAnsi="Times New Roman"/>
          <w:iCs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>обучающемуся предлагается выполнить тестовые и практические задания.</w:t>
      </w:r>
    </w:p>
    <w:p w14:paraId="176F9DFD" w14:textId="77777777" w:rsidR="00A2541A" w:rsidRDefault="00A2541A" w:rsidP="00367533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0CE4079" w14:textId="39E69007" w:rsidR="00121D21" w:rsidRDefault="00121D21" w:rsidP="00367533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02C0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Примерный перечень </w:t>
      </w:r>
      <w:r w:rsidR="0036753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практических </w:t>
      </w:r>
      <w:r w:rsidRPr="00C02C0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аний</w:t>
      </w:r>
    </w:p>
    <w:p w14:paraId="538C29D0" w14:textId="0C1C20F4" w:rsidR="00121D21" w:rsidRDefault="00121D21" w:rsidP="00121D21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3A42EF8" w14:textId="2969154F" w:rsidR="00367533" w:rsidRDefault="00A2541A" w:rsidP="00121D21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Оценка знаний по компетенции </w:t>
      </w:r>
      <w:r w:rsidR="0036753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ОПК-4</w:t>
      </w:r>
    </w:p>
    <w:p w14:paraId="2E711EAE" w14:textId="77777777" w:rsidR="00367533" w:rsidRDefault="00367533" w:rsidP="00121D21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3C9829B" w14:textId="77777777" w:rsidR="00367533" w:rsidRPr="00367533" w:rsidRDefault="00367533" w:rsidP="0036753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36753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 Проведите логические операции ограничения, обобщения и деления следующих понятий:</w:t>
      </w:r>
    </w:p>
    <w:p w14:paraId="24A44E26" w14:textId="77777777" w:rsidR="00367533" w:rsidRPr="00367533" w:rsidRDefault="00367533" w:rsidP="0036753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36753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а) юрист;</w:t>
      </w:r>
    </w:p>
    <w:p w14:paraId="4E56D97A" w14:textId="77777777" w:rsidR="00367533" w:rsidRPr="00367533" w:rsidRDefault="00367533" w:rsidP="0036753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36753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б) государство;</w:t>
      </w:r>
    </w:p>
    <w:p w14:paraId="74E1F6B5" w14:textId="77777777" w:rsidR="00367533" w:rsidRPr="00367533" w:rsidRDefault="00367533" w:rsidP="0036753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36753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в) студент;</w:t>
      </w:r>
    </w:p>
    <w:p w14:paraId="1BC27258" w14:textId="77777777" w:rsidR="00367533" w:rsidRPr="00367533" w:rsidRDefault="00367533" w:rsidP="0036753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36753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г) школа.</w:t>
      </w:r>
    </w:p>
    <w:p w14:paraId="0DA965BA" w14:textId="77777777" w:rsidR="00367533" w:rsidRPr="00367533" w:rsidRDefault="00367533" w:rsidP="0036753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36753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 Установите правильность следующих определений. Если допущены ошибки, то укажите, какие правила определения нарушены.</w:t>
      </w:r>
    </w:p>
    <w:p w14:paraId="36B0362F" w14:textId="77777777" w:rsidR="00367533" w:rsidRPr="00367533" w:rsidRDefault="00367533" w:rsidP="0036753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36753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а) Грабеж – это преступление против собственности.</w:t>
      </w:r>
    </w:p>
    <w:p w14:paraId="211B89F5" w14:textId="77777777" w:rsidR="00367533" w:rsidRPr="00367533" w:rsidRDefault="00367533" w:rsidP="0036753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36753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б) Физика – не гуманитарная наука.</w:t>
      </w:r>
    </w:p>
    <w:p w14:paraId="38885086" w14:textId="77777777" w:rsidR="00367533" w:rsidRPr="00367533" w:rsidRDefault="00367533" w:rsidP="0036753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36753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в) Истина – дочь разума, мать мудрости.</w:t>
      </w:r>
    </w:p>
    <w:p w14:paraId="4243EABC" w14:textId="3D84C716" w:rsidR="00367533" w:rsidRDefault="00367533" w:rsidP="0036753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36753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г) Ядовитыми растениями называются растения, содержащие ядовитые вещества.</w:t>
      </w:r>
    </w:p>
    <w:p w14:paraId="432CF1D2" w14:textId="4291055D" w:rsidR="00121D21" w:rsidRDefault="00367533" w:rsidP="0036753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</w:t>
      </w:r>
      <w:r w:rsid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="00121D21" w:rsidRPr="00C02C0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Какой закон логики нарушен в следующем рассуждении? Ответ обоснуйте.</w:t>
      </w:r>
    </w:p>
    <w:p w14:paraId="2E45D64A" w14:textId="77777777" w:rsidR="00121D21" w:rsidRDefault="00121D21" w:rsidP="00121D21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«</w:t>
      </w:r>
      <w:r w:rsidRPr="00C02C0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Узнав от хозяина трактира, что поселившийся в нем человек (Хлестаков) «другую уж неделю живет, из трактира не едет, забирает все на счет.. и ни копейки не хочет платить», Бобчинский и Добчинский решили, что этот человек и есть ревизор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»</w:t>
      </w:r>
      <w:r w:rsidRPr="00C02C0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 (Гоголь.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02C0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Ревизор)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14:paraId="483A95EC" w14:textId="7DA57965" w:rsidR="00121D21" w:rsidRPr="00C02C03" w:rsidRDefault="00367533" w:rsidP="00121D21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</w:t>
      </w:r>
      <w:r w:rsid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</w:t>
      </w:r>
      <w:r w:rsidR="00121D21" w:rsidRPr="00C02C0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Какой закон логики нарушен в следующем рассуждении? Ответ обоснуйте.</w:t>
      </w:r>
    </w:p>
    <w:p w14:paraId="0A964BB0" w14:textId="77777777" w:rsidR="00121D21" w:rsidRDefault="00121D21" w:rsidP="00121D21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02C0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Учитель: «Надеюсь, Иван, я не увижу, что ты списываешь с чужой тетради».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02C0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Иван: «Я тоже на это надеюсь».</w:t>
      </w:r>
    </w:p>
    <w:p w14:paraId="42E26752" w14:textId="3BA2E7B2" w:rsidR="00121D21" w:rsidRPr="00E20503" w:rsidRDefault="00367533" w:rsidP="00121D21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</w:t>
      </w:r>
      <w:r w:rsid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="00121D21" w:rsidRPr="00E2050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Какой закон логики нарушен в следующем рассуждении? Ответ обоснуйте.</w:t>
      </w:r>
    </w:p>
    <w:p w14:paraId="02A27A1A" w14:textId="77777777" w:rsidR="00121D21" w:rsidRDefault="00121D21" w:rsidP="00121D21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2050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Иванов не давал и не получал взяток, поэтому он не может быть привлечен к уголовной ответственности.</w:t>
      </w:r>
    </w:p>
    <w:p w14:paraId="2E32EB99" w14:textId="450EE7D7" w:rsidR="00121D21" w:rsidRDefault="00367533" w:rsidP="00121D21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</w:t>
      </w:r>
      <w:r w:rsid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 Какой закон логики применим для анализа данного отрывка из произведения Н.В.Гоголя «Мертвые души»: «</w:t>
      </w:r>
      <w:r w:rsidR="00121D21" w:rsidRPr="001A704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Ноздрев был в некотором отношении исторический человек. Ни на одном собрании, где он был, не обходилось без истории. Какая-нибудь история непременно происходила: или выведут его под руки из зала жандармы, или принуждены бывают вытолкать свои же приятели</w:t>
      </w:r>
      <w:r w:rsid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»?</w:t>
      </w:r>
    </w:p>
    <w:p w14:paraId="7285103E" w14:textId="3C7FEB28" w:rsidR="00121D21" w:rsidRPr="00C02C03" w:rsidRDefault="00367533" w:rsidP="00121D21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bookmarkStart w:id="1" w:name="_Hlk128669031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</w:t>
      </w:r>
      <w:r w:rsid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</w:t>
      </w:r>
      <w:r w:rsidR="00121D21" w:rsidRPr="00C02C0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Укажите, какое понятие имеет наибольший объем в каждой из приведенных ниже групп:</w:t>
      </w:r>
    </w:p>
    <w:p w14:paraId="75CD0C30" w14:textId="77777777" w:rsidR="00121D21" w:rsidRPr="00C02C03" w:rsidRDefault="00121D21" w:rsidP="00121D21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02C0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а) адвокат, юрист, судья;</w:t>
      </w:r>
    </w:p>
    <w:p w14:paraId="56597C68" w14:textId="77777777" w:rsidR="00121D21" w:rsidRPr="00C02C03" w:rsidRDefault="00121D21" w:rsidP="00121D21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02C0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б) документ, нормативный правовой акт, юридический документ;</w:t>
      </w:r>
    </w:p>
    <w:p w14:paraId="42067C12" w14:textId="77777777" w:rsidR="00121D21" w:rsidRPr="00C02C03" w:rsidRDefault="00121D21" w:rsidP="00121D21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02C0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в) студент, человек, отличник;</w:t>
      </w:r>
    </w:p>
    <w:p w14:paraId="0DD293A9" w14:textId="77777777" w:rsidR="00121D21" w:rsidRDefault="00121D21" w:rsidP="00121D21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02C0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г)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02C0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город, столица, населенный пункт, Москва.</w:t>
      </w:r>
    </w:p>
    <w:bookmarkEnd w:id="1"/>
    <w:p w14:paraId="62777B0E" w14:textId="02960D53" w:rsidR="00121D21" w:rsidRDefault="00367533" w:rsidP="00121D21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8</w:t>
      </w:r>
      <w:r w:rsid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</w:t>
      </w:r>
      <w:r w:rsidR="00121D21" w:rsidRPr="00E2050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Прочитайте басню И.</w:t>
      </w:r>
      <w:r w:rsid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121D21" w:rsidRPr="00E2050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А.</w:t>
      </w:r>
      <w:r w:rsid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121D21" w:rsidRPr="00E2050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Крылова Квартет. Какой закон логики нарушают звери в данной басне? Ответ обоснуйте</w:t>
      </w:r>
    </w:p>
    <w:p w14:paraId="1CB8BEED" w14:textId="335481F8" w:rsidR="00121D21" w:rsidRDefault="00367533" w:rsidP="00121D21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9</w:t>
      </w:r>
      <w:r w:rsid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</w:t>
      </w:r>
      <w:r w:rsidR="00121D21" w:rsidRPr="00C02C0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Определите логические отношения между понятиями и изобразите их с помощью кругов Эйлера:</w:t>
      </w:r>
      <w:r w:rsid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121D21" w:rsidRPr="00C02C0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вор, преступник, рецидивист</w:t>
      </w:r>
      <w:r w:rsid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14:paraId="768140B8" w14:textId="09AE9804" w:rsidR="00121D21" w:rsidRPr="00263ADB" w:rsidRDefault="00367533" w:rsidP="00121D21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10</w:t>
      </w:r>
      <w:r w:rsid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</w:t>
      </w:r>
      <w:r w:rsidR="00121D21" w:rsidRPr="00263AD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Сделайте вывод из посылок, определите модус, фигуру и правильность силлогизма:</w:t>
      </w:r>
    </w:p>
    <w:p w14:paraId="579CBCA4" w14:textId="77777777" w:rsidR="00121D21" w:rsidRPr="00263ADB" w:rsidRDefault="00121D21" w:rsidP="00121D21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263AD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Обвиняемый имеет право на защиту</w:t>
      </w:r>
    </w:p>
    <w:p w14:paraId="32FDCBB3" w14:textId="77777777" w:rsidR="00121D21" w:rsidRDefault="00121D21" w:rsidP="00121D21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263AD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Иванов – обвиняемый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14:paraId="4D7C6FFD" w14:textId="6CD07320" w:rsidR="00121D21" w:rsidRPr="00651C08" w:rsidRDefault="00367533" w:rsidP="00121D21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11</w:t>
      </w:r>
      <w:r w:rsid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</w:t>
      </w:r>
      <w:r w:rsidR="00121D21" w:rsidRPr="00651C0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Определите, с помощью какого вида индукции был сделан вывод:</w:t>
      </w:r>
    </w:p>
    <w:p w14:paraId="09EAE42B" w14:textId="00FB2345" w:rsidR="00121D21" w:rsidRDefault="00121D21" w:rsidP="0036753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651C0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Все студенты нашей группы являются успевающими.</w:t>
      </w:r>
    </w:p>
    <w:p w14:paraId="13400217" w14:textId="33122653" w:rsidR="00121D21" w:rsidRPr="00651C08" w:rsidRDefault="00121D21" w:rsidP="00121D21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</w:t>
      </w:r>
      <w:r w:rsidR="0036753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</w:t>
      </w:r>
      <w:r w:rsidRPr="00651C0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Определите вид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и правильность </w:t>
      </w:r>
      <w:r w:rsidRPr="00651C0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ответа в следующем диалоге:</w:t>
      </w:r>
    </w:p>
    <w:p w14:paraId="199CF63D" w14:textId="77777777" w:rsidR="00121D21" w:rsidRPr="00651C08" w:rsidRDefault="00121D21" w:rsidP="00121D21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651C0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 xml:space="preserve"> Следователь: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«</w:t>
      </w:r>
      <w:r w:rsidRPr="00651C0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Видели ли Вы этого человека, входившим в полдень в квартиру пострадавшего?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»</w:t>
      </w:r>
    </w:p>
    <w:p w14:paraId="73503200" w14:textId="6661C4A8" w:rsidR="00367533" w:rsidRDefault="00121D21" w:rsidP="0036753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651C0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Свидетель: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«</w:t>
      </w:r>
      <w:r w:rsidRPr="00651C0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Да, видел. Я выходил из своей квартиры в тот момент, когда пострадавший открывал ему дверь. Было около двенадцати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»</w:t>
      </w:r>
      <w:r w:rsidRPr="00651C0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14:paraId="36FDBDE5" w14:textId="669B142C" w:rsidR="00121D21" w:rsidRPr="00367533" w:rsidRDefault="00367533" w:rsidP="0036753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</w:t>
      </w:r>
      <w:r w:rsidR="00121D21">
        <w:rPr>
          <w:rFonts w:ascii="Times New Roman" w:eastAsia="Times New Roman" w:hAnsi="Times New Roman" w:cs="Times New Roman"/>
          <w:iCs/>
          <w:sz w:val="28"/>
          <w:szCs w:val="28"/>
        </w:rPr>
        <w:t xml:space="preserve">3. </w:t>
      </w:r>
      <w:r w:rsidR="00121D21" w:rsidRPr="00422B43">
        <w:rPr>
          <w:rFonts w:ascii="Times New Roman" w:eastAsia="Times New Roman" w:hAnsi="Times New Roman" w:cs="Times New Roman"/>
          <w:iCs/>
          <w:sz w:val="28"/>
          <w:szCs w:val="28"/>
        </w:rPr>
        <w:t>Дайте логическую характеристику (укажите вид понятий</w:t>
      </w:r>
      <w:r w:rsidR="00121D21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121D21" w:rsidRPr="00422B43">
        <w:rPr>
          <w:rFonts w:ascii="Times New Roman" w:eastAsia="Times New Roman" w:hAnsi="Times New Roman" w:cs="Times New Roman"/>
          <w:iCs/>
          <w:sz w:val="28"/>
          <w:szCs w:val="28"/>
        </w:rPr>
        <w:t>по составу, объему и</w:t>
      </w:r>
      <w:r w:rsidR="00121D21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121D21" w:rsidRPr="00422B43">
        <w:rPr>
          <w:rFonts w:ascii="Times New Roman" w:eastAsia="Times New Roman" w:hAnsi="Times New Roman" w:cs="Times New Roman"/>
          <w:iCs/>
          <w:sz w:val="28"/>
          <w:szCs w:val="28"/>
        </w:rPr>
        <w:t>содержанию) следующим понятиям:</w:t>
      </w:r>
    </w:p>
    <w:p w14:paraId="3F6AC785" w14:textId="77777777" w:rsidR="00121D21" w:rsidRPr="00422B43" w:rsidRDefault="00121D21" w:rsidP="00121D21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а)</w:t>
      </w:r>
      <w:r w:rsidRPr="00422B43">
        <w:rPr>
          <w:rFonts w:ascii="Times New Roman" w:eastAsia="Times New Roman" w:hAnsi="Times New Roman" w:cs="Times New Roman"/>
          <w:iCs/>
          <w:sz w:val="28"/>
          <w:szCs w:val="28"/>
        </w:rPr>
        <w:t xml:space="preserve"> неосторожность</w:t>
      </w:r>
    </w:p>
    <w:p w14:paraId="7E74FE2C" w14:textId="77777777" w:rsidR="00121D21" w:rsidRPr="00422B43" w:rsidRDefault="00121D21" w:rsidP="00121D21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б</w:t>
      </w:r>
      <w:r w:rsidRPr="00422B43">
        <w:rPr>
          <w:rFonts w:ascii="Times New Roman" w:eastAsia="Times New Roman" w:hAnsi="Times New Roman" w:cs="Times New Roman"/>
          <w:iCs/>
          <w:sz w:val="28"/>
          <w:szCs w:val="28"/>
        </w:rPr>
        <w:t>) естественный спутник Земли</w:t>
      </w:r>
    </w:p>
    <w:p w14:paraId="6947DB6A" w14:textId="77777777" w:rsidR="00121D21" w:rsidRPr="00422B43" w:rsidRDefault="00121D21" w:rsidP="00121D21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в</w:t>
      </w:r>
      <w:r w:rsidRPr="00422B43">
        <w:rPr>
          <w:rFonts w:ascii="Times New Roman" w:eastAsia="Times New Roman" w:hAnsi="Times New Roman" w:cs="Times New Roman"/>
          <w:iCs/>
          <w:sz w:val="28"/>
          <w:szCs w:val="28"/>
        </w:rPr>
        <w:t>) человечество</w:t>
      </w:r>
    </w:p>
    <w:p w14:paraId="04B94E0C" w14:textId="77777777" w:rsidR="00121D21" w:rsidRDefault="00121D21" w:rsidP="00121D21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г) правонарушение</w:t>
      </w:r>
    </w:p>
    <w:p w14:paraId="4E3F4ED1" w14:textId="4FC257B8" w:rsidR="00121D21" w:rsidRDefault="00367533" w:rsidP="00121D21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1</w:t>
      </w:r>
      <w:r w:rsidR="00121D21">
        <w:rPr>
          <w:rFonts w:ascii="Times New Roman" w:eastAsia="Times New Roman" w:hAnsi="Times New Roman" w:cs="Times New Roman"/>
          <w:iCs/>
          <w:sz w:val="28"/>
          <w:szCs w:val="28"/>
        </w:rPr>
        <w:t>4. Приведите примеры понятий, которые являются одновременно:</w:t>
      </w:r>
    </w:p>
    <w:p w14:paraId="6DBF83A3" w14:textId="77777777" w:rsidR="00121D21" w:rsidRPr="00263ADB" w:rsidRDefault="00121D21" w:rsidP="00121D21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а)</w:t>
      </w:r>
      <w:r w:rsidRPr="00263ADB">
        <w:t xml:space="preserve"> </w:t>
      </w:r>
      <w:r w:rsidRPr="00263ADB">
        <w:rPr>
          <w:rFonts w:ascii="Times New Roman" w:eastAsia="Times New Roman" w:hAnsi="Times New Roman" w:cs="Times New Roman"/>
          <w:iCs/>
          <w:sz w:val="28"/>
          <w:szCs w:val="28"/>
        </w:rPr>
        <w:t>конкретным и общим</w:t>
      </w:r>
    </w:p>
    <w:p w14:paraId="6729EAA4" w14:textId="77777777" w:rsidR="00121D21" w:rsidRPr="00263ADB" w:rsidRDefault="00121D21" w:rsidP="00121D21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б</w:t>
      </w:r>
      <w:r w:rsidRPr="00263ADB">
        <w:rPr>
          <w:rFonts w:ascii="Times New Roman" w:eastAsia="Times New Roman" w:hAnsi="Times New Roman" w:cs="Times New Roman"/>
          <w:iCs/>
          <w:sz w:val="28"/>
          <w:szCs w:val="28"/>
        </w:rPr>
        <w:t>) конкретным и единичным</w:t>
      </w:r>
    </w:p>
    <w:p w14:paraId="4E1B7B1B" w14:textId="77777777" w:rsidR="00121D21" w:rsidRPr="00263ADB" w:rsidRDefault="00121D21" w:rsidP="00121D21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в</w:t>
      </w:r>
      <w:r w:rsidRPr="00263ADB">
        <w:rPr>
          <w:rFonts w:ascii="Times New Roman" w:eastAsia="Times New Roman" w:hAnsi="Times New Roman" w:cs="Times New Roman"/>
          <w:iCs/>
          <w:sz w:val="28"/>
          <w:szCs w:val="28"/>
        </w:rPr>
        <w:t>) конкретным и пустым</w:t>
      </w:r>
    </w:p>
    <w:p w14:paraId="555E8DD4" w14:textId="498F5D79" w:rsidR="00121D21" w:rsidRDefault="00121D21" w:rsidP="00121D21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г</w:t>
      </w:r>
      <w:r w:rsidRPr="00263ADB">
        <w:rPr>
          <w:rFonts w:ascii="Times New Roman" w:eastAsia="Times New Roman" w:hAnsi="Times New Roman" w:cs="Times New Roman"/>
          <w:iCs/>
          <w:sz w:val="28"/>
          <w:szCs w:val="28"/>
        </w:rPr>
        <w:t>) абстрактным и общим</w:t>
      </w:r>
    </w:p>
    <w:p w14:paraId="2773E053" w14:textId="6DABFCE4" w:rsidR="00121D21" w:rsidRPr="008B649B" w:rsidRDefault="00367533" w:rsidP="00121D21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1</w:t>
      </w:r>
      <w:r w:rsidR="00121D21">
        <w:rPr>
          <w:rFonts w:ascii="Times New Roman" w:eastAsia="Times New Roman" w:hAnsi="Times New Roman" w:cs="Times New Roman"/>
          <w:iCs/>
          <w:sz w:val="28"/>
          <w:szCs w:val="28"/>
        </w:rPr>
        <w:t>5</w:t>
      </w:r>
      <w:r w:rsidR="00121D21" w:rsidRPr="008B649B">
        <w:rPr>
          <w:rFonts w:ascii="Times New Roman" w:eastAsia="Times New Roman" w:hAnsi="Times New Roman" w:cs="Times New Roman"/>
          <w:iCs/>
          <w:sz w:val="28"/>
          <w:szCs w:val="28"/>
        </w:rPr>
        <w:t>. Определите вид сложн</w:t>
      </w:r>
      <w:r w:rsidR="00121D21">
        <w:rPr>
          <w:rFonts w:ascii="Times New Roman" w:eastAsia="Times New Roman" w:hAnsi="Times New Roman" w:cs="Times New Roman"/>
          <w:iCs/>
          <w:sz w:val="28"/>
          <w:szCs w:val="28"/>
        </w:rPr>
        <w:t>ых</w:t>
      </w:r>
      <w:r w:rsidR="00121D21" w:rsidRPr="008B649B">
        <w:rPr>
          <w:rFonts w:ascii="Times New Roman" w:eastAsia="Times New Roman" w:hAnsi="Times New Roman" w:cs="Times New Roman"/>
          <w:iCs/>
          <w:sz w:val="28"/>
          <w:szCs w:val="28"/>
        </w:rPr>
        <w:t xml:space="preserve"> суждени</w:t>
      </w:r>
      <w:r w:rsidR="00121D21">
        <w:rPr>
          <w:rFonts w:ascii="Times New Roman" w:eastAsia="Times New Roman" w:hAnsi="Times New Roman" w:cs="Times New Roman"/>
          <w:iCs/>
          <w:sz w:val="28"/>
          <w:szCs w:val="28"/>
        </w:rPr>
        <w:t>й</w:t>
      </w:r>
      <w:r w:rsidR="00121D21" w:rsidRPr="008B649B">
        <w:rPr>
          <w:rFonts w:ascii="Times New Roman" w:eastAsia="Times New Roman" w:hAnsi="Times New Roman" w:cs="Times New Roman"/>
          <w:iCs/>
          <w:sz w:val="28"/>
          <w:szCs w:val="28"/>
        </w:rPr>
        <w:t xml:space="preserve">. </w:t>
      </w:r>
    </w:p>
    <w:p w14:paraId="23718F9E" w14:textId="77777777" w:rsidR="00121D21" w:rsidRPr="008B649B" w:rsidRDefault="00121D21" w:rsidP="00121D21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8B649B">
        <w:rPr>
          <w:rFonts w:ascii="Times New Roman" w:eastAsia="Times New Roman" w:hAnsi="Times New Roman" w:cs="Times New Roman"/>
          <w:iCs/>
          <w:sz w:val="28"/>
          <w:szCs w:val="28"/>
        </w:rPr>
        <w:t>а) Его любимые писатели – это Л.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8B649B">
        <w:rPr>
          <w:rFonts w:ascii="Times New Roman" w:eastAsia="Times New Roman" w:hAnsi="Times New Roman" w:cs="Times New Roman"/>
          <w:iCs/>
          <w:sz w:val="28"/>
          <w:szCs w:val="28"/>
        </w:rPr>
        <w:t>Н.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8B649B">
        <w:rPr>
          <w:rFonts w:ascii="Times New Roman" w:eastAsia="Times New Roman" w:hAnsi="Times New Roman" w:cs="Times New Roman"/>
          <w:iCs/>
          <w:sz w:val="28"/>
          <w:szCs w:val="28"/>
        </w:rPr>
        <w:t>Толстой и Н.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8B649B">
        <w:rPr>
          <w:rFonts w:ascii="Times New Roman" w:eastAsia="Times New Roman" w:hAnsi="Times New Roman" w:cs="Times New Roman"/>
          <w:iCs/>
          <w:sz w:val="28"/>
          <w:szCs w:val="28"/>
        </w:rPr>
        <w:t>В. Гоголь.</w:t>
      </w:r>
    </w:p>
    <w:p w14:paraId="569F7478" w14:textId="77777777" w:rsidR="00121D21" w:rsidRPr="008B649B" w:rsidRDefault="00121D21" w:rsidP="00121D21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8B649B">
        <w:rPr>
          <w:rFonts w:ascii="Times New Roman" w:eastAsia="Times New Roman" w:hAnsi="Times New Roman" w:cs="Times New Roman"/>
          <w:iCs/>
          <w:sz w:val="28"/>
          <w:szCs w:val="28"/>
        </w:rPr>
        <w:t>б) Если Николаев совершил преступление, то он будет привлечен к уголовной ответственности.</w:t>
      </w:r>
    </w:p>
    <w:p w14:paraId="3E43F1CA" w14:textId="77777777" w:rsidR="00121D21" w:rsidRPr="008B649B" w:rsidRDefault="00121D21" w:rsidP="00121D21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8B649B">
        <w:rPr>
          <w:rFonts w:ascii="Times New Roman" w:eastAsia="Times New Roman" w:hAnsi="Times New Roman" w:cs="Times New Roman"/>
          <w:iCs/>
          <w:sz w:val="28"/>
          <w:szCs w:val="28"/>
        </w:rPr>
        <w:t>в) Уголовное дело в суде первой инстанции рассматривается коллегиально или единолично.</w:t>
      </w:r>
    </w:p>
    <w:p w14:paraId="3D1D272E" w14:textId="1C01D1C3" w:rsidR="00121D21" w:rsidRPr="00121D21" w:rsidRDefault="00121D21" w:rsidP="00121D21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8B649B">
        <w:rPr>
          <w:rFonts w:ascii="Times New Roman" w:eastAsia="Times New Roman" w:hAnsi="Times New Roman" w:cs="Times New Roman"/>
          <w:iCs/>
          <w:sz w:val="28"/>
          <w:szCs w:val="28"/>
        </w:rPr>
        <w:t>г) Уголовное дело не может быть возбуждено за отсутствием состава преступления.</w:t>
      </w:r>
    </w:p>
    <w:p w14:paraId="2274DE17" w14:textId="7A11A8DE" w:rsidR="00121D21" w:rsidRPr="00C60F36" w:rsidRDefault="00367533" w:rsidP="00121D2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</w:t>
      </w:r>
      <w:r w:rsid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6. </w:t>
      </w:r>
      <w:r w:rsidR="00121D21" w:rsidRPr="00C60F3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Из понятий, приведенных ниже, составьте суждение, учитывая</w:t>
      </w:r>
      <w:r w:rsid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121D21" w:rsidRPr="00C60F3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распределённость терминов в разных видах категорических суждений:</w:t>
      </w:r>
    </w:p>
    <w:p w14:paraId="7878CBAE" w14:textId="77777777" w:rsidR="00121D21" w:rsidRDefault="00121D21" w:rsidP="00121D2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60F3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Тот, кто дает ложные показания (предикат, не распределен), свидетель (субъект, не распределен).</w:t>
      </w:r>
    </w:p>
    <w:p w14:paraId="4D2ABC4F" w14:textId="1288382C" w:rsidR="00121D21" w:rsidRDefault="00367533" w:rsidP="00121D2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</w:t>
      </w:r>
      <w:r w:rsid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7. </w:t>
      </w:r>
      <w:r w:rsidR="00121D21" w:rsidRPr="00390CD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Проанализируйте рассуждения. Выделите тезис, используемые и подразумеваемые аргумент:</w:t>
      </w:r>
    </w:p>
    <w:p w14:paraId="7B870454" w14:textId="77777777" w:rsidR="00121D21" w:rsidRDefault="00121D21" w:rsidP="00121D2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«</w:t>
      </w:r>
      <w:r w:rsidRPr="00390CD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Моцарт: ... Ах, правда ли, Сальери,</w:t>
      </w:r>
    </w:p>
    <w:p w14:paraId="05BDFE5C" w14:textId="77777777" w:rsidR="00121D21" w:rsidRDefault="00121D21" w:rsidP="00121D2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390CD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Что Бомарше кого-то отравил?</w:t>
      </w:r>
    </w:p>
    <w:p w14:paraId="64D3BC01" w14:textId="77777777" w:rsidR="00121D21" w:rsidRDefault="00121D21" w:rsidP="00121D2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390CD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Сальери: Не думаю: он слишком был смешон</w:t>
      </w:r>
    </w:p>
    <w:p w14:paraId="29E04F20" w14:textId="77777777" w:rsidR="00121D21" w:rsidRDefault="00121D21" w:rsidP="00121D2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390CD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Для ремесла такого.</w:t>
      </w:r>
    </w:p>
    <w:p w14:paraId="1D485385" w14:textId="77777777" w:rsidR="00121D21" w:rsidRDefault="00121D21" w:rsidP="00121D2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390CD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Моцарт: Он же гений.</w:t>
      </w:r>
    </w:p>
    <w:p w14:paraId="7AB8E76F" w14:textId="77777777" w:rsidR="00121D21" w:rsidRDefault="00121D21" w:rsidP="00121D2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390CD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Как ты да я. А гений и злодейство –</w:t>
      </w:r>
    </w:p>
    <w:p w14:paraId="388AA384" w14:textId="77777777" w:rsidR="00121D21" w:rsidRDefault="00121D21" w:rsidP="00121D2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390CD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Две вещи несовместные.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»   </w:t>
      </w:r>
      <w:r w:rsidRPr="00390CD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(А.С.Пушкин. Моцарт и Сальери)</w:t>
      </w:r>
    </w:p>
    <w:p w14:paraId="1C211EC9" w14:textId="1DE6BE54" w:rsidR="00121D21" w:rsidRDefault="00367533" w:rsidP="00121D2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</w:t>
      </w:r>
      <w:r w:rsid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8. </w:t>
      </w:r>
      <w:r w:rsidR="00121D21" w:rsidRP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Используя условную посылку, постройте умозаключение по правильному утверждающему и правильному отрицающему модусу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="00121D21" w:rsidRP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Условная посылка: «</w:t>
      </w:r>
      <w:r w:rsidR="00121D21" w:rsidRP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Доказательства, полученные с нарушением закона, не имеют юридической силы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»</w:t>
      </w:r>
      <w:r w:rsidR="00121D21" w:rsidRP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14:paraId="7C720F51" w14:textId="382052D7" w:rsidR="00121D21" w:rsidRDefault="00367533" w:rsidP="00121D2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</w:t>
      </w:r>
      <w:r w:rsid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9. </w:t>
      </w:r>
      <w:r w:rsidR="00121D21" w:rsidRP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Установите правильность следу</w:t>
      </w:r>
      <w:r w:rsid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ющего</w:t>
      </w:r>
      <w:r w:rsidR="00121D21" w:rsidRP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определени</w:t>
      </w:r>
      <w:r w:rsid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я. </w:t>
      </w:r>
      <w:r w:rsidR="00121D21" w:rsidRP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Если в определении допущены ошибки, </w:t>
      </w:r>
      <w:r w:rsid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укажите, </w:t>
      </w:r>
      <w:r w:rsidR="00121D21" w:rsidRP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какие правила</w:t>
      </w:r>
      <w:r w:rsid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121D21" w:rsidRP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операции определения понятия нарушены</w:t>
      </w:r>
      <w:r w:rsid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14:paraId="104E2C6C" w14:textId="37B6CDB1" w:rsidR="00121D21" w:rsidRDefault="00121D21" w:rsidP="00121D21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Рецидивист -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это лицо, совершившее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умышленное преступление после судимости за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ранее совершенное умышленное преступление.</w:t>
      </w:r>
    </w:p>
    <w:p w14:paraId="60E7C25E" w14:textId="3AD1A872" w:rsidR="00121D21" w:rsidRPr="00470826" w:rsidRDefault="00367533" w:rsidP="00470826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</w:t>
      </w:r>
      <w:r w:rsid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0. </w:t>
      </w:r>
      <w:r w:rsidR="00121D21" w:rsidRP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Определите, правильно ли проведена логическая</w:t>
      </w:r>
      <w:r w:rsid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121D21" w:rsidRP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операция обобщения понятия:</w:t>
      </w:r>
      <w:r w:rsid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к</w:t>
      </w:r>
      <w:r w:rsidR="00121D21" w:rsidRP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ража - хищение - преступление - противоправное деяние </w:t>
      </w:r>
      <w:r w:rsid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–</w:t>
      </w:r>
      <w:r w:rsidR="00121D21" w:rsidRP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деяние</w:t>
      </w:r>
      <w:r w:rsidR="00121D2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bookmarkEnd w:id="0"/>
    <w:p w14:paraId="10C91DB1" w14:textId="77777777" w:rsidR="00916F2F" w:rsidRDefault="00916F2F"/>
    <w:p w14:paraId="5A5DEA7C" w14:textId="26514C84" w:rsidR="00A2541A" w:rsidRDefault="00916F2F" w:rsidP="00470826">
      <w:pPr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Примерный перечень тестовых заданий</w:t>
      </w:r>
    </w:p>
    <w:p w14:paraId="7E89705A" w14:textId="77777777" w:rsidR="00A2541A" w:rsidRDefault="00A2541A" w:rsidP="00916F2F">
      <w:pPr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5B38DE39" w14:textId="0FD7BE58" w:rsidR="00A2541A" w:rsidRDefault="00A2541A" w:rsidP="00A2541A">
      <w:pPr>
        <w:ind w:firstLine="709"/>
        <w:contextualSpacing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Оценка знаний по компетенции ОПК 4</w:t>
      </w:r>
    </w:p>
    <w:p w14:paraId="5EA7135F" w14:textId="77777777" w:rsidR="00A2541A" w:rsidRDefault="00A2541A" w:rsidP="00916F2F">
      <w:pPr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51B3CDBD" w14:textId="77777777" w:rsidR="00916F2F" w:rsidRPr="00AB2702" w:rsidRDefault="00916F2F" w:rsidP="00916F2F">
      <w:pPr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Форма абстрактного мышления, в которой фиксируются существенные свойства, признаки обозначаемого предмета:</w:t>
      </w:r>
    </w:p>
    <w:p w14:paraId="79E8AF9C" w14:textId="77777777" w:rsidR="00916F2F" w:rsidRPr="00AB2702" w:rsidRDefault="00916F2F" w:rsidP="00916F2F">
      <w:pPr>
        <w:numPr>
          <w:ilvl w:val="1"/>
          <w:numId w:val="2"/>
        </w:numPr>
        <w:tabs>
          <w:tab w:val="left" w:pos="144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представление;</w:t>
      </w:r>
    </w:p>
    <w:p w14:paraId="6EA5FFB6" w14:textId="77777777" w:rsidR="00916F2F" w:rsidRPr="00AB2702" w:rsidRDefault="00916F2F" w:rsidP="00916F2F">
      <w:pPr>
        <w:numPr>
          <w:ilvl w:val="1"/>
          <w:numId w:val="2"/>
        </w:numPr>
        <w:tabs>
          <w:tab w:val="left" w:pos="144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понятие;</w:t>
      </w:r>
    </w:p>
    <w:p w14:paraId="714FD5B0" w14:textId="77777777" w:rsidR="00916F2F" w:rsidRPr="00AB2702" w:rsidRDefault="00916F2F" w:rsidP="00916F2F">
      <w:pPr>
        <w:numPr>
          <w:ilvl w:val="1"/>
          <w:numId w:val="2"/>
        </w:numPr>
        <w:tabs>
          <w:tab w:val="left" w:pos="144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суждение;</w:t>
      </w:r>
    </w:p>
    <w:p w14:paraId="1EC5A26C" w14:textId="77777777" w:rsidR="00916F2F" w:rsidRPr="00AB2702" w:rsidRDefault="00916F2F" w:rsidP="00916F2F">
      <w:pPr>
        <w:numPr>
          <w:ilvl w:val="1"/>
          <w:numId w:val="2"/>
        </w:numPr>
        <w:tabs>
          <w:tab w:val="left" w:pos="144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умозаключение.</w:t>
      </w:r>
    </w:p>
    <w:p w14:paraId="1EF4C8DA" w14:textId="77777777" w:rsidR="00916F2F" w:rsidRPr="00AB2702" w:rsidRDefault="00916F2F" w:rsidP="00916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CA0ED7" w14:textId="77777777" w:rsidR="00916F2F" w:rsidRPr="00AB2702" w:rsidRDefault="00916F2F" w:rsidP="00916F2F">
      <w:pPr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Форма мысли, посредством которой из одного или нескольких суждений (называемых посылками) делается заключение (вывод):</w:t>
      </w:r>
    </w:p>
    <w:p w14:paraId="75A8180F" w14:textId="77777777" w:rsidR="00916F2F" w:rsidRPr="00AB2702" w:rsidRDefault="00916F2F" w:rsidP="00916F2F">
      <w:pPr>
        <w:numPr>
          <w:ilvl w:val="1"/>
          <w:numId w:val="2"/>
        </w:numPr>
        <w:tabs>
          <w:tab w:val="left" w:pos="144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понятие;</w:t>
      </w:r>
    </w:p>
    <w:p w14:paraId="4CAFDC01" w14:textId="77777777" w:rsidR="00916F2F" w:rsidRPr="00AB2702" w:rsidRDefault="00916F2F" w:rsidP="00916F2F">
      <w:pPr>
        <w:numPr>
          <w:ilvl w:val="1"/>
          <w:numId w:val="2"/>
        </w:numPr>
        <w:tabs>
          <w:tab w:val="left" w:pos="144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суждение;</w:t>
      </w:r>
    </w:p>
    <w:p w14:paraId="1197E337" w14:textId="77777777" w:rsidR="00916F2F" w:rsidRPr="00AB2702" w:rsidRDefault="00916F2F" w:rsidP="00916F2F">
      <w:pPr>
        <w:numPr>
          <w:ilvl w:val="1"/>
          <w:numId w:val="2"/>
        </w:numPr>
        <w:tabs>
          <w:tab w:val="left" w:pos="144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рассуждение;</w:t>
      </w:r>
    </w:p>
    <w:p w14:paraId="0AF46816" w14:textId="77777777" w:rsidR="00916F2F" w:rsidRPr="00AB2702" w:rsidRDefault="00916F2F" w:rsidP="00916F2F">
      <w:pPr>
        <w:numPr>
          <w:ilvl w:val="1"/>
          <w:numId w:val="2"/>
        </w:numPr>
        <w:tabs>
          <w:tab w:val="left" w:pos="144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умозаключение.</w:t>
      </w:r>
    </w:p>
    <w:p w14:paraId="5D49C2D2" w14:textId="77777777" w:rsidR="00916F2F" w:rsidRPr="00AB2702" w:rsidRDefault="00916F2F" w:rsidP="00916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1C3E048" w14:textId="77777777" w:rsidR="00916F2F" w:rsidRPr="00AB2702" w:rsidRDefault="00916F2F" w:rsidP="00916F2F">
      <w:pPr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 xml:space="preserve">Форма мышления, в которой что-то утверждается или отрицается о предметах, их свойствах и отношениях: </w:t>
      </w:r>
    </w:p>
    <w:p w14:paraId="02801CE0" w14:textId="77777777" w:rsidR="00916F2F" w:rsidRPr="00AB2702" w:rsidRDefault="00916F2F" w:rsidP="00916F2F">
      <w:pPr>
        <w:numPr>
          <w:ilvl w:val="1"/>
          <w:numId w:val="2"/>
        </w:numPr>
        <w:tabs>
          <w:tab w:val="left" w:pos="144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понятие;</w:t>
      </w:r>
    </w:p>
    <w:p w14:paraId="07E07473" w14:textId="77777777" w:rsidR="00916F2F" w:rsidRPr="00AB2702" w:rsidRDefault="00916F2F" w:rsidP="00916F2F">
      <w:pPr>
        <w:numPr>
          <w:ilvl w:val="1"/>
          <w:numId w:val="2"/>
        </w:numPr>
        <w:tabs>
          <w:tab w:val="left" w:pos="144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суждение;</w:t>
      </w:r>
    </w:p>
    <w:p w14:paraId="48E026A9" w14:textId="77777777" w:rsidR="00916F2F" w:rsidRPr="00AB2702" w:rsidRDefault="00916F2F" w:rsidP="00916F2F">
      <w:pPr>
        <w:numPr>
          <w:ilvl w:val="1"/>
          <w:numId w:val="2"/>
        </w:numPr>
        <w:tabs>
          <w:tab w:val="left" w:pos="144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умозаключение;</w:t>
      </w:r>
    </w:p>
    <w:p w14:paraId="5A380BC8" w14:textId="77777777" w:rsidR="00916F2F" w:rsidRPr="00AB2702" w:rsidRDefault="00916F2F" w:rsidP="00916F2F">
      <w:pPr>
        <w:numPr>
          <w:ilvl w:val="1"/>
          <w:numId w:val="2"/>
        </w:numPr>
        <w:tabs>
          <w:tab w:val="left" w:pos="144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предложение.</w:t>
      </w:r>
    </w:p>
    <w:p w14:paraId="3328E5E0" w14:textId="77777777" w:rsidR="00916F2F" w:rsidRPr="00AB2702" w:rsidRDefault="00916F2F" w:rsidP="00916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307A3A2" w14:textId="77777777" w:rsidR="00916F2F" w:rsidRPr="00AB2702" w:rsidRDefault="00916F2F" w:rsidP="00916F2F">
      <w:pPr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Понятие выражается в форме</w:t>
      </w:r>
    </w:p>
    <w:p w14:paraId="171D4EDA" w14:textId="77777777" w:rsidR="00916F2F" w:rsidRPr="00AB2702" w:rsidRDefault="00916F2F" w:rsidP="00916F2F">
      <w:pPr>
        <w:numPr>
          <w:ilvl w:val="1"/>
          <w:numId w:val="2"/>
        </w:numPr>
        <w:tabs>
          <w:tab w:val="left" w:pos="144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простого предложения;</w:t>
      </w:r>
    </w:p>
    <w:p w14:paraId="5A66C23B" w14:textId="77777777" w:rsidR="00916F2F" w:rsidRPr="00AB2702" w:rsidRDefault="00916F2F" w:rsidP="00916F2F">
      <w:pPr>
        <w:numPr>
          <w:ilvl w:val="1"/>
          <w:numId w:val="2"/>
        </w:numPr>
        <w:tabs>
          <w:tab w:val="left" w:pos="144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сложного предложения;</w:t>
      </w:r>
    </w:p>
    <w:p w14:paraId="333644C0" w14:textId="77777777" w:rsidR="00916F2F" w:rsidRPr="00AB2702" w:rsidRDefault="00916F2F" w:rsidP="00916F2F">
      <w:pPr>
        <w:numPr>
          <w:ilvl w:val="1"/>
          <w:numId w:val="2"/>
        </w:numPr>
        <w:tabs>
          <w:tab w:val="left" w:pos="1440"/>
        </w:tabs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B2702">
        <w:rPr>
          <w:rFonts w:ascii="Times New Roman" w:hAnsi="Times New Roman" w:cs="Times New Roman"/>
          <w:color w:val="000000"/>
          <w:sz w:val="28"/>
          <w:szCs w:val="28"/>
        </w:rPr>
        <w:t>слова или словосочетания;</w:t>
      </w:r>
    </w:p>
    <w:p w14:paraId="43F84221" w14:textId="77777777" w:rsidR="00916F2F" w:rsidRPr="00AB2702" w:rsidRDefault="00916F2F" w:rsidP="00916F2F">
      <w:pPr>
        <w:numPr>
          <w:ilvl w:val="1"/>
          <w:numId w:val="2"/>
        </w:numPr>
        <w:tabs>
          <w:tab w:val="left" w:pos="144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связного текста.</w:t>
      </w:r>
    </w:p>
    <w:p w14:paraId="260DD7AA" w14:textId="77777777" w:rsidR="00916F2F" w:rsidRPr="00AB2702" w:rsidRDefault="00916F2F" w:rsidP="00916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C1748E8" w14:textId="77777777" w:rsidR="00916F2F" w:rsidRPr="00AB2702" w:rsidRDefault="00916F2F" w:rsidP="00916F2F">
      <w:pPr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lastRenderedPageBreak/>
        <w:t xml:space="preserve">Содержание понятия – это: </w:t>
      </w:r>
    </w:p>
    <w:p w14:paraId="2454D64F" w14:textId="77777777" w:rsidR="00916F2F" w:rsidRPr="00AB2702" w:rsidRDefault="00916F2F" w:rsidP="00916F2F">
      <w:pPr>
        <w:numPr>
          <w:ilvl w:val="1"/>
          <w:numId w:val="2"/>
        </w:numPr>
        <w:tabs>
          <w:tab w:val="left" w:pos="144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совокупность всех объектов, которые оно охватывает;</w:t>
      </w:r>
    </w:p>
    <w:p w14:paraId="65AE4912" w14:textId="77777777" w:rsidR="00916F2F" w:rsidRPr="00AB2702" w:rsidRDefault="00916F2F" w:rsidP="00916F2F">
      <w:pPr>
        <w:numPr>
          <w:ilvl w:val="1"/>
          <w:numId w:val="2"/>
        </w:numPr>
        <w:tabs>
          <w:tab w:val="left" w:pos="144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существенные признаки того объекта, который оно выражает;</w:t>
      </w:r>
    </w:p>
    <w:p w14:paraId="6A363677" w14:textId="77777777" w:rsidR="00916F2F" w:rsidRPr="00AB2702" w:rsidRDefault="00916F2F" w:rsidP="00916F2F">
      <w:pPr>
        <w:numPr>
          <w:ilvl w:val="1"/>
          <w:numId w:val="2"/>
        </w:numPr>
        <w:tabs>
          <w:tab w:val="left" w:pos="144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то суждение, в котором оно может употребляться;</w:t>
      </w:r>
    </w:p>
    <w:p w14:paraId="3CD467E5" w14:textId="77777777" w:rsidR="00916F2F" w:rsidRPr="00AB2702" w:rsidRDefault="00916F2F" w:rsidP="00916F2F">
      <w:pPr>
        <w:numPr>
          <w:ilvl w:val="1"/>
          <w:numId w:val="2"/>
        </w:numPr>
        <w:tabs>
          <w:tab w:val="left" w:pos="144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слово или словосочетание, в котором оно выражается.</w:t>
      </w:r>
    </w:p>
    <w:p w14:paraId="3BA28EEA" w14:textId="77777777" w:rsidR="00916F2F" w:rsidRPr="00AB2702" w:rsidRDefault="00916F2F" w:rsidP="00916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6516EDD" w14:textId="77777777" w:rsidR="00916F2F" w:rsidRPr="00AB2702" w:rsidRDefault="00916F2F" w:rsidP="00916F2F">
      <w:pPr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 xml:space="preserve">Объем понятия – это: </w:t>
      </w:r>
    </w:p>
    <w:p w14:paraId="5D16F58A" w14:textId="77777777" w:rsidR="00916F2F" w:rsidRPr="00AB2702" w:rsidRDefault="00916F2F" w:rsidP="00916F2F">
      <w:pPr>
        <w:numPr>
          <w:ilvl w:val="1"/>
          <w:numId w:val="2"/>
        </w:numPr>
        <w:tabs>
          <w:tab w:val="left" w:pos="144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совокупность объектов, охватываемых этим понятием;</w:t>
      </w:r>
    </w:p>
    <w:p w14:paraId="54D6A67E" w14:textId="77777777" w:rsidR="00916F2F" w:rsidRPr="00AB2702" w:rsidRDefault="00916F2F" w:rsidP="00916F2F">
      <w:pPr>
        <w:numPr>
          <w:ilvl w:val="1"/>
          <w:numId w:val="2"/>
        </w:numPr>
        <w:tabs>
          <w:tab w:val="left" w:pos="144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наиболее важные признаки того объекта, который оно обозначает;</w:t>
      </w:r>
    </w:p>
    <w:p w14:paraId="49BE172D" w14:textId="77777777" w:rsidR="00916F2F" w:rsidRPr="00AB2702" w:rsidRDefault="00916F2F" w:rsidP="00916F2F">
      <w:pPr>
        <w:numPr>
          <w:ilvl w:val="1"/>
          <w:numId w:val="2"/>
        </w:numPr>
        <w:tabs>
          <w:tab w:val="left" w:pos="144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совокупность всех слов или словосочетаний, которые могут его выражать;</w:t>
      </w:r>
    </w:p>
    <w:p w14:paraId="1C8BE64D" w14:textId="77777777" w:rsidR="00916F2F" w:rsidRPr="00AB2702" w:rsidRDefault="00916F2F" w:rsidP="00916F2F">
      <w:pPr>
        <w:numPr>
          <w:ilvl w:val="1"/>
          <w:numId w:val="2"/>
        </w:numPr>
        <w:tabs>
          <w:tab w:val="left" w:pos="144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всех рассуждения, в которых оно употребляется.</w:t>
      </w:r>
    </w:p>
    <w:p w14:paraId="3E0EE05B" w14:textId="77777777" w:rsidR="00916F2F" w:rsidRPr="00AB2702" w:rsidRDefault="00916F2F" w:rsidP="00916F2F">
      <w:pPr>
        <w:tabs>
          <w:tab w:val="left" w:pos="1440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14:paraId="5BC1C85E" w14:textId="77777777" w:rsidR="00916F2F" w:rsidRPr="00AB2702" w:rsidRDefault="00916F2F" w:rsidP="00916F2F">
      <w:pPr>
        <w:numPr>
          <w:ilvl w:val="0"/>
          <w:numId w:val="2"/>
        </w:numPr>
        <w:tabs>
          <w:tab w:val="left" w:pos="144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 xml:space="preserve"> Определение </w:t>
      </w:r>
      <w:r w:rsidRPr="00AB2702">
        <w:rPr>
          <w:rFonts w:ascii="Times New Roman" w:hAnsi="Times New Roman" w:cs="Times New Roman"/>
          <w:i/>
          <w:sz w:val="28"/>
          <w:szCs w:val="28"/>
        </w:rPr>
        <w:t>«Кассационная жалоба – это жалоба на приговор или решение суда, не вступившее в законную силу»:</w:t>
      </w:r>
    </w:p>
    <w:p w14:paraId="343098AA" w14:textId="77777777" w:rsidR="00916F2F" w:rsidRPr="00AB2702" w:rsidRDefault="00916F2F" w:rsidP="00916F2F">
      <w:pPr>
        <w:pStyle w:val="a8"/>
        <w:numPr>
          <w:ilvl w:val="1"/>
          <w:numId w:val="3"/>
        </w:numPr>
        <w:rPr>
          <w:szCs w:val="28"/>
        </w:rPr>
      </w:pPr>
      <w:r w:rsidRPr="00AB2702">
        <w:rPr>
          <w:szCs w:val="28"/>
        </w:rPr>
        <w:t>правильное;</w:t>
      </w:r>
    </w:p>
    <w:p w14:paraId="475D756B" w14:textId="77777777" w:rsidR="00916F2F" w:rsidRPr="00AB2702" w:rsidRDefault="00916F2F" w:rsidP="00916F2F">
      <w:pPr>
        <w:pStyle w:val="a8"/>
        <w:numPr>
          <w:ilvl w:val="1"/>
          <w:numId w:val="3"/>
        </w:numPr>
        <w:rPr>
          <w:szCs w:val="28"/>
        </w:rPr>
      </w:pPr>
      <w:r w:rsidRPr="00AB2702">
        <w:rPr>
          <w:szCs w:val="28"/>
        </w:rPr>
        <w:t>неправильное (широкое);</w:t>
      </w:r>
    </w:p>
    <w:p w14:paraId="676E6488" w14:textId="77777777" w:rsidR="00916F2F" w:rsidRPr="00AB2702" w:rsidRDefault="00916F2F" w:rsidP="00916F2F">
      <w:pPr>
        <w:pStyle w:val="a8"/>
        <w:numPr>
          <w:ilvl w:val="1"/>
          <w:numId w:val="3"/>
        </w:numPr>
        <w:rPr>
          <w:szCs w:val="28"/>
        </w:rPr>
      </w:pPr>
      <w:r w:rsidRPr="00AB2702">
        <w:rPr>
          <w:szCs w:val="28"/>
        </w:rPr>
        <w:t>неправильное (узкое);</w:t>
      </w:r>
    </w:p>
    <w:p w14:paraId="1113AD5F" w14:textId="77777777" w:rsidR="00916F2F" w:rsidRPr="00AB2702" w:rsidRDefault="00916F2F" w:rsidP="00916F2F">
      <w:pPr>
        <w:pStyle w:val="a8"/>
        <w:numPr>
          <w:ilvl w:val="1"/>
          <w:numId w:val="3"/>
        </w:numPr>
        <w:rPr>
          <w:szCs w:val="28"/>
        </w:rPr>
      </w:pPr>
      <w:r w:rsidRPr="00AB2702">
        <w:rPr>
          <w:szCs w:val="28"/>
        </w:rPr>
        <w:t>неправильное (тавтология).</w:t>
      </w:r>
    </w:p>
    <w:p w14:paraId="3AEEC192" w14:textId="77777777" w:rsidR="00916F2F" w:rsidRPr="00AB2702" w:rsidRDefault="00916F2F" w:rsidP="00916F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484D062" w14:textId="77777777" w:rsidR="00916F2F" w:rsidRPr="00AB2702" w:rsidRDefault="00916F2F" w:rsidP="00916F2F">
      <w:pPr>
        <w:numPr>
          <w:ilvl w:val="0"/>
          <w:numId w:val="2"/>
        </w:numPr>
        <w:tabs>
          <w:tab w:val="left" w:pos="144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Какое правило деления понятия нарушено в  рассуждении «Преступления делятся на умышленные, неосторожные и экономические»?</w:t>
      </w:r>
    </w:p>
    <w:p w14:paraId="263B3158" w14:textId="77777777" w:rsidR="00916F2F" w:rsidRPr="00AB2702" w:rsidRDefault="00916F2F" w:rsidP="00916F2F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Деление должно быть соразмерным;</w:t>
      </w:r>
    </w:p>
    <w:p w14:paraId="47E0CC9E" w14:textId="77777777" w:rsidR="00916F2F" w:rsidRPr="00AB2702" w:rsidRDefault="00916F2F" w:rsidP="00916F2F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Деление должно производиться только по одному признаку;</w:t>
      </w:r>
    </w:p>
    <w:p w14:paraId="1616A676" w14:textId="77777777" w:rsidR="00916F2F" w:rsidRPr="00AB2702" w:rsidRDefault="00916F2F" w:rsidP="00916F2F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Члены деления должны исключать друг друга;</w:t>
      </w:r>
    </w:p>
    <w:p w14:paraId="7DFCC744" w14:textId="77777777" w:rsidR="00916F2F" w:rsidRPr="00AB2702" w:rsidRDefault="00916F2F" w:rsidP="00916F2F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Деление должно быть последовательным (непрерывным).</w:t>
      </w:r>
    </w:p>
    <w:p w14:paraId="65758A11" w14:textId="77777777" w:rsidR="00916F2F" w:rsidRPr="00AB2702" w:rsidRDefault="00916F2F" w:rsidP="00916F2F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14:paraId="693E8C82" w14:textId="77777777" w:rsidR="00916F2F" w:rsidRPr="00AB2702" w:rsidRDefault="00916F2F" w:rsidP="00916F2F">
      <w:pPr>
        <w:numPr>
          <w:ilvl w:val="0"/>
          <w:numId w:val="2"/>
        </w:numPr>
        <w:tabs>
          <w:tab w:val="left" w:pos="144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 xml:space="preserve"> Какое правило деления понятия нарушено в  рассуждении «Транспорт делится на личный, наземный, воздушный, общественный, водный»?</w:t>
      </w:r>
    </w:p>
    <w:p w14:paraId="1FA14B5E" w14:textId="77777777" w:rsidR="00916F2F" w:rsidRPr="00AB2702" w:rsidRDefault="00916F2F" w:rsidP="00916F2F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Деление должно быть соразмерным;</w:t>
      </w:r>
    </w:p>
    <w:p w14:paraId="09D51D75" w14:textId="77777777" w:rsidR="00916F2F" w:rsidRPr="00AB2702" w:rsidRDefault="00916F2F" w:rsidP="00916F2F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Деление должно производиться только по одному признаку;</w:t>
      </w:r>
    </w:p>
    <w:p w14:paraId="4FD7CFD8" w14:textId="77777777" w:rsidR="00916F2F" w:rsidRPr="00AB2702" w:rsidRDefault="00916F2F" w:rsidP="00916F2F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Члены деления должны исключать друг друга;</w:t>
      </w:r>
    </w:p>
    <w:p w14:paraId="254D701B" w14:textId="77777777" w:rsidR="00916F2F" w:rsidRPr="00C25AA6" w:rsidRDefault="00916F2F" w:rsidP="00916F2F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Деление должно быть последовательным (непрерывным).</w:t>
      </w:r>
    </w:p>
    <w:p w14:paraId="26D27F19" w14:textId="77777777" w:rsidR="00916F2F" w:rsidRPr="00AB2702" w:rsidRDefault="00916F2F" w:rsidP="00916F2F">
      <w:pPr>
        <w:tabs>
          <w:tab w:val="left" w:pos="1440"/>
        </w:tabs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B2702">
        <w:rPr>
          <w:rFonts w:ascii="Times New Roman" w:hAnsi="Times New Roman" w:cs="Times New Roman"/>
          <w:color w:val="FF0000"/>
          <w:sz w:val="28"/>
          <w:szCs w:val="28"/>
        </w:rPr>
        <w:t xml:space="preserve">     </w:t>
      </w:r>
    </w:p>
    <w:p w14:paraId="746299E7" w14:textId="77777777" w:rsidR="00916F2F" w:rsidRPr="00AB2702" w:rsidRDefault="00916F2F" w:rsidP="00916F2F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Укажите в каком варианте произведено не деление понятия, а мысленное       расчленение целого на части:</w:t>
      </w:r>
    </w:p>
    <w:p w14:paraId="05B71920" w14:textId="77777777" w:rsidR="00916F2F" w:rsidRPr="00AB2702" w:rsidRDefault="00916F2F" w:rsidP="00916F2F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Сделки совершаются в устной или письменной форме.</w:t>
      </w:r>
    </w:p>
    <w:p w14:paraId="5C4B8ACF" w14:textId="77777777" w:rsidR="00916F2F" w:rsidRPr="00AB2702" w:rsidRDefault="00916F2F" w:rsidP="00916F2F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Языки делятся на естественные и искусственные.</w:t>
      </w:r>
    </w:p>
    <w:p w14:paraId="59190B27" w14:textId="77777777" w:rsidR="00916F2F" w:rsidRPr="00AB2702" w:rsidRDefault="00916F2F" w:rsidP="00916F2F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Люди делятся по темпераменту на флегматиков, сангвиников, меланхоликов и холериков.</w:t>
      </w:r>
    </w:p>
    <w:p w14:paraId="30CDBCD9" w14:textId="77777777" w:rsidR="00916F2F" w:rsidRPr="00C25AA6" w:rsidRDefault="00916F2F" w:rsidP="00916F2F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702">
        <w:rPr>
          <w:rFonts w:ascii="Times New Roman" w:hAnsi="Times New Roman" w:cs="Times New Roman"/>
          <w:sz w:val="28"/>
          <w:szCs w:val="28"/>
        </w:rPr>
        <w:t>Повесть делится на главы.</w:t>
      </w:r>
    </w:p>
    <w:p w14:paraId="5FD296F7" w14:textId="77777777" w:rsidR="00916F2F" w:rsidRPr="00AB2702" w:rsidRDefault="00916F2F" w:rsidP="00916F2F">
      <w:pPr>
        <w:pStyle w:val="a8"/>
        <w:tabs>
          <w:tab w:val="left" w:pos="1440"/>
        </w:tabs>
        <w:ind w:left="0"/>
        <w:rPr>
          <w:szCs w:val="28"/>
        </w:rPr>
      </w:pPr>
    </w:p>
    <w:p w14:paraId="2CF65C2C" w14:textId="77777777" w:rsidR="00916F2F" w:rsidRPr="00AB2702" w:rsidRDefault="00916F2F" w:rsidP="00916F2F">
      <w:pPr>
        <w:pStyle w:val="a8"/>
        <w:numPr>
          <w:ilvl w:val="0"/>
          <w:numId w:val="2"/>
        </w:numPr>
        <w:tabs>
          <w:tab w:val="left" w:pos="1440"/>
        </w:tabs>
        <w:rPr>
          <w:szCs w:val="28"/>
        </w:rPr>
      </w:pPr>
      <w:r w:rsidRPr="00AB2702">
        <w:rPr>
          <w:szCs w:val="28"/>
        </w:rPr>
        <w:t xml:space="preserve">Суждение </w:t>
      </w:r>
      <w:r w:rsidRPr="00AB2702">
        <w:rPr>
          <w:i/>
          <w:szCs w:val="28"/>
        </w:rPr>
        <w:t>«Нет правил без исключений»</w:t>
      </w:r>
      <w:r w:rsidRPr="00AB2702">
        <w:rPr>
          <w:szCs w:val="28"/>
        </w:rPr>
        <w:t xml:space="preserve"> является</w:t>
      </w:r>
    </w:p>
    <w:p w14:paraId="023AC0AE" w14:textId="77777777" w:rsidR="00916F2F" w:rsidRPr="00AB2702" w:rsidRDefault="00916F2F" w:rsidP="00916F2F">
      <w:pPr>
        <w:pStyle w:val="a8"/>
        <w:numPr>
          <w:ilvl w:val="1"/>
          <w:numId w:val="2"/>
        </w:numPr>
        <w:ind w:left="1434" w:hanging="357"/>
        <w:rPr>
          <w:szCs w:val="28"/>
        </w:rPr>
      </w:pPr>
      <w:r w:rsidRPr="00AB2702">
        <w:rPr>
          <w:szCs w:val="28"/>
        </w:rPr>
        <w:lastRenderedPageBreak/>
        <w:t>релятивным;</w:t>
      </w:r>
    </w:p>
    <w:p w14:paraId="22FE8BA2" w14:textId="77777777" w:rsidR="00916F2F" w:rsidRPr="00AB2702" w:rsidRDefault="00916F2F" w:rsidP="00916F2F">
      <w:pPr>
        <w:pStyle w:val="a8"/>
        <w:numPr>
          <w:ilvl w:val="1"/>
          <w:numId w:val="2"/>
        </w:numPr>
        <w:rPr>
          <w:szCs w:val="28"/>
        </w:rPr>
      </w:pPr>
      <w:r w:rsidRPr="00AB2702">
        <w:rPr>
          <w:szCs w:val="28"/>
        </w:rPr>
        <w:t>атрибутивным;</w:t>
      </w:r>
    </w:p>
    <w:p w14:paraId="1A3F9714" w14:textId="77777777" w:rsidR="00916F2F" w:rsidRPr="00AB2702" w:rsidRDefault="00916F2F" w:rsidP="00916F2F">
      <w:pPr>
        <w:pStyle w:val="a8"/>
        <w:numPr>
          <w:ilvl w:val="1"/>
          <w:numId w:val="2"/>
        </w:numPr>
        <w:rPr>
          <w:szCs w:val="28"/>
        </w:rPr>
      </w:pPr>
      <w:r w:rsidRPr="00AB2702">
        <w:rPr>
          <w:szCs w:val="28"/>
        </w:rPr>
        <w:t>экзистенциональным;</w:t>
      </w:r>
    </w:p>
    <w:p w14:paraId="1493A0DA" w14:textId="77777777" w:rsidR="00916F2F" w:rsidRPr="00AB2702" w:rsidRDefault="00916F2F" w:rsidP="00916F2F">
      <w:pPr>
        <w:pStyle w:val="a8"/>
        <w:numPr>
          <w:ilvl w:val="1"/>
          <w:numId w:val="2"/>
        </w:numPr>
        <w:rPr>
          <w:szCs w:val="28"/>
        </w:rPr>
      </w:pPr>
      <w:r w:rsidRPr="00AB2702">
        <w:rPr>
          <w:szCs w:val="28"/>
        </w:rPr>
        <w:t>конъюнктивным.</w:t>
      </w:r>
    </w:p>
    <w:p w14:paraId="7E8E82B7" w14:textId="77777777" w:rsidR="00916F2F" w:rsidRPr="00AB2702" w:rsidRDefault="00916F2F" w:rsidP="00916F2F">
      <w:pPr>
        <w:pStyle w:val="a8"/>
        <w:tabs>
          <w:tab w:val="left" w:pos="1440"/>
        </w:tabs>
        <w:ind w:left="0"/>
        <w:rPr>
          <w:szCs w:val="28"/>
        </w:rPr>
      </w:pPr>
    </w:p>
    <w:p w14:paraId="3C39972C" w14:textId="77777777" w:rsidR="00916F2F" w:rsidRPr="00AB2702" w:rsidRDefault="00916F2F" w:rsidP="00916F2F">
      <w:pPr>
        <w:pStyle w:val="a8"/>
        <w:numPr>
          <w:ilvl w:val="0"/>
          <w:numId w:val="2"/>
        </w:numPr>
        <w:tabs>
          <w:tab w:val="left" w:pos="1440"/>
        </w:tabs>
        <w:rPr>
          <w:szCs w:val="28"/>
        </w:rPr>
      </w:pPr>
      <w:r w:rsidRPr="00AB2702">
        <w:rPr>
          <w:szCs w:val="28"/>
        </w:rPr>
        <w:t xml:space="preserve">Суждение </w:t>
      </w:r>
      <w:r w:rsidRPr="00AB2702">
        <w:rPr>
          <w:i/>
          <w:szCs w:val="28"/>
        </w:rPr>
        <w:t xml:space="preserve">«Законность – неотъемлемая часть демократии» </w:t>
      </w:r>
      <w:r w:rsidRPr="00AB2702">
        <w:rPr>
          <w:szCs w:val="28"/>
        </w:rPr>
        <w:t>является</w:t>
      </w:r>
    </w:p>
    <w:p w14:paraId="08695405" w14:textId="77777777" w:rsidR="00916F2F" w:rsidRPr="00AB2702" w:rsidRDefault="00916F2F" w:rsidP="00916F2F">
      <w:pPr>
        <w:pStyle w:val="a8"/>
        <w:numPr>
          <w:ilvl w:val="1"/>
          <w:numId w:val="2"/>
        </w:numPr>
        <w:rPr>
          <w:szCs w:val="28"/>
        </w:rPr>
      </w:pPr>
      <w:r w:rsidRPr="00AB2702">
        <w:rPr>
          <w:szCs w:val="28"/>
        </w:rPr>
        <w:t>общеутвердительным;</w:t>
      </w:r>
    </w:p>
    <w:p w14:paraId="4BC8FFE9" w14:textId="77777777" w:rsidR="00916F2F" w:rsidRPr="00AB2702" w:rsidRDefault="00916F2F" w:rsidP="00916F2F">
      <w:pPr>
        <w:pStyle w:val="a8"/>
        <w:numPr>
          <w:ilvl w:val="1"/>
          <w:numId w:val="2"/>
        </w:numPr>
        <w:rPr>
          <w:szCs w:val="28"/>
        </w:rPr>
      </w:pPr>
      <w:r w:rsidRPr="00AB2702">
        <w:rPr>
          <w:szCs w:val="28"/>
        </w:rPr>
        <w:t>частноутвердительным;</w:t>
      </w:r>
    </w:p>
    <w:p w14:paraId="790E5B0B" w14:textId="77777777" w:rsidR="00916F2F" w:rsidRPr="00AB2702" w:rsidRDefault="00916F2F" w:rsidP="00916F2F">
      <w:pPr>
        <w:pStyle w:val="a8"/>
        <w:numPr>
          <w:ilvl w:val="1"/>
          <w:numId w:val="2"/>
        </w:numPr>
        <w:rPr>
          <w:szCs w:val="28"/>
        </w:rPr>
      </w:pPr>
      <w:r w:rsidRPr="00AB2702">
        <w:rPr>
          <w:szCs w:val="28"/>
        </w:rPr>
        <w:t>общеотрицательным;</w:t>
      </w:r>
    </w:p>
    <w:p w14:paraId="36C7A730" w14:textId="77777777" w:rsidR="00916F2F" w:rsidRPr="00AB2702" w:rsidRDefault="00916F2F" w:rsidP="00916F2F">
      <w:pPr>
        <w:pStyle w:val="a8"/>
        <w:numPr>
          <w:ilvl w:val="1"/>
          <w:numId w:val="2"/>
        </w:numPr>
        <w:rPr>
          <w:szCs w:val="28"/>
        </w:rPr>
      </w:pPr>
      <w:r w:rsidRPr="00AB2702">
        <w:rPr>
          <w:szCs w:val="28"/>
        </w:rPr>
        <w:t>частноотрицательным.</w:t>
      </w:r>
    </w:p>
    <w:p w14:paraId="2465AF63" w14:textId="77777777" w:rsidR="00916F2F" w:rsidRPr="00AB2702" w:rsidRDefault="00916F2F" w:rsidP="00916F2F">
      <w:pPr>
        <w:pStyle w:val="a8"/>
        <w:tabs>
          <w:tab w:val="left" w:pos="1440"/>
        </w:tabs>
        <w:ind w:left="0"/>
        <w:rPr>
          <w:szCs w:val="28"/>
        </w:rPr>
      </w:pPr>
    </w:p>
    <w:p w14:paraId="6C061F5C" w14:textId="77777777" w:rsidR="00916F2F" w:rsidRPr="00AB2702" w:rsidRDefault="00916F2F" w:rsidP="00916F2F">
      <w:pPr>
        <w:pStyle w:val="a8"/>
        <w:numPr>
          <w:ilvl w:val="0"/>
          <w:numId w:val="2"/>
        </w:numPr>
        <w:tabs>
          <w:tab w:val="left" w:pos="1440"/>
        </w:tabs>
        <w:rPr>
          <w:szCs w:val="28"/>
        </w:rPr>
      </w:pPr>
      <w:r w:rsidRPr="00AB2702">
        <w:rPr>
          <w:szCs w:val="28"/>
        </w:rPr>
        <w:t>Найдите общеотрицательное суждение:</w:t>
      </w:r>
    </w:p>
    <w:p w14:paraId="41EE07AE" w14:textId="77777777" w:rsidR="00916F2F" w:rsidRPr="00AB2702" w:rsidRDefault="00916F2F" w:rsidP="00916F2F">
      <w:pPr>
        <w:pStyle w:val="a8"/>
        <w:numPr>
          <w:ilvl w:val="1"/>
          <w:numId w:val="2"/>
        </w:numPr>
        <w:rPr>
          <w:szCs w:val="28"/>
        </w:rPr>
      </w:pPr>
      <w:r w:rsidRPr="00AB2702">
        <w:rPr>
          <w:szCs w:val="28"/>
        </w:rPr>
        <w:t>Многие поступки диктуются обстоятельствами.</w:t>
      </w:r>
    </w:p>
    <w:p w14:paraId="63A97068" w14:textId="77777777" w:rsidR="00916F2F" w:rsidRPr="00AB2702" w:rsidRDefault="00916F2F" w:rsidP="00916F2F">
      <w:pPr>
        <w:pStyle w:val="a8"/>
        <w:numPr>
          <w:ilvl w:val="1"/>
          <w:numId w:val="2"/>
        </w:numPr>
        <w:rPr>
          <w:szCs w:val="28"/>
        </w:rPr>
      </w:pPr>
      <w:r w:rsidRPr="00AB2702">
        <w:rPr>
          <w:szCs w:val="28"/>
        </w:rPr>
        <w:t>Некоторые преступления совершаются по неосторожности.</w:t>
      </w:r>
    </w:p>
    <w:p w14:paraId="764A2995" w14:textId="77777777" w:rsidR="00916F2F" w:rsidRPr="00AB2702" w:rsidRDefault="00916F2F" w:rsidP="00916F2F">
      <w:pPr>
        <w:pStyle w:val="a8"/>
        <w:numPr>
          <w:ilvl w:val="1"/>
          <w:numId w:val="2"/>
        </w:numPr>
        <w:rPr>
          <w:szCs w:val="28"/>
        </w:rPr>
      </w:pPr>
      <w:r w:rsidRPr="00AB2702">
        <w:rPr>
          <w:szCs w:val="28"/>
        </w:rPr>
        <w:t>Причинение вреда посягающему лицу в состоянии необходимой обороны не является преступлением.</w:t>
      </w:r>
    </w:p>
    <w:p w14:paraId="162A373C" w14:textId="77777777" w:rsidR="00916F2F" w:rsidRPr="00AB2702" w:rsidRDefault="00916F2F" w:rsidP="00916F2F">
      <w:pPr>
        <w:pStyle w:val="a8"/>
        <w:numPr>
          <w:ilvl w:val="1"/>
          <w:numId w:val="2"/>
        </w:numPr>
        <w:rPr>
          <w:szCs w:val="28"/>
        </w:rPr>
      </w:pPr>
      <w:r w:rsidRPr="00AB2702">
        <w:rPr>
          <w:szCs w:val="28"/>
        </w:rPr>
        <w:t>Ю.А.Гагарин – первый космонавт.</w:t>
      </w:r>
    </w:p>
    <w:p w14:paraId="6C95C73F" w14:textId="77777777" w:rsidR="00916F2F" w:rsidRPr="00AB2702" w:rsidRDefault="00916F2F" w:rsidP="00916F2F">
      <w:pPr>
        <w:pStyle w:val="a8"/>
        <w:tabs>
          <w:tab w:val="left" w:pos="1440"/>
        </w:tabs>
        <w:ind w:left="0"/>
        <w:rPr>
          <w:szCs w:val="28"/>
        </w:rPr>
      </w:pPr>
    </w:p>
    <w:p w14:paraId="49099C8B" w14:textId="77777777" w:rsidR="00916F2F" w:rsidRPr="00AB2702" w:rsidRDefault="00916F2F" w:rsidP="00916F2F">
      <w:pPr>
        <w:pStyle w:val="a8"/>
        <w:numPr>
          <w:ilvl w:val="0"/>
          <w:numId w:val="2"/>
        </w:numPr>
        <w:tabs>
          <w:tab w:val="left" w:pos="1440"/>
        </w:tabs>
        <w:rPr>
          <w:i/>
          <w:szCs w:val="28"/>
        </w:rPr>
      </w:pPr>
      <w:r w:rsidRPr="00AB2702">
        <w:rPr>
          <w:szCs w:val="28"/>
        </w:rPr>
        <w:t xml:space="preserve">Укажите тип следующего сложного суждения: </w:t>
      </w:r>
      <w:r w:rsidRPr="00AB2702">
        <w:rPr>
          <w:i/>
          <w:szCs w:val="28"/>
        </w:rPr>
        <w:t>«Ответственность за правонарушение может быть дисциплинарной, административной или угловной».</w:t>
      </w:r>
    </w:p>
    <w:p w14:paraId="10C766A0" w14:textId="77777777" w:rsidR="00916F2F" w:rsidRPr="00AB2702" w:rsidRDefault="00916F2F" w:rsidP="00916F2F">
      <w:pPr>
        <w:pStyle w:val="a8"/>
        <w:numPr>
          <w:ilvl w:val="1"/>
          <w:numId w:val="2"/>
        </w:numPr>
        <w:rPr>
          <w:szCs w:val="28"/>
        </w:rPr>
      </w:pPr>
      <w:r w:rsidRPr="00AB2702">
        <w:rPr>
          <w:szCs w:val="28"/>
        </w:rPr>
        <w:t>конъюнкция;</w:t>
      </w:r>
    </w:p>
    <w:p w14:paraId="4CB8D1B4" w14:textId="77777777" w:rsidR="00916F2F" w:rsidRPr="00AB2702" w:rsidRDefault="00916F2F" w:rsidP="00916F2F">
      <w:pPr>
        <w:pStyle w:val="a8"/>
        <w:numPr>
          <w:ilvl w:val="1"/>
          <w:numId w:val="2"/>
        </w:numPr>
        <w:rPr>
          <w:szCs w:val="28"/>
        </w:rPr>
      </w:pPr>
      <w:r w:rsidRPr="00AB2702">
        <w:rPr>
          <w:szCs w:val="28"/>
        </w:rPr>
        <w:t xml:space="preserve"> дизъюнкция;</w:t>
      </w:r>
    </w:p>
    <w:p w14:paraId="6951CE77" w14:textId="77777777" w:rsidR="00916F2F" w:rsidRPr="00AB2702" w:rsidRDefault="00916F2F" w:rsidP="00916F2F">
      <w:pPr>
        <w:pStyle w:val="a8"/>
        <w:numPr>
          <w:ilvl w:val="1"/>
          <w:numId w:val="2"/>
        </w:numPr>
        <w:rPr>
          <w:szCs w:val="28"/>
        </w:rPr>
      </w:pPr>
      <w:r w:rsidRPr="00AB2702">
        <w:rPr>
          <w:szCs w:val="28"/>
        </w:rPr>
        <w:t>эквиваленция;</w:t>
      </w:r>
    </w:p>
    <w:p w14:paraId="026A908A" w14:textId="77777777" w:rsidR="00916F2F" w:rsidRPr="00AB2702" w:rsidRDefault="00916F2F" w:rsidP="00916F2F">
      <w:pPr>
        <w:pStyle w:val="a8"/>
        <w:numPr>
          <w:ilvl w:val="1"/>
          <w:numId w:val="2"/>
        </w:numPr>
        <w:rPr>
          <w:szCs w:val="28"/>
        </w:rPr>
      </w:pPr>
      <w:r w:rsidRPr="00AB2702">
        <w:rPr>
          <w:szCs w:val="28"/>
        </w:rPr>
        <w:t>импликация.</w:t>
      </w:r>
    </w:p>
    <w:p w14:paraId="4D37A16C" w14:textId="77777777" w:rsidR="00916F2F" w:rsidRPr="00AB2702" w:rsidRDefault="00916F2F" w:rsidP="00916F2F">
      <w:pPr>
        <w:pStyle w:val="a8"/>
        <w:tabs>
          <w:tab w:val="left" w:pos="1440"/>
        </w:tabs>
        <w:ind w:left="0"/>
        <w:rPr>
          <w:szCs w:val="28"/>
        </w:rPr>
      </w:pPr>
    </w:p>
    <w:p w14:paraId="6A389B47" w14:textId="77777777" w:rsidR="00916F2F" w:rsidRPr="00AB2702" w:rsidRDefault="00916F2F" w:rsidP="00916F2F">
      <w:pPr>
        <w:pStyle w:val="a8"/>
        <w:numPr>
          <w:ilvl w:val="0"/>
          <w:numId w:val="2"/>
        </w:numPr>
        <w:tabs>
          <w:tab w:val="left" w:pos="1440"/>
        </w:tabs>
        <w:rPr>
          <w:i/>
          <w:szCs w:val="28"/>
        </w:rPr>
      </w:pPr>
      <w:r w:rsidRPr="00AB2702">
        <w:rPr>
          <w:szCs w:val="28"/>
        </w:rPr>
        <w:t xml:space="preserve">Укажите тип следующего сложного суждения: </w:t>
      </w:r>
      <w:r w:rsidRPr="00AB2702">
        <w:rPr>
          <w:i/>
          <w:szCs w:val="28"/>
        </w:rPr>
        <w:t>«Если П. совершил преступление, то он привлекается к уголовной ответственности».</w:t>
      </w:r>
    </w:p>
    <w:p w14:paraId="18A9EAFB" w14:textId="77777777" w:rsidR="00916F2F" w:rsidRPr="00AB2702" w:rsidRDefault="00916F2F" w:rsidP="00916F2F">
      <w:pPr>
        <w:pStyle w:val="a8"/>
        <w:numPr>
          <w:ilvl w:val="1"/>
          <w:numId w:val="2"/>
        </w:numPr>
        <w:rPr>
          <w:szCs w:val="28"/>
        </w:rPr>
      </w:pPr>
      <w:r w:rsidRPr="00AB2702">
        <w:rPr>
          <w:szCs w:val="28"/>
        </w:rPr>
        <w:t>конъюнкция;</w:t>
      </w:r>
    </w:p>
    <w:p w14:paraId="49A86025" w14:textId="77777777" w:rsidR="00916F2F" w:rsidRPr="00AB2702" w:rsidRDefault="00916F2F" w:rsidP="00916F2F">
      <w:pPr>
        <w:pStyle w:val="a8"/>
        <w:numPr>
          <w:ilvl w:val="1"/>
          <w:numId w:val="2"/>
        </w:numPr>
        <w:rPr>
          <w:szCs w:val="28"/>
        </w:rPr>
      </w:pPr>
      <w:r w:rsidRPr="00AB2702">
        <w:rPr>
          <w:szCs w:val="28"/>
        </w:rPr>
        <w:t>дизъюнкция;</w:t>
      </w:r>
    </w:p>
    <w:p w14:paraId="5B7D57C9" w14:textId="77777777" w:rsidR="00916F2F" w:rsidRPr="00AB2702" w:rsidRDefault="00916F2F" w:rsidP="00916F2F">
      <w:pPr>
        <w:pStyle w:val="a8"/>
        <w:numPr>
          <w:ilvl w:val="1"/>
          <w:numId w:val="2"/>
        </w:numPr>
        <w:rPr>
          <w:szCs w:val="28"/>
        </w:rPr>
      </w:pPr>
      <w:r w:rsidRPr="00AB2702">
        <w:rPr>
          <w:szCs w:val="28"/>
        </w:rPr>
        <w:t>импликация;</w:t>
      </w:r>
    </w:p>
    <w:p w14:paraId="729DACE2" w14:textId="77777777" w:rsidR="00916F2F" w:rsidRPr="00AB2702" w:rsidRDefault="00916F2F" w:rsidP="00916F2F">
      <w:pPr>
        <w:pStyle w:val="a8"/>
        <w:numPr>
          <w:ilvl w:val="1"/>
          <w:numId w:val="2"/>
        </w:numPr>
        <w:rPr>
          <w:szCs w:val="28"/>
        </w:rPr>
      </w:pPr>
      <w:r w:rsidRPr="00AB2702">
        <w:rPr>
          <w:szCs w:val="28"/>
        </w:rPr>
        <w:t>эквиваленция.</w:t>
      </w:r>
    </w:p>
    <w:p w14:paraId="154288B4" w14:textId="77777777" w:rsidR="00916F2F" w:rsidRDefault="00916F2F"/>
    <w:sectPr w:rsidR="00916F2F" w:rsidSect="00CC1472">
      <w:footerReference w:type="even" r:id="rId7"/>
      <w:footerReference w:type="default" r:id="rId8"/>
      <w:pgSz w:w="11906" w:h="16838" w:code="9"/>
      <w:pgMar w:top="1134" w:right="851" w:bottom="1134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D9C78" w14:textId="77777777" w:rsidR="00150B4C" w:rsidRDefault="00150B4C" w:rsidP="00121D21">
      <w:pPr>
        <w:spacing w:after="0" w:line="240" w:lineRule="auto"/>
      </w:pPr>
      <w:r>
        <w:separator/>
      </w:r>
    </w:p>
  </w:endnote>
  <w:endnote w:type="continuationSeparator" w:id="0">
    <w:p w14:paraId="78DC7A52" w14:textId="77777777" w:rsidR="00150B4C" w:rsidRDefault="00150B4C" w:rsidP="00121D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6EBD6" w14:textId="77777777" w:rsidR="001827C9" w:rsidRDefault="003A4ED5" w:rsidP="003839D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14:paraId="71E23898" w14:textId="77777777" w:rsidR="001827C9" w:rsidRDefault="001827C9" w:rsidP="00965FA1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8D740" w14:textId="220D35AC" w:rsidR="001827C9" w:rsidRPr="006A068C" w:rsidRDefault="001827C9">
    <w:pPr>
      <w:pStyle w:val="a3"/>
      <w:jc w:val="center"/>
      <w:rPr>
        <w:rFonts w:ascii="Times New Roman" w:hAnsi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FF875" w14:textId="77777777" w:rsidR="00150B4C" w:rsidRDefault="00150B4C" w:rsidP="00121D21">
      <w:pPr>
        <w:spacing w:after="0" w:line="240" w:lineRule="auto"/>
      </w:pPr>
      <w:r>
        <w:separator/>
      </w:r>
    </w:p>
  </w:footnote>
  <w:footnote w:type="continuationSeparator" w:id="0">
    <w:p w14:paraId="79D6E39F" w14:textId="77777777" w:rsidR="00150B4C" w:rsidRDefault="00150B4C" w:rsidP="00121D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name w:val="WW8Num19"/>
    <w:lvl w:ilvl="0">
      <w:start w:val="30"/>
      <w:numFmt w:val="decimal"/>
      <w:lvlText w:val="%1."/>
      <w:lvlJc w:val="left"/>
      <w:pPr>
        <w:tabs>
          <w:tab w:val="num" w:pos="846"/>
        </w:tabs>
        <w:ind w:left="846" w:hanging="4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3165AFC"/>
    <w:multiLevelType w:val="hybridMultilevel"/>
    <w:tmpl w:val="D9A879B4"/>
    <w:lvl w:ilvl="0" w:tplc="7A4AFBB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1D21"/>
    <w:rsid w:val="001214E0"/>
    <w:rsid w:val="00121D21"/>
    <w:rsid w:val="00150B4C"/>
    <w:rsid w:val="001827C9"/>
    <w:rsid w:val="00195152"/>
    <w:rsid w:val="002E7970"/>
    <w:rsid w:val="00367533"/>
    <w:rsid w:val="003A4ED5"/>
    <w:rsid w:val="00470826"/>
    <w:rsid w:val="006E20A3"/>
    <w:rsid w:val="00916F2F"/>
    <w:rsid w:val="009C0195"/>
    <w:rsid w:val="009C31A1"/>
    <w:rsid w:val="00A2541A"/>
    <w:rsid w:val="00CC1472"/>
    <w:rsid w:val="00CF5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BEFA4"/>
  <w15:docId w15:val="{635C98F7-40B0-47E3-B137-992AA7BC9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1D21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21D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121D21"/>
    <w:rPr>
      <w:kern w:val="0"/>
      <w14:ligatures w14:val="none"/>
    </w:rPr>
  </w:style>
  <w:style w:type="character" w:styleId="a5">
    <w:name w:val="page number"/>
    <w:basedOn w:val="a0"/>
    <w:rsid w:val="00121D21"/>
  </w:style>
  <w:style w:type="paragraph" w:styleId="a6">
    <w:name w:val="header"/>
    <w:basedOn w:val="a"/>
    <w:link w:val="a7"/>
    <w:uiPriority w:val="99"/>
    <w:unhideWhenUsed/>
    <w:rsid w:val="00121D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21D21"/>
    <w:rPr>
      <w:kern w:val="0"/>
      <w14:ligatures w14:val="none"/>
    </w:rPr>
  </w:style>
  <w:style w:type="paragraph" w:styleId="a8">
    <w:name w:val="Body Text Indent"/>
    <w:basedOn w:val="a"/>
    <w:link w:val="a9"/>
    <w:rsid w:val="00916F2F"/>
    <w:pPr>
      <w:suppressAutoHyphens/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9">
    <w:name w:val="Основной текст с отступом Знак"/>
    <w:basedOn w:val="a0"/>
    <w:link w:val="a8"/>
    <w:rsid w:val="00916F2F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1501</Words>
  <Characters>8558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Левченкова</dc:creator>
  <cp:keywords/>
  <dc:description/>
  <cp:lastModifiedBy>Миронов Артём Николаевич</cp:lastModifiedBy>
  <cp:revision>5</cp:revision>
  <dcterms:created xsi:type="dcterms:W3CDTF">2024-04-29T22:12:00Z</dcterms:created>
  <dcterms:modified xsi:type="dcterms:W3CDTF">2026-02-13T13:30:00Z</dcterms:modified>
</cp:coreProperties>
</file>