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64C12" w14:textId="77777777" w:rsidR="00A770D1" w:rsidRPr="00354926" w:rsidRDefault="00A770D1" w:rsidP="00A770D1">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75712E12" w14:textId="77777777" w:rsidR="00A770D1" w:rsidRPr="00A45058" w:rsidRDefault="00A770D1" w:rsidP="00A770D1">
      <w:pPr>
        <w:spacing w:after="0" w:line="252" w:lineRule="auto"/>
        <w:ind w:firstLine="709"/>
        <w:contextualSpacing/>
        <w:jc w:val="both"/>
        <w:rPr>
          <w:rFonts w:ascii="Times New Roman" w:eastAsia="Calibri" w:hAnsi="Times New Roman"/>
          <w:sz w:val="28"/>
          <w:szCs w:val="28"/>
        </w:rPr>
      </w:pPr>
    </w:p>
    <w:p w14:paraId="12015916" w14:textId="3157512D" w:rsidR="00A770D1" w:rsidRPr="00A45058" w:rsidRDefault="00A770D1" w:rsidP="00A770D1">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по дисциплине </w:t>
      </w:r>
    </w:p>
    <w:p w14:paraId="665526F9" w14:textId="58C34DE0" w:rsidR="00154AA5" w:rsidRDefault="00A770D1" w:rsidP="00A770D1">
      <w:pPr>
        <w:spacing w:after="0"/>
        <w:ind w:firstLine="709"/>
        <w:jc w:val="center"/>
        <w:rPr>
          <w:rFonts w:ascii="Times New Roman" w:hAnsi="Times New Roman"/>
          <w:b/>
          <w:iCs/>
          <w:sz w:val="28"/>
          <w:szCs w:val="28"/>
        </w:rPr>
      </w:pPr>
      <w:r w:rsidRPr="00742E58">
        <w:rPr>
          <w:rFonts w:ascii="Times New Roman" w:hAnsi="Times New Roman"/>
          <w:b/>
          <w:iCs/>
          <w:sz w:val="28"/>
          <w:szCs w:val="28"/>
        </w:rPr>
        <w:t xml:space="preserve"> </w:t>
      </w:r>
      <w:r w:rsidR="00154AA5" w:rsidRPr="00742E58">
        <w:rPr>
          <w:rFonts w:ascii="Times New Roman" w:hAnsi="Times New Roman"/>
          <w:b/>
          <w:iCs/>
          <w:sz w:val="28"/>
          <w:szCs w:val="28"/>
        </w:rPr>
        <w:t>«</w:t>
      </w:r>
      <w:r w:rsidR="00DE234B">
        <w:rPr>
          <w:rFonts w:ascii="Times New Roman" w:hAnsi="Times New Roman"/>
          <w:b/>
          <w:iCs/>
          <w:sz w:val="28"/>
          <w:szCs w:val="28"/>
        </w:rPr>
        <w:t>Муниципальное</w:t>
      </w:r>
      <w:r w:rsidR="00154AA5">
        <w:rPr>
          <w:rFonts w:ascii="Times New Roman" w:hAnsi="Times New Roman"/>
          <w:b/>
          <w:iCs/>
          <w:sz w:val="28"/>
          <w:szCs w:val="28"/>
        </w:rPr>
        <w:t xml:space="preserve"> право</w:t>
      </w:r>
      <w:r w:rsidR="00154AA5" w:rsidRPr="00742E58">
        <w:rPr>
          <w:rFonts w:ascii="Times New Roman" w:hAnsi="Times New Roman"/>
          <w:b/>
          <w:iCs/>
          <w:sz w:val="28"/>
          <w:szCs w:val="28"/>
        </w:rPr>
        <w:t>»</w:t>
      </w:r>
    </w:p>
    <w:p w14:paraId="6BC51691" w14:textId="77777777" w:rsidR="00154AA5" w:rsidRDefault="00154AA5" w:rsidP="0052263C">
      <w:pPr>
        <w:spacing w:after="0"/>
        <w:ind w:firstLine="709"/>
        <w:jc w:val="both"/>
        <w:rPr>
          <w:rFonts w:ascii="Times New Roman" w:hAnsi="Times New Roman"/>
          <w:b/>
          <w:iCs/>
          <w:sz w:val="28"/>
          <w:szCs w:val="28"/>
        </w:rPr>
      </w:pPr>
    </w:p>
    <w:p w14:paraId="229EB887" w14:textId="33BEE804" w:rsidR="00154AA5" w:rsidRPr="00F26808" w:rsidRDefault="00154AA5" w:rsidP="00726844">
      <w:pPr>
        <w:spacing w:after="0"/>
        <w:ind w:firstLine="709"/>
        <w:jc w:val="center"/>
        <w:rPr>
          <w:b/>
          <w:bCs/>
        </w:rPr>
      </w:pPr>
      <w:r w:rsidRPr="00F26808">
        <w:rPr>
          <w:rFonts w:ascii="Times New Roman" w:hAnsi="Times New Roman"/>
          <w:b/>
          <w:bCs/>
          <w:iCs/>
          <w:sz w:val="28"/>
          <w:szCs w:val="28"/>
        </w:rPr>
        <w:t>Примерный перечень тестовых заданий</w:t>
      </w:r>
    </w:p>
    <w:p w14:paraId="3CF371EC" w14:textId="77777777" w:rsidR="00154AA5" w:rsidRPr="00726844" w:rsidRDefault="00154AA5" w:rsidP="0052263C">
      <w:pPr>
        <w:spacing w:after="0"/>
        <w:ind w:firstLine="709"/>
        <w:jc w:val="both"/>
      </w:pPr>
    </w:p>
    <w:p w14:paraId="2296E00B" w14:textId="407D394C" w:rsidR="0052263C" w:rsidRDefault="0052263C" w:rsidP="0052263C">
      <w:pPr>
        <w:spacing w:after="0"/>
        <w:ind w:firstLine="709"/>
        <w:jc w:val="both"/>
        <w:rPr>
          <w:rFonts w:ascii="Times New Roman" w:hAnsi="Times New Roman"/>
          <w:b/>
          <w:sz w:val="28"/>
          <w:szCs w:val="28"/>
        </w:rPr>
      </w:pPr>
      <w:r w:rsidRPr="006E31C0">
        <w:rPr>
          <w:rFonts w:ascii="Times New Roman" w:hAnsi="Times New Roman"/>
          <w:b/>
          <w:sz w:val="28"/>
          <w:szCs w:val="28"/>
        </w:rPr>
        <w:t xml:space="preserve">Оценка знаний по компетенции </w:t>
      </w:r>
      <w:r>
        <w:rPr>
          <w:rFonts w:ascii="Times New Roman" w:hAnsi="Times New Roman"/>
          <w:b/>
          <w:sz w:val="28"/>
          <w:szCs w:val="28"/>
        </w:rPr>
        <w:t>ПК-6</w:t>
      </w:r>
    </w:p>
    <w:p w14:paraId="1DE56BAB" w14:textId="77777777" w:rsidR="000145CC" w:rsidRDefault="000145CC" w:rsidP="0052263C">
      <w:pPr>
        <w:spacing w:after="0"/>
        <w:ind w:firstLine="709"/>
        <w:jc w:val="both"/>
        <w:rPr>
          <w:rFonts w:ascii="Times New Roman" w:hAnsi="Times New Roman"/>
          <w:b/>
          <w:sz w:val="28"/>
          <w:szCs w:val="28"/>
        </w:rPr>
      </w:pPr>
    </w:p>
    <w:p w14:paraId="05604EA0" w14:textId="69D11554" w:rsidR="000145CC" w:rsidRDefault="000145CC" w:rsidP="0052263C">
      <w:pPr>
        <w:spacing w:after="0"/>
        <w:ind w:firstLine="709"/>
        <w:jc w:val="both"/>
        <w:rPr>
          <w:rFonts w:ascii="Times New Roman" w:hAnsi="Times New Roman"/>
          <w:b/>
          <w:sz w:val="28"/>
          <w:szCs w:val="28"/>
        </w:rPr>
      </w:pPr>
      <w:r>
        <w:rPr>
          <w:rFonts w:ascii="Times New Roman" w:hAnsi="Times New Roman"/>
          <w:b/>
          <w:sz w:val="28"/>
          <w:szCs w:val="28"/>
        </w:rPr>
        <w:t xml:space="preserve">Семестр </w:t>
      </w:r>
      <w:r w:rsidR="005F2EE3">
        <w:rPr>
          <w:rFonts w:ascii="Times New Roman" w:hAnsi="Times New Roman"/>
          <w:b/>
          <w:sz w:val="28"/>
          <w:szCs w:val="28"/>
        </w:rPr>
        <w:t>8</w:t>
      </w:r>
    </w:p>
    <w:p w14:paraId="3DD79F7F" w14:textId="5DEB0D8C" w:rsidR="00726844" w:rsidRDefault="00726844" w:rsidP="0052263C">
      <w:pPr>
        <w:spacing w:after="0"/>
        <w:ind w:firstLine="709"/>
        <w:jc w:val="both"/>
        <w:rPr>
          <w:rFonts w:ascii="Times New Roman" w:hAnsi="Times New Roman"/>
          <w:b/>
          <w:sz w:val="28"/>
          <w:szCs w:val="28"/>
        </w:rPr>
      </w:pPr>
    </w:p>
    <w:p w14:paraId="78D5B23E" w14:textId="30F9D0E7" w:rsidR="00A91247" w:rsidRDefault="00A91247" w:rsidP="00A91247">
      <w:pPr>
        <w:pStyle w:val="a3"/>
        <w:spacing w:line="276" w:lineRule="auto"/>
        <w:ind w:firstLine="709"/>
        <w:jc w:val="both"/>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w:t>
      </w:r>
      <w:r>
        <w:rPr>
          <w:rFonts w:ascii="Times New Roman" w:eastAsia="Calibri" w:hAnsi="Times New Roman"/>
          <w:sz w:val="28"/>
          <w:szCs w:val="28"/>
        </w:rPr>
        <w:t xml:space="preserve">, </w:t>
      </w:r>
      <w:r>
        <w:rPr>
          <w:rFonts w:ascii="Times New Roman" w:eastAsia="Calibri" w:hAnsi="Times New Roman"/>
          <w:sz w:val="28"/>
          <w:szCs w:val="28"/>
        </w:rPr>
        <w:t xml:space="preserve">обучающемуся предлагается ответить на </w:t>
      </w:r>
      <w:r>
        <w:rPr>
          <w:rFonts w:ascii="Times New Roman" w:eastAsia="Calibri" w:hAnsi="Times New Roman"/>
          <w:sz w:val="28"/>
          <w:szCs w:val="28"/>
        </w:rPr>
        <w:t>18</w:t>
      </w:r>
      <w:r>
        <w:rPr>
          <w:rFonts w:ascii="Times New Roman" w:eastAsia="Calibri" w:hAnsi="Times New Roman"/>
          <w:sz w:val="28"/>
          <w:szCs w:val="28"/>
        </w:rPr>
        <w:t xml:space="preserve"> вопрос</w:t>
      </w:r>
      <w:r>
        <w:rPr>
          <w:rFonts w:ascii="Times New Roman" w:eastAsia="Calibri" w:hAnsi="Times New Roman"/>
          <w:sz w:val="28"/>
          <w:szCs w:val="28"/>
        </w:rPr>
        <w:t>ов</w:t>
      </w:r>
      <w:r>
        <w:rPr>
          <w:rFonts w:ascii="Times New Roman" w:eastAsia="Calibri" w:hAnsi="Times New Roman"/>
          <w:sz w:val="28"/>
          <w:szCs w:val="28"/>
        </w:rPr>
        <w:t xml:space="preserve">  из </w:t>
      </w:r>
      <w:r>
        <w:rPr>
          <w:rFonts w:ascii="Times New Roman" w:eastAsia="Calibri" w:hAnsi="Times New Roman"/>
          <w:sz w:val="28"/>
          <w:szCs w:val="28"/>
        </w:rPr>
        <w:t>теста.</w:t>
      </w:r>
    </w:p>
    <w:p w14:paraId="3923F0AE" w14:textId="77777777" w:rsidR="00A91247" w:rsidRPr="00C044F3" w:rsidRDefault="00A91247" w:rsidP="00A91247">
      <w:pPr>
        <w:pStyle w:val="a3"/>
        <w:spacing w:line="276" w:lineRule="auto"/>
        <w:ind w:firstLine="709"/>
        <w:jc w:val="both"/>
        <w:rPr>
          <w:rFonts w:ascii="Times New Roman" w:eastAsia="Calibri" w:hAnsi="Times New Roman"/>
          <w:sz w:val="28"/>
          <w:szCs w:val="28"/>
        </w:rPr>
      </w:pPr>
    </w:p>
    <w:p w14:paraId="1D73A6E0" w14:textId="77777777" w:rsidR="00A91247" w:rsidRPr="0052263C" w:rsidRDefault="00A91247" w:rsidP="0052263C">
      <w:pPr>
        <w:spacing w:after="0"/>
        <w:ind w:firstLine="709"/>
        <w:jc w:val="both"/>
        <w:rPr>
          <w:rFonts w:ascii="Times New Roman" w:hAnsi="Times New Roman"/>
          <w:b/>
          <w:sz w:val="28"/>
          <w:szCs w:val="28"/>
        </w:rPr>
      </w:pPr>
    </w:p>
    <w:p w14:paraId="1917013A" w14:textId="77777777" w:rsidR="0052263C" w:rsidRPr="0052263C" w:rsidRDefault="0052263C" w:rsidP="0052263C">
      <w:pPr>
        <w:spacing w:after="0"/>
        <w:ind w:firstLine="709"/>
        <w:jc w:val="both"/>
      </w:pPr>
    </w:p>
    <w:p w14:paraId="288B4463" w14:textId="77777777" w:rsidR="00DE234B" w:rsidRPr="00726844" w:rsidRDefault="00DE234B" w:rsidP="0052263C">
      <w:pPr>
        <w:pStyle w:val="a3"/>
        <w:spacing w:line="276" w:lineRule="auto"/>
        <w:ind w:firstLine="709"/>
        <w:jc w:val="both"/>
        <w:rPr>
          <w:rFonts w:ascii="Times New Roman" w:eastAsia="Calibri" w:hAnsi="Times New Roman"/>
          <w:b/>
          <w:sz w:val="28"/>
          <w:szCs w:val="28"/>
          <w:u w:val="single"/>
        </w:rPr>
      </w:pPr>
      <w:r w:rsidRPr="00726844">
        <w:rPr>
          <w:rFonts w:ascii="Times New Roman" w:eastAsia="Calibri" w:hAnsi="Times New Roman"/>
          <w:b/>
          <w:sz w:val="28"/>
          <w:szCs w:val="28"/>
          <w:u w:val="single"/>
        </w:rPr>
        <w:t>1. Сущность какой теории местного самоуправления сформулирована в данном высказывании: «органы местного самоуправления являются, по существу органами государственного управления, их компетенция является не какой либо особенной, самобытной, а целиком и полностью создается и регулируется государством. Самоуправление-есть государственное управление.</w:t>
      </w:r>
    </w:p>
    <w:p w14:paraId="01CB4F34" w14:textId="140E8DE7" w:rsidR="00DE234B" w:rsidRPr="00726844"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А) хозяйственная теория</w:t>
      </w:r>
      <w:r w:rsidR="00726844" w:rsidRPr="00726844">
        <w:rPr>
          <w:rFonts w:ascii="Times New Roman" w:eastAsia="Calibri" w:hAnsi="Times New Roman"/>
          <w:sz w:val="28"/>
          <w:szCs w:val="28"/>
        </w:rPr>
        <w:t>;</w:t>
      </w:r>
    </w:p>
    <w:p w14:paraId="6FAA2B12" w14:textId="0D668454" w:rsidR="00DE234B" w:rsidRPr="00726844"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 общественная теория</w:t>
      </w:r>
      <w:r w:rsidR="00726844" w:rsidRPr="00726844">
        <w:rPr>
          <w:rFonts w:ascii="Times New Roman" w:eastAsia="Calibri" w:hAnsi="Times New Roman"/>
          <w:sz w:val="28"/>
          <w:szCs w:val="28"/>
        </w:rPr>
        <w:t>;</w:t>
      </w:r>
    </w:p>
    <w:p w14:paraId="6E433FAF" w14:textId="30EF40D7" w:rsidR="00DE234B" w:rsidRPr="000145CC"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 государственная теория</w:t>
      </w:r>
      <w:r w:rsidR="00726844" w:rsidRPr="000145CC">
        <w:rPr>
          <w:rFonts w:ascii="Times New Roman" w:eastAsia="Calibri" w:hAnsi="Times New Roman"/>
          <w:sz w:val="28"/>
          <w:szCs w:val="28"/>
        </w:rPr>
        <w:t>.</w:t>
      </w:r>
    </w:p>
    <w:p w14:paraId="24EF0DF1"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p>
    <w:p w14:paraId="01F6A9A6" w14:textId="77777777" w:rsidR="00DE234B" w:rsidRPr="00726844" w:rsidRDefault="00DE234B" w:rsidP="0052263C">
      <w:pPr>
        <w:pStyle w:val="a3"/>
        <w:spacing w:line="276" w:lineRule="auto"/>
        <w:ind w:firstLine="709"/>
        <w:jc w:val="both"/>
        <w:rPr>
          <w:rFonts w:ascii="Times New Roman" w:eastAsia="Calibri" w:hAnsi="Times New Roman"/>
          <w:b/>
          <w:sz w:val="28"/>
          <w:szCs w:val="28"/>
          <w:u w:val="single"/>
        </w:rPr>
      </w:pPr>
      <w:r w:rsidRPr="00726844">
        <w:rPr>
          <w:rFonts w:ascii="Times New Roman" w:eastAsia="Calibri" w:hAnsi="Times New Roman"/>
          <w:b/>
          <w:sz w:val="28"/>
          <w:szCs w:val="28"/>
          <w:u w:val="single"/>
        </w:rPr>
        <w:t>2. Установление общих принципов организации местного самоуправления относится:</w:t>
      </w:r>
    </w:p>
    <w:p w14:paraId="6ED709A3" w14:textId="30F5C944" w:rsidR="00DE234B" w:rsidRPr="00726844"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А) к исключительному ведению РФ</w:t>
      </w:r>
      <w:r w:rsidR="00726844" w:rsidRPr="00726844">
        <w:rPr>
          <w:rFonts w:ascii="Times New Roman" w:eastAsia="Calibri" w:hAnsi="Times New Roman"/>
          <w:sz w:val="28"/>
          <w:szCs w:val="28"/>
        </w:rPr>
        <w:t>;</w:t>
      </w:r>
    </w:p>
    <w:p w14:paraId="4A99A53B" w14:textId="6037153C" w:rsidR="00DE234B" w:rsidRPr="00726844"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 к совместному ведению РФ и субъектов РФ</w:t>
      </w:r>
      <w:r w:rsidR="00726844" w:rsidRPr="00726844">
        <w:rPr>
          <w:rFonts w:ascii="Times New Roman" w:eastAsia="Calibri" w:hAnsi="Times New Roman"/>
          <w:sz w:val="28"/>
          <w:szCs w:val="28"/>
        </w:rPr>
        <w:t>;</w:t>
      </w:r>
    </w:p>
    <w:p w14:paraId="0364B250" w14:textId="3C368F57" w:rsidR="00DE234B" w:rsidRPr="00726844"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В) к исключительному ведению РФ и субъектов РФ</w:t>
      </w:r>
      <w:r w:rsidR="00726844" w:rsidRPr="00726844">
        <w:rPr>
          <w:rFonts w:ascii="Times New Roman" w:eastAsia="Calibri" w:hAnsi="Times New Roman"/>
          <w:sz w:val="28"/>
          <w:szCs w:val="28"/>
        </w:rPr>
        <w:t>.</w:t>
      </w:r>
    </w:p>
    <w:p w14:paraId="49194D6D"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p>
    <w:p w14:paraId="6ABC286F" w14:textId="77777777" w:rsidR="00DE234B" w:rsidRPr="00726844" w:rsidRDefault="00DE234B" w:rsidP="0052263C">
      <w:pPr>
        <w:pStyle w:val="a3"/>
        <w:spacing w:line="276" w:lineRule="auto"/>
        <w:ind w:firstLine="709"/>
        <w:jc w:val="both"/>
        <w:rPr>
          <w:rFonts w:ascii="Times New Roman" w:eastAsia="Calibri" w:hAnsi="Times New Roman"/>
          <w:b/>
          <w:sz w:val="28"/>
          <w:szCs w:val="28"/>
          <w:u w:val="single"/>
        </w:rPr>
      </w:pPr>
      <w:r w:rsidRPr="00726844">
        <w:rPr>
          <w:rFonts w:ascii="Times New Roman" w:eastAsia="Calibri" w:hAnsi="Times New Roman"/>
          <w:b/>
          <w:sz w:val="28"/>
          <w:szCs w:val="28"/>
          <w:u w:val="single"/>
        </w:rPr>
        <w:t xml:space="preserve">3. К принципам организации местного самоуправления в Российской Федерации не относится: </w:t>
      </w:r>
    </w:p>
    <w:p w14:paraId="4F68225C" w14:textId="0D67AEF8" w:rsidR="00DE234B" w:rsidRPr="00726844"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а)</w:t>
      </w:r>
      <w:r w:rsidR="00726844" w:rsidRPr="00726844">
        <w:rPr>
          <w:rFonts w:ascii="Times New Roman" w:eastAsia="Calibri" w:hAnsi="Times New Roman"/>
          <w:sz w:val="28"/>
          <w:szCs w:val="28"/>
        </w:rPr>
        <w:t xml:space="preserve"> </w:t>
      </w:r>
      <w:r w:rsidRPr="00C044F3">
        <w:rPr>
          <w:rFonts w:ascii="Times New Roman" w:eastAsia="Calibri" w:hAnsi="Times New Roman"/>
          <w:sz w:val="28"/>
          <w:szCs w:val="28"/>
        </w:rPr>
        <w:t>принцип организационной обособленности местного само</w:t>
      </w:r>
      <w:r w:rsidR="00726844">
        <w:rPr>
          <w:rFonts w:ascii="Times New Roman" w:eastAsia="Calibri" w:hAnsi="Times New Roman"/>
          <w:sz w:val="28"/>
          <w:szCs w:val="28"/>
        </w:rPr>
        <w:t>управления</w:t>
      </w:r>
      <w:r w:rsidR="00726844" w:rsidRPr="00726844">
        <w:rPr>
          <w:rFonts w:ascii="Times New Roman" w:eastAsia="Calibri" w:hAnsi="Times New Roman"/>
          <w:sz w:val="28"/>
          <w:szCs w:val="28"/>
        </w:rPr>
        <w:t>;</w:t>
      </w:r>
    </w:p>
    <w:p w14:paraId="68FAFCCF" w14:textId="51C00850" w:rsidR="00DE234B" w:rsidRPr="00726844"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w:t>
      </w:r>
      <w:r w:rsidR="00726844" w:rsidRPr="00726844">
        <w:rPr>
          <w:rFonts w:ascii="Times New Roman" w:eastAsia="Calibri" w:hAnsi="Times New Roman"/>
          <w:sz w:val="28"/>
          <w:szCs w:val="28"/>
        </w:rPr>
        <w:t xml:space="preserve"> </w:t>
      </w:r>
      <w:r w:rsidR="00726844">
        <w:rPr>
          <w:rFonts w:ascii="Times New Roman" w:eastAsia="Calibri" w:hAnsi="Times New Roman"/>
          <w:sz w:val="28"/>
          <w:szCs w:val="28"/>
        </w:rPr>
        <w:t>принцип законности</w:t>
      </w:r>
      <w:r w:rsidR="00726844" w:rsidRPr="00726844">
        <w:rPr>
          <w:rFonts w:ascii="Times New Roman" w:eastAsia="Calibri" w:hAnsi="Times New Roman"/>
          <w:sz w:val="28"/>
          <w:szCs w:val="28"/>
        </w:rPr>
        <w:t>;</w:t>
      </w:r>
    </w:p>
    <w:p w14:paraId="7FC185C9" w14:textId="4F0BD78D" w:rsidR="00DE234B" w:rsidRPr="00726844"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в)</w:t>
      </w:r>
      <w:r w:rsidR="00726844" w:rsidRPr="00726844">
        <w:rPr>
          <w:rFonts w:ascii="Times New Roman" w:eastAsia="Calibri" w:hAnsi="Times New Roman"/>
          <w:sz w:val="28"/>
          <w:szCs w:val="28"/>
        </w:rPr>
        <w:t xml:space="preserve"> </w:t>
      </w:r>
      <w:r w:rsidRPr="00C044F3">
        <w:rPr>
          <w:rFonts w:ascii="Times New Roman" w:eastAsia="Calibri" w:hAnsi="Times New Roman"/>
          <w:sz w:val="28"/>
          <w:szCs w:val="28"/>
        </w:rPr>
        <w:t>принцип демократического централизма</w:t>
      </w:r>
      <w:r w:rsidR="00726844" w:rsidRPr="00726844">
        <w:rPr>
          <w:rFonts w:ascii="Times New Roman" w:eastAsia="Calibri" w:hAnsi="Times New Roman"/>
          <w:sz w:val="28"/>
          <w:szCs w:val="28"/>
        </w:rPr>
        <w:t>.</w:t>
      </w:r>
    </w:p>
    <w:p w14:paraId="3E366223" w14:textId="14592B0B" w:rsidR="00726844" w:rsidRDefault="00726844">
      <w:pPr>
        <w:spacing w:after="160" w:line="259" w:lineRule="auto"/>
        <w:rPr>
          <w:rFonts w:ascii="Times New Roman" w:eastAsia="Calibri" w:hAnsi="Times New Roman"/>
          <w:sz w:val="28"/>
          <w:szCs w:val="28"/>
        </w:rPr>
      </w:pPr>
      <w:r>
        <w:rPr>
          <w:rFonts w:ascii="Times New Roman" w:eastAsia="Calibri" w:hAnsi="Times New Roman"/>
          <w:sz w:val="28"/>
          <w:szCs w:val="28"/>
        </w:rPr>
        <w:br w:type="page"/>
      </w:r>
    </w:p>
    <w:p w14:paraId="475FA4C4" w14:textId="77777777" w:rsidR="00DE234B" w:rsidRPr="00726844" w:rsidRDefault="00DE234B" w:rsidP="0052263C">
      <w:pPr>
        <w:pStyle w:val="a3"/>
        <w:spacing w:line="276" w:lineRule="auto"/>
        <w:ind w:firstLine="709"/>
        <w:jc w:val="both"/>
        <w:rPr>
          <w:rFonts w:ascii="Times New Roman" w:eastAsia="Calibri" w:hAnsi="Times New Roman"/>
          <w:b/>
          <w:sz w:val="28"/>
          <w:szCs w:val="28"/>
          <w:u w:val="single"/>
        </w:rPr>
      </w:pPr>
      <w:r w:rsidRPr="00726844">
        <w:rPr>
          <w:rFonts w:ascii="Times New Roman" w:eastAsia="Calibri" w:hAnsi="Times New Roman"/>
          <w:b/>
          <w:sz w:val="28"/>
          <w:szCs w:val="28"/>
          <w:u w:val="single"/>
        </w:rPr>
        <w:lastRenderedPageBreak/>
        <w:t>4. Местное самоуправление в Российской Федерации обеспечивает:</w:t>
      </w:r>
    </w:p>
    <w:p w14:paraId="3B40DB0E"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A) осуществление органами местного самоуправления отдельных передаваемых им в определенном порядке государственных полномочий;</w:t>
      </w:r>
    </w:p>
    <w:p w14:paraId="4220787C"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 решение органами местного самоуправления совместно с органами государственной власти вопросов местного значения;</w:t>
      </w:r>
    </w:p>
    <w:p w14:paraId="72BB0310"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B) решение органами местного самоуправления вопросов местного значения и осуществление отдельных передаваемых им в определенном порядке государственных полномочий;</w:t>
      </w:r>
    </w:p>
    <w:p w14:paraId="0B716ABC"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Г) самостоятельное решение населением вопросов местного значения.</w:t>
      </w:r>
    </w:p>
    <w:p w14:paraId="191873C2"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p>
    <w:p w14:paraId="5A1D9B90" w14:textId="780480D2" w:rsidR="00DE234B" w:rsidRPr="00726844" w:rsidRDefault="00DE234B" w:rsidP="0052263C">
      <w:pPr>
        <w:pStyle w:val="a3"/>
        <w:spacing w:line="276" w:lineRule="auto"/>
        <w:ind w:firstLine="709"/>
        <w:jc w:val="both"/>
        <w:rPr>
          <w:rFonts w:ascii="Times New Roman" w:eastAsia="Calibri" w:hAnsi="Times New Roman"/>
          <w:b/>
          <w:sz w:val="28"/>
          <w:szCs w:val="28"/>
          <w:u w:val="single"/>
        </w:rPr>
      </w:pPr>
      <w:r w:rsidRPr="00726844">
        <w:rPr>
          <w:rFonts w:ascii="Times New Roman" w:eastAsia="Calibri" w:hAnsi="Times New Roman"/>
          <w:b/>
          <w:sz w:val="28"/>
          <w:szCs w:val="28"/>
          <w:u w:val="single"/>
        </w:rPr>
        <w:t>5. Местное самоуправление осуществляется на всей территории Российской Федерации</w:t>
      </w:r>
      <w:r w:rsidR="00726844" w:rsidRPr="00726844">
        <w:rPr>
          <w:rFonts w:ascii="Times New Roman" w:eastAsia="Calibri" w:hAnsi="Times New Roman"/>
          <w:b/>
          <w:sz w:val="28"/>
          <w:szCs w:val="28"/>
          <w:u w:val="single"/>
        </w:rPr>
        <w:t>:</w:t>
      </w:r>
    </w:p>
    <w:p w14:paraId="3CE5C518"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а) да, на всей без исключения;</w:t>
      </w:r>
    </w:p>
    <w:p w14:paraId="55C70521"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 нет, только там, где это экономически целесообразно;</w:t>
      </w:r>
    </w:p>
    <w:p w14:paraId="4F1CB3E8"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в) в целях защиты конституционного строя, обеспечения обороны страны и безопасности государства допускается ограничение прав граждан на местное самоуправление на отдельных территориях;</w:t>
      </w:r>
    </w:p>
    <w:p w14:paraId="1B2E9ADC"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г) на всей территории Российской Федерации, кроме закрытых административно-территориальных формирований.</w:t>
      </w:r>
    </w:p>
    <w:p w14:paraId="65F799A6"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p>
    <w:p w14:paraId="66CE6A31" w14:textId="0B125D8D" w:rsidR="00DE234B" w:rsidRPr="00726844" w:rsidRDefault="00DE234B" w:rsidP="0052263C">
      <w:pPr>
        <w:pStyle w:val="a3"/>
        <w:spacing w:line="276" w:lineRule="auto"/>
        <w:ind w:firstLine="709"/>
        <w:jc w:val="both"/>
        <w:rPr>
          <w:rFonts w:ascii="Times New Roman" w:eastAsia="Calibri" w:hAnsi="Times New Roman"/>
          <w:b/>
          <w:sz w:val="28"/>
          <w:szCs w:val="28"/>
          <w:u w:val="single"/>
        </w:rPr>
      </w:pPr>
      <w:r w:rsidRPr="00726844">
        <w:rPr>
          <w:rFonts w:ascii="Times New Roman" w:eastAsia="Calibri" w:hAnsi="Times New Roman"/>
          <w:b/>
          <w:sz w:val="28"/>
          <w:szCs w:val="28"/>
          <w:u w:val="single"/>
        </w:rPr>
        <w:t>6. Назовите год Земской реформы в России, давшей толчок ра</w:t>
      </w:r>
      <w:r w:rsidR="00726844" w:rsidRPr="00726844">
        <w:rPr>
          <w:rFonts w:ascii="Times New Roman" w:eastAsia="Calibri" w:hAnsi="Times New Roman"/>
          <w:b/>
          <w:sz w:val="28"/>
          <w:szCs w:val="28"/>
          <w:u w:val="single"/>
        </w:rPr>
        <w:t>звитию местного самоуправления.</w:t>
      </w:r>
    </w:p>
    <w:p w14:paraId="17CCC16E" w14:textId="30C90BDB" w:rsidR="00DE234B" w:rsidRPr="00C044F3" w:rsidRDefault="00726844" w:rsidP="0052263C">
      <w:pPr>
        <w:pStyle w:val="a3"/>
        <w:spacing w:line="276"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а) </w:t>
      </w:r>
      <w:r w:rsidR="00DE234B" w:rsidRPr="00C044F3">
        <w:rPr>
          <w:rFonts w:ascii="Times New Roman" w:eastAsia="Calibri" w:hAnsi="Times New Roman"/>
          <w:sz w:val="28"/>
          <w:szCs w:val="28"/>
        </w:rPr>
        <w:t>1861</w:t>
      </w:r>
      <w:r>
        <w:rPr>
          <w:rFonts w:ascii="Times New Roman" w:eastAsia="Calibri" w:hAnsi="Times New Roman"/>
          <w:sz w:val="28"/>
          <w:szCs w:val="28"/>
        </w:rPr>
        <w:t>г.</w:t>
      </w:r>
      <w:r w:rsidR="00DE234B" w:rsidRPr="00C044F3">
        <w:rPr>
          <w:rFonts w:ascii="Times New Roman" w:eastAsia="Calibri" w:hAnsi="Times New Roman"/>
          <w:sz w:val="28"/>
          <w:szCs w:val="28"/>
        </w:rPr>
        <w:t>;</w:t>
      </w:r>
    </w:p>
    <w:p w14:paraId="25255475" w14:textId="2BD8A3BB" w:rsidR="00DE234B" w:rsidRPr="00C044F3" w:rsidRDefault="00726844" w:rsidP="0052263C">
      <w:pPr>
        <w:pStyle w:val="a3"/>
        <w:spacing w:line="276"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б) </w:t>
      </w:r>
      <w:r w:rsidR="00DE234B" w:rsidRPr="00C044F3">
        <w:rPr>
          <w:rFonts w:ascii="Times New Roman" w:eastAsia="Calibri" w:hAnsi="Times New Roman"/>
          <w:sz w:val="28"/>
          <w:szCs w:val="28"/>
        </w:rPr>
        <w:t>1863</w:t>
      </w:r>
      <w:r>
        <w:rPr>
          <w:rFonts w:ascii="Times New Roman" w:eastAsia="Calibri" w:hAnsi="Times New Roman"/>
          <w:sz w:val="28"/>
          <w:szCs w:val="28"/>
        </w:rPr>
        <w:t>г.</w:t>
      </w:r>
      <w:r w:rsidR="00DE234B" w:rsidRPr="00C044F3">
        <w:rPr>
          <w:rFonts w:ascii="Times New Roman" w:eastAsia="Calibri" w:hAnsi="Times New Roman"/>
          <w:sz w:val="28"/>
          <w:szCs w:val="28"/>
        </w:rPr>
        <w:t>;</w:t>
      </w:r>
    </w:p>
    <w:p w14:paraId="2425C886" w14:textId="5A9B9622" w:rsidR="00DE234B" w:rsidRPr="00C044F3" w:rsidRDefault="00726844" w:rsidP="0052263C">
      <w:pPr>
        <w:pStyle w:val="a3"/>
        <w:spacing w:line="276"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в) </w:t>
      </w:r>
      <w:r w:rsidR="00DE234B" w:rsidRPr="00C044F3">
        <w:rPr>
          <w:rFonts w:ascii="Times New Roman" w:eastAsia="Calibri" w:hAnsi="Times New Roman"/>
          <w:sz w:val="28"/>
          <w:szCs w:val="28"/>
        </w:rPr>
        <w:t>1864</w:t>
      </w:r>
      <w:r>
        <w:rPr>
          <w:rFonts w:ascii="Times New Roman" w:eastAsia="Calibri" w:hAnsi="Times New Roman"/>
          <w:sz w:val="28"/>
          <w:szCs w:val="28"/>
        </w:rPr>
        <w:t>г.</w:t>
      </w:r>
    </w:p>
    <w:p w14:paraId="588A831C"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p>
    <w:p w14:paraId="54D4BF7C" w14:textId="77777777" w:rsidR="00DE234B" w:rsidRPr="005F7F11" w:rsidRDefault="00DE234B" w:rsidP="0052263C">
      <w:pPr>
        <w:pStyle w:val="a3"/>
        <w:spacing w:line="276" w:lineRule="auto"/>
        <w:ind w:firstLine="709"/>
        <w:jc w:val="both"/>
        <w:rPr>
          <w:rFonts w:ascii="Times New Roman" w:eastAsia="Calibri" w:hAnsi="Times New Roman"/>
          <w:b/>
          <w:sz w:val="28"/>
          <w:szCs w:val="28"/>
          <w:u w:val="single"/>
        </w:rPr>
      </w:pPr>
      <w:r w:rsidRPr="005F7F11">
        <w:rPr>
          <w:rFonts w:ascii="Times New Roman" w:eastAsia="Calibri" w:hAnsi="Times New Roman"/>
          <w:b/>
          <w:sz w:val="28"/>
          <w:szCs w:val="28"/>
          <w:u w:val="single"/>
        </w:rPr>
        <w:t>7. Теория свободной общины основывается на следующем принципе:</w:t>
      </w:r>
    </w:p>
    <w:p w14:paraId="00C2CA9F"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А) государственные органы не вправе вмешиваться в компетенцию общины и ее органов;</w:t>
      </w:r>
    </w:p>
    <w:p w14:paraId="4BE3EFAE"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 местное самоуправление не может рассматриваться иначе как в совокупности с общим организмом всего государственного управления, в состав которого оно входит как часть единого целого;</w:t>
      </w:r>
    </w:p>
    <w:p w14:paraId="026ECFB7"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В) органы местного самоуправления, осуществляя соответствующие управленческие функции, выходят за рамки местных интересов и, следовательно, должны действовать как инструмент государственного управления;</w:t>
      </w:r>
    </w:p>
    <w:p w14:paraId="702354D4" w14:textId="7351E8EC"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lastRenderedPageBreak/>
        <w:t>Г)</w:t>
      </w:r>
      <w:r w:rsidR="005F7F11">
        <w:rPr>
          <w:rFonts w:ascii="Times New Roman" w:eastAsia="Calibri" w:hAnsi="Times New Roman"/>
          <w:sz w:val="28"/>
          <w:szCs w:val="28"/>
        </w:rPr>
        <w:t xml:space="preserve"> </w:t>
      </w:r>
      <w:r w:rsidRPr="00C044F3">
        <w:rPr>
          <w:rFonts w:ascii="Times New Roman" w:eastAsia="Calibri" w:hAnsi="Times New Roman"/>
          <w:sz w:val="28"/>
          <w:szCs w:val="28"/>
        </w:rPr>
        <w:t>органы местного самоуправления ответственны в своей деятельности лишь перед своими избирателями, а в случае злоупотреблений – перед судом.</w:t>
      </w:r>
    </w:p>
    <w:p w14:paraId="167A2F73"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p>
    <w:p w14:paraId="687AFE81" w14:textId="77777777" w:rsidR="00DE234B" w:rsidRPr="005F7F11" w:rsidRDefault="00DE234B" w:rsidP="0052263C">
      <w:pPr>
        <w:pStyle w:val="a3"/>
        <w:spacing w:line="276" w:lineRule="auto"/>
        <w:ind w:firstLine="709"/>
        <w:jc w:val="both"/>
        <w:rPr>
          <w:rFonts w:ascii="Times New Roman" w:eastAsia="Calibri" w:hAnsi="Times New Roman"/>
          <w:b/>
          <w:sz w:val="28"/>
          <w:szCs w:val="28"/>
          <w:u w:val="single"/>
        </w:rPr>
      </w:pPr>
      <w:r w:rsidRPr="005F7F11">
        <w:rPr>
          <w:rFonts w:ascii="Times New Roman" w:eastAsia="Calibri" w:hAnsi="Times New Roman"/>
          <w:b/>
          <w:sz w:val="28"/>
          <w:szCs w:val="28"/>
          <w:u w:val="single"/>
        </w:rPr>
        <w:t>8. Основные положения государственной теории самоуправления разработаны:</w:t>
      </w:r>
    </w:p>
    <w:p w14:paraId="51828FC0"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А) А.Д. Градовским;</w:t>
      </w:r>
    </w:p>
    <w:p w14:paraId="18D1A061" w14:textId="2861AC3C"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 Л.</w:t>
      </w:r>
      <w:r w:rsidR="005F7F11">
        <w:rPr>
          <w:rFonts w:ascii="Times New Roman" w:eastAsia="Calibri" w:hAnsi="Times New Roman"/>
          <w:sz w:val="28"/>
          <w:szCs w:val="28"/>
        </w:rPr>
        <w:t xml:space="preserve"> </w:t>
      </w:r>
      <w:r w:rsidRPr="00C044F3">
        <w:rPr>
          <w:rFonts w:ascii="Times New Roman" w:eastAsia="Calibri" w:hAnsi="Times New Roman"/>
          <w:sz w:val="28"/>
          <w:szCs w:val="28"/>
        </w:rPr>
        <w:t>Штейном и Р. Гнейстом;</w:t>
      </w:r>
    </w:p>
    <w:p w14:paraId="3D0264BB"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В) Дж. Локком;</w:t>
      </w:r>
    </w:p>
    <w:p w14:paraId="1FDF3C51"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Г) Ж-Г. Турэ.</w:t>
      </w:r>
    </w:p>
    <w:p w14:paraId="5219B5DC"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p>
    <w:p w14:paraId="3F6288DF" w14:textId="77777777" w:rsidR="00DE234B" w:rsidRPr="005F7F11" w:rsidRDefault="00DE234B" w:rsidP="0052263C">
      <w:pPr>
        <w:pStyle w:val="a3"/>
        <w:spacing w:line="276" w:lineRule="auto"/>
        <w:ind w:firstLine="709"/>
        <w:jc w:val="both"/>
        <w:rPr>
          <w:rFonts w:ascii="Times New Roman" w:eastAsia="Calibri" w:hAnsi="Times New Roman"/>
          <w:b/>
          <w:sz w:val="28"/>
          <w:szCs w:val="28"/>
          <w:u w:val="single"/>
        </w:rPr>
      </w:pPr>
      <w:r w:rsidRPr="005F7F11">
        <w:rPr>
          <w:rFonts w:ascii="Times New Roman" w:eastAsia="Calibri" w:hAnsi="Times New Roman"/>
          <w:b/>
          <w:sz w:val="28"/>
          <w:szCs w:val="28"/>
          <w:u w:val="single"/>
        </w:rPr>
        <w:t>9. Сущность какой теории местного самоуправления сформулирована в данном высказывании: «органы местного самоуправления являются, по существу органами государственного управления, их компетенция является не какой либо особенной, самобытной, а целиком и полностью создается и регулируется государством. Самоуправление-есть государственное управление.</w:t>
      </w:r>
    </w:p>
    <w:p w14:paraId="4229A595" w14:textId="46192F12" w:rsidR="00DE234B" w:rsidRPr="005F7F11"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А) хозяйственная теория</w:t>
      </w:r>
      <w:r w:rsidR="005F7F11" w:rsidRPr="005F7F11">
        <w:rPr>
          <w:rFonts w:ascii="Times New Roman" w:eastAsia="Calibri" w:hAnsi="Times New Roman"/>
          <w:sz w:val="28"/>
          <w:szCs w:val="28"/>
        </w:rPr>
        <w:t>;</w:t>
      </w:r>
    </w:p>
    <w:p w14:paraId="52C22569" w14:textId="4F2FA4FF" w:rsidR="00DE234B" w:rsidRPr="005F7F11"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 общественная теория</w:t>
      </w:r>
      <w:r w:rsidR="005F7F11" w:rsidRPr="005F7F11">
        <w:rPr>
          <w:rFonts w:ascii="Times New Roman" w:eastAsia="Calibri" w:hAnsi="Times New Roman"/>
          <w:sz w:val="28"/>
          <w:szCs w:val="28"/>
        </w:rPr>
        <w:t>;</w:t>
      </w:r>
    </w:p>
    <w:p w14:paraId="7D2216A4" w14:textId="71D9B435" w:rsidR="00DE234B" w:rsidRPr="005F7F11"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 государственная теория</w:t>
      </w:r>
      <w:r w:rsidR="005F7F11" w:rsidRPr="005F7F11">
        <w:rPr>
          <w:rFonts w:ascii="Times New Roman" w:eastAsia="Calibri" w:hAnsi="Times New Roman"/>
          <w:sz w:val="28"/>
          <w:szCs w:val="28"/>
        </w:rPr>
        <w:t>;</w:t>
      </w:r>
    </w:p>
    <w:p w14:paraId="1FCB8831" w14:textId="738EA931" w:rsidR="00DE234B" w:rsidRPr="00C044F3" w:rsidRDefault="005F7F11" w:rsidP="0052263C">
      <w:pPr>
        <w:pStyle w:val="a3"/>
        <w:spacing w:line="276"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В) </w:t>
      </w:r>
      <w:r w:rsidR="00DE234B" w:rsidRPr="00C044F3">
        <w:rPr>
          <w:rFonts w:ascii="Times New Roman" w:eastAsia="Calibri" w:hAnsi="Times New Roman"/>
          <w:sz w:val="28"/>
          <w:szCs w:val="28"/>
        </w:rPr>
        <w:t>гарантии местного самоуправления.</w:t>
      </w:r>
    </w:p>
    <w:p w14:paraId="5E3487F5"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p>
    <w:p w14:paraId="205098C6" w14:textId="42FDB2F6" w:rsidR="00DE234B" w:rsidRPr="005F7F11" w:rsidRDefault="00DE234B" w:rsidP="0052263C">
      <w:pPr>
        <w:pStyle w:val="a3"/>
        <w:spacing w:line="276" w:lineRule="auto"/>
        <w:ind w:firstLine="709"/>
        <w:jc w:val="both"/>
        <w:rPr>
          <w:rFonts w:ascii="Times New Roman" w:eastAsia="Calibri" w:hAnsi="Times New Roman"/>
          <w:b/>
          <w:sz w:val="28"/>
          <w:szCs w:val="28"/>
          <w:u w:val="single"/>
        </w:rPr>
      </w:pPr>
      <w:r w:rsidRPr="005F7F11">
        <w:rPr>
          <w:rFonts w:ascii="Times New Roman" w:eastAsia="Calibri" w:hAnsi="Times New Roman"/>
          <w:b/>
          <w:sz w:val="28"/>
          <w:szCs w:val="28"/>
          <w:u w:val="single"/>
        </w:rPr>
        <w:t>10.Что такое вопросы местного значения</w:t>
      </w:r>
      <w:r w:rsidR="005F7F11" w:rsidRPr="005F7F11">
        <w:rPr>
          <w:rFonts w:ascii="Times New Roman" w:eastAsia="Calibri" w:hAnsi="Times New Roman"/>
          <w:b/>
          <w:sz w:val="28"/>
          <w:szCs w:val="28"/>
          <w:u w:val="single"/>
        </w:rPr>
        <w:t>:</w:t>
      </w:r>
    </w:p>
    <w:p w14:paraId="4F01A471"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а) вопросы, не входящие в предметы ведения органов власти субъектов федерации;</w:t>
      </w:r>
    </w:p>
    <w:p w14:paraId="0D0E6BF4"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 вопросы непосредственного обеспечения жизнедеятельности населения муниципального образования, отнесенные к таковым Конституцией РФ;</w:t>
      </w:r>
    </w:p>
    <w:p w14:paraId="7D502E81"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в) вопросы, отнесенные к ведению органов местного самоуправления федеральным законодательством;</w:t>
      </w:r>
    </w:p>
    <w:p w14:paraId="0814F3EB"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г) вопросы непосредственного обеспечения жизнедеятельности населения муниципального образования, отнесенные к таковым Уставом муниципального образования в соответствии с законодательством.</w:t>
      </w:r>
    </w:p>
    <w:p w14:paraId="26DE24F6" w14:textId="19C77271" w:rsidR="005F7F11" w:rsidRDefault="005F7F11">
      <w:pPr>
        <w:spacing w:after="160" w:line="259" w:lineRule="auto"/>
        <w:rPr>
          <w:rFonts w:ascii="Times New Roman" w:eastAsia="Calibri" w:hAnsi="Times New Roman"/>
          <w:sz w:val="28"/>
          <w:szCs w:val="28"/>
        </w:rPr>
      </w:pPr>
      <w:r>
        <w:rPr>
          <w:rFonts w:ascii="Times New Roman" w:eastAsia="Calibri" w:hAnsi="Times New Roman"/>
          <w:sz w:val="28"/>
          <w:szCs w:val="28"/>
        </w:rPr>
        <w:br w:type="page"/>
      </w:r>
    </w:p>
    <w:p w14:paraId="333CB9C0" w14:textId="68F22356" w:rsidR="00DE234B" w:rsidRPr="000145CC" w:rsidRDefault="00DE234B" w:rsidP="0052263C">
      <w:pPr>
        <w:pStyle w:val="a3"/>
        <w:spacing w:line="276" w:lineRule="auto"/>
        <w:ind w:firstLine="709"/>
        <w:jc w:val="both"/>
        <w:rPr>
          <w:rFonts w:ascii="Times New Roman" w:eastAsia="Calibri" w:hAnsi="Times New Roman"/>
          <w:b/>
          <w:sz w:val="28"/>
          <w:szCs w:val="28"/>
          <w:u w:val="single"/>
        </w:rPr>
      </w:pPr>
      <w:r w:rsidRPr="005F7F11">
        <w:rPr>
          <w:rFonts w:ascii="Times New Roman" w:eastAsia="Calibri" w:hAnsi="Times New Roman"/>
          <w:b/>
          <w:sz w:val="28"/>
          <w:szCs w:val="28"/>
          <w:u w:val="single"/>
        </w:rPr>
        <w:lastRenderedPageBreak/>
        <w:t>11. Что такое муниципальное образование</w:t>
      </w:r>
      <w:r w:rsidR="005F7F11" w:rsidRPr="000145CC">
        <w:rPr>
          <w:rFonts w:ascii="Times New Roman" w:eastAsia="Calibri" w:hAnsi="Times New Roman"/>
          <w:b/>
          <w:sz w:val="28"/>
          <w:szCs w:val="28"/>
          <w:u w:val="single"/>
        </w:rPr>
        <w:t>:</w:t>
      </w:r>
    </w:p>
    <w:p w14:paraId="3BAEC00F"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а) населенная территория, в пределах которой осуществляется местное самоуправление, имеются муниципальная собственность, местный бюджет и выборные органы местного самоуправления;</w:t>
      </w:r>
    </w:p>
    <w:p w14:paraId="3A0AD9F7"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 городское, сельское население, несколько поселений, часть поселения, иная населенная территория, в пределах которой действует Устав муниципального образования;</w:t>
      </w:r>
    </w:p>
    <w:p w14:paraId="4D589C64"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в) вид административно-территориального деления субъекта федерации;</w:t>
      </w:r>
    </w:p>
    <w:p w14:paraId="5B7482FD"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г) город, поселок, другая территория, в пределах которой граждане реализуют свое право на местное самоуправление.</w:t>
      </w:r>
    </w:p>
    <w:p w14:paraId="1FD21BDF"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p>
    <w:p w14:paraId="5A840C6E" w14:textId="11D87CD7" w:rsidR="00DE234B" w:rsidRPr="005F7F11" w:rsidRDefault="00DE234B" w:rsidP="0052263C">
      <w:pPr>
        <w:pStyle w:val="a3"/>
        <w:spacing w:line="276" w:lineRule="auto"/>
        <w:ind w:firstLine="709"/>
        <w:jc w:val="both"/>
        <w:rPr>
          <w:rFonts w:ascii="Times New Roman" w:eastAsia="Calibri" w:hAnsi="Times New Roman"/>
          <w:b/>
          <w:sz w:val="28"/>
          <w:szCs w:val="28"/>
          <w:u w:val="single"/>
        </w:rPr>
      </w:pPr>
      <w:r w:rsidRPr="005F7F11">
        <w:rPr>
          <w:rFonts w:ascii="Times New Roman" w:eastAsia="Calibri" w:hAnsi="Times New Roman"/>
          <w:b/>
          <w:sz w:val="28"/>
          <w:szCs w:val="28"/>
          <w:u w:val="single"/>
        </w:rPr>
        <w:t>12. В чью компетенцию по Закону о местно</w:t>
      </w:r>
      <w:r w:rsidR="005F7F11" w:rsidRPr="005F7F11">
        <w:rPr>
          <w:rFonts w:ascii="Times New Roman" w:eastAsia="Calibri" w:hAnsi="Times New Roman"/>
          <w:b/>
          <w:sz w:val="28"/>
          <w:szCs w:val="28"/>
          <w:u w:val="single"/>
        </w:rPr>
        <w:t xml:space="preserve">м самоуправлении 2003г. входит </w:t>
      </w:r>
      <w:r w:rsidRPr="005F7F11">
        <w:rPr>
          <w:rFonts w:ascii="Times New Roman" w:eastAsia="Calibri" w:hAnsi="Times New Roman"/>
          <w:b/>
          <w:sz w:val="28"/>
          <w:szCs w:val="28"/>
          <w:u w:val="single"/>
        </w:rPr>
        <w:t>принятие Устава муниципального образования?</w:t>
      </w:r>
    </w:p>
    <w:p w14:paraId="16DDD0AC" w14:textId="3939FB8E" w:rsidR="00DE234B" w:rsidRPr="005F7F11"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А) население непосредственно</w:t>
      </w:r>
      <w:r w:rsidR="005F7F11" w:rsidRPr="005F7F11">
        <w:rPr>
          <w:rFonts w:ascii="Times New Roman" w:eastAsia="Calibri" w:hAnsi="Times New Roman"/>
          <w:sz w:val="28"/>
          <w:szCs w:val="28"/>
        </w:rPr>
        <w:t>;</w:t>
      </w:r>
    </w:p>
    <w:p w14:paraId="569B21DC" w14:textId="007439F3" w:rsidR="00DE234B" w:rsidRPr="005F7F11"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 представительный орган муниципального образования</w:t>
      </w:r>
      <w:r w:rsidR="005F7F11" w:rsidRPr="005F7F11">
        <w:rPr>
          <w:rFonts w:ascii="Times New Roman" w:eastAsia="Calibri" w:hAnsi="Times New Roman"/>
          <w:sz w:val="28"/>
          <w:szCs w:val="28"/>
        </w:rPr>
        <w:t>;</w:t>
      </w:r>
    </w:p>
    <w:p w14:paraId="186EEAC9" w14:textId="05DFDE12" w:rsidR="00DE234B" w:rsidRPr="005F7F11"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В) глава муниципального образования</w:t>
      </w:r>
      <w:r w:rsidR="005F7F11" w:rsidRPr="005F7F11">
        <w:rPr>
          <w:rFonts w:ascii="Times New Roman" w:eastAsia="Calibri" w:hAnsi="Times New Roman"/>
          <w:sz w:val="28"/>
          <w:szCs w:val="28"/>
        </w:rPr>
        <w:t>.</w:t>
      </w:r>
    </w:p>
    <w:p w14:paraId="7231F024"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p>
    <w:p w14:paraId="00D68E17" w14:textId="78571441" w:rsidR="00DE234B" w:rsidRPr="005F7F11" w:rsidRDefault="00DE234B" w:rsidP="0052263C">
      <w:pPr>
        <w:pStyle w:val="a3"/>
        <w:spacing w:line="276" w:lineRule="auto"/>
        <w:ind w:firstLine="709"/>
        <w:jc w:val="both"/>
        <w:rPr>
          <w:rFonts w:ascii="Times New Roman" w:eastAsia="Calibri" w:hAnsi="Times New Roman"/>
          <w:b/>
          <w:sz w:val="28"/>
          <w:szCs w:val="28"/>
          <w:u w:val="single"/>
        </w:rPr>
      </w:pPr>
      <w:r w:rsidRPr="005F7F11">
        <w:rPr>
          <w:rFonts w:ascii="Times New Roman" w:eastAsia="Calibri" w:hAnsi="Times New Roman"/>
          <w:b/>
          <w:sz w:val="28"/>
          <w:szCs w:val="28"/>
          <w:u w:val="single"/>
        </w:rPr>
        <w:t>13. В какой момент Устав муниципального образования вступает в силу</w:t>
      </w:r>
      <w:r w:rsidR="005F7F11" w:rsidRPr="005F7F11">
        <w:rPr>
          <w:rFonts w:ascii="Times New Roman" w:eastAsia="Calibri" w:hAnsi="Times New Roman"/>
          <w:b/>
          <w:sz w:val="28"/>
          <w:szCs w:val="28"/>
          <w:u w:val="single"/>
        </w:rPr>
        <w:t>:</w:t>
      </w:r>
    </w:p>
    <w:p w14:paraId="4215C952"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а) после его официального опубликования (обнародования);</w:t>
      </w:r>
    </w:p>
    <w:p w14:paraId="58D914C6"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 после его регистрации соответствующими органами;</w:t>
      </w:r>
    </w:p>
    <w:p w14:paraId="1AFEC7E6"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в) после его подписания Главой местной администрации;</w:t>
      </w:r>
    </w:p>
    <w:p w14:paraId="3B477F79" w14:textId="4BAF0B8A" w:rsidR="00DE234B" w:rsidRPr="005F7F11"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 xml:space="preserve">г) после принятия решения об Уставе представительным </w:t>
      </w:r>
      <w:r w:rsidR="005F7F11">
        <w:rPr>
          <w:rFonts w:ascii="Times New Roman" w:eastAsia="Calibri" w:hAnsi="Times New Roman"/>
          <w:sz w:val="28"/>
          <w:szCs w:val="28"/>
        </w:rPr>
        <w:t>органом местного самоуправления</w:t>
      </w:r>
      <w:r w:rsidR="005F7F11" w:rsidRPr="005F7F11">
        <w:rPr>
          <w:rFonts w:ascii="Times New Roman" w:eastAsia="Calibri" w:hAnsi="Times New Roman"/>
          <w:sz w:val="28"/>
          <w:szCs w:val="28"/>
        </w:rPr>
        <w:t>;</w:t>
      </w:r>
    </w:p>
    <w:p w14:paraId="40F21249"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г) население не может быть лишено права на осуществление местного самоуправления независимо от его численности.</w:t>
      </w:r>
    </w:p>
    <w:p w14:paraId="21B43F61"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p>
    <w:p w14:paraId="1AF0434F" w14:textId="155A97C2" w:rsidR="00DE234B" w:rsidRPr="005F7F11" w:rsidRDefault="00DE234B" w:rsidP="0052263C">
      <w:pPr>
        <w:pStyle w:val="a3"/>
        <w:spacing w:line="276" w:lineRule="auto"/>
        <w:ind w:firstLine="709"/>
        <w:jc w:val="both"/>
        <w:rPr>
          <w:rFonts w:ascii="Times New Roman" w:eastAsia="Calibri" w:hAnsi="Times New Roman"/>
          <w:b/>
          <w:sz w:val="28"/>
          <w:szCs w:val="28"/>
          <w:u w:val="single"/>
        </w:rPr>
      </w:pPr>
      <w:r w:rsidRPr="005F7F11">
        <w:rPr>
          <w:rFonts w:ascii="Times New Roman" w:eastAsia="Calibri" w:hAnsi="Times New Roman"/>
          <w:b/>
          <w:sz w:val="28"/>
          <w:szCs w:val="28"/>
          <w:u w:val="single"/>
        </w:rPr>
        <w:t>14. Местное самоуправление осуществляется на всей территории Российской Федерации</w:t>
      </w:r>
      <w:r w:rsidR="005F7F11" w:rsidRPr="005F7F11">
        <w:rPr>
          <w:rFonts w:ascii="Times New Roman" w:eastAsia="Calibri" w:hAnsi="Times New Roman"/>
          <w:b/>
          <w:sz w:val="28"/>
          <w:szCs w:val="28"/>
          <w:u w:val="single"/>
        </w:rPr>
        <w:t>:</w:t>
      </w:r>
    </w:p>
    <w:p w14:paraId="0E52E3BA"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а) да, на всей без исключения;</w:t>
      </w:r>
    </w:p>
    <w:p w14:paraId="1CF708A0"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 нет, только там, где это экономически целесообразно;</w:t>
      </w:r>
    </w:p>
    <w:p w14:paraId="4C12A27D"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в) в целях защиты конституционного строя, обеспечения обороны страны и безопасности государства допускается ограничение прав граждан на местное самоуправление на отдельных территориях;</w:t>
      </w:r>
    </w:p>
    <w:p w14:paraId="01F07061"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г) на всей территории Российской Федерации, кроме закрытых административно-территориальных формирований.</w:t>
      </w:r>
    </w:p>
    <w:p w14:paraId="0013D9FC" w14:textId="4F7CB329" w:rsidR="005F7F11" w:rsidRDefault="005F7F11">
      <w:pPr>
        <w:spacing w:after="160" w:line="259" w:lineRule="auto"/>
        <w:rPr>
          <w:rFonts w:ascii="Times New Roman" w:eastAsia="Calibri" w:hAnsi="Times New Roman"/>
          <w:sz w:val="28"/>
          <w:szCs w:val="28"/>
        </w:rPr>
      </w:pPr>
      <w:r>
        <w:rPr>
          <w:rFonts w:ascii="Times New Roman" w:eastAsia="Calibri" w:hAnsi="Times New Roman"/>
          <w:sz w:val="28"/>
          <w:szCs w:val="28"/>
        </w:rPr>
        <w:br w:type="page"/>
      </w:r>
    </w:p>
    <w:p w14:paraId="149E5A7D" w14:textId="6D025091" w:rsidR="00DE234B" w:rsidRPr="005F7F11" w:rsidRDefault="005F7F11" w:rsidP="0052263C">
      <w:pPr>
        <w:pStyle w:val="a3"/>
        <w:spacing w:line="276" w:lineRule="auto"/>
        <w:ind w:firstLine="709"/>
        <w:jc w:val="both"/>
        <w:rPr>
          <w:rFonts w:ascii="Times New Roman" w:eastAsia="Calibri" w:hAnsi="Times New Roman"/>
          <w:b/>
          <w:sz w:val="28"/>
          <w:szCs w:val="28"/>
          <w:u w:val="single"/>
        </w:rPr>
      </w:pPr>
      <w:r w:rsidRPr="005F7F11">
        <w:rPr>
          <w:rFonts w:ascii="Times New Roman" w:eastAsia="Calibri" w:hAnsi="Times New Roman"/>
          <w:b/>
          <w:sz w:val="28"/>
          <w:szCs w:val="28"/>
          <w:u w:val="single"/>
        </w:rPr>
        <w:lastRenderedPageBreak/>
        <w:t xml:space="preserve">15. </w:t>
      </w:r>
      <w:r w:rsidR="00DE234B" w:rsidRPr="005F7F11">
        <w:rPr>
          <w:rFonts w:ascii="Times New Roman" w:eastAsia="Calibri" w:hAnsi="Times New Roman"/>
          <w:b/>
          <w:sz w:val="28"/>
          <w:szCs w:val="28"/>
          <w:u w:val="single"/>
        </w:rPr>
        <w:t>Кто определяет структуру органов местного самоуправления</w:t>
      </w:r>
      <w:r w:rsidRPr="005F7F11">
        <w:rPr>
          <w:rFonts w:ascii="Times New Roman" w:eastAsia="Calibri" w:hAnsi="Times New Roman"/>
          <w:b/>
          <w:sz w:val="28"/>
          <w:szCs w:val="28"/>
          <w:u w:val="single"/>
        </w:rPr>
        <w:t>:</w:t>
      </w:r>
    </w:p>
    <w:p w14:paraId="1A0231E4"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а) население самостоятельно;</w:t>
      </w:r>
    </w:p>
    <w:p w14:paraId="6140C172"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 глава местной администрации;</w:t>
      </w:r>
    </w:p>
    <w:p w14:paraId="0C4A0ACC"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в) органы власти субъекта федерации;</w:t>
      </w:r>
    </w:p>
    <w:p w14:paraId="0F8CDDC6"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г) представительные органы местного самоуправления.</w:t>
      </w:r>
    </w:p>
    <w:p w14:paraId="2A24A81B"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p>
    <w:p w14:paraId="5B51EFF8" w14:textId="0CD9A950" w:rsidR="00DE234B" w:rsidRPr="005F7F11" w:rsidRDefault="00DE234B" w:rsidP="0052263C">
      <w:pPr>
        <w:pStyle w:val="a3"/>
        <w:spacing w:line="276" w:lineRule="auto"/>
        <w:ind w:firstLine="709"/>
        <w:jc w:val="both"/>
        <w:rPr>
          <w:rFonts w:ascii="Times New Roman" w:eastAsia="Calibri" w:hAnsi="Times New Roman"/>
          <w:b/>
          <w:sz w:val="28"/>
          <w:szCs w:val="28"/>
          <w:u w:val="single"/>
        </w:rPr>
      </w:pPr>
      <w:r w:rsidRPr="005F7F11">
        <w:rPr>
          <w:rFonts w:ascii="Times New Roman" w:eastAsia="Calibri" w:hAnsi="Times New Roman"/>
          <w:b/>
          <w:sz w:val="28"/>
          <w:szCs w:val="28"/>
          <w:u w:val="single"/>
        </w:rPr>
        <w:t>16. Наличие каких органов местного самоуправления в соответствии с федеральным законом является обязательным</w:t>
      </w:r>
      <w:r w:rsidR="005F7F11" w:rsidRPr="005F7F11">
        <w:rPr>
          <w:rFonts w:ascii="Times New Roman" w:eastAsia="Calibri" w:hAnsi="Times New Roman"/>
          <w:b/>
          <w:sz w:val="28"/>
          <w:szCs w:val="28"/>
          <w:u w:val="single"/>
        </w:rPr>
        <w:t>:</w:t>
      </w:r>
    </w:p>
    <w:p w14:paraId="716FE6F7"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а) Главы администрации;</w:t>
      </w:r>
    </w:p>
    <w:p w14:paraId="6CFC84D1"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б) выборных органов местного самоуправления;</w:t>
      </w:r>
    </w:p>
    <w:p w14:paraId="2E804621"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в) администрации муниципального образования;</w:t>
      </w:r>
    </w:p>
    <w:p w14:paraId="0A0F31BD"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p>
    <w:p w14:paraId="03F3D9A9" w14:textId="1541256D" w:rsidR="00DE234B" w:rsidRPr="000145CC" w:rsidRDefault="00DE234B" w:rsidP="0052263C">
      <w:pPr>
        <w:pStyle w:val="a3"/>
        <w:spacing w:line="276" w:lineRule="auto"/>
        <w:ind w:firstLine="709"/>
        <w:jc w:val="both"/>
        <w:rPr>
          <w:rFonts w:ascii="Times New Roman" w:eastAsia="Calibri" w:hAnsi="Times New Roman"/>
          <w:b/>
          <w:sz w:val="28"/>
          <w:szCs w:val="28"/>
          <w:u w:val="single"/>
        </w:rPr>
      </w:pPr>
      <w:r w:rsidRPr="005F7F11">
        <w:rPr>
          <w:rFonts w:ascii="Times New Roman" w:eastAsia="Calibri" w:hAnsi="Times New Roman"/>
          <w:b/>
          <w:sz w:val="28"/>
          <w:szCs w:val="28"/>
          <w:u w:val="single"/>
        </w:rPr>
        <w:t>17. Что такое местный референдум</w:t>
      </w:r>
      <w:r w:rsidR="005F7F11" w:rsidRPr="000145CC">
        <w:rPr>
          <w:rFonts w:ascii="Times New Roman" w:eastAsia="Calibri" w:hAnsi="Times New Roman"/>
          <w:b/>
          <w:sz w:val="28"/>
          <w:szCs w:val="28"/>
          <w:u w:val="single"/>
        </w:rPr>
        <w:t>:</w:t>
      </w:r>
    </w:p>
    <w:p w14:paraId="3CF1CC23"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1) всеобщее голосование жителей муниципального образования;</w:t>
      </w:r>
    </w:p>
    <w:p w14:paraId="233126D8"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2) голосование населения по вопросам местного значения;</w:t>
      </w:r>
    </w:p>
    <w:p w14:paraId="2FABF4ED" w14:textId="291B090C" w:rsidR="00DE234B" w:rsidRPr="005F7F11"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3) установленный Уставом муниципального образования способ принятия решений</w:t>
      </w:r>
      <w:r w:rsidR="005F7F11" w:rsidRPr="005F7F11">
        <w:rPr>
          <w:rFonts w:ascii="Times New Roman" w:eastAsia="Calibri" w:hAnsi="Times New Roman"/>
          <w:sz w:val="28"/>
          <w:szCs w:val="28"/>
        </w:rPr>
        <w:t>.</w:t>
      </w:r>
    </w:p>
    <w:p w14:paraId="72DFF45F"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p>
    <w:p w14:paraId="14AEDD45" w14:textId="2F37DE00" w:rsidR="00DE234B" w:rsidRPr="00885E73" w:rsidRDefault="00DE234B" w:rsidP="0052263C">
      <w:pPr>
        <w:pStyle w:val="a3"/>
        <w:spacing w:line="276" w:lineRule="auto"/>
        <w:ind w:firstLine="709"/>
        <w:jc w:val="both"/>
        <w:rPr>
          <w:rFonts w:ascii="Times New Roman" w:eastAsia="Calibri" w:hAnsi="Times New Roman"/>
          <w:b/>
          <w:sz w:val="28"/>
          <w:szCs w:val="28"/>
          <w:u w:val="single"/>
        </w:rPr>
      </w:pPr>
      <w:r w:rsidRPr="00885E73">
        <w:rPr>
          <w:rFonts w:ascii="Times New Roman" w:eastAsia="Calibri" w:hAnsi="Times New Roman"/>
          <w:b/>
          <w:sz w:val="28"/>
          <w:szCs w:val="28"/>
          <w:u w:val="single"/>
        </w:rPr>
        <w:t>18. Что такое народная правотворческая инициатива</w:t>
      </w:r>
      <w:r w:rsidR="00885E73" w:rsidRPr="00885E73">
        <w:rPr>
          <w:rFonts w:ascii="Times New Roman" w:eastAsia="Calibri" w:hAnsi="Times New Roman"/>
          <w:b/>
          <w:sz w:val="28"/>
          <w:szCs w:val="28"/>
          <w:u w:val="single"/>
        </w:rPr>
        <w:t>:</w:t>
      </w:r>
    </w:p>
    <w:p w14:paraId="136B642E"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1) право населения вносить проекты актов по вопросам местного значения в органы местного самоуправления;</w:t>
      </w:r>
    </w:p>
    <w:p w14:paraId="19EEF076"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2) предложения граждан, выдвигаемые к органам местного самоуправления на митингах, демонстрациях, шествиях;</w:t>
      </w:r>
    </w:p>
    <w:p w14:paraId="7E8B97BC"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3) сформулированные в установленной форме и переданные через средства массовой информации предложения граждан об улучшении местного самоуправления;</w:t>
      </w:r>
    </w:p>
    <w:p w14:paraId="4C490254" w14:textId="7DD1EBEF" w:rsidR="00DE234B"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4) право граждан принимать решения, обязательные для исполнения на всей территории муниципального образования.</w:t>
      </w:r>
    </w:p>
    <w:p w14:paraId="79551FB0" w14:textId="51ADAA7B" w:rsidR="00464AAF" w:rsidRDefault="00464AAF" w:rsidP="0052263C">
      <w:pPr>
        <w:pStyle w:val="a3"/>
        <w:spacing w:line="276" w:lineRule="auto"/>
        <w:ind w:firstLine="709"/>
        <w:jc w:val="both"/>
        <w:rPr>
          <w:rFonts w:ascii="Times New Roman" w:eastAsia="Calibri" w:hAnsi="Times New Roman"/>
          <w:sz w:val="28"/>
          <w:szCs w:val="28"/>
        </w:rPr>
      </w:pPr>
    </w:p>
    <w:p w14:paraId="0E722128" w14:textId="401B7BF9" w:rsidR="00464AAF" w:rsidRDefault="00464AAF" w:rsidP="0052263C">
      <w:pPr>
        <w:pStyle w:val="a3"/>
        <w:spacing w:line="276" w:lineRule="auto"/>
        <w:ind w:firstLine="709"/>
        <w:jc w:val="both"/>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аттестации(экзамен), обучающемуся предлагается ответить на 2 вопроса  из экзаменационного билета.</w:t>
      </w:r>
    </w:p>
    <w:p w14:paraId="796FDC97" w14:textId="77777777" w:rsidR="00464AAF" w:rsidRPr="00C044F3" w:rsidRDefault="00464AAF" w:rsidP="0052263C">
      <w:pPr>
        <w:pStyle w:val="a3"/>
        <w:spacing w:line="276" w:lineRule="auto"/>
        <w:ind w:firstLine="709"/>
        <w:jc w:val="both"/>
        <w:rPr>
          <w:rFonts w:ascii="Times New Roman" w:eastAsia="Calibri" w:hAnsi="Times New Roman"/>
          <w:sz w:val="28"/>
          <w:szCs w:val="28"/>
        </w:rPr>
      </w:pPr>
    </w:p>
    <w:p w14:paraId="1A343B9A" w14:textId="77777777" w:rsidR="00A770D1" w:rsidRPr="00A770D1" w:rsidRDefault="00A770D1" w:rsidP="00A770D1">
      <w:pPr>
        <w:pStyle w:val="a3"/>
        <w:ind w:firstLine="709"/>
        <w:jc w:val="both"/>
        <w:rPr>
          <w:rFonts w:ascii="Times New Roman" w:hAnsi="Times New Roman"/>
          <w:b/>
          <w:sz w:val="28"/>
          <w:szCs w:val="28"/>
        </w:rPr>
      </w:pPr>
      <w:r w:rsidRPr="00A770D1">
        <w:rPr>
          <w:rFonts w:ascii="Times New Roman" w:hAnsi="Times New Roman"/>
          <w:b/>
          <w:sz w:val="28"/>
          <w:szCs w:val="28"/>
        </w:rPr>
        <w:t>Примерный перечень вопросов на экзамен</w:t>
      </w:r>
    </w:p>
    <w:p w14:paraId="60DF42C8" w14:textId="77777777" w:rsidR="00A770D1" w:rsidRPr="00A770D1" w:rsidRDefault="00A770D1" w:rsidP="00A770D1">
      <w:pPr>
        <w:pStyle w:val="a3"/>
        <w:ind w:firstLine="709"/>
        <w:jc w:val="both"/>
        <w:rPr>
          <w:rFonts w:ascii="Times New Roman" w:hAnsi="Times New Roman"/>
          <w:b/>
          <w:sz w:val="28"/>
          <w:szCs w:val="28"/>
        </w:rPr>
      </w:pPr>
    </w:p>
    <w:p w14:paraId="7011E991"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1.</w:t>
      </w:r>
      <w:r w:rsidRPr="00A770D1">
        <w:rPr>
          <w:rFonts w:ascii="Times New Roman" w:hAnsi="Times New Roman"/>
          <w:sz w:val="28"/>
          <w:szCs w:val="28"/>
        </w:rPr>
        <w:tab/>
        <w:t>Понятие муниципального права как отрасли права, науки и учебной дисциплины.</w:t>
      </w:r>
    </w:p>
    <w:p w14:paraId="7A3A43A0"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2.</w:t>
      </w:r>
      <w:r w:rsidRPr="00A770D1">
        <w:rPr>
          <w:rFonts w:ascii="Times New Roman" w:hAnsi="Times New Roman"/>
          <w:sz w:val="28"/>
          <w:szCs w:val="28"/>
        </w:rPr>
        <w:tab/>
        <w:t>Предмет и метод муниципального права.</w:t>
      </w:r>
    </w:p>
    <w:p w14:paraId="28415D51"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3.</w:t>
      </w:r>
      <w:r w:rsidRPr="00A770D1">
        <w:rPr>
          <w:rFonts w:ascii="Times New Roman" w:hAnsi="Times New Roman"/>
          <w:sz w:val="28"/>
          <w:szCs w:val="28"/>
        </w:rPr>
        <w:tab/>
        <w:t>Система муниципального права и его место в системе права России.</w:t>
      </w:r>
    </w:p>
    <w:p w14:paraId="6EA5C091"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4.</w:t>
      </w:r>
      <w:r w:rsidRPr="00A770D1">
        <w:rPr>
          <w:rFonts w:ascii="Times New Roman" w:hAnsi="Times New Roman"/>
          <w:sz w:val="28"/>
          <w:szCs w:val="28"/>
        </w:rPr>
        <w:tab/>
        <w:t>Понятие и особенности местного самоуправления.</w:t>
      </w:r>
    </w:p>
    <w:p w14:paraId="67D97A34"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lastRenderedPageBreak/>
        <w:t>5.</w:t>
      </w:r>
      <w:r w:rsidRPr="00A770D1">
        <w:rPr>
          <w:rFonts w:ascii="Times New Roman" w:hAnsi="Times New Roman"/>
          <w:sz w:val="28"/>
          <w:szCs w:val="28"/>
        </w:rPr>
        <w:tab/>
        <w:t>Принципы местного самоуправления.</w:t>
      </w:r>
    </w:p>
    <w:p w14:paraId="1D31FCBA"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6.</w:t>
      </w:r>
      <w:r w:rsidRPr="00A770D1">
        <w:rPr>
          <w:rFonts w:ascii="Times New Roman" w:hAnsi="Times New Roman"/>
          <w:sz w:val="28"/>
          <w:szCs w:val="28"/>
        </w:rPr>
        <w:tab/>
        <w:t>Муниципальная реформа в России.</w:t>
      </w:r>
    </w:p>
    <w:p w14:paraId="21B92B43"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7.</w:t>
      </w:r>
      <w:r w:rsidRPr="00A770D1">
        <w:rPr>
          <w:rFonts w:ascii="Times New Roman" w:hAnsi="Times New Roman"/>
          <w:sz w:val="28"/>
          <w:szCs w:val="28"/>
        </w:rPr>
        <w:tab/>
        <w:t>Система нормативных правовых актов, регулирующих местное самоуправление.</w:t>
      </w:r>
    </w:p>
    <w:p w14:paraId="57BD6BF3"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8.</w:t>
      </w:r>
      <w:r w:rsidRPr="00A770D1">
        <w:rPr>
          <w:rFonts w:ascii="Times New Roman" w:hAnsi="Times New Roman"/>
          <w:sz w:val="28"/>
          <w:szCs w:val="28"/>
        </w:rPr>
        <w:tab/>
        <w:t>Устав муниципального образования.</w:t>
      </w:r>
    </w:p>
    <w:p w14:paraId="18E3357A"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9.</w:t>
      </w:r>
      <w:r w:rsidRPr="00A770D1">
        <w:rPr>
          <w:rFonts w:ascii="Times New Roman" w:hAnsi="Times New Roman"/>
          <w:sz w:val="28"/>
          <w:szCs w:val="28"/>
        </w:rPr>
        <w:tab/>
        <w:t>Иные муниципальные правовые акты.</w:t>
      </w:r>
    </w:p>
    <w:p w14:paraId="5F8747E2"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10.</w:t>
      </w:r>
      <w:r w:rsidRPr="00A770D1">
        <w:rPr>
          <w:rFonts w:ascii="Times New Roman" w:hAnsi="Times New Roman"/>
          <w:sz w:val="28"/>
          <w:szCs w:val="28"/>
        </w:rPr>
        <w:tab/>
        <w:t>Виды муниципальных образований и их признаки.</w:t>
      </w:r>
    </w:p>
    <w:p w14:paraId="63DD9CA4"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11.</w:t>
      </w:r>
      <w:r w:rsidRPr="00A770D1">
        <w:rPr>
          <w:rFonts w:ascii="Times New Roman" w:hAnsi="Times New Roman"/>
          <w:sz w:val="28"/>
          <w:szCs w:val="28"/>
        </w:rPr>
        <w:tab/>
        <w:t>Территории муниципальных образований и их границы.</w:t>
      </w:r>
    </w:p>
    <w:p w14:paraId="47CF1CDD"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12.</w:t>
      </w:r>
      <w:r w:rsidRPr="00A770D1">
        <w:rPr>
          <w:rFonts w:ascii="Times New Roman" w:hAnsi="Times New Roman"/>
          <w:sz w:val="28"/>
          <w:szCs w:val="28"/>
        </w:rPr>
        <w:tab/>
        <w:t>Общая характеристика форм осуществления местного самоуправления.</w:t>
      </w:r>
    </w:p>
    <w:p w14:paraId="6F932997"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13.</w:t>
      </w:r>
      <w:r w:rsidRPr="00A770D1">
        <w:rPr>
          <w:rFonts w:ascii="Times New Roman" w:hAnsi="Times New Roman"/>
          <w:sz w:val="28"/>
          <w:szCs w:val="28"/>
        </w:rPr>
        <w:tab/>
        <w:t>Местный референдум.</w:t>
      </w:r>
    </w:p>
    <w:p w14:paraId="7BAF87DA"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14.</w:t>
      </w:r>
      <w:r w:rsidRPr="00A770D1">
        <w:rPr>
          <w:rFonts w:ascii="Times New Roman" w:hAnsi="Times New Roman"/>
          <w:sz w:val="28"/>
          <w:szCs w:val="28"/>
        </w:rPr>
        <w:tab/>
        <w:t>Муниципальные выборы.</w:t>
      </w:r>
    </w:p>
    <w:p w14:paraId="17FBBC18"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15.</w:t>
      </w:r>
      <w:r w:rsidRPr="00A770D1">
        <w:rPr>
          <w:rFonts w:ascii="Times New Roman" w:hAnsi="Times New Roman"/>
          <w:sz w:val="28"/>
          <w:szCs w:val="28"/>
        </w:rPr>
        <w:tab/>
        <w:t>Собрания, сходы, конференции граждан.</w:t>
      </w:r>
    </w:p>
    <w:p w14:paraId="2F6BAEF9"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16.</w:t>
      </w:r>
      <w:r w:rsidRPr="00A770D1">
        <w:rPr>
          <w:rFonts w:ascii="Times New Roman" w:hAnsi="Times New Roman"/>
          <w:sz w:val="28"/>
          <w:szCs w:val="28"/>
        </w:rPr>
        <w:tab/>
        <w:t>Территориальное общественное самоуправление.</w:t>
      </w:r>
    </w:p>
    <w:p w14:paraId="51246085"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17.</w:t>
      </w:r>
      <w:r w:rsidRPr="00A770D1">
        <w:rPr>
          <w:rFonts w:ascii="Times New Roman" w:hAnsi="Times New Roman"/>
          <w:sz w:val="28"/>
          <w:szCs w:val="28"/>
        </w:rPr>
        <w:tab/>
        <w:t>Публичные слушания.</w:t>
      </w:r>
    </w:p>
    <w:p w14:paraId="7B97B4E4"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18.</w:t>
      </w:r>
      <w:r w:rsidRPr="00A770D1">
        <w:rPr>
          <w:rFonts w:ascii="Times New Roman" w:hAnsi="Times New Roman"/>
          <w:sz w:val="28"/>
          <w:szCs w:val="28"/>
        </w:rPr>
        <w:tab/>
        <w:t>Понятие и виды органов местного самоуправления.</w:t>
      </w:r>
    </w:p>
    <w:p w14:paraId="06038239"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19.</w:t>
      </w:r>
      <w:r w:rsidRPr="00A770D1">
        <w:rPr>
          <w:rFonts w:ascii="Times New Roman" w:hAnsi="Times New Roman"/>
          <w:sz w:val="28"/>
          <w:szCs w:val="28"/>
        </w:rPr>
        <w:tab/>
        <w:t>Структура органов местного самоуправления и ее закрепление.</w:t>
      </w:r>
    </w:p>
    <w:p w14:paraId="4FA76DB1"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20.</w:t>
      </w:r>
      <w:r w:rsidRPr="00A770D1">
        <w:rPr>
          <w:rFonts w:ascii="Times New Roman" w:hAnsi="Times New Roman"/>
          <w:sz w:val="28"/>
          <w:szCs w:val="28"/>
        </w:rPr>
        <w:tab/>
        <w:t>Органы местного самоуправления как юридические лица.</w:t>
      </w:r>
    </w:p>
    <w:p w14:paraId="652806DA"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21.</w:t>
      </w:r>
      <w:r w:rsidRPr="00A770D1">
        <w:rPr>
          <w:rFonts w:ascii="Times New Roman" w:hAnsi="Times New Roman"/>
          <w:sz w:val="28"/>
          <w:szCs w:val="28"/>
        </w:rPr>
        <w:tab/>
        <w:t>Представительный орган муниципального образования: порядок формирования, полномочия.</w:t>
      </w:r>
    </w:p>
    <w:p w14:paraId="4B9BB415"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22.</w:t>
      </w:r>
      <w:r w:rsidRPr="00A770D1">
        <w:rPr>
          <w:rFonts w:ascii="Times New Roman" w:hAnsi="Times New Roman"/>
          <w:sz w:val="28"/>
          <w:szCs w:val="28"/>
        </w:rPr>
        <w:tab/>
        <w:t>Статус депутата представительного органа муниципального образования.</w:t>
      </w:r>
    </w:p>
    <w:p w14:paraId="2F587022"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23.</w:t>
      </w:r>
      <w:r w:rsidRPr="00A770D1">
        <w:rPr>
          <w:rFonts w:ascii="Times New Roman" w:hAnsi="Times New Roman"/>
          <w:sz w:val="28"/>
          <w:szCs w:val="28"/>
        </w:rPr>
        <w:tab/>
        <w:t>Глава муниципального образования: порядок избрания на должность, полномочия.</w:t>
      </w:r>
    </w:p>
    <w:p w14:paraId="6ED28E68"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24.</w:t>
      </w:r>
      <w:r w:rsidRPr="00A770D1">
        <w:rPr>
          <w:rFonts w:ascii="Times New Roman" w:hAnsi="Times New Roman"/>
          <w:sz w:val="28"/>
          <w:szCs w:val="28"/>
        </w:rPr>
        <w:tab/>
        <w:t>Местная администрация: понятие, структура, полномочия.</w:t>
      </w:r>
    </w:p>
    <w:p w14:paraId="1EAE259E"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25.</w:t>
      </w:r>
      <w:r w:rsidRPr="00A770D1">
        <w:rPr>
          <w:rFonts w:ascii="Times New Roman" w:hAnsi="Times New Roman"/>
          <w:sz w:val="28"/>
          <w:szCs w:val="28"/>
        </w:rPr>
        <w:tab/>
        <w:t>Правовой статус главы местной администрации.</w:t>
      </w:r>
    </w:p>
    <w:p w14:paraId="19E5DF5D"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26.</w:t>
      </w:r>
      <w:r w:rsidRPr="00A770D1">
        <w:rPr>
          <w:rFonts w:ascii="Times New Roman" w:hAnsi="Times New Roman"/>
          <w:sz w:val="28"/>
          <w:szCs w:val="28"/>
        </w:rPr>
        <w:tab/>
        <w:t>Правовой статус контрольного органа муниципального образования.</w:t>
      </w:r>
    </w:p>
    <w:p w14:paraId="22B6B8C5"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27.</w:t>
      </w:r>
      <w:r w:rsidRPr="00A770D1">
        <w:rPr>
          <w:rFonts w:ascii="Times New Roman" w:hAnsi="Times New Roman"/>
          <w:sz w:val="28"/>
          <w:szCs w:val="28"/>
        </w:rPr>
        <w:tab/>
        <w:t>Понятие, принципы и правовое регулирование муниципальной службы.</w:t>
      </w:r>
    </w:p>
    <w:p w14:paraId="56DB2A11"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28.</w:t>
      </w:r>
      <w:r w:rsidRPr="00A770D1">
        <w:rPr>
          <w:rFonts w:ascii="Times New Roman" w:hAnsi="Times New Roman"/>
          <w:sz w:val="28"/>
          <w:szCs w:val="28"/>
        </w:rPr>
        <w:tab/>
        <w:t>Понятие, состав и порядок формирования муниципальной собственности.</w:t>
      </w:r>
    </w:p>
    <w:p w14:paraId="30E9B979"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29.</w:t>
      </w:r>
      <w:r w:rsidRPr="00A770D1">
        <w:rPr>
          <w:rFonts w:ascii="Times New Roman" w:hAnsi="Times New Roman"/>
          <w:sz w:val="28"/>
          <w:szCs w:val="28"/>
        </w:rPr>
        <w:tab/>
        <w:t>Содержание права муниципальной собственности и порядок использования муниципального имущества.</w:t>
      </w:r>
    </w:p>
    <w:p w14:paraId="117D34FF"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30.</w:t>
      </w:r>
      <w:r w:rsidRPr="00A770D1">
        <w:rPr>
          <w:rFonts w:ascii="Times New Roman" w:hAnsi="Times New Roman"/>
          <w:sz w:val="28"/>
          <w:szCs w:val="28"/>
        </w:rPr>
        <w:tab/>
        <w:t>Приватизация муниципального имущества.</w:t>
      </w:r>
    </w:p>
    <w:p w14:paraId="0B66CC8B"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31.</w:t>
      </w:r>
      <w:r w:rsidRPr="00A770D1">
        <w:rPr>
          <w:rFonts w:ascii="Times New Roman" w:hAnsi="Times New Roman"/>
          <w:sz w:val="28"/>
          <w:szCs w:val="28"/>
        </w:rPr>
        <w:tab/>
        <w:t>Бюджет муниципального образования (местный бюджет) и его основные параметры.</w:t>
      </w:r>
    </w:p>
    <w:p w14:paraId="01C1A2ED"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32.</w:t>
      </w:r>
      <w:r w:rsidRPr="00A770D1">
        <w:rPr>
          <w:rFonts w:ascii="Times New Roman" w:hAnsi="Times New Roman"/>
          <w:sz w:val="28"/>
          <w:szCs w:val="28"/>
        </w:rPr>
        <w:tab/>
        <w:t>Бюджетный процесс в муниципальных образованиях.</w:t>
      </w:r>
    </w:p>
    <w:p w14:paraId="7C941AF0"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33.</w:t>
      </w:r>
      <w:r w:rsidRPr="00A770D1">
        <w:rPr>
          <w:rFonts w:ascii="Times New Roman" w:hAnsi="Times New Roman"/>
          <w:sz w:val="28"/>
          <w:szCs w:val="28"/>
        </w:rPr>
        <w:tab/>
        <w:t>Вопросы местного значения, порядок их определения и правового закрепления.</w:t>
      </w:r>
    </w:p>
    <w:p w14:paraId="58DA55E9"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34.</w:t>
      </w:r>
      <w:r w:rsidRPr="00A770D1">
        <w:rPr>
          <w:rFonts w:ascii="Times New Roman" w:hAnsi="Times New Roman"/>
          <w:sz w:val="28"/>
          <w:szCs w:val="28"/>
        </w:rPr>
        <w:tab/>
        <w:t>Полномочия органов местного самоуправления в области строительства и транспорта, жилищно-коммунального хозяйства.</w:t>
      </w:r>
    </w:p>
    <w:p w14:paraId="4B1EABA1"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35.</w:t>
      </w:r>
      <w:r w:rsidRPr="00A770D1">
        <w:rPr>
          <w:rFonts w:ascii="Times New Roman" w:hAnsi="Times New Roman"/>
          <w:sz w:val="28"/>
          <w:szCs w:val="28"/>
        </w:rPr>
        <w:tab/>
        <w:t>Полномочия органов местного самоуправления в области охраны окружающей среды, использования земли и других природных ресурсов.</w:t>
      </w:r>
    </w:p>
    <w:p w14:paraId="72AB0D1C"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lastRenderedPageBreak/>
        <w:t>36.</w:t>
      </w:r>
      <w:r w:rsidRPr="00A770D1">
        <w:rPr>
          <w:rFonts w:ascii="Times New Roman" w:hAnsi="Times New Roman"/>
          <w:sz w:val="28"/>
          <w:szCs w:val="28"/>
        </w:rPr>
        <w:tab/>
        <w:t>Полномочия органов местного самоуправления в области охраны общественного порядка, гражданской обороны, обеспечения безопасности населения.</w:t>
      </w:r>
    </w:p>
    <w:p w14:paraId="2722F245"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37.</w:t>
      </w:r>
      <w:r w:rsidRPr="00A770D1">
        <w:rPr>
          <w:rFonts w:ascii="Times New Roman" w:hAnsi="Times New Roman"/>
          <w:sz w:val="28"/>
          <w:szCs w:val="28"/>
        </w:rPr>
        <w:tab/>
        <w:t xml:space="preserve">Полномочия местного самоуправления в области образования и культуры, охраны здоровья и социальной защиты населения. </w:t>
      </w:r>
    </w:p>
    <w:p w14:paraId="02B507BA"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38.</w:t>
      </w:r>
      <w:r w:rsidRPr="00A770D1">
        <w:rPr>
          <w:rFonts w:ascii="Times New Roman" w:hAnsi="Times New Roman"/>
          <w:sz w:val="28"/>
          <w:szCs w:val="28"/>
        </w:rPr>
        <w:tab/>
        <w:t>Осуществление органами местного самоуправления отдельных государственных полномочий.</w:t>
      </w:r>
    </w:p>
    <w:p w14:paraId="75F6290F" w14:textId="77777777" w:rsidR="00A770D1" w:rsidRPr="00A770D1" w:rsidRDefault="00A770D1" w:rsidP="00A770D1">
      <w:pPr>
        <w:pStyle w:val="a3"/>
        <w:ind w:firstLine="709"/>
        <w:jc w:val="both"/>
        <w:rPr>
          <w:rFonts w:ascii="Times New Roman" w:hAnsi="Times New Roman"/>
          <w:sz w:val="28"/>
          <w:szCs w:val="28"/>
        </w:rPr>
      </w:pPr>
      <w:r w:rsidRPr="00A770D1">
        <w:rPr>
          <w:rFonts w:ascii="Times New Roman" w:hAnsi="Times New Roman"/>
          <w:sz w:val="28"/>
          <w:szCs w:val="28"/>
        </w:rPr>
        <w:t>39.</w:t>
      </w:r>
      <w:r w:rsidRPr="00A770D1">
        <w:rPr>
          <w:rFonts w:ascii="Times New Roman" w:hAnsi="Times New Roman"/>
          <w:sz w:val="28"/>
          <w:szCs w:val="28"/>
        </w:rPr>
        <w:tab/>
        <w:t>Ответственность органов и должностных лиц местного самоуправления перед населением муниципального образования, физическими и юридическими лицами.</w:t>
      </w:r>
    </w:p>
    <w:p w14:paraId="27EB343F" w14:textId="7F921105" w:rsidR="00DE234B" w:rsidRPr="00C044F3" w:rsidRDefault="00A770D1" w:rsidP="00A770D1">
      <w:pPr>
        <w:pStyle w:val="a3"/>
        <w:spacing w:line="276" w:lineRule="auto"/>
        <w:ind w:firstLine="709"/>
        <w:jc w:val="both"/>
        <w:rPr>
          <w:rFonts w:ascii="Times New Roman" w:hAnsi="Times New Roman"/>
          <w:sz w:val="28"/>
          <w:szCs w:val="28"/>
        </w:rPr>
      </w:pPr>
      <w:r w:rsidRPr="00A770D1">
        <w:rPr>
          <w:rFonts w:ascii="Times New Roman" w:hAnsi="Times New Roman"/>
          <w:sz w:val="28"/>
          <w:szCs w:val="28"/>
        </w:rPr>
        <w:t>40.</w:t>
      </w:r>
      <w:r w:rsidRPr="00A770D1">
        <w:rPr>
          <w:rFonts w:ascii="Times New Roman" w:hAnsi="Times New Roman"/>
          <w:sz w:val="28"/>
          <w:szCs w:val="28"/>
        </w:rPr>
        <w:tab/>
        <w:t>Ответственность органов и должностных лиц местного самоуправления перед государством.</w:t>
      </w:r>
      <w:r w:rsidR="00DE234B" w:rsidRPr="00C044F3">
        <w:rPr>
          <w:rFonts w:ascii="Times New Roman" w:hAnsi="Times New Roman"/>
          <w:sz w:val="28"/>
          <w:szCs w:val="28"/>
        </w:rPr>
        <w:br w:type="page"/>
      </w:r>
    </w:p>
    <w:p w14:paraId="23169525" w14:textId="6A3707A6" w:rsidR="00154AA5" w:rsidRPr="006B71D6" w:rsidRDefault="00154AA5" w:rsidP="006B71D6">
      <w:pPr>
        <w:spacing w:after="0"/>
        <w:ind w:firstLine="709"/>
        <w:jc w:val="center"/>
        <w:rPr>
          <w:rFonts w:ascii="Times New Roman" w:hAnsi="Times New Roman"/>
          <w:b/>
          <w:bCs/>
          <w:iCs/>
          <w:sz w:val="28"/>
          <w:szCs w:val="28"/>
          <w:lang w:val="en-US"/>
        </w:rPr>
      </w:pPr>
      <w:r w:rsidRPr="00154AA5">
        <w:rPr>
          <w:rFonts w:ascii="Times New Roman" w:hAnsi="Times New Roman"/>
          <w:b/>
          <w:bCs/>
          <w:iCs/>
          <w:sz w:val="28"/>
          <w:szCs w:val="28"/>
        </w:rPr>
        <w:lastRenderedPageBreak/>
        <w:t>Примерная тематика докладов</w:t>
      </w:r>
    </w:p>
    <w:p w14:paraId="5E9911DB" w14:textId="77777777" w:rsidR="00DE234B" w:rsidRDefault="00DE234B" w:rsidP="0052263C">
      <w:pPr>
        <w:spacing w:after="0"/>
        <w:ind w:firstLine="709"/>
        <w:jc w:val="both"/>
        <w:rPr>
          <w:rFonts w:ascii="Times New Roman" w:hAnsi="Times New Roman"/>
          <w:b/>
          <w:bCs/>
          <w:iCs/>
          <w:sz w:val="28"/>
          <w:szCs w:val="28"/>
        </w:rPr>
      </w:pPr>
    </w:p>
    <w:p w14:paraId="1CCB2CD4" w14:textId="7AABD4DB"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Муниципальное право как отрасль права.</w:t>
      </w:r>
    </w:p>
    <w:p w14:paraId="39838893" w14:textId="065E98A3"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Муниципально-правовые отношения.</w:t>
      </w:r>
    </w:p>
    <w:p w14:paraId="061B34CA" w14:textId="6A69126E"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Природа муниципальной власти.</w:t>
      </w:r>
    </w:p>
    <w:p w14:paraId="5CC4E480" w14:textId="3ABFC625"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Источники муниципального права как отрасли права.</w:t>
      </w:r>
    </w:p>
    <w:p w14:paraId="087EE868" w14:textId="6A215BD2"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Конституционно-правовая модель местного самоуправления.</w:t>
      </w:r>
    </w:p>
    <w:p w14:paraId="07A69276" w14:textId="1CCC7416"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Общие принципы организации местного самоуправления.</w:t>
      </w:r>
    </w:p>
    <w:p w14:paraId="1C4D6095" w14:textId="6A8E3FF0"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Модели взаимоотношений государственной власти и местного самоуправления.</w:t>
      </w:r>
    </w:p>
    <w:p w14:paraId="5F7EF1F1" w14:textId="6E37D31F"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Территориальные основы местного самоуправления</w:t>
      </w:r>
    </w:p>
    <w:p w14:paraId="2414A523" w14:textId="6EAB2C8B"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Местный референдум.</w:t>
      </w:r>
    </w:p>
    <w:p w14:paraId="470FE97C" w14:textId="37D8BA12"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Муниципальные выборы.</w:t>
      </w:r>
    </w:p>
    <w:p w14:paraId="487D159C" w14:textId="10671BD5"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Собрания, конференции и сходы граждан как институты муниципальной</w:t>
      </w:r>
    </w:p>
    <w:p w14:paraId="01B2DA2B" w14:textId="77777777"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демократии.</w:t>
      </w:r>
    </w:p>
    <w:p w14:paraId="45684497" w14:textId="5EA3854E"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Публичные слушания как институт непосредственной демократии.</w:t>
      </w:r>
    </w:p>
    <w:p w14:paraId="4C1C2BB3" w14:textId="423DF3C0"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Реализация права на обращение в муниципальном праве.</w:t>
      </w:r>
    </w:p>
    <w:p w14:paraId="6FC55082" w14:textId="5DBCF499"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Территориальное общественное самоуправление.</w:t>
      </w:r>
    </w:p>
    <w:p w14:paraId="7FAE8D4C" w14:textId="35008858"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Особенности статуса главы муниципального образования.</w:t>
      </w:r>
    </w:p>
    <w:p w14:paraId="666FA966" w14:textId="707B6DFC"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Представительный орган местного самоуправления: основы статуса.</w:t>
      </w:r>
    </w:p>
    <w:p w14:paraId="64C29395" w14:textId="4A374A77"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Местная администрация.</w:t>
      </w:r>
    </w:p>
    <w:p w14:paraId="17A499B1" w14:textId="4630A30D"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Проблемы статуса избирательной комиссии муниципального образования.</w:t>
      </w:r>
    </w:p>
    <w:p w14:paraId="20A8D79F" w14:textId="52EC122C"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Муниципальная служба.</w:t>
      </w:r>
    </w:p>
    <w:p w14:paraId="0864AAB5" w14:textId="458203C4"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Компетенция органов государственной власти в сфере местного самоуправления.</w:t>
      </w:r>
    </w:p>
    <w:p w14:paraId="18F5A139" w14:textId="27D7519E"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Временная финансовая администрация.</w:t>
      </w:r>
    </w:p>
    <w:p w14:paraId="2236B56A" w14:textId="0A62E4F5"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Компетенция органов местного самоуправления. Общая характеристика.</w:t>
      </w:r>
    </w:p>
    <w:p w14:paraId="27DA75B5" w14:textId="0EF63438"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Полномочия органов местного самоуправления.</w:t>
      </w:r>
    </w:p>
    <w:p w14:paraId="02E25E33" w14:textId="163DF813"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Наделение органов местного самоуправления отдельными государственными</w:t>
      </w:r>
    </w:p>
    <w:p w14:paraId="41447BE8" w14:textId="77777777"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полномочиями.</w:t>
      </w:r>
    </w:p>
    <w:p w14:paraId="7B5241A8" w14:textId="58DAEF2D"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 xml:space="preserve"> Экономическая основа местного самоуправления.</w:t>
      </w:r>
    </w:p>
    <w:p w14:paraId="1DADBABA" w14:textId="12C50DF0"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Финансовая основа местного самоуправления.</w:t>
      </w:r>
    </w:p>
    <w:p w14:paraId="2CE12C3E" w14:textId="5E62AC6A"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lastRenderedPageBreak/>
        <w:t xml:space="preserve"> Местные налоги и иные виды доходов муниципальных образований.</w:t>
      </w:r>
    </w:p>
    <w:p w14:paraId="556B029D" w14:textId="6DD7F34A" w:rsidR="00DE234B" w:rsidRPr="00C044F3" w:rsidRDefault="00DE234B" w:rsidP="0052263C">
      <w:pPr>
        <w:pStyle w:val="a3"/>
        <w:numPr>
          <w:ilvl w:val="0"/>
          <w:numId w:val="2"/>
        </w:numPr>
        <w:spacing w:line="276" w:lineRule="auto"/>
        <w:ind w:left="0" w:firstLine="709"/>
        <w:jc w:val="both"/>
        <w:rPr>
          <w:rFonts w:ascii="Times New Roman" w:hAnsi="Times New Roman"/>
          <w:sz w:val="28"/>
          <w:szCs w:val="28"/>
        </w:rPr>
      </w:pPr>
      <w:r w:rsidRPr="00C044F3">
        <w:rPr>
          <w:rFonts w:ascii="Times New Roman" w:hAnsi="Times New Roman"/>
          <w:sz w:val="28"/>
          <w:szCs w:val="28"/>
        </w:rPr>
        <w:t>Межбюджетные отношения на уровне местного самоуправления.</w:t>
      </w:r>
    </w:p>
    <w:p w14:paraId="5499565F" w14:textId="77777777" w:rsidR="006B71D6" w:rsidRPr="000145CC" w:rsidRDefault="006B71D6" w:rsidP="0052263C">
      <w:pPr>
        <w:pStyle w:val="a3"/>
        <w:spacing w:line="276" w:lineRule="auto"/>
        <w:ind w:firstLine="709"/>
        <w:jc w:val="both"/>
        <w:rPr>
          <w:rFonts w:ascii="Times New Roman" w:hAnsi="Times New Roman"/>
          <w:sz w:val="28"/>
          <w:szCs w:val="28"/>
        </w:rPr>
      </w:pPr>
    </w:p>
    <w:p w14:paraId="19936ECE" w14:textId="77777777" w:rsidR="006B71D6" w:rsidRPr="000145CC" w:rsidRDefault="006B71D6" w:rsidP="0052263C">
      <w:pPr>
        <w:pStyle w:val="a3"/>
        <w:spacing w:line="276" w:lineRule="auto"/>
        <w:ind w:firstLine="709"/>
        <w:jc w:val="both"/>
        <w:rPr>
          <w:rFonts w:ascii="Times New Roman" w:hAnsi="Times New Roman"/>
          <w:sz w:val="28"/>
          <w:szCs w:val="28"/>
        </w:rPr>
      </w:pPr>
    </w:p>
    <w:p w14:paraId="72E538DA" w14:textId="77777777" w:rsidR="00F26808" w:rsidRPr="00C044F3" w:rsidRDefault="00F26808" w:rsidP="0052263C">
      <w:pPr>
        <w:spacing w:after="0"/>
        <w:ind w:firstLine="709"/>
        <w:jc w:val="both"/>
        <w:rPr>
          <w:rFonts w:ascii="Times New Roman" w:hAnsi="Times New Roman"/>
          <w:b/>
          <w:bCs/>
          <w:iCs/>
          <w:sz w:val="28"/>
          <w:szCs w:val="28"/>
        </w:rPr>
      </w:pPr>
    </w:p>
    <w:p w14:paraId="780EB71D" w14:textId="202729AC" w:rsidR="00F26808" w:rsidRPr="000145CC" w:rsidRDefault="00F26808" w:rsidP="006B71D6">
      <w:pPr>
        <w:spacing w:after="0"/>
        <w:ind w:firstLine="709"/>
        <w:jc w:val="center"/>
        <w:rPr>
          <w:rFonts w:ascii="Times New Roman" w:hAnsi="Times New Roman"/>
          <w:b/>
          <w:bCs/>
          <w:iCs/>
          <w:sz w:val="28"/>
          <w:szCs w:val="28"/>
        </w:rPr>
      </w:pPr>
      <w:r w:rsidRPr="00F26808">
        <w:rPr>
          <w:rFonts w:ascii="Times New Roman" w:hAnsi="Times New Roman"/>
          <w:b/>
          <w:bCs/>
          <w:iCs/>
          <w:sz w:val="28"/>
          <w:szCs w:val="28"/>
        </w:rPr>
        <w:t>Примерный перечень ситуационных задач</w:t>
      </w:r>
      <w:r w:rsidR="00D75A8E">
        <w:rPr>
          <w:rFonts w:ascii="Times New Roman" w:hAnsi="Times New Roman"/>
          <w:b/>
          <w:bCs/>
          <w:iCs/>
          <w:sz w:val="28"/>
          <w:szCs w:val="28"/>
        </w:rPr>
        <w:t xml:space="preserve"> при проведении текущего контроля</w:t>
      </w:r>
    </w:p>
    <w:p w14:paraId="3A5CC8EF" w14:textId="77777777" w:rsidR="006B71D6" w:rsidRPr="000145CC" w:rsidRDefault="006B71D6" w:rsidP="006B71D6">
      <w:pPr>
        <w:spacing w:after="0"/>
        <w:ind w:firstLine="709"/>
        <w:jc w:val="center"/>
        <w:rPr>
          <w:rFonts w:ascii="Times New Roman" w:hAnsi="Times New Roman"/>
          <w:b/>
          <w:bCs/>
          <w:iCs/>
          <w:sz w:val="28"/>
          <w:szCs w:val="28"/>
        </w:rPr>
      </w:pPr>
    </w:p>
    <w:p w14:paraId="40E4462B" w14:textId="77777777" w:rsidR="006B71D6" w:rsidRPr="000145CC" w:rsidRDefault="006B71D6" w:rsidP="006B71D6">
      <w:pPr>
        <w:spacing w:after="0"/>
        <w:ind w:firstLine="709"/>
        <w:jc w:val="both"/>
        <w:rPr>
          <w:rFonts w:ascii="Times New Roman" w:hAnsi="Times New Roman"/>
          <w:b/>
          <w:sz w:val="28"/>
          <w:szCs w:val="28"/>
        </w:rPr>
      </w:pPr>
      <w:r w:rsidRPr="006E31C0">
        <w:rPr>
          <w:rFonts w:ascii="Times New Roman" w:hAnsi="Times New Roman"/>
          <w:b/>
          <w:sz w:val="28"/>
          <w:szCs w:val="28"/>
        </w:rPr>
        <w:t xml:space="preserve">Оценка знаний по компетенции </w:t>
      </w:r>
      <w:r>
        <w:rPr>
          <w:rFonts w:ascii="Times New Roman" w:hAnsi="Times New Roman"/>
          <w:b/>
          <w:sz w:val="28"/>
          <w:szCs w:val="28"/>
        </w:rPr>
        <w:t>ПК-6</w:t>
      </w:r>
    </w:p>
    <w:p w14:paraId="0C7DA80A" w14:textId="77777777" w:rsidR="007C4D9F" w:rsidRPr="000145CC" w:rsidRDefault="007C4D9F" w:rsidP="006B71D6">
      <w:pPr>
        <w:spacing w:after="0"/>
        <w:ind w:firstLine="709"/>
        <w:jc w:val="both"/>
        <w:rPr>
          <w:rFonts w:ascii="Times New Roman" w:hAnsi="Times New Roman"/>
          <w:b/>
          <w:sz w:val="28"/>
          <w:szCs w:val="28"/>
        </w:rPr>
      </w:pPr>
    </w:p>
    <w:p w14:paraId="44931A69" w14:textId="77777777" w:rsidR="007C4D9F" w:rsidRPr="00F115A4" w:rsidRDefault="007C4D9F" w:rsidP="007C4D9F">
      <w:pPr>
        <w:pStyle w:val="a4"/>
        <w:spacing w:after="0"/>
        <w:ind w:left="0" w:firstLine="709"/>
        <w:contextualSpacing w:val="0"/>
        <w:jc w:val="both"/>
        <w:rPr>
          <w:rFonts w:ascii="Times New Roman" w:hAnsi="Times New Roman"/>
          <w:b/>
          <w:noProof/>
          <w:sz w:val="28"/>
          <w:szCs w:val="28"/>
          <w:u w:val="single"/>
        </w:rPr>
      </w:pPr>
      <w:r w:rsidRPr="00F115A4">
        <w:rPr>
          <w:rFonts w:ascii="Times New Roman" w:hAnsi="Times New Roman"/>
          <w:b/>
          <w:noProof/>
          <w:sz w:val="28"/>
          <w:szCs w:val="28"/>
          <w:u w:val="single"/>
        </w:rPr>
        <w:t>Ситуационная задача 1.</w:t>
      </w:r>
    </w:p>
    <w:p w14:paraId="7FBFB12C" w14:textId="5A6915FE" w:rsidR="00DE234B" w:rsidRPr="00C044F3" w:rsidRDefault="00DE234B" w:rsidP="007C4D9F">
      <w:pPr>
        <w:pStyle w:val="a3"/>
        <w:spacing w:line="276" w:lineRule="auto"/>
        <w:ind w:firstLine="709"/>
        <w:jc w:val="both"/>
        <w:rPr>
          <w:rFonts w:ascii="Times New Roman" w:eastAsia="Calibri" w:hAnsi="Times New Roman"/>
          <w:b/>
          <w:sz w:val="28"/>
          <w:szCs w:val="28"/>
        </w:rPr>
      </w:pPr>
      <w:r w:rsidRPr="00C044F3">
        <w:rPr>
          <w:rFonts w:ascii="Times New Roman" w:eastAsia="Calibri" w:hAnsi="Times New Roman"/>
          <w:sz w:val="28"/>
          <w:szCs w:val="28"/>
        </w:rPr>
        <w:t>Администрация области внесла на рассмотрение Областной думы проект Постановления «О совершенствовании структуры управления областью», в котором предусматривалось упразднение представительного органа в городе - областном центре и передача его функций Областной думе. Систему местного самоуправления в городе должны по проекту представлять избираемый населением глава города, а также городская и районная администрации. Обосновывалось это необходимостью сокращения расходов на содержание аппарата управления.</w:t>
      </w:r>
    </w:p>
    <w:p w14:paraId="77FCD4A0" w14:textId="77777777" w:rsidR="00DE234B" w:rsidRPr="000145CC" w:rsidRDefault="00DE234B" w:rsidP="007C4D9F">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Может ли Областная дума принять такое постановление? Какие органы в системе местного самоуправления являются обязательными? Какими полномочиями наделены органы государственной власти субъекта Федерации?</w:t>
      </w:r>
    </w:p>
    <w:p w14:paraId="05EBA641" w14:textId="77777777" w:rsidR="007C4D9F" w:rsidRPr="000145CC" w:rsidRDefault="007C4D9F" w:rsidP="007C4D9F">
      <w:pPr>
        <w:pStyle w:val="a3"/>
        <w:spacing w:line="276" w:lineRule="auto"/>
        <w:ind w:firstLine="709"/>
        <w:jc w:val="both"/>
        <w:rPr>
          <w:rFonts w:ascii="Times New Roman" w:eastAsia="Calibri" w:hAnsi="Times New Roman"/>
          <w:sz w:val="28"/>
          <w:szCs w:val="28"/>
        </w:rPr>
      </w:pPr>
    </w:p>
    <w:p w14:paraId="3904BDA1" w14:textId="1A3D4427" w:rsidR="007C4D9F" w:rsidRPr="00F115A4" w:rsidRDefault="007C4D9F" w:rsidP="007C4D9F">
      <w:pPr>
        <w:pStyle w:val="a4"/>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t xml:space="preserve">Ситуационная задача </w:t>
      </w:r>
      <w:r w:rsidRPr="007C4D9F">
        <w:rPr>
          <w:rFonts w:ascii="Times New Roman" w:hAnsi="Times New Roman"/>
          <w:b/>
          <w:noProof/>
          <w:sz w:val="28"/>
          <w:szCs w:val="28"/>
          <w:u w:val="single"/>
        </w:rPr>
        <w:t>2</w:t>
      </w:r>
      <w:r w:rsidRPr="00F115A4">
        <w:rPr>
          <w:rFonts w:ascii="Times New Roman" w:hAnsi="Times New Roman"/>
          <w:b/>
          <w:noProof/>
          <w:sz w:val="28"/>
          <w:szCs w:val="28"/>
          <w:u w:val="single"/>
        </w:rPr>
        <w:t>.</w:t>
      </w:r>
    </w:p>
    <w:p w14:paraId="7CA5458A" w14:textId="3B6C41AB" w:rsidR="00DE234B" w:rsidRPr="00C044F3" w:rsidRDefault="00DE234B" w:rsidP="0052263C">
      <w:pPr>
        <w:pStyle w:val="a3"/>
        <w:spacing w:line="276" w:lineRule="auto"/>
        <w:ind w:firstLine="709"/>
        <w:jc w:val="both"/>
        <w:rPr>
          <w:rFonts w:ascii="Times New Roman" w:eastAsia="Calibri" w:hAnsi="Times New Roman"/>
          <w:b/>
          <w:sz w:val="28"/>
          <w:szCs w:val="28"/>
        </w:rPr>
      </w:pPr>
      <w:r w:rsidRPr="00C044F3">
        <w:rPr>
          <w:rFonts w:ascii="Times New Roman" w:eastAsia="Calibri" w:hAnsi="Times New Roman"/>
          <w:sz w:val="28"/>
          <w:szCs w:val="28"/>
        </w:rPr>
        <w:t>Губернатор края издал Постановление «О создании ассоциации местного самоуправления края». Ассоциация объединяла все муниципальные образования края. На первом собрании ее членов представителям местного самоуправления был предложен проект ее устава. В качестве основной задачи ассоциации в нем было названо объединение усилий органов местного самоуправления края для реализации планов его экономического и социального развития, оказания помощи и поддержки органам государственной власти края. Председателем ассоциации по предложению губернатора был избран его заместитель. Устав был передан на регистрацию в управление юстиции края.</w:t>
      </w:r>
    </w:p>
    <w:p w14:paraId="6B69AC60" w14:textId="77777777"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Может ли управление юстиции зарегистрировать устав? В каком порядке создаются союзы и ассоциации муниципальных образований?</w:t>
      </w:r>
    </w:p>
    <w:p w14:paraId="3F578179" w14:textId="77777777" w:rsidR="007C4D9F" w:rsidRDefault="007C4D9F">
      <w:pPr>
        <w:spacing w:after="160" w:line="259" w:lineRule="auto"/>
        <w:rPr>
          <w:rFonts w:ascii="Times New Roman" w:eastAsia="Calibri" w:hAnsi="Times New Roman"/>
          <w:sz w:val="28"/>
          <w:szCs w:val="28"/>
        </w:rPr>
      </w:pPr>
      <w:r>
        <w:rPr>
          <w:rFonts w:ascii="Times New Roman" w:eastAsia="Calibri" w:hAnsi="Times New Roman"/>
          <w:sz w:val="28"/>
          <w:szCs w:val="28"/>
        </w:rPr>
        <w:br w:type="page"/>
      </w:r>
    </w:p>
    <w:p w14:paraId="23665E5F" w14:textId="4B9C8DDD" w:rsidR="007C4D9F" w:rsidRPr="00F115A4" w:rsidRDefault="007C4D9F" w:rsidP="007C4D9F">
      <w:pPr>
        <w:pStyle w:val="a4"/>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lastRenderedPageBreak/>
        <w:t xml:space="preserve">Ситуационная задача </w:t>
      </w:r>
      <w:r w:rsidRPr="000145CC">
        <w:rPr>
          <w:rFonts w:ascii="Times New Roman" w:hAnsi="Times New Roman"/>
          <w:b/>
          <w:noProof/>
          <w:sz w:val="28"/>
          <w:szCs w:val="28"/>
          <w:u w:val="single"/>
        </w:rPr>
        <w:t>3</w:t>
      </w:r>
      <w:r w:rsidRPr="00F115A4">
        <w:rPr>
          <w:rFonts w:ascii="Times New Roman" w:hAnsi="Times New Roman"/>
          <w:b/>
          <w:noProof/>
          <w:sz w:val="28"/>
          <w:szCs w:val="28"/>
          <w:u w:val="single"/>
        </w:rPr>
        <w:t>.</w:t>
      </w:r>
    </w:p>
    <w:p w14:paraId="31B75EE1" w14:textId="1B0ED74D" w:rsidR="00DE234B" w:rsidRPr="00C044F3" w:rsidRDefault="00DE234B" w:rsidP="0052263C">
      <w:pPr>
        <w:pStyle w:val="a3"/>
        <w:spacing w:line="276" w:lineRule="auto"/>
        <w:ind w:firstLine="709"/>
        <w:jc w:val="both"/>
        <w:rPr>
          <w:rFonts w:ascii="Times New Roman" w:eastAsia="Calibri" w:hAnsi="Times New Roman"/>
          <w:b/>
          <w:sz w:val="28"/>
          <w:szCs w:val="28"/>
        </w:rPr>
      </w:pPr>
      <w:r w:rsidRPr="00C044F3">
        <w:rPr>
          <w:rFonts w:ascii="Times New Roman" w:eastAsia="Calibri" w:hAnsi="Times New Roman"/>
          <w:sz w:val="28"/>
          <w:szCs w:val="28"/>
        </w:rPr>
        <w:t>При обсуждении проекта устава района группа жителей внесла предложение формировать районный совет из представителей сельских советов, расположенных на территории района. Они должны избираться депутатами сельских представительных органов из своего состава. Председателем районного совета по должности станет представитель самого крупного сельского совета.</w:t>
      </w:r>
    </w:p>
    <w:p w14:paraId="62BF98A1" w14:textId="07099AD1" w:rsidR="00DE234B" w:rsidRPr="000145CC"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eastAsia="Calibri" w:hAnsi="Times New Roman"/>
          <w:sz w:val="28"/>
          <w:szCs w:val="28"/>
        </w:rPr>
        <w:t>Возможен ли такой способ формирования районного представительного органа? Охарактеризуйте институт представительного органа местного самоуправления.</w:t>
      </w:r>
    </w:p>
    <w:p w14:paraId="44530E04" w14:textId="77777777" w:rsidR="007C4D9F" w:rsidRPr="000145CC" w:rsidRDefault="007C4D9F" w:rsidP="0052263C">
      <w:pPr>
        <w:pStyle w:val="a3"/>
        <w:spacing w:line="276" w:lineRule="auto"/>
        <w:ind w:firstLine="709"/>
        <w:jc w:val="both"/>
        <w:rPr>
          <w:rFonts w:ascii="Times New Roman" w:eastAsia="Calibri" w:hAnsi="Times New Roman"/>
          <w:sz w:val="28"/>
          <w:szCs w:val="28"/>
        </w:rPr>
      </w:pPr>
    </w:p>
    <w:p w14:paraId="4FFB3FCF" w14:textId="2843990B" w:rsidR="007C4D9F" w:rsidRPr="00F115A4" w:rsidRDefault="007C4D9F" w:rsidP="007C4D9F">
      <w:pPr>
        <w:pStyle w:val="a4"/>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t xml:space="preserve">Ситуационная задача </w:t>
      </w:r>
      <w:r w:rsidRPr="007C4D9F">
        <w:rPr>
          <w:rFonts w:ascii="Times New Roman" w:hAnsi="Times New Roman"/>
          <w:b/>
          <w:noProof/>
          <w:sz w:val="28"/>
          <w:szCs w:val="28"/>
          <w:u w:val="single"/>
        </w:rPr>
        <w:t>4</w:t>
      </w:r>
      <w:r w:rsidRPr="00F115A4">
        <w:rPr>
          <w:rFonts w:ascii="Times New Roman" w:hAnsi="Times New Roman"/>
          <w:b/>
          <w:noProof/>
          <w:sz w:val="28"/>
          <w:szCs w:val="28"/>
          <w:u w:val="single"/>
        </w:rPr>
        <w:t>.</w:t>
      </w:r>
    </w:p>
    <w:p w14:paraId="5CB71F3B" w14:textId="414D932F" w:rsidR="00DE234B" w:rsidRPr="00C044F3" w:rsidRDefault="00DE234B" w:rsidP="0052263C">
      <w:pPr>
        <w:pStyle w:val="a3"/>
        <w:spacing w:line="276" w:lineRule="auto"/>
        <w:ind w:firstLine="709"/>
        <w:jc w:val="both"/>
        <w:rPr>
          <w:rFonts w:ascii="Times New Roman" w:eastAsia="Calibri" w:hAnsi="Times New Roman"/>
          <w:sz w:val="28"/>
          <w:szCs w:val="28"/>
        </w:rPr>
      </w:pPr>
      <w:r w:rsidRPr="00C044F3">
        <w:rPr>
          <w:rFonts w:ascii="Times New Roman" w:hAnsi="Times New Roman"/>
          <w:color w:val="181818"/>
          <w:sz w:val="28"/>
          <w:szCs w:val="28"/>
        </w:rPr>
        <w:t>В муниципальном районе организовано платное дошкольное образование.</w:t>
      </w:r>
    </w:p>
    <w:p w14:paraId="78360DBF" w14:textId="77777777" w:rsidR="00DE234B" w:rsidRPr="000145CC" w:rsidRDefault="00DE234B" w:rsidP="0052263C">
      <w:pPr>
        <w:pStyle w:val="a3"/>
        <w:spacing w:line="276" w:lineRule="auto"/>
        <w:ind w:firstLine="709"/>
        <w:jc w:val="both"/>
        <w:rPr>
          <w:rFonts w:ascii="Times New Roman" w:hAnsi="Times New Roman"/>
          <w:color w:val="181818"/>
          <w:sz w:val="28"/>
          <w:szCs w:val="28"/>
        </w:rPr>
      </w:pPr>
      <w:r w:rsidRPr="00C044F3">
        <w:rPr>
          <w:rFonts w:ascii="Times New Roman" w:hAnsi="Times New Roman"/>
          <w:color w:val="181818"/>
          <w:sz w:val="28"/>
          <w:szCs w:val="28"/>
        </w:rPr>
        <w:t>Вопрос: Необходимо ли организовывать ещё и доступное бесплатное дошкольное образование?</w:t>
      </w:r>
    </w:p>
    <w:p w14:paraId="73ABA316" w14:textId="77777777" w:rsidR="007C4D9F" w:rsidRPr="000145CC" w:rsidRDefault="007C4D9F" w:rsidP="0052263C">
      <w:pPr>
        <w:pStyle w:val="a3"/>
        <w:spacing w:line="276" w:lineRule="auto"/>
        <w:ind w:firstLine="709"/>
        <w:jc w:val="both"/>
        <w:rPr>
          <w:rFonts w:ascii="Times New Roman" w:hAnsi="Times New Roman"/>
          <w:color w:val="181818"/>
          <w:sz w:val="28"/>
          <w:szCs w:val="28"/>
        </w:rPr>
      </w:pPr>
    </w:p>
    <w:p w14:paraId="581442D9" w14:textId="64AD9EA2" w:rsidR="007C4D9F" w:rsidRPr="00F115A4" w:rsidRDefault="007C4D9F" w:rsidP="007C4D9F">
      <w:pPr>
        <w:pStyle w:val="a4"/>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t xml:space="preserve">Ситуационная задача </w:t>
      </w:r>
      <w:r w:rsidRPr="007C4D9F">
        <w:rPr>
          <w:rFonts w:ascii="Times New Roman" w:hAnsi="Times New Roman"/>
          <w:b/>
          <w:noProof/>
          <w:sz w:val="28"/>
          <w:szCs w:val="28"/>
          <w:u w:val="single"/>
        </w:rPr>
        <w:t>5</w:t>
      </w:r>
      <w:r w:rsidRPr="00F115A4">
        <w:rPr>
          <w:rFonts w:ascii="Times New Roman" w:hAnsi="Times New Roman"/>
          <w:b/>
          <w:noProof/>
          <w:sz w:val="28"/>
          <w:szCs w:val="28"/>
          <w:u w:val="single"/>
        </w:rPr>
        <w:t>.</w:t>
      </w:r>
    </w:p>
    <w:p w14:paraId="2147A8D0" w14:textId="1A9C74F6" w:rsidR="00DE234B" w:rsidRPr="00C044F3" w:rsidRDefault="00DE234B" w:rsidP="0052263C">
      <w:pPr>
        <w:pStyle w:val="a3"/>
        <w:spacing w:line="276" w:lineRule="auto"/>
        <w:ind w:firstLine="709"/>
        <w:jc w:val="both"/>
        <w:rPr>
          <w:rFonts w:ascii="Times New Roman" w:hAnsi="Times New Roman"/>
          <w:color w:val="181818"/>
          <w:sz w:val="28"/>
          <w:szCs w:val="28"/>
        </w:rPr>
      </w:pPr>
      <w:r w:rsidRPr="00C044F3">
        <w:rPr>
          <w:rFonts w:ascii="Times New Roman" w:hAnsi="Times New Roman"/>
          <w:color w:val="181818"/>
          <w:sz w:val="28"/>
          <w:szCs w:val="28"/>
        </w:rPr>
        <w:t>Во время исполнения депутатских полномочий гражданину стали известны некие обстоятельства, интересующие следствие. Как известно, за отказ от дачи свидетельских показаний наступает уголовная ответственность, но данная информация была доверена гражданину как депутату для дальнейшего независимого депутатского расследования.</w:t>
      </w:r>
    </w:p>
    <w:p w14:paraId="5523F5A6" w14:textId="77777777" w:rsidR="00DE234B" w:rsidRPr="00C044F3" w:rsidRDefault="00DE234B" w:rsidP="0052263C">
      <w:pPr>
        <w:pStyle w:val="a3"/>
        <w:spacing w:line="276" w:lineRule="auto"/>
        <w:ind w:firstLine="709"/>
        <w:jc w:val="both"/>
        <w:rPr>
          <w:rFonts w:ascii="Times New Roman" w:hAnsi="Times New Roman"/>
          <w:color w:val="181818"/>
          <w:sz w:val="28"/>
          <w:szCs w:val="28"/>
        </w:rPr>
      </w:pPr>
      <w:r w:rsidRPr="00C044F3">
        <w:rPr>
          <w:rFonts w:ascii="Times New Roman" w:hAnsi="Times New Roman"/>
          <w:color w:val="181818"/>
          <w:sz w:val="28"/>
          <w:szCs w:val="28"/>
        </w:rPr>
        <w:t>Вопрос: Как имеет право поступать депутат?</w:t>
      </w:r>
    </w:p>
    <w:p w14:paraId="5F93C316" w14:textId="77777777" w:rsidR="00DE234B" w:rsidRPr="000145CC" w:rsidRDefault="00DE234B" w:rsidP="0052263C">
      <w:pPr>
        <w:pStyle w:val="a3"/>
        <w:spacing w:line="276" w:lineRule="auto"/>
        <w:ind w:firstLine="709"/>
        <w:jc w:val="both"/>
        <w:rPr>
          <w:rFonts w:ascii="Times New Roman" w:hAnsi="Times New Roman"/>
          <w:color w:val="181818"/>
          <w:sz w:val="28"/>
          <w:szCs w:val="28"/>
        </w:rPr>
      </w:pPr>
      <w:r w:rsidRPr="00C044F3">
        <w:rPr>
          <w:rFonts w:ascii="Times New Roman" w:hAnsi="Times New Roman"/>
          <w:color w:val="181818"/>
          <w:sz w:val="28"/>
          <w:szCs w:val="28"/>
        </w:rPr>
        <w:t>государственной власти субъекта РФ или представительного органа местного самоуправления – нет.</w:t>
      </w:r>
    </w:p>
    <w:p w14:paraId="4BA1C1C7" w14:textId="77777777" w:rsidR="007C4D9F" w:rsidRPr="000145CC" w:rsidRDefault="007C4D9F" w:rsidP="0052263C">
      <w:pPr>
        <w:pStyle w:val="a3"/>
        <w:spacing w:line="276" w:lineRule="auto"/>
        <w:ind w:firstLine="709"/>
        <w:jc w:val="both"/>
        <w:rPr>
          <w:rFonts w:ascii="Times New Roman" w:hAnsi="Times New Roman"/>
          <w:color w:val="181818"/>
          <w:sz w:val="28"/>
          <w:szCs w:val="28"/>
        </w:rPr>
      </w:pPr>
    </w:p>
    <w:p w14:paraId="7F3FBF7B" w14:textId="19515171" w:rsidR="007C4D9F" w:rsidRPr="00F115A4" w:rsidRDefault="007C4D9F" w:rsidP="007C4D9F">
      <w:pPr>
        <w:pStyle w:val="a4"/>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t xml:space="preserve">Ситуационная задача </w:t>
      </w:r>
      <w:r w:rsidRPr="007C4D9F">
        <w:rPr>
          <w:rFonts w:ascii="Times New Roman" w:hAnsi="Times New Roman"/>
          <w:b/>
          <w:noProof/>
          <w:sz w:val="28"/>
          <w:szCs w:val="28"/>
          <w:u w:val="single"/>
        </w:rPr>
        <w:t>6</w:t>
      </w:r>
      <w:r w:rsidRPr="00F115A4">
        <w:rPr>
          <w:rFonts w:ascii="Times New Roman" w:hAnsi="Times New Roman"/>
          <w:b/>
          <w:noProof/>
          <w:sz w:val="28"/>
          <w:szCs w:val="28"/>
          <w:u w:val="single"/>
        </w:rPr>
        <w:t>.</w:t>
      </w:r>
    </w:p>
    <w:p w14:paraId="74BFA655" w14:textId="5FAE1DB0" w:rsidR="00DE234B" w:rsidRPr="000145CC" w:rsidRDefault="00DE234B" w:rsidP="0052263C">
      <w:pPr>
        <w:pStyle w:val="a3"/>
        <w:spacing w:line="276" w:lineRule="auto"/>
        <w:ind w:firstLine="709"/>
        <w:jc w:val="both"/>
        <w:rPr>
          <w:rFonts w:ascii="Times New Roman" w:hAnsi="Times New Roman"/>
          <w:color w:val="181818"/>
          <w:sz w:val="28"/>
          <w:szCs w:val="28"/>
        </w:rPr>
      </w:pPr>
      <w:r w:rsidRPr="00C044F3">
        <w:rPr>
          <w:rFonts w:ascii="Times New Roman" w:hAnsi="Times New Roman"/>
          <w:color w:val="181818"/>
          <w:sz w:val="28"/>
          <w:szCs w:val="28"/>
        </w:rPr>
        <w:t>Имеет ли право стать высшим должностным лицом субъекта Российской Федерации гражданин в возрасте 29 лет, доктор экономических наук, профессор, награждённый государственными орденами?</w:t>
      </w:r>
    </w:p>
    <w:p w14:paraId="0D28DE4E" w14:textId="77777777" w:rsidR="007C4D9F" w:rsidRPr="000145CC" w:rsidRDefault="007C4D9F" w:rsidP="0052263C">
      <w:pPr>
        <w:pStyle w:val="a3"/>
        <w:spacing w:line="276" w:lineRule="auto"/>
        <w:ind w:firstLine="709"/>
        <w:jc w:val="both"/>
        <w:rPr>
          <w:rFonts w:ascii="Times New Roman" w:hAnsi="Times New Roman"/>
          <w:color w:val="181818"/>
          <w:sz w:val="28"/>
          <w:szCs w:val="28"/>
        </w:rPr>
      </w:pPr>
    </w:p>
    <w:p w14:paraId="35B5C746" w14:textId="06CD4DA8" w:rsidR="007C4D9F" w:rsidRPr="00F115A4" w:rsidRDefault="007C4D9F" w:rsidP="007C4D9F">
      <w:pPr>
        <w:pStyle w:val="a4"/>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t xml:space="preserve">Ситуационная задача </w:t>
      </w:r>
      <w:r w:rsidRPr="007C4D9F">
        <w:rPr>
          <w:rFonts w:ascii="Times New Roman" w:hAnsi="Times New Roman"/>
          <w:b/>
          <w:noProof/>
          <w:sz w:val="28"/>
          <w:szCs w:val="28"/>
          <w:u w:val="single"/>
        </w:rPr>
        <w:t>7</w:t>
      </w:r>
      <w:r w:rsidRPr="00F115A4">
        <w:rPr>
          <w:rFonts w:ascii="Times New Roman" w:hAnsi="Times New Roman"/>
          <w:b/>
          <w:noProof/>
          <w:sz w:val="28"/>
          <w:szCs w:val="28"/>
          <w:u w:val="single"/>
        </w:rPr>
        <w:t>.</w:t>
      </w:r>
    </w:p>
    <w:p w14:paraId="45F5282B" w14:textId="73E5199E" w:rsidR="00DE234B" w:rsidRPr="00C044F3" w:rsidRDefault="00DE234B" w:rsidP="0052263C">
      <w:pPr>
        <w:pStyle w:val="a3"/>
        <w:spacing w:line="276" w:lineRule="auto"/>
        <w:ind w:firstLine="709"/>
        <w:jc w:val="both"/>
        <w:rPr>
          <w:rFonts w:ascii="Times New Roman" w:hAnsi="Times New Roman"/>
          <w:color w:val="181818"/>
          <w:sz w:val="28"/>
          <w:szCs w:val="28"/>
        </w:rPr>
      </w:pPr>
      <w:r w:rsidRPr="00C044F3">
        <w:rPr>
          <w:rFonts w:ascii="Times New Roman" w:hAnsi="Times New Roman"/>
          <w:color w:val="181818"/>
          <w:sz w:val="28"/>
          <w:szCs w:val="28"/>
        </w:rPr>
        <w:t>Руководитель высшего исполнительного органа государственной власти субъекта РФ до окончания срока своих полномочий решил выехать на постоянное место жительства на Украину?</w:t>
      </w:r>
    </w:p>
    <w:p w14:paraId="6912D628" w14:textId="77777777" w:rsidR="00DE234B" w:rsidRPr="00C044F3" w:rsidRDefault="00DE234B" w:rsidP="0052263C">
      <w:pPr>
        <w:pStyle w:val="a3"/>
        <w:spacing w:line="276" w:lineRule="auto"/>
        <w:ind w:firstLine="709"/>
        <w:jc w:val="both"/>
        <w:rPr>
          <w:rFonts w:ascii="Times New Roman" w:hAnsi="Times New Roman"/>
          <w:color w:val="181818"/>
          <w:sz w:val="28"/>
          <w:szCs w:val="28"/>
        </w:rPr>
      </w:pPr>
      <w:r w:rsidRPr="00C044F3">
        <w:rPr>
          <w:rFonts w:ascii="Times New Roman" w:hAnsi="Times New Roman"/>
          <w:color w:val="181818"/>
          <w:sz w:val="28"/>
          <w:szCs w:val="28"/>
        </w:rPr>
        <w:t>Вопрос: Посредством каких средств связи он может руководить своим субъектом РФ?</w:t>
      </w:r>
    </w:p>
    <w:p w14:paraId="33211831" w14:textId="77777777" w:rsidR="007C4D9F" w:rsidRDefault="007C4D9F">
      <w:pPr>
        <w:spacing w:after="160" w:line="259" w:lineRule="auto"/>
        <w:rPr>
          <w:rFonts w:ascii="Times New Roman" w:hAnsi="Times New Roman"/>
          <w:color w:val="181818"/>
          <w:sz w:val="28"/>
          <w:szCs w:val="28"/>
        </w:rPr>
      </w:pPr>
      <w:r>
        <w:rPr>
          <w:rFonts w:ascii="Times New Roman" w:hAnsi="Times New Roman"/>
          <w:color w:val="181818"/>
          <w:sz w:val="28"/>
          <w:szCs w:val="28"/>
        </w:rPr>
        <w:br w:type="page"/>
      </w:r>
    </w:p>
    <w:p w14:paraId="6C1BEE42" w14:textId="6818B4E4" w:rsidR="007C4D9F" w:rsidRPr="00F115A4" w:rsidRDefault="007C4D9F" w:rsidP="007C4D9F">
      <w:pPr>
        <w:pStyle w:val="a4"/>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lastRenderedPageBreak/>
        <w:t xml:space="preserve">Ситуационная задача </w:t>
      </w:r>
      <w:r w:rsidRPr="000145CC">
        <w:rPr>
          <w:rFonts w:ascii="Times New Roman" w:hAnsi="Times New Roman"/>
          <w:b/>
          <w:noProof/>
          <w:sz w:val="28"/>
          <w:szCs w:val="28"/>
          <w:u w:val="single"/>
        </w:rPr>
        <w:t>8</w:t>
      </w:r>
      <w:r w:rsidRPr="00F115A4">
        <w:rPr>
          <w:rFonts w:ascii="Times New Roman" w:hAnsi="Times New Roman"/>
          <w:b/>
          <w:noProof/>
          <w:sz w:val="28"/>
          <w:szCs w:val="28"/>
          <w:u w:val="single"/>
        </w:rPr>
        <w:t>.</w:t>
      </w:r>
    </w:p>
    <w:p w14:paraId="50AB9696" w14:textId="17A9E752" w:rsidR="00DE234B" w:rsidRPr="00C044F3" w:rsidRDefault="00DE234B" w:rsidP="0052263C">
      <w:pPr>
        <w:pStyle w:val="a3"/>
        <w:spacing w:line="276" w:lineRule="auto"/>
        <w:ind w:firstLine="709"/>
        <w:jc w:val="both"/>
        <w:rPr>
          <w:rFonts w:ascii="Times New Roman" w:hAnsi="Times New Roman"/>
          <w:color w:val="181818"/>
          <w:sz w:val="28"/>
          <w:szCs w:val="28"/>
        </w:rPr>
      </w:pPr>
      <w:r w:rsidRPr="00C044F3">
        <w:rPr>
          <w:rFonts w:ascii="Times New Roman" w:hAnsi="Times New Roman"/>
          <w:color w:val="181818"/>
          <w:sz w:val="28"/>
          <w:szCs w:val="28"/>
        </w:rPr>
        <w:t>В структуре системы управления городом отсутствует отдел по работе с населением, поэтому население не информировано о деятельности органов местной власти и не имеет возможности участвовать в решении проблем местного значения.</w:t>
      </w:r>
    </w:p>
    <w:p w14:paraId="61BCD434" w14:textId="77777777" w:rsidR="00DE234B" w:rsidRPr="00C044F3" w:rsidRDefault="00DE234B" w:rsidP="0052263C">
      <w:pPr>
        <w:pStyle w:val="a3"/>
        <w:spacing w:line="276" w:lineRule="auto"/>
        <w:ind w:firstLine="709"/>
        <w:jc w:val="both"/>
        <w:rPr>
          <w:rFonts w:ascii="Times New Roman" w:hAnsi="Times New Roman"/>
          <w:color w:val="181818"/>
          <w:sz w:val="28"/>
          <w:szCs w:val="28"/>
        </w:rPr>
      </w:pPr>
      <w:r w:rsidRPr="00C044F3">
        <w:rPr>
          <w:rFonts w:ascii="Times New Roman" w:hAnsi="Times New Roman"/>
          <w:color w:val="181818"/>
          <w:sz w:val="28"/>
          <w:szCs w:val="28"/>
        </w:rPr>
        <w:t>Вопрос: Ваши варианты возможности решения данной ситуации (не менее 2-х с обоснованием эффективности).</w:t>
      </w:r>
    </w:p>
    <w:p w14:paraId="2425B552" w14:textId="77777777" w:rsidR="00DE234B" w:rsidRPr="00C044F3" w:rsidRDefault="00DE234B" w:rsidP="0052263C">
      <w:pPr>
        <w:pStyle w:val="a3"/>
        <w:spacing w:line="276" w:lineRule="auto"/>
        <w:ind w:firstLine="709"/>
        <w:jc w:val="both"/>
        <w:rPr>
          <w:rFonts w:ascii="Times New Roman" w:hAnsi="Times New Roman"/>
          <w:color w:val="181818"/>
          <w:sz w:val="28"/>
          <w:szCs w:val="28"/>
        </w:rPr>
      </w:pPr>
    </w:p>
    <w:p w14:paraId="3A8974E1" w14:textId="06668754" w:rsidR="007C4D9F" w:rsidRPr="00F115A4" w:rsidRDefault="007C4D9F" w:rsidP="007C4D9F">
      <w:pPr>
        <w:pStyle w:val="a4"/>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t xml:space="preserve">Ситуационная задача </w:t>
      </w:r>
      <w:r w:rsidRPr="000145CC">
        <w:rPr>
          <w:rFonts w:ascii="Times New Roman" w:hAnsi="Times New Roman"/>
          <w:b/>
          <w:noProof/>
          <w:sz w:val="28"/>
          <w:szCs w:val="28"/>
          <w:u w:val="single"/>
        </w:rPr>
        <w:t>9</w:t>
      </w:r>
      <w:r w:rsidRPr="00F115A4">
        <w:rPr>
          <w:rFonts w:ascii="Times New Roman" w:hAnsi="Times New Roman"/>
          <w:b/>
          <w:noProof/>
          <w:sz w:val="28"/>
          <w:szCs w:val="28"/>
          <w:u w:val="single"/>
        </w:rPr>
        <w:t>.</w:t>
      </w:r>
    </w:p>
    <w:p w14:paraId="55A9C9E1" w14:textId="16E06B84" w:rsidR="00DE234B" w:rsidRPr="00C044F3" w:rsidRDefault="00DE234B" w:rsidP="0052263C">
      <w:pPr>
        <w:pStyle w:val="a3"/>
        <w:spacing w:line="276" w:lineRule="auto"/>
        <w:ind w:firstLine="709"/>
        <w:jc w:val="both"/>
        <w:rPr>
          <w:rFonts w:ascii="Times New Roman" w:hAnsi="Times New Roman"/>
          <w:color w:val="181818"/>
          <w:sz w:val="28"/>
          <w:szCs w:val="28"/>
        </w:rPr>
      </w:pPr>
      <w:r w:rsidRPr="00C044F3">
        <w:rPr>
          <w:rFonts w:ascii="Times New Roman" w:hAnsi="Times New Roman"/>
          <w:color w:val="181818"/>
          <w:sz w:val="28"/>
          <w:szCs w:val="28"/>
        </w:rPr>
        <w:t>В сентябре 2004 г. Воронежская областная Дума приняла постановление о передаче поселка «Краснолесный» из состава г. Воронежа в состав Верхнехавского района. Жители поселка не согласны с данным решением.</w:t>
      </w:r>
    </w:p>
    <w:p w14:paraId="6DB29454" w14:textId="77777777" w:rsidR="00DE234B" w:rsidRPr="00C044F3" w:rsidRDefault="00DE234B" w:rsidP="0052263C">
      <w:pPr>
        <w:pStyle w:val="a3"/>
        <w:spacing w:line="276" w:lineRule="auto"/>
        <w:ind w:firstLine="709"/>
        <w:jc w:val="both"/>
        <w:rPr>
          <w:rFonts w:ascii="Times New Roman" w:hAnsi="Times New Roman"/>
          <w:color w:val="181818"/>
          <w:sz w:val="28"/>
          <w:szCs w:val="28"/>
        </w:rPr>
      </w:pPr>
      <w:r w:rsidRPr="00C044F3">
        <w:rPr>
          <w:rFonts w:ascii="Times New Roman" w:hAnsi="Times New Roman"/>
          <w:color w:val="181818"/>
          <w:sz w:val="28"/>
          <w:szCs w:val="28"/>
        </w:rPr>
        <w:t>Вопрос: Если учесть, что поселок не имеет общих границ с г. Воронежем, а жители поселка референдум не проводили, как можно выйти из этой ситуации?</w:t>
      </w:r>
    </w:p>
    <w:p w14:paraId="76F14150" w14:textId="77777777" w:rsidR="00DE234B" w:rsidRPr="00C044F3" w:rsidRDefault="00DE234B" w:rsidP="0052263C">
      <w:pPr>
        <w:pStyle w:val="a3"/>
        <w:spacing w:line="276" w:lineRule="auto"/>
        <w:ind w:firstLine="709"/>
        <w:jc w:val="both"/>
        <w:rPr>
          <w:rFonts w:ascii="Times New Roman" w:hAnsi="Times New Roman"/>
          <w:color w:val="181818"/>
          <w:sz w:val="28"/>
          <w:szCs w:val="28"/>
        </w:rPr>
      </w:pPr>
    </w:p>
    <w:p w14:paraId="26B3B6D1" w14:textId="57793383" w:rsidR="007C4D9F" w:rsidRPr="00F115A4" w:rsidRDefault="007C4D9F" w:rsidP="007C4D9F">
      <w:pPr>
        <w:pStyle w:val="a4"/>
        <w:spacing w:after="0"/>
        <w:ind w:left="0" w:firstLine="709"/>
        <w:contextualSpacing w:val="0"/>
        <w:jc w:val="both"/>
        <w:rPr>
          <w:rFonts w:ascii="Times New Roman" w:hAnsi="Times New Roman"/>
          <w:b/>
          <w:noProof/>
          <w:sz w:val="28"/>
          <w:szCs w:val="28"/>
          <w:u w:val="single"/>
        </w:rPr>
      </w:pPr>
      <w:r w:rsidRPr="00F115A4">
        <w:rPr>
          <w:rFonts w:ascii="Times New Roman" w:hAnsi="Times New Roman"/>
          <w:b/>
          <w:noProof/>
          <w:sz w:val="28"/>
          <w:szCs w:val="28"/>
          <w:u w:val="single"/>
        </w:rPr>
        <w:t>Ситуационная задача 1</w:t>
      </w:r>
      <w:r w:rsidRPr="000145CC">
        <w:rPr>
          <w:rFonts w:ascii="Times New Roman" w:hAnsi="Times New Roman"/>
          <w:b/>
          <w:noProof/>
          <w:sz w:val="28"/>
          <w:szCs w:val="28"/>
          <w:u w:val="single"/>
        </w:rPr>
        <w:t>0</w:t>
      </w:r>
      <w:r w:rsidRPr="00F115A4">
        <w:rPr>
          <w:rFonts w:ascii="Times New Roman" w:hAnsi="Times New Roman"/>
          <w:b/>
          <w:noProof/>
          <w:sz w:val="28"/>
          <w:szCs w:val="28"/>
          <w:u w:val="single"/>
        </w:rPr>
        <w:t>.</w:t>
      </w:r>
    </w:p>
    <w:p w14:paraId="2063A25C" w14:textId="26625DC3" w:rsidR="00DE234B" w:rsidRPr="00C044F3" w:rsidRDefault="00DE234B" w:rsidP="0052263C">
      <w:pPr>
        <w:pStyle w:val="a3"/>
        <w:spacing w:line="276" w:lineRule="auto"/>
        <w:ind w:firstLine="709"/>
        <w:jc w:val="both"/>
        <w:rPr>
          <w:rFonts w:ascii="Times New Roman" w:hAnsi="Times New Roman"/>
          <w:color w:val="181818"/>
          <w:sz w:val="28"/>
          <w:szCs w:val="28"/>
        </w:rPr>
      </w:pPr>
      <w:r w:rsidRPr="00C044F3">
        <w:rPr>
          <w:rFonts w:ascii="Times New Roman" w:hAnsi="Times New Roman"/>
          <w:color w:val="181818"/>
          <w:sz w:val="28"/>
          <w:szCs w:val="28"/>
        </w:rPr>
        <w:t>Местным органам власти муниципального образования не хватает финансовых средств на восстановление окружающей среды, а именно, для очищения местной реки, которую загрязняет завод федерального значения, расположенный на территории этого муниципального образования. Завод превышает предельно допустимые нормы сбросов загрязняющих веществ в данную реку, при этом он исправно платит штрафы. Но законодательство таково, что заводу выгоднее платить штрафы, чем затрачивать огромные средства на покупку новейшего очистного оборудования. Тогда местные органы власти решили повысить штрафы за нарушение предельно допустимых норм сбросов и издали соответствующий документ. Но завод отказывается платить, мотивируя тем, что он является заводом федерального значения и обязан платить только те штрафы, которые установлены федеральным законодательством, возникла конфликтная ситуация.</w:t>
      </w:r>
    </w:p>
    <w:p w14:paraId="2958667C" w14:textId="77777777" w:rsidR="00DE234B" w:rsidRPr="000145CC" w:rsidRDefault="00DE234B" w:rsidP="0052263C">
      <w:pPr>
        <w:pStyle w:val="a3"/>
        <w:spacing w:line="276" w:lineRule="auto"/>
        <w:ind w:firstLine="709"/>
        <w:jc w:val="both"/>
        <w:rPr>
          <w:rFonts w:ascii="Times New Roman" w:hAnsi="Times New Roman"/>
          <w:color w:val="181818"/>
          <w:sz w:val="28"/>
          <w:szCs w:val="28"/>
        </w:rPr>
      </w:pPr>
      <w:r w:rsidRPr="00C044F3">
        <w:rPr>
          <w:rFonts w:ascii="Times New Roman" w:hAnsi="Times New Roman"/>
          <w:color w:val="181818"/>
          <w:sz w:val="28"/>
          <w:szCs w:val="28"/>
        </w:rPr>
        <w:t>Вопрос: Обоснуйте правомерность действий каждой из сторон. Ваши предложения по разрешению возникшей конфликтной ситуации.</w:t>
      </w:r>
    </w:p>
    <w:p w14:paraId="3F969A75" w14:textId="0FB0588B" w:rsidR="006768A4" w:rsidRPr="000145CC" w:rsidRDefault="006768A4">
      <w:pPr>
        <w:spacing w:after="160" w:line="259" w:lineRule="auto"/>
        <w:rPr>
          <w:rFonts w:ascii="Times New Roman" w:hAnsi="Times New Roman"/>
          <w:color w:val="181818"/>
          <w:sz w:val="28"/>
          <w:szCs w:val="28"/>
        </w:rPr>
      </w:pPr>
      <w:r w:rsidRPr="000145CC">
        <w:rPr>
          <w:rFonts w:ascii="Times New Roman" w:hAnsi="Times New Roman"/>
          <w:color w:val="181818"/>
          <w:sz w:val="28"/>
          <w:szCs w:val="28"/>
        </w:rPr>
        <w:br w:type="page"/>
      </w:r>
    </w:p>
    <w:p w14:paraId="1709D26B" w14:textId="6EDA164E" w:rsidR="006768A4" w:rsidRPr="00F115A4" w:rsidRDefault="006768A4" w:rsidP="006768A4">
      <w:pPr>
        <w:pStyle w:val="a4"/>
        <w:spacing w:after="0"/>
        <w:ind w:left="0" w:firstLine="709"/>
        <w:contextualSpacing w:val="0"/>
        <w:jc w:val="both"/>
        <w:rPr>
          <w:rFonts w:ascii="Times New Roman" w:hAnsi="Times New Roman"/>
          <w:b/>
          <w:noProof/>
          <w:sz w:val="28"/>
          <w:szCs w:val="28"/>
          <w:u w:val="single"/>
        </w:rPr>
      </w:pPr>
      <w:r w:rsidRPr="00F115A4">
        <w:rPr>
          <w:rFonts w:ascii="Times New Roman" w:hAnsi="Times New Roman"/>
          <w:b/>
          <w:noProof/>
          <w:sz w:val="28"/>
          <w:szCs w:val="28"/>
          <w:u w:val="single"/>
        </w:rPr>
        <w:lastRenderedPageBreak/>
        <w:t>Ситуационная задача 1</w:t>
      </w:r>
      <w:r w:rsidRPr="000145CC">
        <w:rPr>
          <w:rFonts w:ascii="Times New Roman" w:hAnsi="Times New Roman"/>
          <w:b/>
          <w:noProof/>
          <w:sz w:val="28"/>
          <w:szCs w:val="28"/>
          <w:u w:val="single"/>
        </w:rPr>
        <w:t>1</w:t>
      </w:r>
      <w:r w:rsidRPr="00F115A4">
        <w:rPr>
          <w:rFonts w:ascii="Times New Roman" w:hAnsi="Times New Roman"/>
          <w:b/>
          <w:noProof/>
          <w:sz w:val="28"/>
          <w:szCs w:val="28"/>
          <w:u w:val="single"/>
        </w:rPr>
        <w:t>.</w:t>
      </w:r>
    </w:p>
    <w:p w14:paraId="71289EB7" w14:textId="2A6A975B" w:rsidR="00DE234B" w:rsidRPr="00C044F3" w:rsidRDefault="00DE234B" w:rsidP="0052263C">
      <w:pPr>
        <w:pStyle w:val="a3"/>
        <w:spacing w:line="276" w:lineRule="auto"/>
        <w:ind w:firstLine="709"/>
        <w:jc w:val="both"/>
        <w:rPr>
          <w:rFonts w:ascii="Times New Roman" w:hAnsi="Times New Roman"/>
          <w:color w:val="181818"/>
          <w:sz w:val="28"/>
          <w:szCs w:val="28"/>
        </w:rPr>
      </w:pPr>
      <w:r w:rsidRPr="00C044F3">
        <w:rPr>
          <w:rFonts w:ascii="Times New Roman" w:hAnsi="Times New Roman"/>
          <w:color w:val="181818"/>
          <w:sz w:val="28"/>
          <w:szCs w:val="28"/>
        </w:rPr>
        <w:t>В начале 2004 г. Нововоронежская городская Дума приняла решение об освобождении от должности главы исполнительной власти Нововоронежа Синицына В.Н., который был избран на эту должность общегородскими выборами.</w:t>
      </w:r>
    </w:p>
    <w:p w14:paraId="3E5DC845" w14:textId="77777777" w:rsidR="00DE234B" w:rsidRPr="00C044F3" w:rsidRDefault="00DE234B" w:rsidP="0052263C">
      <w:pPr>
        <w:pStyle w:val="a3"/>
        <w:spacing w:line="276" w:lineRule="auto"/>
        <w:ind w:firstLine="709"/>
        <w:jc w:val="both"/>
        <w:rPr>
          <w:rFonts w:ascii="Times New Roman" w:hAnsi="Times New Roman"/>
          <w:color w:val="181818"/>
          <w:sz w:val="28"/>
          <w:szCs w:val="28"/>
        </w:rPr>
      </w:pPr>
      <w:r w:rsidRPr="00C044F3">
        <w:rPr>
          <w:rFonts w:ascii="Times New Roman" w:hAnsi="Times New Roman"/>
          <w:color w:val="181818"/>
          <w:sz w:val="28"/>
          <w:szCs w:val="28"/>
        </w:rPr>
        <w:t>Вопрос: Почему решением городского суда Синицын В.Н. был восстановлен в своей должности, что при этом нарушили депутаты Думы, может ли в этот конфликт вмешиваться областная власть?</w:t>
      </w:r>
    </w:p>
    <w:sectPr w:rsidR="00DE234B" w:rsidRPr="00C044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A6BA0"/>
    <w:multiLevelType w:val="hybridMultilevel"/>
    <w:tmpl w:val="412ED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D6111CE"/>
    <w:multiLevelType w:val="hybridMultilevel"/>
    <w:tmpl w:val="2F60F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4F268C"/>
    <w:multiLevelType w:val="hybridMultilevel"/>
    <w:tmpl w:val="1138CE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7FAB1ED5"/>
    <w:multiLevelType w:val="hybridMultilevel"/>
    <w:tmpl w:val="16309F8E"/>
    <w:lvl w:ilvl="0" w:tplc="4900F6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6E89"/>
    <w:rsid w:val="000145CC"/>
    <w:rsid w:val="00154AA5"/>
    <w:rsid w:val="001B6E9E"/>
    <w:rsid w:val="0020437C"/>
    <w:rsid w:val="002242DA"/>
    <w:rsid w:val="003147DB"/>
    <w:rsid w:val="00464AAF"/>
    <w:rsid w:val="00516B9E"/>
    <w:rsid w:val="0052263C"/>
    <w:rsid w:val="0053706B"/>
    <w:rsid w:val="005F2EE3"/>
    <w:rsid w:val="005F7F11"/>
    <w:rsid w:val="006768A4"/>
    <w:rsid w:val="006B71D6"/>
    <w:rsid w:val="00726844"/>
    <w:rsid w:val="007C4D9F"/>
    <w:rsid w:val="00885E73"/>
    <w:rsid w:val="0095537C"/>
    <w:rsid w:val="00A770D1"/>
    <w:rsid w:val="00A91247"/>
    <w:rsid w:val="00C044F3"/>
    <w:rsid w:val="00C37169"/>
    <w:rsid w:val="00D75A8E"/>
    <w:rsid w:val="00D922A2"/>
    <w:rsid w:val="00DE234B"/>
    <w:rsid w:val="00E70422"/>
    <w:rsid w:val="00EC6E89"/>
    <w:rsid w:val="00F26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D93"/>
  <w15:docId w15:val="{804F24EE-F30A-45BE-B7B5-D2909D3D9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AA5"/>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4AA5"/>
    <w:pPr>
      <w:spacing w:after="0" w:line="240" w:lineRule="auto"/>
    </w:pPr>
    <w:rPr>
      <w:rFonts w:ascii="Calibri" w:eastAsia="Times New Roman" w:hAnsi="Calibri" w:cs="Times New Roman"/>
    </w:rPr>
  </w:style>
  <w:style w:type="paragraph" w:styleId="a4">
    <w:name w:val="List Paragraph"/>
    <w:basedOn w:val="a"/>
    <w:uiPriority w:val="34"/>
    <w:qFormat/>
    <w:rsid w:val="00F26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2509</Words>
  <Characters>14302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Семичева Анастасия Сергеевна</dc:creator>
  <cp:keywords/>
  <dc:description/>
  <cp:lastModifiedBy>Миронов Артём Николаевич</cp:lastModifiedBy>
  <cp:revision>21</cp:revision>
  <dcterms:created xsi:type="dcterms:W3CDTF">2023-03-01T10:41:00Z</dcterms:created>
  <dcterms:modified xsi:type="dcterms:W3CDTF">2026-02-25T10:09:00Z</dcterms:modified>
</cp:coreProperties>
</file>