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CB47" w14:textId="77777777"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7523956" w14:textId="77777777" w:rsidR="00190C5B" w:rsidRDefault="00190C5B" w:rsidP="009635CD">
      <w:pPr>
        <w:spacing w:before="100" w:beforeAutospacing="1" w:after="0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по </w:t>
      </w:r>
    </w:p>
    <w:p w14:paraId="086E6A38" w14:textId="77777777" w:rsidR="009635CD" w:rsidRPr="009635CD" w:rsidRDefault="009635CD" w:rsidP="009635CD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14:paraId="0EED8EE2" w14:textId="77777777" w:rsidR="009635CD" w:rsidRPr="009635CD" w:rsidRDefault="009635CD" w:rsidP="009635CD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14:paraId="4A8F31D8" w14:textId="77777777" w:rsidR="009635CD" w:rsidRDefault="009635CD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14:paraId="7277F8B8" w14:textId="77777777" w:rsidR="009F2C4E" w:rsidRDefault="009F2C4E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7F8D8F18" w14:textId="77777777" w:rsidR="009F2C4E" w:rsidRPr="009635CD" w:rsidRDefault="009F2C4E" w:rsidP="009635CD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ПК-9</w:t>
      </w:r>
    </w:p>
    <w:p w14:paraId="74B78D6B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14:paraId="40B92BE5" w14:textId="77777777"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AD5CAEF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16D6E507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D1D0BD8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E5C3030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61B18FA8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73E1015C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19FE24C1" w14:textId="77777777" w:rsidR="009635CD" w:rsidRPr="009635CD" w:rsidRDefault="009635CD" w:rsidP="009F2C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5D4BD2E" w14:textId="77777777" w:rsidR="009635CD" w:rsidRPr="009635CD" w:rsidRDefault="009635CD" w:rsidP="009F2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14:paraId="1F3FCF81" w14:textId="77777777" w:rsidTr="00FF5386">
        <w:tc>
          <w:tcPr>
            <w:tcW w:w="3153" w:type="dxa"/>
            <w:vAlign w:val="center"/>
            <w:hideMark/>
          </w:tcPr>
          <w:p w14:paraId="0D6A68FA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4649FB70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14:paraId="7B5655E9" w14:textId="77777777" w:rsidTr="00FF5386">
        <w:tc>
          <w:tcPr>
            <w:tcW w:w="3153" w:type="dxa"/>
            <w:vAlign w:val="center"/>
            <w:hideMark/>
          </w:tcPr>
          <w:p w14:paraId="6E085D34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51EC8FD2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ЮММ-391</w:t>
            </w:r>
          </w:p>
        </w:tc>
      </w:tr>
      <w:tr w:rsidR="009635CD" w:rsidRPr="009635CD" w14:paraId="0DDD4A69" w14:textId="77777777" w:rsidTr="00FF5386">
        <w:tc>
          <w:tcPr>
            <w:tcW w:w="3153" w:type="dxa"/>
            <w:vAlign w:val="center"/>
          </w:tcPr>
          <w:p w14:paraId="3A2AB7B1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13D5D872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9635CD" w:rsidRPr="009635CD" w14:paraId="44F969CE" w14:textId="77777777" w:rsidTr="00FF5386">
        <w:tc>
          <w:tcPr>
            <w:tcW w:w="3153" w:type="dxa"/>
            <w:vAlign w:val="center"/>
            <w:hideMark/>
          </w:tcPr>
          <w:p w14:paraId="7D7C4C12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247F5C01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9635CD" w:rsidRPr="009635CD" w14:paraId="40E6F221" w14:textId="77777777" w:rsidTr="00FF5386">
        <w:tc>
          <w:tcPr>
            <w:tcW w:w="3153" w:type="dxa"/>
            <w:vAlign w:val="center"/>
          </w:tcPr>
          <w:p w14:paraId="2F5CDCB4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188BA934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9635CD" w:rsidRPr="009635CD" w14:paraId="5484D488" w14:textId="77777777" w:rsidTr="00FF5386">
        <w:tc>
          <w:tcPr>
            <w:tcW w:w="3153" w:type="dxa"/>
            <w:vAlign w:val="center"/>
          </w:tcPr>
          <w:p w14:paraId="76E3A557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164AF424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9635CD" w:rsidRPr="009635CD" w14:paraId="60821B42" w14:textId="77777777" w:rsidTr="00FF5386">
        <w:tc>
          <w:tcPr>
            <w:tcW w:w="3153" w:type="dxa"/>
            <w:vAlign w:val="center"/>
          </w:tcPr>
          <w:p w14:paraId="06DA3BE1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7D37CB60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Кафедра «Морское право и международное право»</w:t>
            </w:r>
          </w:p>
        </w:tc>
      </w:tr>
    </w:tbl>
    <w:p w14:paraId="7A5C96B4" w14:textId="77777777"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14:paraId="3DB303B0" w14:textId="77777777" w:rsidTr="004831DA">
        <w:trPr>
          <w:trHeight w:val="495"/>
        </w:trPr>
        <w:tc>
          <w:tcPr>
            <w:tcW w:w="9669" w:type="dxa"/>
          </w:tcPr>
          <w:p w14:paraId="4D0E6E87" w14:textId="77777777"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14:paraId="52FD1CA7" w14:textId="77777777" w:rsidTr="00FF5386">
        <w:tc>
          <w:tcPr>
            <w:tcW w:w="9669" w:type="dxa"/>
          </w:tcPr>
          <w:p w14:paraId="17A15E31" w14:textId="77777777" w:rsidR="00E84644" w:rsidRDefault="009635CD" w:rsidP="009635CD">
            <w:pPr>
              <w:rPr>
                <w:rFonts w:ascii="Times New Roman" w:hAnsi="Times New Roman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</w:p>
          <w:p w14:paraId="24A73CD1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1. Задание выполняется на основе выбранной темы магистерской диссертации и заполненного индивидуа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льного плана работы магистранта</w:t>
            </w:r>
          </w:p>
          <w:p w14:paraId="3ED4EE8D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ходе практики необходимо: </w:t>
            </w:r>
          </w:p>
          <w:p w14:paraId="09D05BC9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дать характеристику места прохождения практики; </w:t>
            </w:r>
          </w:p>
          <w:p w14:paraId="195DE937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2) охарактеризовать виды работ, выполняемых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практике;</w:t>
            </w:r>
          </w:p>
          <w:p w14:paraId="42C8A97D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3) представить проект своей магистерской диссертации.</w:t>
            </w:r>
          </w:p>
          <w:p w14:paraId="271AF754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Обязательно к отчету приложить: </w:t>
            </w:r>
          </w:p>
          <w:p w14:paraId="508F1FF7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1) индив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идуальной задание на практику;</w:t>
            </w:r>
          </w:p>
          <w:p w14:paraId="1DCA2764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описание места прохождения практики; </w:t>
            </w:r>
          </w:p>
          <w:p w14:paraId="6F55E6F1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3) характеристику видов р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абот, выполняемых на практике;</w:t>
            </w:r>
          </w:p>
          <w:p w14:paraId="4D898D8E" w14:textId="77777777" w:rsid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4) план (содержан</w:t>
            </w:r>
            <w:r w:rsidR="00E84644">
              <w:rPr>
                <w:rFonts w:ascii="Times New Roman" w:hAnsi="Times New Roman"/>
                <w:color w:val="000000"/>
                <w:sz w:val="24"/>
                <w:szCs w:val="24"/>
              </w:rPr>
              <w:t>ие) магистерской диссертации;</w:t>
            </w:r>
          </w:p>
          <w:p w14:paraId="310870E8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5) проект диссертации.</w:t>
            </w:r>
          </w:p>
          <w:p w14:paraId="2BE03279" w14:textId="77777777" w:rsidR="009635CD" w:rsidRPr="00E84644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(согласно прилагаемого образца).</w:t>
            </w:r>
          </w:p>
        </w:tc>
      </w:tr>
    </w:tbl>
    <w:p w14:paraId="5341248F" w14:textId="77777777"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14:paraId="520E9B3A" w14:textId="77777777" w:rsidTr="00FF5386">
        <w:tc>
          <w:tcPr>
            <w:tcW w:w="4961" w:type="dxa"/>
          </w:tcPr>
          <w:p w14:paraId="05245F64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F6C1FD8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14:paraId="13E5D286" w14:textId="77777777" w:rsidTr="00FF5386">
        <w:tc>
          <w:tcPr>
            <w:tcW w:w="4961" w:type="dxa"/>
          </w:tcPr>
          <w:p w14:paraId="1565E048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14:paraId="0059E654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____Чеботарев В.Е._____________</w:t>
            </w:r>
          </w:p>
        </w:tc>
      </w:tr>
      <w:tr w:rsidR="009635CD" w:rsidRPr="009635CD" w14:paraId="4A27340E" w14:textId="77777777" w:rsidTr="00FF5386">
        <w:tc>
          <w:tcPr>
            <w:tcW w:w="4961" w:type="dxa"/>
          </w:tcPr>
          <w:p w14:paraId="72CA2662" w14:textId="77777777"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14:paraId="502F85A7" w14:textId="77777777"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14:paraId="5D04D580" w14:textId="77777777"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7F763B" w14:textId="77777777"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DE76A09" w14:textId="77777777" w:rsidR="009635CD" w:rsidRPr="009635CD" w:rsidRDefault="009635CD" w:rsidP="009F2C4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В индивидуальном задании: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br/>
        <w:t>1) указываются задачи выполняемых работ: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расширение и углубление знаний по профилирующим дисциплинам магистерской подготовки в соответствии с магистерской программой;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современными навыками анализа при применении к спорным правоотношениям норм материального и процессуального права; </w:t>
      </w:r>
      <w:r w:rsidRPr="009635CD">
        <w:rPr>
          <w:rFonts w:ascii="Times New Roman" w:hAnsi="Times New Roman"/>
          <w:noProof/>
          <w:sz w:val="28"/>
          <w:szCs w:val="28"/>
        </w:rPr>
        <w:br/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 и итогового судебного решения;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формирование навыков планирования работы по рассмотрению и разрешению споров; - закрепление навыков самостоятельного и своевременного принятия мер к сбору доказательств по делу; </w:t>
      </w:r>
      <w:r w:rsidRPr="009635CD">
        <w:rPr>
          <w:rFonts w:ascii="Times New Roman" w:hAnsi="Times New Roman"/>
          <w:noProof/>
          <w:sz w:val="28"/>
          <w:szCs w:val="28"/>
        </w:rPr>
        <w:br/>
        <w:t>- расширение и закрепление навыков использования оптимальных форм для примирения спорящих сторон;</w:t>
      </w:r>
      <w:r w:rsidRPr="009635CD">
        <w:rPr>
          <w:rFonts w:ascii="Times New Roman" w:hAnsi="Times New Roman"/>
          <w:noProof/>
          <w:sz w:val="28"/>
          <w:szCs w:val="28"/>
        </w:rPr>
        <w:br/>
        <w:t>- 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умениями излагать заключение специалиста по результатам изучения материалов дела, подготовка отчета по проведению порученной аналитической деятельности;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2) указываются формы проведения работ (например, подготовка проекта статьи по теме диссертационного исследования, написание подразделов / разделов диссертационного исследования);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lastRenderedPageBreak/>
        <w:t xml:space="preserve">3) приводится перечень выполняемых работ и их содержание. </w:t>
      </w:r>
      <w:r w:rsidRPr="009635CD">
        <w:rPr>
          <w:rFonts w:ascii="Times New Roman" w:hAnsi="Times New Roman"/>
          <w:noProof/>
          <w:sz w:val="28"/>
          <w:szCs w:val="28"/>
        </w:rPr>
        <w:br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71DBA260" w14:textId="77777777" w:rsidR="009635CD" w:rsidRPr="005611E1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11F1252E" w14:textId="77777777" w:rsidR="004B3199" w:rsidRPr="00B76401" w:rsidRDefault="009635CD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14:paraId="6B2C0331" w14:textId="77777777"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2835275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1. Определите сферу юридической деятельности организации (предприятия, ведомства, структурного подразделения). </w:t>
      </w:r>
    </w:p>
    <w:p w14:paraId="52FF1C75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14:paraId="1FF3990F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3. Назовите нормативные правовые основы деятельности организации. </w:t>
      </w:r>
    </w:p>
    <w:p w14:paraId="5F43A525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4. Назовите уставные и иные локальные документы, регламентирующие деятельность организации. </w:t>
      </w:r>
    </w:p>
    <w:p w14:paraId="41236E55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5. Перечислите виды юридических профессий, существующих в организации. </w:t>
      </w:r>
    </w:p>
    <w:p w14:paraId="074C9051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6. Назовите служебные обязанности по соответствующим месту прохождения практики должностям юридического профиля. </w:t>
      </w:r>
    </w:p>
    <w:p w14:paraId="1F493A4F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кодексами и иными подобными актами? </w:t>
      </w:r>
    </w:p>
    <w:p w14:paraId="574EBC18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14:paraId="0292C4EE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исходя из специфики ее деятельности. </w:t>
      </w:r>
    </w:p>
    <w:p w14:paraId="53999AA1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14:paraId="46CDE6DC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14:paraId="641E64A1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14:paraId="7D07651A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13. Перечислите самостоятельно документально оформленные действия по правоприменению.</w:t>
      </w:r>
    </w:p>
    <w:p w14:paraId="1FBE96E0" w14:textId="77777777"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14. Дайте рекомендации по совершенствованию деятельности подразделения, организации в целом.</w:t>
      </w:r>
    </w:p>
    <w:p w14:paraId="6DAECFBC" w14:textId="77777777" w:rsidR="004B3199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14:paraId="6664609F" w14:textId="77777777" w:rsidR="00746A51" w:rsidRDefault="00746A51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33DBA162" w14:textId="77777777" w:rsidR="00351D39" w:rsidRPr="00351D39" w:rsidRDefault="00351D39" w:rsidP="00351D39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lastRenderedPageBreak/>
        <w:t>Структура отчета по практике:</w:t>
      </w:r>
    </w:p>
    <w:p w14:paraId="0BCAFC7B" w14:textId="77777777" w:rsidR="00351D39" w:rsidRPr="00351D39" w:rsidRDefault="00351D39" w:rsidP="00351D39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5449FED" w14:textId="77777777" w:rsidR="00351D39" w:rsidRPr="00351D39" w:rsidRDefault="00351D39" w:rsidP="00351D39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Введение</w:t>
      </w:r>
    </w:p>
    <w:p w14:paraId="34B80524" w14:textId="77777777"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14:paraId="12A9F8D8" w14:textId="77777777"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14:paraId="1DBC23E1" w14:textId="77777777" w:rsidR="00351D39" w:rsidRPr="00351D39" w:rsidRDefault="00351D39" w:rsidP="00351D3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14:paraId="55B9250F" w14:textId="77777777" w:rsidR="00351D39" w:rsidRPr="00351D39" w:rsidRDefault="00351D39" w:rsidP="00351D39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CFA4BD" w14:textId="77777777" w:rsidR="00351D39" w:rsidRPr="00351D39" w:rsidRDefault="00351D39" w:rsidP="00351D39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14:paraId="4AEFBCE7" w14:textId="77777777" w:rsidR="00351D39" w:rsidRPr="00351D39" w:rsidRDefault="00351D39" w:rsidP="00351D39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6A2EC661" w14:textId="77777777"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14:paraId="1F7D56A0" w14:textId="77777777" w:rsidR="00351D39" w:rsidRPr="00351D39" w:rsidRDefault="00351D39" w:rsidP="00351D3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670F45F" w14:textId="77777777" w:rsidR="00351D39" w:rsidRPr="00351D39" w:rsidRDefault="00351D39" w:rsidP="00351D39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565B957C" w14:textId="77777777"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1282A000" w14:textId="77777777" w:rsidR="00351D39" w:rsidRPr="00351D39" w:rsidRDefault="00351D39" w:rsidP="00351D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3840CD55" w14:textId="77777777"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</w:t>
      </w:r>
      <w:r w:rsidRPr="00351D39">
        <w:rPr>
          <w:rFonts w:ascii="Times New Roman" w:hAnsi="Times New Roman"/>
          <w:sz w:val="28"/>
          <w:szCs w:val="28"/>
          <w:lang w:eastAsia="ru-RU"/>
        </w:rPr>
        <w:lastRenderedPageBreak/>
        <w:t>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9120B99" w14:textId="77777777" w:rsidR="00351D39" w:rsidRPr="00351D39" w:rsidRDefault="00351D39" w:rsidP="00351D39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3BEA1" w14:textId="77777777" w:rsidR="00351D39" w:rsidRPr="00351D39" w:rsidRDefault="00351D39" w:rsidP="00351D39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51D39" w:rsidRPr="00351D39" w14:paraId="12D7E6A0" w14:textId="77777777" w:rsidTr="00B16C4E">
        <w:tc>
          <w:tcPr>
            <w:tcW w:w="2850" w:type="dxa"/>
          </w:tcPr>
          <w:p w14:paraId="0BC4FC5C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1F120F0B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351D39" w:rsidRPr="00351D39" w14:paraId="02B24802" w14:textId="77777777" w:rsidTr="00B16C4E">
        <w:tc>
          <w:tcPr>
            <w:tcW w:w="2850" w:type="dxa"/>
          </w:tcPr>
          <w:p w14:paraId="7FB7427E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14:paraId="347EC8B8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7EE718E0" w14:textId="77777777" w:rsidR="00351D39" w:rsidRPr="00351D39" w:rsidRDefault="00351D39" w:rsidP="00351D39">
            <w:pPr>
              <w:tabs>
                <w:tab w:val="left" w:pos="1766"/>
              </w:tabs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51D39" w:rsidRPr="00351D39" w14:paraId="6AD5FE77" w14:textId="77777777" w:rsidTr="00B16C4E">
        <w:tc>
          <w:tcPr>
            <w:tcW w:w="2850" w:type="dxa"/>
          </w:tcPr>
          <w:p w14:paraId="0C81274E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14:paraId="51CDA61E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596AA202" w14:textId="77777777"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51D39" w:rsidRPr="00351D39" w14:paraId="08DA6188" w14:textId="77777777" w:rsidTr="00B16C4E">
        <w:tc>
          <w:tcPr>
            <w:tcW w:w="2850" w:type="dxa"/>
          </w:tcPr>
          <w:p w14:paraId="2E900FF8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67C176EE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3FC8080" w14:textId="77777777"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51D39" w:rsidRPr="00351D39" w14:paraId="3C84D596" w14:textId="77777777" w:rsidTr="00B16C4E">
        <w:tc>
          <w:tcPr>
            <w:tcW w:w="2850" w:type="dxa"/>
          </w:tcPr>
          <w:p w14:paraId="3CDC4645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14:paraId="698090D1" w14:textId="77777777" w:rsidR="00351D39" w:rsidRPr="00351D39" w:rsidRDefault="00351D39" w:rsidP="00351D39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04409445" w14:textId="77777777" w:rsidR="00351D39" w:rsidRPr="00351D39" w:rsidRDefault="00351D39" w:rsidP="00351D39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1D39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4F02B003" w14:textId="77777777" w:rsidR="00351D39" w:rsidRPr="00351D39" w:rsidRDefault="00351D39" w:rsidP="00351D39">
      <w:pPr>
        <w:rPr>
          <w:rFonts w:ascii="Times New Roman" w:eastAsia="Calibri" w:hAnsi="Times New Roman"/>
          <w:sz w:val="28"/>
          <w:szCs w:val="28"/>
        </w:rPr>
      </w:pPr>
    </w:p>
    <w:p w14:paraId="352738BC" w14:textId="77777777" w:rsidR="00351D39" w:rsidRPr="00351D39" w:rsidRDefault="00351D39" w:rsidP="00351D39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eastAsia="Calibri" w:hAnsi="Times New Roman"/>
          <w:sz w:val="28"/>
          <w:szCs w:val="28"/>
        </w:rPr>
        <w:br w:type="page"/>
      </w:r>
      <w:r w:rsidRPr="00351D39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351D39">
        <w:rPr>
          <w:rFonts w:ascii="Times New Roman" w:hAnsi="Times New Roman"/>
          <w:spacing w:val="-10"/>
          <w:sz w:val="28"/>
          <w:szCs w:val="28"/>
        </w:rPr>
        <w:t xml:space="preserve"> 2</w:t>
      </w:r>
    </w:p>
    <w:p w14:paraId="3CB84F60" w14:textId="77777777"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05C9EFDE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МИНИСТЕРСТВО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ТРАНСПОРТА</w:t>
      </w:r>
      <w:r w:rsidRPr="00351D39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РОССИЙСКОЙ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ФЕДЕРАЦИИ</w:t>
      </w:r>
    </w:p>
    <w:p w14:paraId="2F03D0E5" w14:textId="77777777"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4071B257" w14:textId="77777777" w:rsidR="00351D39" w:rsidRPr="00351D39" w:rsidRDefault="00351D39" w:rsidP="00351D39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hAnsi="Times New Roman"/>
          <w:b/>
          <w:sz w:val="28"/>
        </w:rPr>
      </w:pPr>
      <w:r w:rsidRPr="00351D39">
        <w:rPr>
          <w:rFonts w:ascii="Times New Roman" w:hAnsi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14:paraId="64D38294" w14:textId="77777777" w:rsidR="00351D39" w:rsidRPr="00351D39" w:rsidRDefault="00351D39" w:rsidP="00351D39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«РОССИЙСКИЙ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ТРАНСПОРТА»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(РУТ(МИИТ)</w:t>
      </w:r>
    </w:p>
    <w:p w14:paraId="214552D7" w14:textId="77777777" w:rsidR="00351D39" w:rsidRPr="00351D39" w:rsidRDefault="00351D39" w:rsidP="00351D39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32"/>
          <w:szCs w:val="28"/>
        </w:rPr>
      </w:pPr>
    </w:p>
    <w:p w14:paraId="7B87CB3B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Юридический институт</w:t>
      </w:r>
    </w:p>
    <w:p w14:paraId="238CA16D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6519AA56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24A899FC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73280BDF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625C541C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0B1397CF" w14:textId="77777777" w:rsidR="00351D39" w:rsidRPr="00351D39" w:rsidRDefault="00351D39" w:rsidP="00351D39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ОТЧЕТ</w:t>
      </w:r>
    </w:p>
    <w:p w14:paraId="09B38751" w14:textId="77777777" w:rsidR="00351D39" w:rsidRDefault="00351D39" w:rsidP="00351D39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 w:rsidRPr="00351D39">
        <w:rPr>
          <w:rFonts w:ascii="Times New Roman" w:hAnsi="Times New Roman"/>
          <w:b/>
          <w:sz w:val="28"/>
        </w:rPr>
        <w:t>ПО</w:t>
      </w:r>
      <w:r w:rsidRPr="00351D39"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ПРЕДДИПЛОМНОЙ </w:t>
      </w:r>
      <w:r w:rsidRPr="00351D39">
        <w:rPr>
          <w:rFonts w:ascii="Times New Roman" w:hAnsi="Times New Roman"/>
          <w:b/>
          <w:spacing w:val="-2"/>
          <w:sz w:val="28"/>
        </w:rPr>
        <w:t>ПРАКТИКЕ</w:t>
      </w:r>
    </w:p>
    <w:p w14:paraId="475ADADC" w14:textId="77777777" w:rsidR="00351D39" w:rsidRPr="00351D39" w:rsidRDefault="00351D39" w:rsidP="00351D39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z w:val="28"/>
        </w:rPr>
      </w:pPr>
    </w:p>
    <w:p w14:paraId="038AF8C0" w14:textId="77777777" w:rsidR="00351D39" w:rsidRPr="00351D39" w:rsidRDefault="00351D39" w:rsidP="00351D3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36"/>
          <w:szCs w:val="28"/>
        </w:rPr>
      </w:pPr>
    </w:p>
    <w:p w14:paraId="05759487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  <w:u w:val="single"/>
        </w:rPr>
      </w:pPr>
      <w:r w:rsidRPr="00351D39">
        <w:rPr>
          <w:rFonts w:ascii="Times New Roman" w:hAnsi="Times New Roman"/>
          <w:sz w:val="28"/>
        </w:rPr>
        <w:t>Направление:</w:t>
      </w:r>
      <w:r w:rsidRPr="00351D39">
        <w:rPr>
          <w:rFonts w:ascii="Times New Roman" w:hAnsi="Times New Roman"/>
          <w:spacing w:val="-9"/>
          <w:sz w:val="28"/>
        </w:rPr>
        <w:t xml:space="preserve"> </w:t>
      </w:r>
      <w:r w:rsidRPr="00351D39">
        <w:rPr>
          <w:rFonts w:ascii="Times New Roman" w:hAnsi="Times New Roman"/>
          <w:sz w:val="28"/>
          <w:u w:val="single"/>
        </w:rPr>
        <w:t>40.04.01 «Юриспруденция»</w:t>
      </w:r>
    </w:p>
    <w:p w14:paraId="0ACFAA0E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</w:rPr>
      </w:pPr>
      <w:r w:rsidRPr="00351D39">
        <w:rPr>
          <w:rFonts w:ascii="Times New Roman" w:hAnsi="Times New Roman"/>
          <w:sz w:val="28"/>
          <w:u w:val="single"/>
        </w:rPr>
        <w:t>Профиль/направленность: Морское и речное право</w:t>
      </w:r>
    </w:p>
    <w:p w14:paraId="5BBB989A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46DA2AA8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3AA33949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22D97F96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0D005DB6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6217B5C7" w14:textId="77777777" w:rsidR="00351D39" w:rsidRPr="00351D39" w:rsidRDefault="00351D39" w:rsidP="00351D39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i/>
          <w:sz w:val="25"/>
          <w:szCs w:val="28"/>
        </w:rPr>
      </w:pPr>
    </w:p>
    <w:p w14:paraId="42A58901" w14:textId="77777777" w:rsidR="00351D39" w:rsidRPr="00351D39" w:rsidRDefault="00351D39" w:rsidP="00351D39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6385D2EA" w14:textId="77777777" w:rsidR="00351D39" w:rsidRPr="00351D39" w:rsidRDefault="00351D39" w:rsidP="00351D39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8"/>
          <w:szCs w:val="28"/>
        </w:rPr>
      </w:pPr>
    </w:p>
    <w:p w14:paraId="1FF935E6" w14:textId="77777777" w:rsidR="00351D39" w:rsidRPr="00351D39" w:rsidRDefault="00351D39" w:rsidP="00351D39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Студента (ФИО)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  <w:r w:rsidRPr="00351D39">
        <w:rPr>
          <w:rFonts w:ascii="Times New Roman" w:hAnsi="Times New Roman"/>
          <w:spacing w:val="-2"/>
          <w:sz w:val="28"/>
          <w:szCs w:val="28"/>
        </w:rPr>
        <w:t>группы</w:t>
      </w:r>
    </w:p>
    <w:p w14:paraId="369578B2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1F440AB9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105C2EAE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3B778A06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3F6E696" w14:textId="77777777" w:rsidR="00351D39" w:rsidRPr="00351D39" w:rsidRDefault="00351D39" w:rsidP="00351D39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Руководитель практики от кафедры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61F90399" w14:textId="77777777" w:rsidR="00351D39" w:rsidRPr="00351D39" w:rsidRDefault="00351D39" w:rsidP="00351D39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hAnsi="Times New Roman"/>
          <w:sz w:val="18"/>
        </w:rPr>
      </w:pPr>
      <w:r w:rsidRPr="00351D39">
        <w:rPr>
          <w:rFonts w:ascii="Times New Roman" w:hAnsi="Times New Roman"/>
          <w:sz w:val="18"/>
        </w:rPr>
        <w:t>(должность,</w:t>
      </w:r>
      <w:r w:rsidRPr="00351D39">
        <w:rPr>
          <w:rFonts w:ascii="Times New Roman" w:hAnsi="Times New Roman"/>
          <w:spacing w:val="-2"/>
          <w:sz w:val="18"/>
        </w:rPr>
        <w:t xml:space="preserve"> </w:t>
      </w:r>
      <w:r w:rsidRPr="00351D39">
        <w:rPr>
          <w:rFonts w:ascii="Times New Roman" w:hAnsi="Times New Roman"/>
          <w:spacing w:val="-4"/>
          <w:sz w:val="18"/>
        </w:rPr>
        <w:t>ФИО)</w:t>
      </w:r>
    </w:p>
    <w:p w14:paraId="290BEF35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49E489F0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F8C932D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2EF72121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9BECB86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0792BA09" w14:textId="77777777" w:rsidR="00351D39" w:rsidRPr="00351D39" w:rsidRDefault="00351D39" w:rsidP="00351D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22F7A365" w14:textId="77777777" w:rsidR="00351D39" w:rsidRPr="00351D39" w:rsidRDefault="00351D39" w:rsidP="00351D39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8"/>
        </w:rPr>
      </w:pPr>
    </w:p>
    <w:p w14:paraId="11440F0B" w14:textId="77777777" w:rsidR="00351D39" w:rsidRPr="00351D39" w:rsidRDefault="00351D39" w:rsidP="00351D39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hAnsi="Times New Roman"/>
          <w:spacing w:val="-5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Москва</w:t>
      </w:r>
      <w:r w:rsidRPr="00351D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1D39">
        <w:rPr>
          <w:rFonts w:ascii="Times New Roman" w:hAnsi="Times New Roman"/>
          <w:spacing w:val="-5"/>
          <w:sz w:val="28"/>
          <w:szCs w:val="28"/>
        </w:rPr>
        <w:t>20</w:t>
      </w:r>
      <w:r>
        <w:rPr>
          <w:rFonts w:ascii="Times New Roman" w:hAnsi="Times New Roman"/>
          <w:spacing w:val="-5"/>
          <w:sz w:val="28"/>
          <w:szCs w:val="28"/>
        </w:rPr>
        <w:t>2_</w:t>
      </w:r>
      <w:r w:rsidRPr="00351D39">
        <w:rPr>
          <w:rFonts w:ascii="Times New Roman" w:hAnsi="Times New Roman"/>
          <w:sz w:val="28"/>
          <w:szCs w:val="28"/>
        </w:rPr>
        <w:tab/>
      </w:r>
      <w:r w:rsidRPr="00351D39">
        <w:rPr>
          <w:rFonts w:ascii="Times New Roman" w:hAnsi="Times New Roman"/>
          <w:spacing w:val="-5"/>
          <w:sz w:val="28"/>
          <w:szCs w:val="28"/>
        </w:rPr>
        <w:t>г.</w:t>
      </w:r>
    </w:p>
    <w:p w14:paraId="7B01D90E" w14:textId="77777777" w:rsidR="009F2C4E" w:rsidRPr="00351D39" w:rsidRDefault="009F2C4E" w:rsidP="00351D39">
      <w:pPr>
        <w:rPr>
          <w:rFonts w:ascii="Times New Roman" w:hAnsi="Times New Roman"/>
          <w:spacing w:val="-5"/>
          <w:sz w:val="28"/>
          <w:szCs w:val="28"/>
        </w:rPr>
      </w:pPr>
    </w:p>
    <w:sectPr w:rsidR="009F2C4E" w:rsidRPr="0035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190C5B"/>
    <w:rsid w:val="00300C39"/>
    <w:rsid w:val="00351D39"/>
    <w:rsid w:val="004831DA"/>
    <w:rsid w:val="004B3199"/>
    <w:rsid w:val="005610FC"/>
    <w:rsid w:val="005611E1"/>
    <w:rsid w:val="005D2A4F"/>
    <w:rsid w:val="006921D8"/>
    <w:rsid w:val="00707A4B"/>
    <w:rsid w:val="00746A51"/>
    <w:rsid w:val="00746B14"/>
    <w:rsid w:val="007A42C9"/>
    <w:rsid w:val="007A5550"/>
    <w:rsid w:val="00803311"/>
    <w:rsid w:val="009635CD"/>
    <w:rsid w:val="009F2C4E"/>
    <w:rsid w:val="00BC0955"/>
    <w:rsid w:val="00C2646F"/>
    <w:rsid w:val="00C53EE0"/>
    <w:rsid w:val="00CE3885"/>
    <w:rsid w:val="00D354DA"/>
    <w:rsid w:val="00D90126"/>
    <w:rsid w:val="00E112BF"/>
    <w:rsid w:val="00E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EAAA"/>
  <w15:docId w15:val="{5F7F8F60-90B1-4FE1-8B4A-84633A1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2026-03-13T08:52:00Z</dcterms:created>
  <dcterms:modified xsi:type="dcterms:W3CDTF">2026-03-13T08:52:00Z</dcterms:modified>
</cp:coreProperties>
</file>