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12B3BD5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8155F5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47E8081D" w:rsidR="00742E58" w:rsidRPr="008155F5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t>«</w:t>
      </w:r>
      <w:r w:rsidR="00DE636A" w:rsidRPr="008155F5">
        <w:rPr>
          <w:rFonts w:ascii="Times New Roman" w:hAnsi="Times New Roman"/>
          <w:b/>
          <w:noProof/>
          <w:sz w:val="28"/>
          <w:szCs w:val="28"/>
        </w:rPr>
        <w:t>Технологии электронной таможни</w:t>
      </w:r>
      <w:r w:rsidRPr="008155F5">
        <w:rPr>
          <w:rFonts w:ascii="Times New Roman" w:hAnsi="Times New Roman"/>
          <w:b/>
          <w:iCs/>
          <w:sz w:val="28"/>
          <w:szCs w:val="28"/>
        </w:rPr>
        <w:t>»</w:t>
      </w:r>
    </w:p>
    <w:p w14:paraId="353C3AAD" w14:textId="77777777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2319E368" w14:textId="62A3D8D6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</w:rPr>
        <w:t>Оценка знаний по компетенциям ОПК-6, ПК-2</w:t>
      </w:r>
    </w:p>
    <w:p w14:paraId="42C2695A" w14:textId="375072D8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24529772" w14:textId="7FF99EA8" w:rsidR="007D4F97" w:rsidRPr="008155F5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7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8D9DCF" w14:textId="7E24A32B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2F230C">
        <w:rPr>
          <w:rFonts w:ascii="Times New Roman" w:hAnsi="Times New Roman"/>
          <w:iCs/>
          <w:sz w:val="28"/>
          <w:szCs w:val="28"/>
        </w:rPr>
        <w:t>20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2FEBBB02" w14:textId="357371DC" w:rsidR="002D5DAA" w:rsidRPr="008155F5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155F5">
        <w:rPr>
          <w:b/>
        </w:rPr>
        <w:t xml:space="preserve"> </w:t>
      </w:r>
    </w:p>
    <w:p w14:paraId="28E3C8CF" w14:textId="459B7667" w:rsidR="00C67D72" w:rsidRDefault="00C67D72" w:rsidP="00E332A8">
      <w:pPr>
        <w:spacing w:after="0"/>
        <w:ind w:firstLine="709"/>
        <w:contextualSpacing/>
        <w:jc w:val="center"/>
      </w:pPr>
    </w:p>
    <w:p w14:paraId="781A3903" w14:textId="77777777" w:rsidR="00C67D72" w:rsidRPr="008155F5" w:rsidRDefault="00C67D72" w:rsidP="008155F5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0E848671" w14:textId="4EB84899" w:rsidR="00364CAC" w:rsidRPr="008155F5" w:rsidRDefault="00B507B4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Классификация информационных систем по функциональному признаку включает следующие виды информационных систем</w:t>
      </w:r>
      <w:r w:rsidR="00800F2C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F6C4E" w:rsidRPr="008155F5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16AB421E" w14:textId="2F6EF9AC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Автоматизированные системы управления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314330B" w14:textId="4F6CFFAB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Распределенные системы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8F70509" w14:textId="23992834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Локальные системы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7891485" w14:textId="45A807A4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Системы обработки данных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20E4FBAC" w14:textId="5A39F39F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Системы пакетной обработки данных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6A38518E" w14:textId="77777777" w:rsidR="00143FE4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Информационно-поисковые системы</w:t>
      </w:r>
    </w:p>
    <w:p w14:paraId="795E4A90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894A0" w14:textId="77777777" w:rsidR="00D53BC6" w:rsidRPr="008155F5" w:rsidRDefault="00E83ADF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В настоящее время в целях электронного декларирования используется технологическая схема... </w:t>
      </w:r>
    </w:p>
    <w:p w14:paraId="130A4135" w14:textId="7C43FAD1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ЭД-1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B744687" w14:textId="56FA1EE2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ЭД-2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6C26C55" w14:textId="4FE533F1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ЭД-3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5C60CFC" w14:textId="049D19B5" w:rsidR="00A746A8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ЭД-4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15F75D7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290E14" w14:textId="77777777" w:rsidR="00500A94" w:rsidRPr="008155F5" w:rsidRDefault="00F600E3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Для определения правового статуса применения информационных технологий в таможенном деле, а также правил разработки и эксплуатации технических и программных средств используется компонент ЕАИС … </w:t>
      </w:r>
    </w:p>
    <w:p w14:paraId="1A7E6AB0" w14:textId="66112078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БД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ECF9110" w14:textId="3A1786D1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НПБ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BFD1CAD" w14:textId="339BD6FE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АРМ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2986EA" w14:textId="4CDE04ED" w:rsidR="00C05EB7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ВИТС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63898F1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BB1AA" w14:textId="149B96B6" w:rsidR="009F4026" w:rsidRPr="008155F5" w:rsidRDefault="009F4026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В ЕАИС ФТС РФ унифицированные системы документации относятся к… </w:t>
      </w:r>
    </w:p>
    <w:p w14:paraId="183893D7" w14:textId="7C6FD30F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программному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D8C6CE1" w14:textId="6900D3EB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техническому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F39E269" w14:textId="3CC94C10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лингвистическому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70A2A99" w14:textId="1177CBFF" w:rsidR="0065067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450153E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BC414" w14:textId="3BD9A25F" w:rsidR="003B5290" w:rsidRPr="008155F5" w:rsidRDefault="001373F3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КАСТО "АИСТ-М" реализована на основе применения технологии... </w:t>
      </w:r>
      <w:r w:rsidR="003B5290" w:rsidRPr="008155F5">
        <w:rPr>
          <w:rFonts w:ascii="Times New Roman" w:hAnsi="Times New Roman"/>
          <w:sz w:val="28"/>
          <w:szCs w:val="28"/>
          <w:lang w:eastAsia="ru-RU"/>
        </w:rPr>
        <w:t>сервис-сервер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15E0EC0" w14:textId="2736DAD9" w:rsidR="003B5290" w:rsidRPr="008155F5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клиент-сервер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068D3A3" w14:textId="6CCE61F5" w:rsidR="003B5290" w:rsidRPr="008155F5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файл-сервер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01560DC" w14:textId="4490D530" w:rsidR="003B5290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клиент-сервис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7F4BAE22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933D0" w14:textId="7927DAB9" w:rsidR="00B25F82" w:rsidRPr="008155F5" w:rsidRDefault="0086304C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три аспекта включает в себя понятие «технология»?</w:t>
      </w:r>
    </w:p>
    <w:p w14:paraId="08884721" w14:textId="034F5C8C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информационный, социальный, инструментальный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F1D7269" w14:textId="169E0CA0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научный, педагогический, социальный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7BB138A" w14:textId="48571E95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инструментальный, социальный, научный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E52E072" w14:textId="1A380F30" w:rsidR="00482C1D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педагогический, информационный, инструментальный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5643A8D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C7A075" w14:textId="1D08AF69" w:rsidR="00DD4D7F" w:rsidRPr="008155F5" w:rsidRDefault="00381D8B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AE5" w:rsidRPr="008155F5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«информационная технология»?</w:t>
      </w:r>
    </w:p>
    <w:p w14:paraId="0B349A5D" w14:textId="73AB6912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информационная технология, компьютерные и телекоммуникационные технологии, используемые для обработки любого вида информации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C1293C2" w14:textId="11EAC011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FBB7F98" w14:textId="75D70EA2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технология обработки информации органом управления компании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07F306E" w14:textId="071AEFD2" w:rsidR="00063E8E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комплекс методов, способов и средств, обеспечивающих хранение, обработку, передачу и отображение информации</w:t>
      </w:r>
      <w:r w:rsidR="00063E8E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4126F1CA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E2153E" w14:textId="77777777" w:rsidR="0047087A" w:rsidRPr="008155F5" w:rsidRDefault="0047087A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из представленных технических достижений составляют основу автоматизированных информационных технологий?</w:t>
      </w:r>
    </w:p>
    <w:p w14:paraId="5F6DF6E8" w14:textId="306A5DA9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создание средств накопления больших объемов информации на машинных носителях;</w:t>
      </w:r>
    </w:p>
    <w:p w14:paraId="18A61AD8" w14:textId="024FA60A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</w:r>
      <w:r w:rsidR="006C3A55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7608DE9" w14:textId="44A18E85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lastRenderedPageBreak/>
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</w:r>
      <w:r w:rsidR="006C3A55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21408A4C" w14:textId="66152DBD" w:rsidR="0040767A" w:rsidRDefault="006C3A5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</w:t>
      </w:r>
      <w:r w:rsidR="0040767A" w:rsidRPr="008155F5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0E169F90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3C2F03" w14:textId="77777777" w:rsidR="00661A10" w:rsidRPr="008155F5" w:rsidRDefault="00661A10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«таможенная информация»?</w:t>
      </w:r>
    </w:p>
    <w:p w14:paraId="6AD35F2A" w14:textId="46397490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использование и обновление логических операций и математических расчетов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9F6AEEA" w14:textId="0F763E1C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обновление и преобразование математических расчетов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7A12D23" w14:textId="2539A197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9BAC919" w14:textId="0FFDD326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обновление и преобразование логических операций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79A0AEF" w14:textId="0BA23A29" w:rsidR="00651714" w:rsidRPr="008155F5" w:rsidRDefault="0065171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BD7F58" w14:textId="32A8F28A" w:rsidR="00651714" w:rsidRPr="008155F5" w:rsidRDefault="00651714" w:rsidP="008155F5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699DE75F" w14:textId="69C2155B" w:rsidR="00651714" w:rsidRPr="008155F5" w:rsidRDefault="0065171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9C6573" w14:textId="0761F68B" w:rsidR="00C73D72" w:rsidRPr="008155F5" w:rsidRDefault="00202847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Какова основная задача информационных технологий?</w:t>
      </w:r>
    </w:p>
    <w:p w14:paraId="1397B8A0" w14:textId="05701EF7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управление информацией внутри определенных систем, в частности таможенной системы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E928693" w14:textId="3960987D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получение результата целенаправленных действий по переработке первичной информации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64194F0" w14:textId="49C6B413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организация, хранение и передача информации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1F474B" w14:textId="66F70D60" w:rsidR="00584695" w:rsidRDefault="006644AF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</w:t>
      </w:r>
      <w:r w:rsidR="00584695" w:rsidRPr="008155F5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4F40E3D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4FF23" w14:textId="77777777" w:rsidR="00D62DA6" w:rsidRPr="008155F5" w:rsidRDefault="00D62DA6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интерфейсы поддерживают современные информационные системы?</w:t>
      </w:r>
    </w:p>
    <w:p w14:paraId="06EB8B58" w14:textId="72CBBD54" w:rsidR="003E65FD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</w:t>
      </w:r>
      <w:r w:rsidR="003E65FD" w:rsidRPr="008155F5">
        <w:rPr>
          <w:rFonts w:ascii="Times New Roman" w:hAnsi="Times New Roman"/>
          <w:sz w:val="28"/>
          <w:szCs w:val="28"/>
          <w:lang w:eastAsia="ru-RU"/>
        </w:rPr>
        <w:t>омандный</w:t>
      </w:r>
      <w:r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54D6692" w14:textId="6A726E08" w:rsidR="003E65FD" w:rsidRPr="008155F5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WIMP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56499F9" w14:textId="7FE25734" w:rsidR="003E65FD" w:rsidRPr="008155F5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SILK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AEBD110" w14:textId="29385B4E" w:rsidR="003E65FD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71D2F31A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93AAF2" w14:textId="0B28B99A" w:rsidR="008155F5" w:rsidRDefault="00E563E2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Кем были заложены основы информационной теории и техники?</w:t>
      </w:r>
      <w:r w:rsidR="006D3FCB" w:rsidRPr="008155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A0E2CC8" w14:textId="4B11F675" w:rsidR="00F51199" w:rsidRPr="008155F5" w:rsidRDefault="00F51199" w:rsidP="008155F5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155F5">
        <w:rPr>
          <w:rFonts w:ascii="Times New Roman" w:hAnsi="Times New Roman"/>
          <w:sz w:val="28"/>
          <w:szCs w:val="28"/>
          <w:lang w:eastAsia="ru-RU"/>
        </w:rPr>
        <w:t>Шиккардом</w:t>
      </w:r>
      <w:proofErr w:type="spellEnd"/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CD8ABF4" w14:textId="3F1B4CFE" w:rsidR="00F51199" w:rsidRPr="008155F5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Паскалем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F498B6D" w14:textId="15658045" w:rsidR="00F51199" w:rsidRPr="008155F5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Лейбницем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0262847" w14:textId="71F6A24B" w:rsidR="00F51199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44C52E72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214416" w14:textId="77777777" w:rsidR="00E402EB" w:rsidRPr="008155F5" w:rsidRDefault="00E402EB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lastRenderedPageBreak/>
        <w:t>Понятие сети ARPANET</w:t>
      </w:r>
    </w:p>
    <w:p w14:paraId="4F28B469" w14:textId="1DBCFF2D" w:rsidR="006F362C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служившая испытательным полигоном для большинства из разработок в области коммутации пакетов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79DF8DC" w14:textId="7696126C" w:rsidR="006F362C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которая явилась отправной точкой для создания самой известной ныне глобальной сети-Интернета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CB4A7A" w14:textId="2C07FF1D" w:rsidR="006F362C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4650D48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3FD285" w14:textId="1E5BF9AE" w:rsidR="004F45DE" w:rsidRPr="008155F5" w:rsidRDefault="00C301B1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На какие виды подразделяются адреса?</w:t>
      </w:r>
    </w:p>
    <w:p w14:paraId="4DEDE22F" w14:textId="2BD97A3E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символьные имена;</w:t>
      </w:r>
    </w:p>
    <w:p w14:paraId="3A0B0655" w14:textId="51335F5C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виртуальные адреса;</w:t>
      </w:r>
    </w:p>
    <w:p w14:paraId="53FEBBE0" w14:textId="3ADE2729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физические адреса;</w:t>
      </w:r>
    </w:p>
    <w:p w14:paraId="4251DB58" w14:textId="77912875" w:rsidR="00302458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3BB4FCF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888427" w14:textId="7617AA60" w:rsidR="007452BC" w:rsidRPr="008155F5" w:rsidRDefault="006E2757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Что из нижеперечисленного НЕ является принципом ИТП ФТС?</w:t>
      </w:r>
      <w:r w:rsidR="007452BC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7A180ECD" w14:textId="13347FC7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информационно-техническое единство таможенных технологий;</w:t>
      </w:r>
    </w:p>
    <w:p w14:paraId="07FCCE01" w14:textId="6229EA28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принцип информационной безопасности;</w:t>
      </w:r>
    </w:p>
    <w:p w14:paraId="0877C13A" w14:textId="7D08ECB9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принцип разработки новых программных средств;</w:t>
      </w:r>
    </w:p>
    <w:p w14:paraId="014151EC" w14:textId="5A6E807F" w:rsidR="004300CC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системность и комплексность.</w:t>
      </w:r>
    </w:p>
    <w:p w14:paraId="63F18B11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37243CD" w14:textId="773B7DD2" w:rsidR="00231007" w:rsidRPr="008155F5" w:rsidRDefault="00DC6FB0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Назовите основные приоритетные направления развития информационных таможенных технологий в области технологий таможенного оформления</w:t>
      </w:r>
      <w:r w:rsidR="00231007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26DBB065" w14:textId="72471485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автоматизация анализа рисков и выбор форм таможенного контроля с использованием системы управления рисками;</w:t>
      </w:r>
    </w:p>
    <w:p w14:paraId="550AD8AC" w14:textId="77777777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автоматизация технологий документального контроля товаров и ввозящих их на территорию автотранспортных средств</w:t>
      </w:r>
    </w:p>
    <w:p w14:paraId="1C27315A" w14:textId="2BEB30F2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разработка и внедрение системы электронного декларирования товаров и транспортных средств;</w:t>
      </w:r>
    </w:p>
    <w:p w14:paraId="155B96DF" w14:textId="34457857" w:rsidR="00EA6969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44710755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C03786" w14:textId="3AB992C8" w:rsidR="00392BD7" w:rsidRPr="008155F5" w:rsidRDefault="001969DC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Из каких подсистем состоит комплекс программных средств обработки сведений в электронной форме?</w:t>
      </w:r>
      <w:r w:rsidR="00782359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020B3857" w14:textId="77777777" w:rsidR="006074C2" w:rsidRPr="008155F5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декларанта</w:t>
      </w:r>
    </w:p>
    <w:p w14:paraId="037D081F" w14:textId="77777777" w:rsidR="006074C2" w:rsidRPr="008155F5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обработки информации</w:t>
      </w:r>
    </w:p>
    <w:p w14:paraId="71868EC0" w14:textId="6EAD4EAD" w:rsidR="00442B96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таможенного органа</w:t>
      </w:r>
      <w:r w:rsidR="00C47AB3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F3320E5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39A90E" w14:textId="58865FA1" w:rsidR="000E43DA" w:rsidRPr="008155F5" w:rsidRDefault="00A46621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Каковы преимущества технологии электронного декларирования? Выберите правильный ответ</w:t>
      </w:r>
      <w:r w:rsidR="00754856" w:rsidRPr="008155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E43DA" w:rsidRPr="008155F5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6F07D2C4" w14:textId="38F32FB4" w:rsidR="003B4A46" w:rsidRPr="008155F5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сокращение времени таможенного оформления за счет использования сведений о товарах в электронном виде и их подготовки до прибытия товаров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A2DA942" w14:textId="6479ED0C" w:rsidR="003B4A46" w:rsidRPr="008155F5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централизация информационных ресурсов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DD0941D" w14:textId="3487CB56" w:rsidR="003B4A46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безбумажная технология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2781C2F1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9D71B65" w14:textId="32A8913E" w:rsidR="00FE2028" w:rsidRPr="008155F5" w:rsidRDefault="00D860D8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этапы включает в себя технология автоматизированного принятия решений при проведении таможенных процедур в пункте пропуска?</w:t>
      </w:r>
    </w:p>
    <w:p w14:paraId="30A36E25" w14:textId="55B48CE4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прием и ввод документов в автоматизированную систему информации из документов;</w:t>
      </w:r>
    </w:p>
    <w:p w14:paraId="08C552BE" w14:textId="0A8DE46B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автоматическая селекция товаров;</w:t>
      </w:r>
    </w:p>
    <w:p w14:paraId="1503F993" w14:textId="00808B55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анализ рисков принятия решений;</w:t>
      </w:r>
    </w:p>
    <w:p w14:paraId="63B98B03" w14:textId="3850E115" w:rsidR="00DA187A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3820518C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366FA0" w14:textId="77777777" w:rsidR="00271EAB" w:rsidRPr="008155F5" w:rsidRDefault="00271EAB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По каким трем критериям осуществляется отбор на этапе автоматической селекции товаров?</w:t>
      </w:r>
    </w:p>
    <w:p w14:paraId="0C4E2E45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качественный, случайный, количественный</w:t>
      </w:r>
    </w:p>
    <w:p w14:paraId="2E51C5B7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целевой, случайный, закономерный</w:t>
      </w:r>
    </w:p>
    <w:p w14:paraId="121ABD3F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закономерный, качественный, целевой</w:t>
      </w:r>
    </w:p>
    <w:p w14:paraId="7DC479A3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56889243" w14:textId="55BA9CDB" w:rsidR="008155F5" w:rsidRDefault="008155F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F69289B" w14:textId="77777777" w:rsidR="00F1763B" w:rsidRPr="008155F5" w:rsidRDefault="00F1763B" w:rsidP="00F1763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6047A8F5" w14:textId="77777777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829B95D" w14:textId="2FC54DD8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</w:t>
      </w:r>
      <w:r w:rsidR="00BF3BA2">
        <w:rPr>
          <w:rFonts w:ascii="Times New Roman" w:hAnsi="Times New Roman"/>
          <w:b/>
          <w:sz w:val="28"/>
          <w:szCs w:val="28"/>
        </w:rPr>
        <w:t>ям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6, ПК-2</w:t>
      </w:r>
    </w:p>
    <w:p w14:paraId="33B8F004" w14:textId="77777777" w:rsidR="00F1763B" w:rsidRPr="000B1F83" w:rsidRDefault="00F1763B" w:rsidP="008155F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4BB1A67A" w14:textId="77777777" w:rsidR="006A1D90" w:rsidRDefault="006A1D90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794C77B9" w14:textId="46A6191C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B3D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поместила иностранные товары под процедуру выпуска для внутреннего потребления путем подачи декларации на товары в электронном виде. Вместе с декларацией на товары в распоряжении организации имеются следующие документы: авианакладная, инвойс, контракт, таможенная расписка и учредительные документы, которые были представлены вместе с предыдущей декларацией. Кроме того, организация взяла на себя обязательство представить сертификат соответствия после выпуска товаров. Каковы особенности заполнения графы 44 декларации на товары?</w:t>
      </w:r>
    </w:p>
    <w:p w14:paraId="0599F982" w14:textId="77777777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F05A918" w14:textId="77777777" w:rsidR="006A1D90" w:rsidRDefault="006A1D90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14:paraId="1734F8C1" w14:textId="77777777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7D45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планирует декларировать товары с использованием технологии удаленного выпуска, когда электронная декларация подается в один таможенный орган, а товары находятся в регионе деятельности другого таможенного органа. Все ли таможенные органы применяют указанную технологию?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Каким образом определяется таможенный орган, в котором будет зарегистрирована таможенная декларация?</w:t>
      </w:r>
    </w:p>
    <w:p w14:paraId="101787C1" w14:textId="77777777" w:rsidR="00F1763B" w:rsidRDefault="00F1763B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1BFB886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14:paraId="75C9FCBC" w14:textId="77777777" w:rsidR="00953AC1" w:rsidRPr="00B439A3" w:rsidRDefault="00953AC1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439A3">
        <w:rPr>
          <w:rFonts w:ascii="Times New Roman" w:hAnsi="Times New Roman"/>
          <w:bCs/>
          <w:sz w:val="28"/>
          <w:szCs w:val="28"/>
          <w:lang w:eastAsia="ru-RU"/>
        </w:rPr>
        <w:t>Организация ввозит на территорию РФ иностранные товары автомобильным транспортом. Обязательно ли предоставлять таможенному органу предварительную информацию о прибытии товаров на таможенную территорию ЕАЭС? Каковы возможные последствия непредоставления такой информации таможенному органу?</w:t>
      </w:r>
    </w:p>
    <w:p w14:paraId="60F1A2D8" w14:textId="77777777" w:rsidR="00953AC1" w:rsidRDefault="00953AC1" w:rsidP="008155F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F14E818" w14:textId="77777777" w:rsidR="00F1763B" w:rsidRPr="00F44B42" w:rsidRDefault="00F1763B" w:rsidP="00F176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18CE43" w14:textId="72C26212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компетенции ПК-4</w:t>
      </w:r>
    </w:p>
    <w:p w14:paraId="32ADCFC2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1082323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14:paraId="5ECA08E5" w14:textId="20806301" w:rsidR="00F1763B" w:rsidRPr="00183974" w:rsidRDefault="00183974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83974">
        <w:rPr>
          <w:rFonts w:ascii="Times New Roman" w:hAnsi="Times New Roman"/>
          <w:bCs/>
          <w:sz w:val="28"/>
          <w:szCs w:val="28"/>
          <w:lang w:eastAsia="ru-RU"/>
        </w:rPr>
        <w:t xml:space="preserve">Российская организация, обладающая статусом уполномоченного экономического оператора, в связи с ошибкой, допущенной ее специалистом, на одну и ту же партию товаров сначала представила декларацию на товары для их помещения под таможенную процедуру выпуска для внутреннего потребления с уплатой таможенных платежей, а затем - заявление о выпуске товаров до подачи декларации на товары. По обоим таможенным документам таможенный орган произвел выпуск товаров в соответствии с таможенной процедурой выпуска для внутреннего потребления. При этом по декларации </w:t>
      </w:r>
      <w:r w:rsidRPr="00183974">
        <w:rPr>
          <w:rFonts w:ascii="Times New Roman" w:hAnsi="Times New Roman"/>
          <w:bCs/>
          <w:sz w:val="28"/>
          <w:szCs w:val="28"/>
          <w:lang w:eastAsia="ru-RU"/>
        </w:rPr>
        <w:lastRenderedPageBreak/>
        <w:t>на товары выпуск произведен ранее, чем по заявлению о выпуске товаров до подачи декларации на товары. Вправе ли российская организация инициировать аннулирование выпуска товаров, произведенного в соответствии с декларацией на товары, и возвратить уплаченные ею таможенные платежи?</w:t>
      </w:r>
    </w:p>
    <w:p w14:paraId="07C41A87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14:paraId="5A6E4F4E" w14:textId="77777777" w:rsidR="0029580F" w:rsidRPr="0029580F" w:rsidRDefault="0029580F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580F">
        <w:rPr>
          <w:rFonts w:ascii="Times New Roman" w:hAnsi="Times New Roman"/>
          <w:bCs/>
          <w:sz w:val="28"/>
          <w:szCs w:val="28"/>
          <w:lang w:eastAsia="ru-RU"/>
        </w:rPr>
        <w:t>Организация поместила два товара под процедуру выпуска для внутреннего потребления путем подачи одной декларации на товары. Таможенный орган принял решение о выпуске первого товара и об отказе в выпуске второго товара в связи с отсутствием сертификата соответствия. Каковы особенности уплаты таможенных платежей?</w:t>
      </w:r>
    </w:p>
    <w:p w14:paraId="617FF164" w14:textId="3DEA9184" w:rsidR="008155F5" w:rsidRDefault="008155F5">
      <w:r>
        <w:br w:type="page"/>
      </w:r>
    </w:p>
    <w:p w14:paraId="5A09BBC7" w14:textId="4D5592CA"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1763B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</w:t>
      </w:r>
      <w:r w:rsidR="003B63AC" w:rsidRPr="00F1763B">
        <w:rPr>
          <w:rFonts w:ascii="Times New Roman" w:hAnsi="Times New Roman"/>
          <w:b/>
          <w:bCs/>
          <w:iCs/>
          <w:sz w:val="28"/>
          <w:szCs w:val="28"/>
        </w:rPr>
        <w:t>ый</w:t>
      </w:r>
      <w:r w:rsidRPr="00F1763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B63AC" w:rsidRPr="00F1763B">
        <w:rPr>
          <w:rFonts w:ascii="Times New Roman" w:hAnsi="Times New Roman"/>
          <w:b/>
          <w:bCs/>
          <w:iCs/>
          <w:sz w:val="28"/>
          <w:szCs w:val="28"/>
        </w:rPr>
        <w:t>перечень вопросов</w:t>
      </w:r>
      <w:r w:rsidR="002D5DAA" w:rsidRPr="00F1763B">
        <w:rPr>
          <w:rFonts w:ascii="Times New Roman" w:hAnsi="Times New Roman"/>
          <w:b/>
          <w:bCs/>
          <w:iCs/>
          <w:sz w:val="28"/>
          <w:szCs w:val="28"/>
        </w:rPr>
        <w:t xml:space="preserve"> на </w:t>
      </w:r>
      <w:r w:rsidR="00CF44A0" w:rsidRPr="00F1763B"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4311E893" w14:textId="77777777" w:rsidR="002F230C" w:rsidRDefault="002F230C" w:rsidP="002F230C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1141563" w14:textId="77777777" w:rsidR="002F230C" w:rsidRPr="002D5DAA" w:rsidRDefault="002F230C" w:rsidP="002F230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6D1E1638" w14:textId="77777777" w:rsidR="008155F5" w:rsidRPr="00F1763B" w:rsidRDefault="008155F5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</w:p>
    <w:p w14:paraId="3251A69C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информирование: правовые основы.</w:t>
      </w:r>
    </w:p>
    <w:p w14:paraId="01716CDE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Структура и функциональные возможности системы предварительного информирования.</w:t>
      </w:r>
    </w:p>
    <w:p w14:paraId="776A2AF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автомобильным транспортом.</w:t>
      </w:r>
    </w:p>
    <w:p w14:paraId="3EFFD113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железнодорожным транспортом.</w:t>
      </w:r>
    </w:p>
    <w:p w14:paraId="7704AEE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морским (речным) транспортом.</w:t>
      </w:r>
    </w:p>
    <w:p w14:paraId="09B5B393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воздушным транспортом.</w:t>
      </w:r>
    </w:p>
    <w:p w14:paraId="1AB6CCF8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Предпосылки создания и современные условия реализации технологии электронного декларирования.</w:t>
      </w:r>
    </w:p>
    <w:p w14:paraId="71E21344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ЭД-2.</w:t>
      </w:r>
    </w:p>
    <w:p w14:paraId="090A1B5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электронного декларирования посредствам портала электронного декларирования ФТС России.</w:t>
      </w:r>
    </w:p>
    <w:p w14:paraId="63C82B14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История разработки и внедрения технологии электронного декларирования</w:t>
      </w:r>
    </w:p>
    <w:p w14:paraId="112980E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Современное состояние электронного декларирования в Российской Федерации</w:t>
      </w:r>
    </w:p>
    <w:p w14:paraId="0041C65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Перспективы дальнейшего развития технологии электронного декларирования</w:t>
      </w:r>
    </w:p>
    <w:p w14:paraId="76632E4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Система электронного декларирования как система электронного документооборота.</w:t>
      </w:r>
    </w:p>
    <w:p w14:paraId="55F353DA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Международные нормативно-правовые основы электронного документооборота в таможенном деле.</w:t>
      </w:r>
    </w:p>
    <w:p w14:paraId="72E4B65F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Национальные нормативно-правовые основы электронного Документооборота в таможенном деле.</w:t>
      </w:r>
    </w:p>
    <w:p w14:paraId="4B355518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возможности и выгоды от использования системы электронного декларирования.</w:t>
      </w:r>
    </w:p>
    <w:p w14:paraId="580E59DA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угрозы информационной безопасности при использовании использования системы электронного декларирования.</w:t>
      </w:r>
    </w:p>
    <w:p w14:paraId="3999DBC2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Методы обеспечения информационной безопасности при осуществлении электронного обмена данными.</w:t>
      </w:r>
    </w:p>
    <w:p w14:paraId="5E9079F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Особенности совершения таможенных операций при декларировании товаров в электронной форме.</w:t>
      </w:r>
    </w:p>
    <w:p w14:paraId="67A3E66C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Понятие и структура электронного сообщения. Технологические и прикладные сообщения.</w:t>
      </w:r>
    </w:p>
    <w:p w14:paraId="15CBBA71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информационно-технической точки зрения.</w:t>
      </w:r>
    </w:p>
    <w:p w14:paraId="43BC4888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организационной точки зрения.</w:t>
      </w:r>
    </w:p>
    <w:p w14:paraId="29376E3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Способы подключения к информационно-вычислительным сетям передачи данных и технология организации информационного обмена.</w:t>
      </w:r>
    </w:p>
    <w:p w14:paraId="4E8AE6AD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Программные средства, используемые при реализации технологии электронного декларирования.</w:t>
      </w:r>
    </w:p>
    <w:p w14:paraId="41C0606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средства, используемые при реализации технологии электронного декларирования.</w:t>
      </w:r>
    </w:p>
    <w:p w14:paraId="0C3E217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проблемы реализации технологии электронного декларирования на современном этапе.</w:t>
      </w:r>
    </w:p>
    <w:p w14:paraId="46958201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требования, предъявляемые к ИС лиц, осуществляющих декларирование товаров в электронной форме.</w:t>
      </w:r>
    </w:p>
    <w:p w14:paraId="70A942A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Создание электронных документов, необходимых для декларирования.</w:t>
      </w:r>
    </w:p>
    <w:p w14:paraId="286F7FF3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Обработка электронных документов, представленных при электронном декларировании.</w:t>
      </w:r>
    </w:p>
    <w:p w14:paraId="588C616C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использования транспортной технологической подсистемы (ТТП) ЕАИС таможенных органов при реализации технологии электронного декларирования.</w:t>
      </w:r>
    </w:p>
    <w:p w14:paraId="1C82456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АПС «Электронное представление сведений».</w:t>
      </w:r>
    </w:p>
    <w:p w14:paraId="4CAD39BD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КПС «Контроль».</w:t>
      </w:r>
    </w:p>
    <w:p w14:paraId="2C8CDFC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АИС «АИСТ-М».</w:t>
      </w:r>
    </w:p>
    <w:p w14:paraId="3371A026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АРМы декларанта.</w:t>
      </w:r>
    </w:p>
    <w:p w14:paraId="291996E4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удаленного выпуска при декларировании товаров в электронной форме.</w:t>
      </w:r>
    </w:p>
    <w:p w14:paraId="55BE6E6F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 xml:space="preserve">Правовой статус ЦЭД, основные ограничения, накладываемые на реализацию технологии ЭД в рамках функционирования </w:t>
      </w:r>
      <w:proofErr w:type="spellStart"/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ЦЭДа</w:t>
      </w:r>
      <w:proofErr w:type="spellEnd"/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sectPr w:rsidR="00681588" w:rsidRPr="00F1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2931B" w16cex:dateUtc="2023-03-08T01:52:00Z"/>
  <w16cex:commentExtensible w16cex:durableId="27B29350" w16cex:dateUtc="2023-03-08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4DC339" w16cid:durableId="27B19727"/>
  <w16cid:commentId w16cid:paraId="72428D8A" w16cid:durableId="27B2931B"/>
  <w16cid:commentId w16cid:paraId="75EC749A" w16cid:durableId="27B293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75D46"/>
    <w:rsid w:val="00183974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71EAB"/>
    <w:rsid w:val="00280580"/>
    <w:rsid w:val="002872A2"/>
    <w:rsid w:val="0029580F"/>
    <w:rsid w:val="002A4F69"/>
    <w:rsid w:val="002D5DAA"/>
    <w:rsid w:val="002E0816"/>
    <w:rsid w:val="002E333A"/>
    <w:rsid w:val="002F230C"/>
    <w:rsid w:val="002F5399"/>
    <w:rsid w:val="00302458"/>
    <w:rsid w:val="003141C3"/>
    <w:rsid w:val="00323F5D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B4A46"/>
    <w:rsid w:val="003B5290"/>
    <w:rsid w:val="003B63AC"/>
    <w:rsid w:val="003B68FD"/>
    <w:rsid w:val="003D3A05"/>
    <w:rsid w:val="003E65FD"/>
    <w:rsid w:val="003F6847"/>
    <w:rsid w:val="0040767A"/>
    <w:rsid w:val="004265CB"/>
    <w:rsid w:val="004300CC"/>
    <w:rsid w:val="00435622"/>
    <w:rsid w:val="00441408"/>
    <w:rsid w:val="00442B96"/>
    <w:rsid w:val="004548A5"/>
    <w:rsid w:val="004643BE"/>
    <w:rsid w:val="0047087A"/>
    <w:rsid w:val="00476CC2"/>
    <w:rsid w:val="00482C1D"/>
    <w:rsid w:val="004A1B90"/>
    <w:rsid w:val="004A2728"/>
    <w:rsid w:val="004B09A9"/>
    <w:rsid w:val="004F45DE"/>
    <w:rsid w:val="00500A94"/>
    <w:rsid w:val="00553C38"/>
    <w:rsid w:val="0055655C"/>
    <w:rsid w:val="005610FC"/>
    <w:rsid w:val="005611E1"/>
    <w:rsid w:val="0057274C"/>
    <w:rsid w:val="00584695"/>
    <w:rsid w:val="005A6189"/>
    <w:rsid w:val="005B453D"/>
    <w:rsid w:val="005D2825"/>
    <w:rsid w:val="005D2A4F"/>
    <w:rsid w:val="005D6537"/>
    <w:rsid w:val="006074C2"/>
    <w:rsid w:val="00614D7B"/>
    <w:rsid w:val="00626E93"/>
    <w:rsid w:val="0063372D"/>
    <w:rsid w:val="00650675"/>
    <w:rsid w:val="00651714"/>
    <w:rsid w:val="0065482D"/>
    <w:rsid w:val="00661A10"/>
    <w:rsid w:val="006644AF"/>
    <w:rsid w:val="00676D13"/>
    <w:rsid w:val="00681588"/>
    <w:rsid w:val="00687293"/>
    <w:rsid w:val="00692EE0"/>
    <w:rsid w:val="006A1D43"/>
    <w:rsid w:val="006A1D90"/>
    <w:rsid w:val="006A5A0E"/>
    <w:rsid w:val="006B154B"/>
    <w:rsid w:val="006C3A55"/>
    <w:rsid w:val="006D1895"/>
    <w:rsid w:val="006D3FCB"/>
    <w:rsid w:val="006E00B9"/>
    <w:rsid w:val="006E1FE4"/>
    <w:rsid w:val="006E2757"/>
    <w:rsid w:val="006F006A"/>
    <w:rsid w:val="006F362C"/>
    <w:rsid w:val="006F6C4E"/>
    <w:rsid w:val="006F7989"/>
    <w:rsid w:val="007051A0"/>
    <w:rsid w:val="00715445"/>
    <w:rsid w:val="0071613C"/>
    <w:rsid w:val="00742E58"/>
    <w:rsid w:val="007452BC"/>
    <w:rsid w:val="00754856"/>
    <w:rsid w:val="00782359"/>
    <w:rsid w:val="007A42C9"/>
    <w:rsid w:val="007A5550"/>
    <w:rsid w:val="007D4F97"/>
    <w:rsid w:val="007E5A8B"/>
    <w:rsid w:val="007E7E01"/>
    <w:rsid w:val="007F4410"/>
    <w:rsid w:val="00800F2C"/>
    <w:rsid w:val="00803311"/>
    <w:rsid w:val="008155F5"/>
    <w:rsid w:val="0083591E"/>
    <w:rsid w:val="00836D98"/>
    <w:rsid w:val="00857C46"/>
    <w:rsid w:val="0086304C"/>
    <w:rsid w:val="008758AB"/>
    <w:rsid w:val="0088228D"/>
    <w:rsid w:val="00886811"/>
    <w:rsid w:val="008A1A76"/>
    <w:rsid w:val="008C3453"/>
    <w:rsid w:val="008D6E34"/>
    <w:rsid w:val="00901792"/>
    <w:rsid w:val="00953AC1"/>
    <w:rsid w:val="00957C32"/>
    <w:rsid w:val="009605B3"/>
    <w:rsid w:val="009724D5"/>
    <w:rsid w:val="00973555"/>
    <w:rsid w:val="009764D2"/>
    <w:rsid w:val="00977A66"/>
    <w:rsid w:val="00991A35"/>
    <w:rsid w:val="00994347"/>
    <w:rsid w:val="00997B7E"/>
    <w:rsid w:val="009A0ED4"/>
    <w:rsid w:val="009B6C43"/>
    <w:rsid w:val="009D0BEF"/>
    <w:rsid w:val="009D4F6E"/>
    <w:rsid w:val="009E12FC"/>
    <w:rsid w:val="009F0DDB"/>
    <w:rsid w:val="009F4026"/>
    <w:rsid w:val="009F52FD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439A3"/>
    <w:rsid w:val="00B505E9"/>
    <w:rsid w:val="00B507B4"/>
    <w:rsid w:val="00B84AE5"/>
    <w:rsid w:val="00B94020"/>
    <w:rsid w:val="00BA05E9"/>
    <w:rsid w:val="00BA5673"/>
    <w:rsid w:val="00BB0E26"/>
    <w:rsid w:val="00BD05F9"/>
    <w:rsid w:val="00BF3BA2"/>
    <w:rsid w:val="00C054C6"/>
    <w:rsid w:val="00C05EB7"/>
    <w:rsid w:val="00C2103F"/>
    <w:rsid w:val="00C244C8"/>
    <w:rsid w:val="00C301B1"/>
    <w:rsid w:val="00C47AB3"/>
    <w:rsid w:val="00C5136B"/>
    <w:rsid w:val="00C6624B"/>
    <w:rsid w:val="00C67D72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53BC6"/>
    <w:rsid w:val="00D62DA6"/>
    <w:rsid w:val="00D860D8"/>
    <w:rsid w:val="00D90126"/>
    <w:rsid w:val="00DA187A"/>
    <w:rsid w:val="00DC3FC8"/>
    <w:rsid w:val="00DC6FB0"/>
    <w:rsid w:val="00DD4D7F"/>
    <w:rsid w:val="00DE636A"/>
    <w:rsid w:val="00E112BF"/>
    <w:rsid w:val="00E332A8"/>
    <w:rsid w:val="00E34C74"/>
    <w:rsid w:val="00E402EB"/>
    <w:rsid w:val="00E563E2"/>
    <w:rsid w:val="00E62411"/>
    <w:rsid w:val="00E765B3"/>
    <w:rsid w:val="00E83ADF"/>
    <w:rsid w:val="00E866EE"/>
    <w:rsid w:val="00EA6969"/>
    <w:rsid w:val="00EB4B51"/>
    <w:rsid w:val="00EC213E"/>
    <w:rsid w:val="00ED420A"/>
    <w:rsid w:val="00F124A8"/>
    <w:rsid w:val="00F143EC"/>
    <w:rsid w:val="00F1763B"/>
    <w:rsid w:val="00F4621C"/>
    <w:rsid w:val="00F51199"/>
    <w:rsid w:val="00F600E3"/>
    <w:rsid w:val="00F63B09"/>
    <w:rsid w:val="00F72458"/>
    <w:rsid w:val="00F8701C"/>
    <w:rsid w:val="00F923B0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8482C340-DB57-406E-9348-57E570C5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1763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176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1763B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958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9580F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5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2025-06-03T09:37:00Z</dcterms:created>
  <dcterms:modified xsi:type="dcterms:W3CDTF">2026-03-17T12:17:00Z</dcterms:modified>
</cp:coreProperties>
</file>