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FAC76D" w14:textId="77777777" w:rsidR="00D50AAE" w:rsidRPr="00533147" w:rsidRDefault="00D50AAE" w:rsidP="00D50AAE">
      <w:pPr>
        <w:spacing w:after="0" w:line="312" w:lineRule="auto"/>
        <w:ind w:firstLine="709"/>
        <w:contextualSpacing/>
        <w:jc w:val="right"/>
        <w:rPr>
          <w:rFonts w:ascii="Times New Roman" w:eastAsia="Calibri" w:hAnsi="Times New Roman"/>
          <w:sz w:val="28"/>
          <w:szCs w:val="28"/>
        </w:rPr>
      </w:pPr>
      <w:r w:rsidRPr="00533147">
        <w:rPr>
          <w:rFonts w:ascii="Times New Roman" w:eastAsia="Calibri" w:hAnsi="Times New Roman"/>
          <w:sz w:val="28"/>
          <w:szCs w:val="28"/>
        </w:rPr>
        <w:t>Приложение</w:t>
      </w:r>
    </w:p>
    <w:p w14:paraId="3AC14F21" w14:textId="77777777" w:rsidR="00D50AAE" w:rsidRPr="00533147" w:rsidRDefault="00D50AAE" w:rsidP="00D50AAE">
      <w:pPr>
        <w:spacing w:after="0"/>
        <w:jc w:val="center"/>
        <w:rPr>
          <w:rFonts w:ascii="Times New Roman" w:eastAsia="Calibri" w:hAnsi="Times New Roman"/>
          <w:b/>
          <w:sz w:val="28"/>
          <w:szCs w:val="28"/>
        </w:rPr>
      </w:pPr>
      <w:r w:rsidRPr="00533147">
        <w:rPr>
          <w:rFonts w:ascii="Times New Roman" w:eastAsia="Calibri" w:hAnsi="Times New Roman"/>
          <w:b/>
          <w:sz w:val="28"/>
          <w:szCs w:val="28"/>
        </w:rPr>
        <w:t>Примерные оценочные материалы, применяемые при проведении промежуточной аттестации по дисциплине</w:t>
      </w:r>
    </w:p>
    <w:p w14:paraId="7A599600" w14:textId="2505771D" w:rsidR="00E07164" w:rsidRPr="00533147" w:rsidRDefault="00D50AAE" w:rsidP="00D50AAE">
      <w:pPr>
        <w:spacing w:after="0"/>
        <w:jc w:val="center"/>
        <w:rPr>
          <w:rFonts w:ascii="Times New Roman" w:hAnsi="Times New Roman"/>
          <w:b/>
          <w:iCs/>
          <w:sz w:val="28"/>
          <w:szCs w:val="28"/>
        </w:rPr>
      </w:pPr>
      <w:r w:rsidRPr="00533147">
        <w:rPr>
          <w:rFonts w:ascii="Times New Roman" w:hAnsi="Times New Roman"/>
          <w:b/>
          <w:iCs/>
          <w:sz w:val="28"/>
          <w:szCs w:val="28"/>
        </w:rPr>
        <w:t xml:space="preserve"> </w:t>
      </w:r>
      <w:r w:rsidR="00E07164" w:rsidRPr="00533147">
        <w:rPr>
          <w:rFonts w:ascii="Times New Roman" w:hAnsi="Times New Roman"/>
          <w:b/>
          <w:iCs/>
          <w:sz w:val="28"/>
          <w:szCs w:val="28"/>
        </w:rPr>
        <w:t>«</w:t>
      </w:r>
      <w:r w:rsidR="00326A95" w:rsidRPr="00533147">
        <w:rPr>
          <w:rFonts w:ascii="Times New Roman" w:hAnsi="Times New Roman"/>
          <w:b/>
          <w:noProof/>
          <w:sz w:val="28"/>
          <w:szCs w:val="28"/>
        </w:rPr>
        <w:t>Уголовно-исполнительное право</w:t>
      </w:r>
      <w:r w:rsidR="00E07164" w:rsidRPr="00533147">
        <w:rPr>
          <w:rFonts w:ascii="Times New Roman" w:hAnsi="Times New Roman"/>
          <w:b/>
          <w:iCs/>
          <w:sz w:val="28"/>
          <w:szCs w:val="28"/>
        </w:rPr>
        <w:t>»</w:t>
      </w:r>
    </w:p>
    <w:p w14:paraId="4581D47A" w14:textId="77777777" w:rsidR="00D50AAE" w:rsidRPr="00533147" w:rsidRDefault="00D50AAE" w:rsidP="00D50AAE">
      <w:pPr>
        <w:spacing w:after="0" w:line="312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0F335B0B" w14:textId="26413518" w:rsidR="00D50AAE" w:rsidRPr="00533147" w:rsidRDefault="00D50AAE" w:rsidP="00D50AAE">
      <w:pPr>
        <w:spacing w:after="0" w:line="312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533147">
        <w:rPr>
          <w:rFonts w:ascii="Times New Roman" w:hAnsi="Times New Roman"/>
          <w:b/>
          <w:sz w:val="28"/>
          <w:szCs w:val="28"/>
        </w:rPr>
        <w:t>Оценка знаний по компетенции ПК-</w:t>
      </w:r>
      <w:r w:rsidR="00C55EE7" w:rsidRPr="00533147">
        <w:rPr>
          <w:rFonts w:ascii="Times New Roman" w:hAnsi="Times New Roman"/>
          <w:b/>
          <w:sz w:val="28"/>
          <w:szCs w:val="28"/>
        </w:rPr>
        <w:t>4</w:t>
      </w:r>
    </w:p>
    <w:p w14:paraId="40386DB8" w14:textId="77777777" w:rsidR="00D50AAE" w:rsidRPr="00533147" w:rsidRDefault="00D50AAE" w:rsidP="00D50AAE">
      <w:pPr>
        <w:spacing w:after="0" w:line="312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4FD5F293" w14:textId="333DF036" w:rsidR="00D50AAE" w:rsidRPr="00533147" w:rsidRDefault="00D50AAE" w:rsidP="00D50AAE">
      <w:pPr>
        <w:spacing w:after="0" w:line="312" w:lineRule="auto"/>
        <w:ind w:firstLine="709"/>
        <w:rPr>
          <w:rFonts w:ascii="Times New Roman" w:eastAsia="Calibri" w:hAnsi="Times New Roman"/>
          <w:b/>
          <w:iCs/>
          <w:sz w:val="28"/>
          <w:szCs w:val="28"/>
        </w:rPr>
      </w:pPr>
      <w:r w:rsidRPr="00533147">
        <w:rPr>
          <w:rFonts w:ascii="Times New Roman" w:eastAsia="Calibri" w:hAnsi="Times New Roman"/>
          <w:b/>
          <w:iCs/>
          <w:sz w:val="28"/>
          <w:szCs w:val="28"/>
        </w:rPr>
        <w:t xml:space="preserve">Семестр изучения: </w:t>
      </w:r>
      <w:r w:rsidR="00C55EE7" w:rsidRPr="00533147">
        <w:rPr>
          <w:rFonts w:ascii="Times New Roman" w:eastAsia="Calibri" w:hAnsi="Times New Roman"/>
          <w:b/>
          <w:iCs/>
          <w:sz w:val="28"/>
          <w:szCs w:val="28"/>
        </w:rPr>
        <w:t>6</w:t>
      </w:r>
    </w:p>
    <w:p w14:paraId="5DC7DD39" w14:textId="77777777" w:rsidR="00D50AAE" w:rsidRPr="00533147" w:rsidRDefault="00D50AAE" w:rsidP="00D50AAE">
      <w:pPr>
        <w:spacing w:after="0" w:line="312" w:lineRule="auto"/>
        <w:ind w:firstLine="709"/>
        <w:rPr>
          <w:rFonts w:ascii="Times New Roman" w:eastAsia="Calibri" w:hAnsi="Times New Roman"/>
          <w:b/>
          <w:iCs/>
          <w:sz w:val="28"/>
          <w:szCs w:val="28"/>
        </w:rPr>
      </w:pPr>
    </w:p>
    <w:p w14:paraId="577EBC28" w14:textId="77777777" w:rsidR="00D50AAE" w:rsidRPr="00533147" w:rsidRDefault="00D50AAE" w:rsidP="00D50AAE">
      <w:pPr>
        <w:overflowPunct w:val="0"/>
        <w:autoSpaceDE w:val="0"/>
        <w:autoSpaceDN w:val="0"/>
        <w:adjustRightInd w:val="0"/>
        <w:spacing w:after="0" w:line="312" w:lineRule="auto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533147">
        <w:rPr>
          <w:rFonts w:ascii="Times New Roman" w:eastAsia="Calibri" w:hAnsi="Times New Roman"/>
          <w:sz w:val="28"/>
          <w:szCs w:val="28"/>
        </w:rPr>
        <w:t>При проведении промежуточной аттестации (экзамен) обучающемуся предлагается ответить на 2 вопроса из билета.</w:t>
      </w:r>
    </w:p>
    <w:p w14:paraId="785E66F0" w14:textId="77777777" w:rsidR="00D50AAE" w:rsidRPr="00533147" w:rsidRDefault="00D50AAE" w:rsidP="00D50AAE">
      <w:pPr>
        <w:spacing w:after="0"/>
        <w:ind w:firstLine="709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14:paraId="212C94D6" w14:textId="62A53E93" w:rsidR="00D50AAE" w:rsidRPr="00533147" w:rsidRDefault="00D50AAE" w:rsidP="00D50AAE">
      <w:pPr>
        <w:spacing w:after="0"/>
        <w:ind w:firstLine="709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533147">
        <w:rPr>
          <w:rFonts w:ascii="Times New Roman" w:hAnsi="Times New Roman"/>
          <w:b/>
          <w:bCs/>
          <w:iCs/>
          <w:sz w:val="28"/>
          <w:szCs w:val="28"/>
        </w:rPr>
        <w:t>Примерный перечень вопросов на экзамен</w:t>
      </w:r>
    </w:p>
    <w:p w14:paraId="46569EA6" w14:textId="77777777" w:rsidR="00D50AAE" w:rsidRPr="00533147" w:rsidRDefault="00D50AAE" w:rsidP="00D50AAE">
      <w:pPr>
        <w:spacing w:after="0"/>
        <w:ind w:firstLine="709"/>
        <w:rPr>
          <w:rFonts w:ascii="Times New Roman" w:hAnsi="Times New Roman"/>
          <w:b/>
          <w:bCs/>
          <w:sz w:val="28"/>
          <w:szCs w:val="28"/>
        </w:rPr>
      </w:pPr>
    </w:p>
    <w:p w14:paraId="04111608" w14:textId="77777777" w:rsidR="00D50AAE" w:rsidRPr="00533147" w:rsidRDefault="00D50AAE" w:rsidP="00D50AAE">
      <w:pPr>
        <w:shd w:val="clear" w:color="auto" w:fill="FEFEFE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1. История возникновения и развития исправительно-трудового права и уголовно-исполнительного права России. Основные этапы его становления и правовые источники.</w:t>
      </w:r>
    </w:p>
    <w:p w14:paraId="1E86EE93" w14:textId="77777777" w:rsidR="00D50AAE" w:rsidRPr="00533147" w:rsidRDefault="00D50AAE" w:rsidP="00D50AAE">
      <w:pPr>
        <w:shd w:val="clear" w:color="auto" w:fill="FEFEFE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2. Понятие, основная сущность и общая характеристика, современной уголовно-исполнительной правовой политики.</w:t>
      </w:r>
    </w:p>
    <w:p w14:paraId="397B43B0" w14:textId="77777777" w:rsidR="00D50AAE" w:rsidRPr="00533147" w:rsidRDefault="00D50AAE" w:rsidP="00D50AAE">
      <w:pPr>
        <w:shd w:val="clear" w:color="auto" w:fill="FEFEFE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3. Определяющие факторы и основные направления совершенствования политики государства в области исполнения уголовных наказаний.</w:t>
      </w:r>
    </w:p>
    <w:p w14:paraId="48E078F3" w14:textId="77777777" w:rsidR="00D50AAE" w:rsidRPr="00533147" w:rsidRDefault="00D50AAE" w:rsidP="00D50AAE">
      <w:pPr>
        <w:shd w:val="clear" w:color="auto" w:fill="FEFEFE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4. Понятие современного уголовно-исполнительного права. Основные задачи и принципы построения.</w:t>
      </w:r>
    </w:p>
    <w:p w14:paraId="668CDD17" w14:textId="77777777" w:rsidR="00D50AAE" w:rsidRPr="00533147" w:rsidRDefault="00D50AAE" w:rsidP="00D50AAE">
      <w:pPr>
        <w:shd w:val="clear" w:color="auto" w:fill="FEFEFE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5. Действующее уголовно-исполнительное право. Правовая самостоятельность отрасли.</w:t>
      </w:r>
    </w:p>
    <w:p w14:paraId="450A9AE4" w14:textId="77777777" w:rsidR="00D50AAE" w:rsidRPr="00533147" w:rsidRDefault="00D50AAE" w:rsidP="00D50AAE">
      <w:pPr>
        <w:shd w:val="clear" w:color="auto" w:fill="FEFEFE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6. Предмет исправительно-трудового права по Исправительно-трудовым кодексам РСФСР 1924, 1933, 1970г.г.</w:t>
      </w:r>
    </w:p>
    <w:p w14:paraId="42E4E702" w14:textId="77777777" w:rsidR="00D50AAE" w:rsidRPr="00533147" w:rsidRDefault="00D50AAE" w:rsidP="00D50AAE">
      <w:pPr>
        <w:shd w:val="clear" w:color="auto" w:fill="FEFEFE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7. Предмет действующего уголовно-исполнительного права, его понятие, основное содержание.</w:t>
      </w:r>
    </w:p>
    <w:p w14:paraId="627F0AD2" w14:textId="77777777" w:rsidR="00D50AAE" w:rsidRPr="00533147" w:rsidRDefault="00D50AAE" w:rsidP="00D50AAE">
      <w:pPr>
        <w:shd w:val="clear" w:color="auto" w:fill="FEFEFE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8. Место уголовно-исполнительного права в общей правовой системе России.</w:t>
      </w:r>
    </w:p>
    <w:p w14:paraId="3ECF04FD" w14:textId="77777777" w:rsidR="00D50AAE" w:rsidRPr="00533147" w:rsidRDefault="00D50AAE" w:rsidP="00D50AAE">
      <w:pPr>
        <w:shd w:val="clear" w:color="auto" w:fill="FEFEFE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9. Наука уголовно-исполнительного права России, понятие, сущность и основные направления развития.</w:t>
      </w:r>
    </w:p>
    <w:p w14:paraId="26FF2A90" w14:textId="77777777" w:rsidR="00D50AAE" w:rsidRPr="00533147" w:rsidRDefault="00D50AAE" w:rsidP="00D50AAE">
      <w:pPr>
        <w:shd w:val="clear" w:color="auto" w:fill="FEFEFE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10. Задачи, стоящие перед наукой уголовно-исполнительного права, пути их     решения. Связь науки с практическим правовым применением.</w:t>
      </w:r>
    </w:p>
    <w:p w14:paraId="2610A92F" w14:textId="77777777" w:rsidR="00D50AAE" w:rsidRPr="00533147" w:rsidRDefault="00D50AAE" w:rsidP="00D50AAE">
      <w:pPr>
        <w:shd w:val="clear" w:color="auto" w:fill="FEFEFE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11. Причины, проблемы и основные направления современной реформы в области уголовно-исполнительного права.</w:t>
      </w:r>
    </w:p>
    <w:p w14:paraId="683745DD" w14:textId="77777777" w:rsidR="00D50AAE" w:rsidRPr="00533147" w:rsidRDefault="00D50AAE" w:rsidP="00D50AAE">
      <w:pPr>
        <w:shd w:val="clear" w:color="auto" w:fill="FEFEFE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lastRenderedPageBreak/>
        <w:t>12. Понятие уголовно-исполнительного законодательства в узком и широком смысле.</w:t>
      </w:r>
    </w:p>
    <w:p w14:paraId="2B802EAA" w14:textId="77777777" w:rsidR="00D50AAE" w:rsidRPr="00533147" w:rsidRDefault="00D50AAE" w:rsidP="00D50AAE">
      <w:pPr>
        <w:shd w:val="clear" w:color="auto" w:fill="FEFEFE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13. Структура уголовно-исполнительного законодательства, особенности построения, его цели и задачи.</w:t>
      </w:r>
    </w:p>
    <w:p w14:paraId="6F8B0181" w14:textId="77777777" w:rsidR="00D50AAE" w:rsidRPr="00533147" w:rsidRDefault="00D50AAE" w:rsidP="00D50AAE">
      <w:pPr>
        <w:shd w:val="clear" w:color="auto" w:fill="FEFEFE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14. Принципы уголовно-исполнительного законодательства, их основное содержание.</w:t>
      </w:r>
    </w:p>
    <w:p w14:paraId="42C59239" w14:textId="77777777" w:rsidR="00D50AAE" w:rsidRPr="00533147" w:rsidRDefault="00D50AAE" w:rsidP="00D50AAE">
      <w:pPr>
        <w:shd w:val="clear" w:color="auto" w:fill="FEFEFE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15. Понятие Общей части Уголовно-исполнительного кодекса РФ.</w:t>
      </w:r>
    </w:p>
    <w:p w14:paraId="30875EF6" w14:textId="77777777" w:rsidR="00D50AAE" w:rsidRPr="00533147" w:rsidRDefault="00D50AAE" w:rsidP="00D50AAE">
      <w:pPr>
        <w:shd w:val="clear" w:color="auto" w:fill="FEFEFE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16. Особенная часть Уголовно-исполнительного кодекса РФ её значение и связь с Общей частью.</w:t>
      </w:r>
    </w:p>
    <w:p w14:paraId="5452DD6E" w14:textId="77777777" w:rsidR="00D50AAE" w:rsidRPr="00533147" w:rsidRDefault="00D50AAE" w:rsidP="00D50AAE">
      <w:pPr>
        <w:shd w:val="clear" w:color="auto" w:fill="FEFEFE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17. Виды, структура и содержание норм уголовно-исполнительного законодательства. Отличие от построения норм уголовного законодательства.</w:t>
      </w:r>
    </w:p>
    <w:p w14:paraId="0A05AB8B" w14:textId="77777777" w:rsidR="00D50AAE" w:rsidRPr="00533147" w:rsidRDefault="00D50AAE" w:rsidP="00D50AAE">
      <w:pPr>
        <w:shd w:val="clear" w:color="auto" w:fill="FEFEFE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18. Действие уголовно-исполнительного законодательства в пространстве, времени и по кругу лиц. Проблемы практической реализации соответствующих правовых норм.</w:t>
      </w:r>
    </w:p>
    <w:p w14:paraId="16929A29" w14:textId="77777777" w:rsidR="00D50AAE" w:rsidRPr="00533147" w:rsidRDefault="00D50AAE" w:rsidP="00D50AAE">
      <w:pPr>
        <w:shd w:val="clear" w:color="auto" w:fill="FEFEFE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19. Исполнение и отбытие уголовного наказания: понятие и средства правового регулирования.</w:t>
      </w:r>
    </w:p>
    <w:p w14:paraId="1130E63F" w14:textId="77777777" w:rsidR="00D50AAE" w:rsidRPr="00533147" w:rsidRDefault="00D50AAE" w:rsidP="00D50AAE">
      <w:pPr>
        <w:shd w:val="clear" w:color="auto" w:fill="FEFEFE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20. Уголовно-исполнительные отношения. Понятие, основания, момент возникновения и основное содержание. Стороны уголовно исполнительных отношений.</w:t>
      </w:r>
    </w:p>
    <w:p w14:paraId="1BFDC014" w14:textId="77777777" w:rsidR="00D50AAE" w:rsidRPr="00533147" w:rsidRDefault="00D50AAE" w:rsidP="00D50AAE">
      <w:pPr>
        <w:shd w:val="clear" w:color="auto" w:fill="FEFEFE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21. Правовое положение осуждённых, как субъектов уголовно- исполнительных отношений. Общие принципы построения правового статуса осуждённых.</w:t>
      </w:r>
    </w:p>
    <w:p w14:paraId="70BE73CA" w14:textId="77777777" w:rsidR="00D50AAE" w:rsidRPr="00533147" w:rsidRDefault="00D50AAE" w:rsidP="00D50AAE">
      <w:pPr>
        <w:shd w:val="clear" w:color="auto" w:fill="FEFEFE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22. Основные права осуждённых. Законодательное закрепление, правовые гарантии соблюдения и порядок осуществления.</w:t>
      </w:r>
    </w:p>
    <w:p w14:paraId="556CF2E2" w14:textId="77777777" w:rsidR="00D50AAE" w:rsidRPr="00533147" w:rsidRDefault="00D50AAE" w:rsidP="00D50AAE">
      <w:pPr>
        <w:shd w:val="clear" w:color="auto" w:fill="FEFEFE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23. Система гарантий защиты прав осуждённых.</w:t>
      </w:r>
    </w:p>
    <w:p w14:paraId="4FAEB486" w14:textId="77777777" w:rsidR="00D50AAE" w:rsidRPr="00533147" w:rsidRDefault="00D50AAE" w:rsidP="00D50AAE">
      <w:pPr>
        <w:shd w:val="clear" w:color="auto" w:fill="FEFEFE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24. Основные обязанности осуждённых, их правовое закрепление.</w:t>
      </w:r>
    </w:p>
    <w:p w14:paraId="7C504C25" w14:textId="77777777" w:rsidR="00D50AAE" w:rsidRPr="00533147" w:rsidRDefault="00D50AAE" w:rsidP="00D50AAE">
      <w:pPr>
        <w:shd w:val="clear" w:color="auto" w:fill="FEFEFE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25. Правовые последствия неисполнения или ненадлежащего исполнения осуждёнными возложенных на них обязанностей.</w:t>
      </w:r>
    </w:p>
    <w:p w14:paraId="2F8634FB" w14:textId="77777777" w:rsidR="00D50AAE" w:rsidRPr="00533147" w:rsidRDefault="00D50AAE" w:rsidP="00D50AAE">
      <w:pPr>
        <w:shd w:val="clear" w:color="auto" w:fill="FEFEFE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26. Уголовные наказания, не связанных с изоляцией осуждённых от общества. Общая характеристика и особенности процесса их исполнения.</w:t>
      </w:r>
    </w:p>
    <w:p w14:paraId="4AAB5FAB" w14:textId="77777777" w:rsidR="00D50AAE" w:rsidRPr="00533147" w:rsidRDefault="00D50AAE" w:rsidP="00D50AAE">
      <w:pPr>
        <w:shd w:val="clear" w:color="auto" w:fill="FEFEFE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27. Учреждения и органы, исполняющие уголовные наказания, не связанные с изоляцией осуждённого от общества.</w:t>
      </w:r>
    </w:p>
    <w:p w14:paraId="2B81FED6" w14:textId="77777777" w:rsidR="00D50AAE" w:rsidRPr="00533147" w:rsidRDefault="00D50AAE" w:rsidP="00D50AAE">
      <w:pPr>
        <w:shd w:val="clear" w:color="auto" w:fill="FEFEFE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28. Штраф. Порядок и условия исполнения наказания в виде штрафа.</w:t>
      </w:r>
    </w:p>
    <w:p w14:paraId="351A17CF" w14:textId="77777777" w:rsidR="00D50AAE" w:rsidRPr="00533147" w:rsidRDefault="00D50AAE" w:rsidP="00D50AAE">
      <w:pPr>
        <w:shd w:val="clear" w:color="auto" w:fill="FEFEFE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29. Обязательные работы. Порядок и условия исполнения наказания.</w:t>
      </w:r>
    </w:p>
    <w:p w14:paraId="45101F4A" w14:textId="77777777" w:rsidR="00D50AAE" w:rsidRPr="00533147" w:rsidRDefault="00D50AAE" w:rsidP="00D50AAE">
      <w:pPr>
        <w:shd w:val="clear" w:color="auto" w:fill="FEFEFE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30. Лишение права занимать определённые должности или заниматься определённой деятельностью. Порядок и условия исполнения.</w:t>
      </w:r>
    </w:p>
    <w:p w14:paraId="168D317A" w14:textId="77777777" w:rsidR="00D50AAE" w:rsidRPr="00533147" w:rsidRDefault="00D50AAE" w:rsidP="00D50AAE">
      <w:pPr>
        <w:shd w:val="clear" w:color="auto" w:fill="FEFEFE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31. Исправительные работы. Регулирование порядка и условий исполнения и отбывания исправительных работ.</w:t>
      </w:r>
    </w:p>
    <w:p w14:paraId="41AFD5C2" w14:textId="77777777" w:rsidR="00D50AAE" w:rsidRPr="00533147" w:rsidRDefault="00D50AAE" w:rsidP="00D50AAE">
      <w:pPr>
        <w:shd w:val="clear" w:color="auto" w:fill="FEFEFE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lastRenderedPageBreak/>
        <w:t>32. Ограничение свободы. Организация порядка и обеспечение условий исполнения и отбывания наказания.</w:t>
      </w:r>
    </w:p>
    <w:p w14:paraId="11A85569" w14:textId="77777777" w:rsidR="00D50AAE" w:rsidRPr="00533147" w:rsidRDefault="00D50AAE" w:rsidP="00D50AAE">
      <w:pPr>
        <w:shd w:val="clear" w:color="auto" w:fill="FEFEFE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33. Лишение специального, воинского или почётного звания, классного чина и государственных наград. Законодательное закрепление, порядок исполнения и отбывания.</w:t>
      </w:r>
    </w:p>
    <w:p w14:paraId="01E16022" w14:textId="77777777" w:rsidR="00D50AAE" w:rsidRPr="00533147" w:rsidRDefault="00D50AAE" w:rsidP="00D50AAE">
      <w:pPr>
        <w:shd w:val="clear" w:color="auto" w:fill="FEFEFE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34. Исправительное воздействие на осуждённых, отбывающих уголовные наказания. Уголовные наказания, связанные с исправительным воздействием, их виды и основные признаки.</w:t>
      </w:r>
    </w:p>
    <w:p w14:paraId="3E31BAAA" w14:textId="77777777" w:rsidR="00D50AAE" w:rsidRPr="00533147" w:rsidRDefault="00D50AAE" w:rsidP="00D50AAE">
      <w:pPr>
        <w:shd w:val="clear" w:color="auto" w:fill="FEFEFE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35. Виды и общая характеристика уголовных наказаний, не связанных с применением к осуждённым мер исправительного воздействия.</w:t>
      </w:r>
    </w:p>
    <w:p w14:paraId="14D2DC16" w14:textId="77777777" w:rsidR="00D50AAE" w:rsidRPr="00533147" w:rsidRDefault="00D50AAE" w:rsidP="00D50AAE">
      <w:pPr>
        <w:shd w:val="clear" w:color="auto" w:fill="FEFEFE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36. Понятие лишения свободы. Правовая характеристика и отличие от иных видов уголовных наказаний.</w:t>
      </w:r>
    </w:p>
    <w:p w14:paraId="7851F7AE" w14:textId="77777777" w:rsidR="00D50AAE" w:rsidRPr="00533147" w:rsidRDefault="00D50AAE" w:rsidP="00D50AAE">
      <w:pPr>
        <w:shd w:val="clear" w:color="auto" w:fill="FEFEFE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37. Уголовные наказания, связанные с изоляцией осуждённых от общества. Общая характеристика порядка исполнения и отбывания.</w:t>
      </w:r>
    </w:p>
    <w:p w14:paraId="7B97B72F" w14:textId="77777777" w:rsidR="00D50AAE" w:rsidRPr="00533147" w:rsidRDefault="00D50AAE" w:rsidP="00D50AAE">
      <w:pPr>
        <w:shd w:val="clear" w:color="auto" w:fill="FEFEFE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38. Арест. Порядок и условия исполнения и отбывания наказания.</w:t>
      </w:r>
    </w:p>
    <w:p w14:paraId="065B7259" w14:textId="77777777" w:rsidR="00D50AAE" w:rsidRPr="00533147" w:rsidRDefault="00D50AAE" w:rsidP="00D50AAE">
      <w:pPr>
        <w:shd w:val="clear" w:color="auto" w:fill="FEFEFE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39. Лишение свободы на определённый срок. Понятие и порядок исполнения.</w:t>
      </w:r>
    </w:p>
    <w:p w14:paraId="7D3E85F0" w14:textId="77777777" w:rsidR="00D50AAE" w:rsidRPr="00533147" w:rsidRDefault="00D50AAE" w:rsidP="00D50AAE">
      <w:pPr>
        <w:shd w:val="clear" w:color="auto" w:fill="FEFEFE"/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40. Общая характеристика порядка отбывания наказаний в условиях исправительных колоний различных режимных требований.</w:t>
      </w:r>
    </w:p>
    <w:p w14:paraId="3776C550" w14:textId="77777777" w:rsidR="00D50AAE" w:rsidRPr="00533147" w:rsidRDefault="00D50AAE" w:rsidP="00D50AAE">
      <w:pPr>
        <w:shd w:val="clear" w:color="auto" w:fill="FFFFFF"/>
        <w:spacing w:after="0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14:paraId="0818581C" w14:textId="1996563B" w:rsidR="00D50AAE" w:rsidRPr="00533147" w:rsidRDefault="00D50AAE" w:rsidP="00D50AAE">
      <w:pPr>
        <w:shd w:val="clear" w:color="auto" w:fill="FFFFFF"/>
        <w:spacing w:after="0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533147">
        <w:rPr>
          <w:rFonts w:ascii="Times New Roman" w:hAnsi="Times New Roman"/>
          <w:b/>
          <w:bCs/>
          <w:sz w:val="28"/>
          <w:szCs w:val="28"/>
          <w:lang w:eastAsia="ru-RU"/>
        </w:rPr>
        <w:t>Критерии оценивания устного ответа на экзамене:</w:t>
      </w:r>
    </w:p>
    <w:p w14:paraId="28F8D376" w14:textId="77777777" w:rsidR="00D50AAE" w:rsidRPr="00533147" w:rsidRDefault="00D50AAE" w:rsidP="00D50AAE">
      <w:pPr>
        <w:shd w:val="clear" w:color="auto" w:fill="FFFFFF"/>
        <w:spacing w:after="0"/>
        <w:rPr>
          <w:rFonts w:ascii="Times New Roman" w:hAnsi="Times New Roman"/>
          <w:b/>
          <w:bCs/>
          <w:sz w:val="28"/>
          <w:szCs w:val="28"/>
          <w:lang w:eastAsia="ru-RU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600"/>
        <w:gridCol w:w="6971"/>
      </w:tblGrid>
      <w:tr w:rsidR="00D50AAE" w:rsidRPr="00533147" w14:paraId="6FBBC8A7" w14:textId="77777777" w:rsidTr="000603EC">
        <w:tc>
          <w:tcPr>
            <w:tcW w:w="1668" w:type="dxa"/>
          </w:tcPr>
          <w:p w14:paraId="6CD50C90" w14:textId="77777777" w:rsidR="00D50AAE" w:rsidRPr="00533147" w:rsidRDefault="00D50AAE" w:rsidP="00D50AAE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533147">
              <w:rPr>
                <w:rFonts w:ascii="Times New Roman" w:hAnsi="Times New Roman"/>
                <w:b/>
                <w:bCs/>
              </w:rPr>
              <w:t>Оценка «отлично»</w:t>
            </w:r>
          </w:p>
        </w:tc>
        <w:tc>
          <w:tcPr>
            <w:tcW w:w="7903" w:type="dxa"/>
          </w:tcPr>
          <w:p w14:paraId="444FE114" w14:textId="77777777" w:rsidR="00D50AAE" w:rsidRPr="00533147" w:rsidRDefault="00D50AAE" w:rsidP="00D50AAE">
            <w:pPr>
              <w:numPr>
                <w:ilvl w:val="0"/>
                <w:numId w:val="28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533147">
              <w:rPr>
                <w:rFonts w:ascii="Times New Roman" w:hAnsi="Times New Roman"/>
              </w:rPr>
              <w:t>полно раскрыто содержание материала билета: исчерпывающие и аргументированные ответы на вопросы;</w:t>
            </w:r>
          </w:p>
          <w:p w14:paraId="477AA457" w14:textId="77777777" w:rsidR="00D50AAE" w:rsidRPr="00533147" w:rsidRDefault="00D50AAE" w:rsidP="00D50AAE">
            <w:pPr>
              <w:numPr>
                <w:ilvl w:val="0"/>
                <w:numId w:val="28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533147">
              <w:rPr>
                <w:rFonts w:ascii="Times New Roman" w:hAnsi="Times New Roman"/>
              </w:rPr>
              <w:t>материал изложен грамотно, в определённой логической последовательности, не требует дополнительных пояснений, точно используется терминология;</w:t>
            </w:r>
          </w:p>
          <w:p w14:paraId="46FF82E9" w14:textId="77777777" w:rsidR="00D50AAE" w:rsidRPr="00533147" w:rsidRDefault="00D50AAE" w:rsidP="00D50AAE">
            <w:pPr>
              <w:numPr>
                <w:ilvl w:val="0"/>
                <w:numId w:val="28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533147">
              <w:rPr>
                <w:rFonts w:ascii="Times New Roman" w:hAnsi="Times New Roman"/>
              </w:rPr>
              <w:t>демонстрируются глубокие знания дисциплины;</w:t>
            </w:r>
          </w:p>
          <w:p w14:paraId="534DEE4C" w14:textId="77777777" w:rsidR="00D50AAE" w:rsidRPr="00533147" w:rsidRDefault="00D50AAE" w:rsidP="00D50AAE">
            <w:pPr>
              <w:numPr>
                <w:ilvl w:val="0"/>
                <w:numId w:val="28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  <w:r w:rsidRPr="00533147">
              <w:rPr>
                <w:rFonts w:ascii="Times New Roman" w:hAnsi="Times New Roman"/>
              </w:rPr>
              <w:t>даны обоснованные ответы на дополнительные вопросы</w:t>
            </w:r>
          </w:p>
        </w:tc>
      </w:tr>
      <w:tr w:rsidR="00D50AAE" w:rsidRPr="00533147" w14:paraId="0C45418F" w14:textId="77777777" w:rsidTr="000603EC">
        <w:tc>
          <w:tcPr>
            <w:tcW w:w="1668" w:type="dxa"/>
          </w:tcPr>
          <w:p w14:paraId="120D8FDA" w14:textId="77777777" w:rsidR="00D50AAE" w:rsidRPr="00533147" w:rsidRDefault="00D50AAE" w:rsidP="00D50AAE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533147">
              <w:rPr>
                <w:rFonts w:ascii="Times New Roman" w:hAnsi="Times New Roman"/>
                <w:b/>
                <w:bCs/>
              </w:rPr>
              <w:t>Оценка «хорошо»</w:t>
            </w:r>
            <w:r w:rsidRPr="00533147">
              <w:rPr>
                <w:rFonts w:ascii="Times New Roman" w:hAnsi="Times New Roman"/>
              </w:rPr>
              <w:t> </w:t>
            </w:r>
          </w:p>
        </w:tc>
        <w:tc>
          <w:tcPr>
            <w:tcW w:w="7903" w:type="dxa"/>
          </w:tcPr>
          <w:p w14:paraId="2D54684D" w14:textId="77777777" w:rsidR="00D50AAE" w:rsidRPr="00533147" w:rsidRDefault="00D50AAE" w:rsidP="00D50AAE">
            <w:pPr>
              <w:numPr>
                <w:ilvl w:val="0"/>
                <w:numId w:val="29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533147">
              <w:rPr>
                <w:rFonts w:ascii="Times New Roman" w:hAnsi="Times New Roman"/>
              </w:rPr>
              <w:t>ответы на поставленные вопросы в билете излагаются систематизировано и последовательно;</w:t>
            </w:r>
          </w:p>
          <w:p w14:paraId="1A321E1A" w14:textId="77777777" w:rsidR="00D50AAE" w:rsidRPr="00533147" w:rsidRDefault="00D50AAE" w:rsidP="00D50AAE">
            <w:pPr>
              <w:numPr>
                <w:ilvl w:val="0"/>
                <w:numId w:val="29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533147">
              <w:rPr>
                <w:rFonts w:ascii="Times New Roman" w:hAnsi="Times New Roman"/>
              </w:rPr>
              <w:t>демонстрируется умение анализировать материал, однако не все выводы носят аргументированный и доказательный характер, в изложении допущены небольшие пробелы (неточности), не исказившие содержание ответа;</w:t>
            </w:r>
          </w:p>
          <w:p w14:paraId="0FB993E7" w14:textId="77777777" w:rsidR="00D50AAE" w:rsidRPr="00533147" w:rsidRDefault="00D50AAE" w:rsidP="00D50AAE">
            <w:pPr>
              <w:numPr>
                <w:ilvl w:val="0"/>
                <w:numId w:val="29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533147">
              <w:rPr>
                <w:rFonts w:ascii="Times New Roman" w:hAnsi="Times New Roman"/>
              </w:rPr>
              <w:t>материал излагается уверенно, в основном правильно даны все определения и понятия;</w:t>
            </w:r>
          </w:p>
          <w:p w14:paraId="5D6BD132" w14:textId="77777777" w:rsidR="00D50AAE" w:rsidRPr="00533147" w:rsidRDefault="00D50AAE" w:rsidP="00D50AAE">
            <w:pPr>
              <w:numPr>
                <w:ilvl w:val="0"/>
                <w:numId w:val="29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  <w:r w:rsidRPr="00533147">
              <w:rPr>
                <w:rFonts w:ascii="Times New Roman" w:hAnsi="Times New Roman"/>
              </w:rPr>
              <w:t>при ответе на дополнительные вопросы комиссии полные ответы даны только при помощи наводящих вопросов</w:t>
            </w:r>
          </w:p>
        </w:tc>
      </w:tr>
      <w:tr w:rsidR="00D50AAE" w:rsidRPr="00533147" w14:paraId="2E720E3D" w14:textId="77777777" w:rsidTr="000603EC">
        <w:tc>
          <w:tcPr>
            <w:tcW w:w="1668" w:type="dxa"/>
          </w:tcPr>
          <w:p w14:paraId="57F0CEFC" w14:textId="77777777" w:rsidR="00D50AAE" w:rsidRPr="00533147" w:rsidRDefault="00D50AAE" w:rsidP="00D50AAE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533147">
              <w:rPr>
                <w:rFonts w:ascii="Times New Roman" w:hAnsi="Times New Roman"/>
                <w:b/>
                <w:bCs/>
              </w:rPr>
              <w:t>Оценка «удовлетворительно»</w:t>
            </w:r>
          </w:p>
        </w:tc>
        <w:tc>
          <w:tcPr>
            <w:tcW w:w="7903" w:type="dxa"/>
          </w:tcPr>
          <w:p w14:paraId="4C4170B0" w14:textId="77777777" w:rsidR="00D50AAE" w:rsidRPr="00533147" w:rsidRDefault="00D50AAE" w:rsidP="00D50AAE">
            <w:pPr>
              <w:numPr>
                <w:ilvl w:val="0"/>
                <w:numId w:val="30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533147">
              <w:rPr>
                <w:rFonts w:ascii="Times New Roman" w:hAnsi="Times New Roman"/>
              </w:rPr>
              <w:t>неполно или непоследовательно раскрыто содержание материала, но показано общее понимание вопроса;</w:t>
            </w:r>
          </w:p>
          <w:p w14:paraId="058CF34C" w14:textId="77777777" w:rsidR="00D50AAE" w:rsidRPr="00533147" w:rsidRDefault="00D50AAE" w:rsidP="00D50AAE">
            <w:pPr>
              <w:numPr>
                <w:ilvl w:val="0"/>
                <w:numId w:val="30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533147">
              <w:rPr>
                <w:rFonts w:ascii="Times New Roman" w:hAnsi="Times New Roman"/>
              </w:rPr>
              <w:t>имели затруднения или допущены ошибки в определении понятий, использовании терминологии, исправленные после наводящих вопросов;</w:t>
            </w:r>
          </w:p>
          <w:p w14:paraId="0B5E588B" w14:textId="77777777" w:rsidR="00D50AAE" w:rsidRPr="00533147" w:rsidRDefault="00D50AAE" w:rsidP="00D50AAE">
            <w:pPr>
              <w:numPr>
                <w:ilvl w:val="0"/>
                <w:numId w:val="30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533147">
              <w:rPr>
                <w:rFonts w:ascii="Times New Roman" w:hAnsi="Times New Roman"/>
              </w:rPr>
              <w:t>демонстрируются поверхностные знания дисциплины, имеются затруднения с выводами;</w:t>
            </w:r>
          </w:p>
          <w:p w14:paraId="3D778D3C" w14:textId="77777777" w:rsidR="00D50AAE" w:rsidRPr="00533147" w:rsidRDefault="00D50AAE" w:rsidP="00D50AAE">
            <w:pPr>
              <w:numPr>
                <w:ilvl w:val="0"/>
                <w:numId w:val="30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  <w:r w:rsidRPr="00533147">
              <w:rPr>
                <w:rFonts w:ascii="Times New Roman" w:hAnsi="Times New Roman"/>
              </w:rPr>
              <w:t xml:space="preserve">при ответе на дополнительные вопросы ответы даются только при </w:t>
            </w:r>
            <w:r w:rsidRPr="00533147">
              <w:rPr>
                <w:rFonts w:ascii="Times New Roman" w:hAnsi="Times New Roman"/>
              </w:rPr>
              <w:lastRenderedPageBreak/>
              <w:t>помощи наводящих вопросов</w:t>
            </w:r>
          </w:p>
        </w:tc>
      </w:tr>
      <w:tr w:rsidR="00D50AAE" w:rsidRPr="00533147" w14:paraId="0892133A" w14:textId="77777777" w:rsidTr="000603EC">
        <w:tc>
          <w:tcPr>
            <w:tcW w:w="1668" w:type="dxa"/>
          </w:tcPr>
          <w:p w14:paraId="68991306" w14:textId="77777777" w:rsidR="00D50AAE" w:rsidRPr="00533147" w:rsidRDefault="00D50AAE" w:rsidP="00D50AAE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533147">
              <w:rPr>
                <w:rFonts w:ascii="Times New Roman" w:hAnsi="Times New Roman"/>
              </w:rPr>
              <w:lastRenderedPageBreak/>
              <w:t> </w:t>
            </w:r>
            <w:hyperlink r:id="rId5" w:tgtFrame="_blank" w:history="1"/>
            <w:r w:rsidRPr="00533147">
              <w:rPr>
                <w:rFonts w:ascii="Times New Roman" w:hAnsi="Times New Roman"/>
                <w:b/>
                <w:bCs/>
              </w:rPr>
              <w:t>Оценка «неудовлетворительно»</w:t>
            </w:r>
          </w:p>
        </w:tc>
        <w:tc>
          <w:tcPr>
            <w:tcW w:w="7903" w:type="dxa"/>
          </w:tcPr>
          <w:p w14:paraId="537BB75A" w14:textId="77777777" w:rsidR="00D50AAE" w:rsidRPr="00533147" w:rsidRDefault="00D50AAE" w:rsidP="00D50AAE">
            <w:pPr>
              <w:numPr>
                <w:ilvl w:val="0"/>
                <w:numId w:val="31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533147">
              <w:rPr>
                <w:rFonts w:ascii="Times New Roman" w:hAnsi="Times New Roman"/>
              </w:rPr>
              <w:t>материал излагается непоследовательно, сбивчиво, не представляет определённой системы знаний по дисциплине, не раскрыто его основное содержание;</w:t>
            </w:r>
          </w:p>
          <w:p w14:paraId="4C35E04B" w14:textId="77777777" w:rsidR="00D50AAE" w:rsidRPr="00533147" w:rsidRDefault="00D50AAE" w:rsidP="00D50AAE">
            <w:pPr>
              <w:numPr>
                <w:ilvl w:val="0"/>
                <w:numId w:val="31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533147">
              <w:rPr>
                <w:rFonts w:ascii="Times New Roman" w:hAnsi="Times New Roman"/>
              </w:rPr>
              <w:t>допущены грубые ошибки в определениях и понятиях, при использовании терминологии, которые не исправлены после наводящих вопросов;</w:t>
            </w:r>
          </w:p>
          <w:p w14:paraId="49EA8CF7" w14:textId="77777777" w:rsidR="00D50AAE" w:rsidRPr="00533147" w:rsidRDefault="00D50AAE" w:rsidP="00D50AAE">
            <w:pPr>
              <w:numPr>
                <w:ilvl w:val="0"/>
                <w:numId w:val="31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533147">
              <w:rPr>
                <w:rFonts w:ascii="Times New Roman" w:hAnsi="Times New Roman"/>
              </w:rPr>
              <w:t>демонстрирует незнание и непонимание существа экзаменационных вопросов;</w:t>
            </w:r>
          </w:p>
          <w:p w14:paraId="462EB2E7" w14:textId="77777777" w:rsidR="00D50AAE" w:rsidRPr="00533147" w:rsidRDefault="00D50AAE" w:rsidP="00D50AAE">
            <w:pPr>
              <w:numPr>
                <w:ilvl w:val="0"/>
                <w:numId w:val="31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  <w:r w:rsidRPr="00533147">
              <w:rPr>
                <w:rFonts w:ascii="Times New Roman" w:hAnsi="Times New Roman"/>
              </w:rPr>
              <w:t>не даны ответы на дополнительные или наводящие вопросы</w:t>
            </w:r>
          </w:p>
        </w:tc>
      </w:tr>
    </w:tbl>
    <w:p w14:paraId="66F83A3C" w14:textId="77777777" w:rsidR="00D50AAE" w:rsidRPr="00533147" w:rsidRDefault="00D50AAE" w:rsidP="00D50AAE">
      <w:pPr>
        <w:shd w:val="clear" w:color="auto" w:fill="FFFFFF"/>
        <w:spacing w:after="0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14:paraId="1678AD0E" w14:textId="77777777" w:rsidR="00D50AAE" w:rsidRPr="00533147" w:rsidRDefault="00D50AAE" w:rsidP="00D50AAE">
      <w:pPr>
        <w:spacing w:after="0" w:line="312" w:lineRule="auto"/>
        <w:ind w:firstLine="709"/>
        <w:jc w:val="both"/>
        <w:rPr>
          <w:rFonts w:ascii="Times New Roman" w:eastAsia="Calibri" w:hAnsi="Times New Roman"/>
          <w:iCs/>
          <w:sz w:val="28"/>
          <w:szCs w:val="28"/>
        </w:rPr>
      </w:pPr>
      <w:r w:rsidRPr="00533147">
        <w:rPr>
          <w:rFonts w:ascii="Times New Roman" w:eastAsia="Calibri" w:hAnsi="Times New Roman"/>
          <w:iCs/>
          <w:sz w:val="28"/>
          <w:szCs w:val="28"/>
        </w:rPr>
        <w:t>При проведении промежуточной аттестации обучающемуся необходимо подготовить курсовую работу по одной из предложенных тем.</w:t>
      </w:r>
    </w:p>
    <w:p w14:paraId="5E9BB235" w14:textId="77777777" w:rsidR="00D50AAE" w:rsidRPr="00533147" w:rsidRDefault="00D50AAE" w:rsidP="00D50AAE">
      <w:pPr>
        <w:spacing w:after="0"/>
        <w:ind w:firstLine="709"/>
        <w:rPr>
          <w:rFonts w:eastAsia="Calibri"/>
          <w:b/>
        </w:rPr>
      </w:pPr>
    </w:p>
    <w:p w14:paraId="73CCF9C1" w14:textId="0C9A28D7" w:rsidR="00D50AAE" w:rsidRPr="00533147" w:rsidRDefault="00D50AAE" w:rsidP="00533147">
      <w:pPr>
        <w:spacing w:after="0"/>
        <w:jc w:val="center"/>
        <w:rPr>
          <w:rFonts w:ascii="Times New Roman" w:eastAsia="Calibri" w:hAnsi="Times New Roman"/>
          <w:b/>
          <w:noProof/>
          <w:sz w:val="28"/>
          <w:szCs w:val="28"/>
        </w:rPr>
      </w:pPr>
      <w:r w:rsidRPr="00533147">
        <w:rPr>
          <w:rFonts w:ascii="Times New Roman" w:eastAsia="Calibri" w:hAnsi="Times New Roman"/>
          <w:b/>
          <w:noProof/>
          <w:sz w:val="28"/>
          <w:szCs w:val="28"/>
        </w:rPr>
        <w:t>Примерный перечень тем курсовых работ</w:t>
      </w:r>
    </w:p>
    <w:p w14:paraId="5A0F7610" w14:textId="77777777" w:rsidR="00D50AAE" w:rsidRPr="00533147" w:rsidRDefault="00D50AAE" w:rsidP="00D50AAE">
      <w:pPr>
        <w:spacing w:after="0"/>
        <w:ind w:firstLine="709"/>
        <w:rPr>
          <w:rFonts w:ascii="Times New Roman" w:eastAsia="Calibri" w:hAnsi="Times New Roman"/>
          <w:bCs/>
          <w:noProof/>
          <w:sz w:val="28"/>
          <w:szCs w:val="28"/>
        </w:rPr>
      </w:pPr>
    </w:p>
    <w:p w14:paraId="4073A02B" w14:textId="77777777" w:rsidR="00D50AAE" w:rsidRPr="00533147" w:rsidRDefault="00D50AAE" w:rsidP="00D50AAE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533147">
        <w:rPr>
          <w:rFonts w:ascii="Times New Roman" w:hAnsi="Times New Roman"/>
          <w:iCs/>
          <w:sz w:val="28"/>
          <w:szCs w:val="28"/>
        </w:rPr>
        <w:t>1.</w:t>
      </w:r>
      <w:r w:rsidRPr="00533147">
        <w:rPr>
          <w:rFonts w:ascii="Times New Roman" w:hAnsi="Times New Roman"/>
          <w:iCs/>
          <w:sz w:val="28"/>
          <w:szCs w:val="28"/>
        </w:rPr>
        <w:tab/>
        <w:t>Уголовно-исполнительная политика на современном этапе.</w:t>
      </w:r>
    </w:p>
    <w:p w14:paraId="2ED45848" w14:textId="77777777" w:rsidR="00D50AAE" w:rsidRPr="00533147" w:rsidRDefault="00D50AAE" w:rsidP="00D50AAE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533147">
        <w:rPr>
          <w:rFonts w:ascii="Times New Roman" w:hAnsi="Times New Roman"/>
          <w:iCs/>
          <w:sz w:val="28"/>
          <w:szCs w:val="28"/>
        </w:rPr>
        <w:t>2.</w:t>
      </w:r>
      <w:r w:rsidRPr="00533147">
        <w:rPr>
          <w:rFonts w:ascii="Times New Roman" w:hAnsi="Times New Roman"/>
          <w:iCs/>
          <w:sz w:val="28"/>
          <w:szCs w:val="28"/>
        </w:rPr>
        <w:tab/>
        <w:t xml:space="preserve">Органы и учреждения исполняющие наказания. </w:t>
      </w:r>
    </w:p>
    <w:p w14:paraId="234B80A6" w14:textId="77777777" w:rsidR="00D50AAE" w:rsidRPr="00533147" w:rsidRDefault="00D50AAE" w:rsidP="00D50AAE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533147">
        <w:rPr>
          <w:rFonts w:ascii="Times New Roman" w:hAnsi="Times New Roman"/>
          <w:iCs/>
          <w:sz w:val="28"/>
          <w:szCs w:val="28"/>
        </w:rPr>
        <w:t>3.</w:t>
      </w:r>
      <w:r w:rsidRPr="00533147">
        <w:rPr>
          <w:rFonts w:ascii="Times New Roman" w:hAnsi="Times New Roman"/>
          <w:iCs/>
          <w:sz w:val="28"/>
          <w:szCs w:val="28"/>
        </w:rPr>
        <w:tab/>
        <w:t xml:space="preserve">Контроль и надзор за органами и </w:t>
      </w:r>
      <w:proofErr w:type="gramStart"/>
      <w:r w:rsidRPr="00533147">
        <w:rPr>
          <w:rFonts w:ascii="Times New Roman" w:hAnsi="Times New Roman"/>
          <w:iCs/>
          <w:sz w:val="28"/>
          <w:szCs w:val="28"/>
        </w:rPr>
        <w:t>учреждениями</w:t>
      </w:r>
      <w:proofErr w:type="gramEnd"/>
      <w:r w:rsidRPr="00533147">
        <w:rPr>
          <w:rFonts w:ascii="Times New Roman" w:hAnsi="Times New Roman"/>
          <w:iCs/>
          <w:sz w:val="28"/>
          <w:szCs w:val="28"/>
        </w:rPr>
        <w:t xml:space="preserve"> исполняющими уголовные наказания.</w:t>
      </w:r>
    </w:p>
    <w:p w14:paraId="22932684" w14:textId="77777777" w:rsidR="00D50AAE" w:rsidRPr="00533147" w:rsidRDefault="00D50AAE" w:rsidP="00D50AAE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533147">
        <w:rPr>
          <w:rFonts w:ascii="Times New Roman" w:hAnsi="Times New Roman"/>
          <w:iCs/>
          <w:sz w:val="28"/>
          <w:szCs w:val="28"/>
        </w:rPr>
        <w:t>4.</w:t>
      </w:r>
      <w:r w:rsidRPr="00533147">
        <w:rPr>
          <w:rFonts w:ascii="Times New Roman" w:hAnsi="Times New Roman"/>
          <w:iCs/>
          <w:sz w:val="28"/>
          <w:szCs w:val="28"/>
        </w:rPr>
        <w:tab/>
        <w:t>Штраф и особенности его исполнения.</w:t>
      </w:r>
    </w:p>
    <w:p w14:paraId="02395100" w14:textId="77777777" w:rsidR="00D50AAE" w:rsidRPr="00533147" w:rsidRDefault="00D50AAE" w:rsidP="00D50AAE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533147">
        <w:rPr>
          <w:rFonts w:ascii="Times New Roman" w:hAnsi="Times New Roman"/>
          <w:iCs/>
          <w:sz w:val="28"/>
          <w:szCs w:val="28"/>
        </w:rPr>
        <w:t>5.</w:t>
      </w:r>
      <w:r w:rsidRPr="00533147">
        <w:rPr>
          <w:rFonts w:ascii="Times New Roman" w:hAnsi="Times New Roman"/>
          <w:iCs/>
          <w:sz w:val="28"/>
          <w:szCs w:val="28"/>
        </w:rPr>
        <w:tab/>
      </w:r>
      <w:proofErr w:type="gramStart"/>
      <w:r w:rsidRPr="00533147">
        <w:rPr>
          <w:rFonts w:ascii="Times New Roman" w:hAnsi="Times New Roman"/>
          <w:iCs/>
          <w:sz w:val="28"/>
          <w:szCs w:val="28"/>
        </w:rPr>
        <w:t>Наказания</w:t>
      </w:r>
      <w:proofErr w:type="gramEnd"/>
      <w:r w:rsidRPr="00533147">
        <w:rPr>
          <w:rFonts w:ascii="Times New Roman" w:hAnsi="Times New Roman"/>
          <w:iCs/>
          <w:sz w:val="28"/>
          <w:szCs w:val="28"/>
        </w:rPr>
        <w:t xml:space="preserve"> не связанные с изоляцией осужденного от общества.</w:t>
      </w:r>
    </w:p>
    <w:p w14:paraId="6BE52592" w14:textId="77777777" w:rsidR="00D50AAE" w:rsidRPr="00533147" w:rsidRDefault="00D50AAE" w:rsidP="00D50AAE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533147">
        <w:rPr>
          <w:rFonts w:ascii="Times New Roman" w:hAnsi="Times New Roman"/>
          <w:iCs/>
          <w:sz w:val="28"/>
          <w:szCs w:val="28"/>
        </w:rPr>
        <w:t>6.</w:t>
      </w:r>
      <w:r w:rsidRPr="00533147">
        <w:rPr>
          <w:rFonts w:ascii="Times New Roman" w:hAnsi="Times New Roman"/>
          <w:iCs/>
          <w:sz w:val="28"/>
          <w:szCs w:val="28"/>
        </w:rPr>
        <w:tab/>
        <w:t>Исправительные учреждения.</w:t>
      </w:r>
    </w:p>
    <w:p w14:paraId="50DF3133" w14:textId="77777777" w:rsidR="00D50AAE" w:rsidRPr="00533147" w:rsidRDefault="00D50AAE" w:rsidP="00D50AAE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533147">
        <w:rPr>
          <w:rFonts w:ascii="Times New Roman" w:hAnsi="Times New Roman"/>
          <w:iCs/>
          <w:sz w:val="28"/>
          <w:szCs w:val="28"/>
        </w:rPr>
        <w:t>7. Проблемы реализации ареста как вида наказания.</w:t>
      </w:r>
    </w:p>
    <w:p w14:paraId="1D6F564F" w14:textId="77777777" w:rsidR="00D50AAE" w:rsidRPr="00533147" w:rsidRDefault="00D50AAE" w:rsidP="00D50AAE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533147">
        <w:rPr>
          <w:rFonts w:ascii="Times New Roman" w:hAnsi="Times New Roman"/>
          <w:iCs/>
          <w:sz w:val="28"/>
          <w:szCs w:val="28"/>
        </w:rPr>
        <w:t>8. Особенности исполнения принудительных работ.</w:t>
      </w:r>
    </w:p>
    <w:p w14:paraId="534ED3F0" w14:textId="77777777" w:rsidR="00D50AAE" w:rsidRPr="00533147" w:rsidRDefault="00D50AAE" w:rsidP="00D50AAE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533147">
        <w:rPr>
          <w:rFonts w:ascii="Times New Roman" w:hAnsi="Times New Roman"/>
          <w:iCs/>
          <w:sz w:val="28"/>
          <w:szCs w:val="28"/>
        </w:rPr>
        <w:t>9. Вопросы, связанные с отбыванием наказаний военнослужащих.</w:t>
      </w:r>
    </w:p>
    <w:p w14:paraId="122583B8" w14:textId="77777777" w:rsidR="00D50AAE" w:rsidRPr="00533147" w:rsidRDefault="00D50AAE" w:rsidP="00D50AAE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533147">
        <w:rPr>
          <w:rFonts w:ascii="Times New Roman" w:hAnsi="Times New Roman"/>
          <w:iCs/>
          <w:sz w:val="28"/>
          <w:szCs w:val="28"/>
        </w:rPr>
        <w:t>10. Лечебно-исправительные учреждения и цели наказания.</w:t>
      </w:r>
    </w:p>
    <w:p w14:paraId="443AE20A" w14:textId="77777777" w:rsidR="00D50AAE" w:rsidRPr="00533147" w:rsidRDefault="00D50AAE" w:rsidP="00D50AAE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533147">
        <w:rPr>
          <w:rFonts w:ascii="Times New Roman" w:hAnsi="Times New Roman"/>
          <w:iCs/>
          <w:sz w:val="28"/>
          <w:szCs w:val="28"/>
        </w:rPr>
        <w:t>11. Осужденные женщины и назначения им наказаний, связанных с лишением свободы.</w:t>
      </w:r>
    </w:p>
    <w:p w14:paraId="21FE7C51" w14:textId="77777777" w:rsidR="00D50AAE" w:rsidRPr="00533147" w:rsidRDefault="00D50AAE" w:rsidP="00D50AAE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533147">
        <w:rPr>
          <w:rFonts w:ascii="Times New Roman" w:hAnsi="Times New Roman"/>
          <w:iCs/>
          <w:sz w:val="28"/>
          <w:szCs w:val="28"/>
        </w:rPr>
        <w:t>12. Несовершеннолетние и отбывания наказаний в воспитательных колониях.</w:t>
      </w:r>
    </w:p>
    <w:p w14:paraId="3AF3EB5E" w14:textId="77777777" w:rsidR="00D50AAE" w:rsidRPr="00533147" w:rsidRDefault="00D50AAE" w:rsidP="00D50AAE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533147">
        <w:rPr>
          <w:rFonts w:ascii="Times New Roman" w:hAnsi="Times New Roman"/>
          <w:iCs/>
          <w:sz w:val="28"/>
          <w:szCs w:val="28"/>
        </w:rPr>
        <w:t>13. Тюрьма и категории осужденных, отбывающих наказания в них.</w:t>
      </w:r>
    </w:p>
    <w:p w14:paraId="3A995AFA" w14:textId="77777777" w:rsidR="00D50AAE" w:rsidRPr="00533147" w:rsidRDefault="00D50AAE" w:rsidP="00D50AAE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533147">
        <w:rPr>
          <w:rFonts w:ascii="Times New Roman" w:hAnsi="Times New Roman"/>
          <w:iCs/>
          <w:sz w:val="28"/>
          <w:szCs w:val="28"/>
        </w:rPr>
        <w:t>14. Труд осужденных и правовое обеспечения привлечения осужденных к труду.</w:t>
      </w:r>
    </w:p>
    <w:p w14:paraId="2843FCE4" w14:textId="77777777" w:rsidR="00D50AAE" w:rsidRPr="00533147" w:rsidRDefault="00D50AAE" w:rsidP="00D50AAE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533147">
        <w:rPr>
          <w:rFonts w:ascii="Times New Roman" w:hAnsi="Times New Roman"/>
          <w:iCs/>
          <w:sz w:val="28"/>
          <w:szCs w:val="28"/>
        </w:rPr>
        <w:t>15. Меры поощрения и взыскания в исправительных колониях.</w:t>
      </w:r>
    </w:p>
    <w:p w14:paraId="53498906" w14:textId="77777777" w:rsidR="00D50AAE" w:rsidRPr="00533147" w:rsidRDefault="00D50AAE" w:rsidP="00D50AAE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533147">
        <w:rPr>
          <w:rFonts w:ascii="Times New Roman" w:hAnsi="Times New Roman"/>
          <w:iCs/>
          <w:sz w:val="28"/>
          <w:szCs w:val="28"/>
        </w:rPr>
        <w:t>16. Пожизненное лишение свободы, условия отбывания наказаний и места отбывания наказаний.</w:t>
      </w:r>
    </w:p>
    <w:p w14:paraId="471A8EFC" w14:textId="77777777" w:rsidR="00D50AAE" w:rsidRPr="00533147" w:rsidRDefault="00D50AAE" w:rsidP="00D50AAE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533147">
        <w:rPr>
          <w:rFonts w:ascii="Times New Roman" w:hAnsi="Times New Roman"/>
          <w:iCs/>
          <w:sz w:val="28"/>
          <w:szCs w:val="28"/>
        </w:rPr>
        <w:t xml:space="preserve">17. Основания освобождения от отбывания наказаний. </w:t>
      </w:r>
    </w:p>
    <w:p w14:paraId="60EC3149" w14:textId="77777777" w:rsidR="00D50AAE" w:rsidRPr="00533147" w:rsidRDefault="00D50AAE" w:rsidP="00D50AAE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533147">
        <w:rPr>
          <w:rFonts w:ascii="Times New Roman" w:hAnsi="Times New Roman"/>
          <w:iCs/>
          <w:sz w:val="28"/>
          <w:szCs w:val="28"/>
        </w:rPr>
        <w:t>18. Особенности помилования, порядок направления ходатайства и его рассмотрения.</w:t>
      </w:r>
    </w:p>
    <w:p w14:paraId="602BB242" w14:textId="77777777" w:rsidR="00D50AAE" w:rsidRPr="00533147" w:rsidRDefault="00D50AAE" w:rsidP="00D50AAE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533147">
        <w:rPr>
          <w:rFonts w:ascii="Times New Roman" w:hAnsi="Times New Roman"/>
          <w:iCs/>
          <w:sz w:val="28"/>
          <w:szCs w:val="28"/>
        </w:rPr>
        <w:t>19. Смертная казнь как вид наказания.</w:t>
      </w:r>
    </w:p>
    <w:p w14:paraId="59DC853F" w14:textId="076267AB" w:rsidR="00E07164" w:rsidRPr="00533147" w:rsidRDefault="00D50AAE" w:rsidP="00D50AAE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533147">
        <w:rPr>
          <w:rFonts w:ascii="Times New Roman" w:hAnsi="Times New Roman"/>
          <w:iCs/>
          <w:sz w:val="28"/>
          <w:szCs w:val="28"/>
        </w:rPr>
        <w:lastRenderedPageBreak/>
        <w:t>20. Освобождение осужденных из мест лишения свободы и их социализация.</w:t>
      </w:r>
    </w:p>
    <w:p w14:paraId="7D5D9380" w14:textId="77777777" w:rsidR="00D50AAE" w:rsidRPr="00533147" w:rsidRDefault="00D50AAE" w:rsidP="00D50AA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14:paraId="599A347C" w14:textId="43967043" w:rsidR="00D50AAE" w:rsidRPr="00533147" w:rsidRDefault="00D50AAE" w:rsidP="00D50AA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533147">
        <w:rPr>
          <w:rFonts w:ascii="Times New Roman" w:hAnsi="Times New Roman"/>
          <w:b/>
          <w:bCs/>
          <w:sz w:val="28"/>
          <w:szCs w:val="28"/>
          <w:lang w:eastAsia="ru-RU"/>
        </w:rPr>
        <w:t>Критерии оценки курсовой работы</w:t>
      </w:r>
    </w:p>
    <w:p w14:paraId="0BDC4CBF" w14:textId="77777777" w:rsidR="00D50AAE" w:rsidRPr="00533147" w:rsidRDefault="00D50AAE" w:rsidP="00D50AA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Критерии, при наличии хотя бы одного из которых работа оценивается только на «неудовлетворительно»</w:t>
      </w:r>
    </w:p>
    <w:tbl>
      <w:tblPr>
        <w:tblW w:w="0" w:type="auto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9"/>
        <w:gridCol w:w="7847"/>
        <w:gridCol w:w="900"/>
      </w:tblGrid>
      <w:tr w:rsidR="00D50AAE" w:rsidRPr="00533147" w14:paraId="6AE852C3" w14:textId="77777777" w:rsidTr="000603EC">
        <w:trPr>
          <w:trHeight w:val="336"/>
          <w:tblCellSpacing w:w="0" w:type="dxa"/>
          <w:jc w:val="center"/>
        </w:trPr>
        <w:tc>
          <w:tcPr>
            <w:tcW w:w="7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78EABE" w14:textId="77777777" w:rsidR="00D50AAE" w:rsidRPr="00533147" w:rsidRDefault="00D50AAE" w:rsidP="00D50AAE">
            <w:pPr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3147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8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D24D12" w14:textId="77777777" w:rsidR="00D50AAE" w:rsidRPr="00533147" w:rsidRDefault="00D50AAE" w:rsidP="00D50A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3147">
              <w:rPr>
                <w:rFonts w:ascii="Times New Roman" w:hAnsi="Times New Roman"/>
                <w:sz w:val="24"/>
                <w:szCs w:val="24"/>
                <w:lang w:eastAsia="ru-RU"/>
              </w:rPr>
              <w:t>Тема и (или) содержание работы не относятся к предмету дисциплины</w:t>
            </w:r>
          </w:p>
        </w:tc>
        <w:tc>
          <w:tcPr>
            <w:tcW w:w="9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E38169" w14:textId="77777777" w:rsidR="00D50AAE" w:rsidRPr="00533147" w:rsidRDefault="00D50AAE" w:rsidP="00D50A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3147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D50AAE" w:rsidRPr="00533147" w14:paraId="49B6B1A2" w14:textId="77777777" w:rsidTr="000603EC">
        <w:trPr>
          <w:trHeight w:val="322"/>
          <w:tblCellSpacing w:w="0" w:type="dxa"/>
          <w:jc w:val="center"/>
        </w:trPr>
        <w:tc>
          <w:tcPr>
            <w:tcW w:w="7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BBF6D4" w14:textId="77777777" w:rsidR="00D50AAE" w:rsidRPr="00533147" w:rsidRDefault="00D50AAE" w:rsidP="00D50AAE">
            <w:pPr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3147">
              <w:rPr>
                <w:rFonts w:ascii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8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F903BF" w14:textId="77777777" w:rsidR="00D50AAE" w:rsidRPr="00533147" w:rsidRDefault="00D50AAE" w:rsidP="00D50A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3147">
              <w:rPr>
                <w:rFonts w:ascii="Times New Roman" w:hAnsi="Times New Roman"/>
                <w:sz w:val="24"/>
                <w:szCs w:val="24"/>
                <w:lang w:eastAsia="ru-RU"/>
              </w:rPr>
              <w:t>Работа перепечатана из Интернета, CD-ROM или другие носители информации</w:t>
            </w:r>
          </w:p>
        </w:tc>
        <w:tc>
          <w:tcPr>
            <w:tcW w:w="9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11A369" w14:textId="77777777" w:rsidR="00D50AAE" w:rsidRPr="00533147" w:rsidRDefault="00D50AAE" w:rsidP="00D50A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3147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D50AAE" w:rsidRPr="00533147" w14:paraId="25380637" w14:textId="77777777" w:rsidTr="000603EC">
        <w:trPr>
          <w:trHeight w:val="322"/>
          <w:tblCellSpacing w:w="0" w:type="dxa"/>
          <w:jc w:val="center"/>
        </w:trPr>
        <w:tc>
          <w:tcPr>
            <w:tcW w:w="7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C9806D" w14:textId="77777777" w:rsidR="00D50AAE" w:rsidRPr="00533147" w:rsidRDefault="00D50AAE" w:rsidP="00D50AAE">
            <w:pPr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3147">
              <w:rPr>
                <w:rFonts w:ascii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8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5090A4" w14:textId="77777777" w:rsidR="00D50AAE" w:rsidRPr="00533147" w:rsidRDefault="00D50AAE" w:rsidP="00D50A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3147">
              <w:rPr>
                <w:rFonts w:ascii="Times New Roman" w:hAnsi="Times New Roman"/>
                <w:sz w:val="24"/>
                <w:szCs w:val="24"/>
                <w:lang w:eastAsia="ru-RU"/>
              </w:rPr>
              <w:t>Неструктурированный план курсовой работы</w:t>
            </w:r>
          </w:p>
        </w:tc>
        <w:tc>
          <w:tcPr>
            <w:tcW w:w="9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C9C284" w14:textId="77777777" w:rsidR="00D50AAE" w:rsidRPr="00533147" w:rsidRDefault="00D50AAE" w:rsidP="00D50A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3147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D50AAE" w:rsidRPr="00533147" w14:paraId="08424208" w14:textId="77777777" w:rsidTr="000603EC">
        <w:trPr>
          <w:trHeight w:val="322"/>
          <w:tblCellSpacing w:w="0" w:type="dxa"/>
          <w:jc w:val="center"/>
        </w:trPr>
        <w:tc>
          <w:tcPr>
            <w:tcW w:w="7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5331A9" w14:textId="77777777" w:rsidR="00D50AAE" w:rsidRPr="00533147" w:rsidRDefault="00D50AAE" w:rsidP="00D50AAE">
            <w:pPr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3147">
              <w:rPr>
                <w:rFonts w:ascii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8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A51DC0" w14:textId="77777777" w:rsidR="00D50AAE" w:rsidRPr="00533147" w:rsidRDefault="00D50AAE" w:rsidP="00D50A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3147">
              <w:rPr>
                <w:rFonts w:ascii="Times New Roman" w:hAnsi="Times New Roman"/>
                <w:sz w:val="24"/>
                <w:szCs w:val="24"/>
                <w:lang w:eastAsia="ru-RU"/>
              </w:rPr>
              <w:t>Объем работы менее 20 листов машинописного текста</w:t>
            </w:r>
          </w:p>
        </w:tc>
        <w:tc>
          <w:tcPr>
            <w:tcW w:w="9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73243F" w14:textId="77777777" w:rsidR="00D50AAE" w:rsidRPr="00533147" w:rsidRDefault="00D50AAE" w:rsidP="00D50A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3147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D50AAE" w:rsidRPr="00533147" w14:paraId="4C4403F7" w14:textId="77777777" w:rsidTr="000603EC">
        <w:trPr>
          <w:trHeight w:val="322"/>
          <w:tblCellSpacing w:w="0" w:type="dxa"/>
          <w:jc w:val="center"/>
        </w:trPr>
        <w:tc>
          <w:tcPr>
            <w:tcW w:w="7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EBE8C5" w14:textId="77777777" w:rsidR="00D50AAE" w:rsidRPr="00533147" w:rsidRDefault="00D50AAE" w:rsidP="00D50AAE">
            <w:pPr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3147">
              <w:rPr>
                <w:rFonts w:ascii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78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4DD2CA" w14:textId="77777777" w:rsidR="00D50AAE" w:rsidRPr="00533147" w:rsidRDefault="00D50AAE" w:rsidP="00D50A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3147">
              <w:rPr>
                <w:rFonts w:ascii="Times New Roman" w:hAnsi="Times New Roman"/>
                <w:sz w:val="24"/>
                <w:szCs w:val="24"/>
                <w:lang w:eastAsia="ru-RU"/>
              </w:rPr>
              <w:t>В работе отсутствуют ссылки и сноски на нормативные и другие источники</w:t>
            </w:r>
          </w:p>
        </w:tc>
        <w:tc>
          <w:tcPr>
            <w:tcW w:w="9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9C67B9" w14:textId="77777777" w:rsidR="00D50AAE" w:rsidRPr="00533147" w:rsidRDefault="00D50AAE" w:rsidP="00D50A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3147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D50AAE" w:rsidRPr="00533147" w14:paraId="323000A6" w14:textId="77777777" w:rsidTr="000603EC">
        <w:trPr>
          <w:trHeight w:val="600"/>
          <w:tblCellSpacing w:w="0" w:type="dxa"/>
          <w:jc w:val="center"/>
        </w:trPr>
        <w:tc>
          <w:tcPr>
            <w:tcW w:w="7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58F9D0" w14:textId="77777777" w:rsidR="00D50AAE" w:rsidRPr="00533147" w:rsidRDefault="00D50AAE" w:rsidP="00D50AAE">
            <w:pPr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3147">
              <w:rPr>
                <w:rFonts w:ascii="Times New Roman" w:hAnsi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78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748DA9" w14:textId="77777777" w:rsidR="00D50AAE" w:rsidRPr="00533147" w:rsidRDefault="00D50AAE" w:rsidP="00D50A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3147">
              <w:rPr>
                <w:rFonts w:ascii="Times New Roman" w:hAnsi="Times New Roman"/>
                <w:sz w:val="24"/>
                <w:szCs w:val="24"/>
                <w:lang w:eastAsia="ru-RU"/>
              </w:rPr>
              <w:t>Оформление курсовой работы не соответствует требованиям (отсутствует нумерация страниц, неверное или неполное оформление библиографии и т.д.)</w:t>
            </w:r>
          </w:p>
        </w:tc>
        <w:tc>
          <w:tcPr>
            <w:tcW w:w="9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6B51DA" w14:textId="77777777" w:rsidR="00D50AAE" w:rsidRPr="00533147" w:rsidRDefault="00D50AAE" w:rsidP="00D50A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3147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</w:tbl>
    <w:p w14:paraId="76959BB8" w14:textId="77777777" w:rsidR="00D50AAE" w:rsidRPr="00533147" w:rsidRDefault="00D50AAE" w:rsidP="00D50AAE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6483E39E" w14:textId="77777777" w:rsidR="00D50AAE" w:rsidRPr="00533147" w:rsidRDefault="00D50AAE" w:rsidP="00D50AA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Рейтинг курсовой работы</w:t>
      </w:r>
    </w:p>
    <w:tbl>
      <w:tblPr>
        <w:tblW w:w="0" w:type="auto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1"/>
        <w:gridCol w:w="3147"/>
        <w:gridCol w:w="1970"/>
        <w:gridCol w:w="1972"/>
        <w:gridCol w:w="1801"/>
      </w:tblGrid>
      <w:tr w:rsidR="00D50AAE" w:rsidRPr="00533147" w14:paraId="32A4593F" w14:textId="77777777" w:rsidTr="000603EC">
        <w:trPr>
          <w:trHeight w:val="298"/>
          <w:tblCellSpacing w:w="0" w:type="dxa"/>
          <w:jc w:val="center"/>
        </w:trPr>
        <w:tc>
          <w:tcPr>
            <w:tcW w:w="70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C01551" w14:textId="77777777" w:rsidR="00D50AAE" w:rsidRPr="00533147" w:rsidRDefault="00D50AAE" w:rsidP="00D50A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3147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19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FE9401" w14:textId="77777777" w:rsidR="00D50AAE" w:rsidRPr="00533147" w:rsidRDefault="00D50AAE" w:rsidP="00D50A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3147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5695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809A17" w14:textId="77777777" w:rsidR="00D50AAE" w:rsidRPr="00533147" w:rsidRDefault="00D50AAE" w:rsidP="00D50AAE">
            <w:pPr>
              <w:spacing w:after="0" w:line="240" w:lineRule="auto"/>
              <w:ind w:left="1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3147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Шкала / оценка</w:t>
            </w:r>
          </w:p>
        </w:tc>
      </w:tr>
      <w:tr w:rsidR="00D50AAE" w:rsidRPr="00533147" w14:paraId="48A2B2F6" w14:textId="77777777" w:rsidTr="000603EC">
        <w:trPr>
          <w:trHeight w:val="298"/>
          <w:tblCellSpacing w:w="0" w:type="dxa"/>
          <w:jc w:val="center"/>
        </w:trPr>
        <w:tc>
          <w:tcPr>
            <w:tcW w:w="0" w:type="auto"/>
            <w:vMerge/>
            <w:vAlign w:val="center"/>
            <w:hideMark/>
          </w:tcPr>
          <w:p w14:paraId="66008726" w14:textId="77777777" w:rsidR="00D50AAE" w:rsidRPr="00533147" w:rsidRDefault="00D50AAE" w:rsidP="00D50A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90" w:type="dxa"/>
            <w:vMerge/>
            <w:vAlign w:val="center"/>
            <w:hideMark/>
          </w:tcPr>
          <w:p w14:paraId="3D4D9EA9" w14:textId="77777777" w:rsidR="00D50AAE" w:rsidRPr="00533147" w:rsidRDefault="00D50AAE" w:rsidP="00D50A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CC9BC6" w14:textId="77777777" w:rsidR="00D50AAE" w:rsidRPr="00533147" w:rsidRDefault="00D50AAE" w:rsidP="00D50AAE">
            <w:pPr>
              <w:spacing w:after="0" w:line="240" w:lineRule="auto"/>
              <w:ind w:left="1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3147">
              <w:rPr>
                <w:rFonts w:ascii="Times New Roman" w:hAnsi="Times New Roman"/>
                <w:sz w:val="24"/>
                <w:szCs w:val="24"/>
                <w:lang w:eastAsia="ru-RU"/>
              </w:rPr>
              <w:t>3 «удов.»</w:t>
            </w:r>
          </w:p>
        </w:tc>
        <w:tc>
          <w:tcPr>
            <w:tcW w:w="19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80E7B9" w14:textId="77777777" w:rsidR="00D50AAE" w:rsidRPr="00533147" w:rsidRDefault="00D50AAE" w:rsidP="00D50AAE">
            <w:pPr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3147">
              <w:rPr>
                <w:rFonts w:ascii="Times New Roman" w:hAnsi="Times New Roman"/>
                <w:sz w:val="24"/>
                <w:szCs w:val="24"/>
                <w:lang w:eastAsia="ru-RU"/>
              </w:rPr>
              <w:t>4 «хор.»</w:t>
            </w:r>
          </w:p>
        </w:tc>
        <w:tc>
          <w:tcPr>
            <w:tcW w:w="17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469A84" w14:textId="77777777" w:rsidR="00D50AAE" w:rsidRPr="00533147" w:rsidRDefault="00D50AAE" w:rsidP="00D50AAE">
            <w:pPr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3147">
              <w:rPr>
                <w:rFonts w:ascii="Times New Roman" w:hAnsi="Times New Roman"/>
                <w:sz w:val="24"/>
                <w:szCs w:val="24"/>
                <w:lang w:eastAsia="ru-RU"/>
              </w:rPr>
              <w:t>5 «</w:t>
            </w:r>
            <w:proofErr w:type="spellStart"/>
            <w:r w:rsidRPr="00533147">
              <w:rPr>
                <w:rFonts w:ascii="Times New Roman" w:hAnsi="Times New Roman"/>
                <w:sz w:val="24"/>
                <w:szCs w:val="24"/>
                <w:lang w:eastAsia="ru-RU"/>
              </w:rPr>
              <w:t>отл</w:t>
            </w:r>
            <w:proofErr w:type="spellEnd"/>
            <w:r w:rsidRPr="00533147">
              <w:rPr>
                <w:rFonts w:ascii="Times New Roman" w:hAnsi="Times New Roman"/>
                <w:sz w:val="24"/>
                <w:szCs w:val="24"/>
                <w:lang w:eastAsia="ru-RU"/>
              </w:rPr>
              <w:t>.»</w:t>
            </w:r>
          </w:p>
        </w:tc>
      </w:tr>
      <w:tr w:rsidR="00D50AAE" w:rsidRPr="00533147" w14:paraId="325DEA3B" w14:textId="77777777" w:rsidTr="000603EC">
        <w:trPr>
          <w:trHeight w:val="298"/>
          <w:tblCellSpacing w:w="0" w:type="dxa"/>
          <w:jc w:val="center"/>
        </w:trPr>
        <w:tc>
          <w:tcPr>
            <w:tcW w:w="70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B86EB2" w14:textId="77777777" w:rsidR="00D50AAE" w:rsidRPr="00533147" w:rsidRDefault="00D50AAE" w:rsidP="00D50AAE">
            <w:pPr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3147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9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7B68A5" w14:textId="77777777" w:rsidR="00D50AAE" w:rsidRPr="00533147" w:rsidRDefault="00D50AAE" w:rsidP="00D50A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3147">
              <w:rPr>
                <w:rFonts w:ascii="Times New Roman" w:hAnsi="Times New Roman"/>
                <w:sz w:val="24"/>
                <w:szCs w:val="24"/>
                <w:lang w:eastAsia="ru-RU"/>
              </w:rPr>
              <w:t>Обоснованность актуальности темы</w:t>
            </w:r>
          </w:p>
        </w:tc>
        <w:tc>
          <w:tcPr>
            <w:tcW w:w="19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6A74CE" w14:textId="77777777" w:rsidR="00D50AAE" w:rsidRPr="00533147" w:rsidRDefault="00D50AAE" w:rsidP="00D50A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3147">
              <w:rPr>
                <w:rFonts w:ascii="Times New Roman" w:hAnsi="Times New Roman"/>
                <w:sz w:val="24"/>
                <w:szCs w:val="24"/>
                <w:lang w:eastAsia="ru-RU"/>
              </w:rPr>
              <w:t>недостаточная</w:t>
            </w:r>
          </w:p>
        </w:tc>
        <w:tc>
          <w:tcPr>
            <w:tcW w:w="19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0FEE23" w14:textId="77777777" w:rsidR="00D50AAE" w:rsidRPr="00533147" w:rsidRDefault="00D50AAE" w:rsidP="00D50A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3147">
              <w:rPr>
                <w:rFonts w:ascii="Times New Roman" w:hAnsi="Times New Roman"/>
                <w:sz w:val="24"/>
                <w:szCs w:val="24"/>
                <w:lang w:eastAsia="ru-RU"/>
              </w:rPr>
              <w:t> частичная</w:t>
            </w:r>
          </w:p>
        </w:tc>
        <w:tc>
          <w:tcPr>
            <w:tcW w:w="17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2F6C63" w14:textId="77777777" w:rsidR="00D50AAE" w:rsidRPr="00533147" w:rsidRDefault="00D50AAE" w:rsidP="00D50A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3147">
              <w:rPr>
                <w:rFonts w:ascii="Times New Roman" w:hAnsi="Times New Roman"/>
                <w:sz w:val="24"/>
                <w:szCs w:val="24"/>
                <w:lang w:eastAsia="ru-RU"/>
              </w:rPr>
              <w:t>полная </w:t>
            </w:r>
          </w:p>
        </w:tc>
      </w:tr>
      <w:tr w:rsidR="00D50AAE" w:rsidRPr="00533147" w14:paraId="77EE6BDB" w14:textId="77777777" w:rsidTr="000603EC">
        <w:trPr>
          <w:trHeight w:val="298"/>
          <w:tblCellSpacing w:w="0" w:type="dxa"/>
          <w:jc w:val="center"/>
        </w:trPr>
        <w:tc>
          <w:tcPr>
            <w:tcW w:w="70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EFB239" w14:textId="77777777" w:rsidR="00D50AAE" w:rsidRPr="00533147" w:rsidRDefault="00D50AAE" w:rsidP="00D50AAE">
            <w:pPr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3147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9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9517EA" w14:textId="77777777" w:rsidR="00D50AAE" w:rsidRPr="00533147" w:rsidRDefault="00D50AAE" w:rsidP="00D50A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3147">
              <w:rPr>
                <w:rFonts w:ascii="Times New Roman" w:hAnsi="Times New Roman"/>
                <w:sz w:val="24"/>
                <w:szCs w:val="24"/>
                <w:lang w:eastAsia="ru-RU"/>
              </w:rPr>
              <w:t>Степень раскрытия темы</w:t>
            </w:r>
          </w:p>
        </w:tc>
        <w:tc>
          <w:tcPr>
            <w:tcW w:w="19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C3325D" w14:textId="77777777" w:rsidR="00D50AAE" w:rsidRPr="00533147" w:rsidRDefault="00D50AAE" w:rsidP="00D50A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3147">
              <w:rPr>
                <w:rFonts w:ascii="Times New Roman" w:hAnsi="Times New Roman"/>
                <w:sz w:val="24"/>
                <w:szCs w:val="24"/>
                <w:lang w:eastAsia="ru-RU"/>
              </w:rPr>
              <w:t>недостаточная</w:t>
            </w:r>
          </w:p>
        </w:tc>
        <w:tc>
          <w:tcPr>
            <w:tcW w:w="19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700921" w14:textId="77777777" w:rsidR="00D50AAE" w:rsidRPr="00533147" w:rsidRDefault="00D50AAE" w:rsidP="00D50A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3147">
              <w:rPr>
                <w:rFonts w:ascii="Times New Roman" w:hAnsi="Times New Roman"/>
                <w:sz w:val="24"/>
                <w:szCs w:val="24"/>
                <w:lang w:eastAsia="ru-RU"/>
              </w:rPr>
              <w:t> частичная</w:t>
            </w:r>
          </w:p>
        </w:tc>
        <w:tc>
          <w:tcPr>
            <w:tcW w:w="17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1B0DD5" w14:textId="77777777" w:rsidR="00D50AAE" w:rsidRPr="00533147" w:rsidRDefault="00D50AAE" w:rsidP="00D50A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3147">
              <w:rPr>
                <w:rFonts w:ascii="Times New Roman" w:hAnsi="Times New Roman"/>
                <w:sz w:val="24"/>
                <w:szCs w:val="24"/>
                <w:lang w:eastAsia="ru-RU"/>
              </w:rPr>
              <w:t>полная </w:t>
            </w:r>
          </w:p>
        </w:tc>
      </w:tr>
      <w:tr w:rsidR="00D50AAE" w:rsidRPr="00533147" w14:paraId="1787D8B5" w14:textId="77777777" w:rsidTr="000603EC">
        <w:trPr>
          <w:trHeight w:val="302"/>
          <w:tblCellSpacing w:w="0" w:type="dxa"/>
          <w:jc w:val="center"/>
        </w:trPr>
        <w:tc>
          <w:tcPr>
            <w:tcW w:w="70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ACBBB4" w14:textId="77777777" w:rsidR="00D50AAE" w:rsidRPr="00533147" w:rsidRDefault="00D50AAE" w:rsidP="00D50AAE">
            <w:pPr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3147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9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A9A7B4" w14:textId="77777777" w:rsidR="00D50AAE" w:rsidRPr="00533147" w:rsidRDefault="00D50AAE" w:rsidP="00D50A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3147">
              <w:rPr>
                <w:rFonts w:ascii="Times New Roman" w:hAnsi="Times New Roman"/>
                <w:sz w:val="24"/>
                <w:szCs w:val="24"/>
                <w:lang w:eastAsia="ru-RU"/>
              </w:rPr>
              <w:t>Структура курсовой работы</w:t>
            </w:r>
          </w:p>
        </w:tc>
        <w:tc>
          <w:tcPr>
            <w:tcW w:w="19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9390E4" w14:textId="77777777" w:rsidR="00D50AAE" w:rsidRPr="00533147" w:rsidRDefault="00D50AAE" w:rsidP="00D50A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3147">
              <w:rPr>
                <w:rFonts w:ascii="Times New Roman" w:hAnsi="Times New Roman"/>
                <w:sz w:val="24"/>
                <w:szCs w:val="24"/>
                <w:lang w:eastAsia="ru-RU"/>
              </w:rPr>
              <w:t>с нарушениями </w:t>
            </w:r>
          </w:p>
        </w:tc>
        <w:tc>
          <w:tcPr>
            <w:tcW w:w="19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2A2EE7" w14:textId="77777777" w:rsidR="00D50AAE" w:rsidRPr="00533147" w:rsidRDefault="00D50AAE" w:rsidP="00D50A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3147">
              <w:rPr>
                <w:rFonts w:ascii="Times New Roman" w:hAnsi="Times New Roman"/>
                <w:sz w:val="24"/>
                <w:szCs w:val="24"/>
                <w:lang w:eastAsia="ru-RU"/>
              </w:rPr>
              <w:t>неточная </w:t>
            </w:r>
          </w:p>
        </w:tc>
        <w:tc>
          <w:tcPr>
            <w:tcW w:w="17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5636F9" w14:textId="77777777" w:rsidR="00D50AAE" w:rsidRPr="00533147" w:rsidRDefault="00D50AAE" w:rsidP="00D50A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3147">
              <w:rPr>
                <w:rFonts w:ascii="Times New Roman" w:hAnsi="Times New Roman"/>
                <w:sz w:val="24"/>
                <w:szCs w:val="24"/>
                <w:lang w:eastAsia="ru-RU"/>
              </w:rPr>
              <w:t>правильная </w:t>
            </w:r>
          </w:p>
        </w:tc>
      </w:tr>
      <w:tr w:rsidR="00D50AAE" w:rsidRPr="00533147" w14:paraId="350FB992" w14:textId="77777777" w:rsidTr="000603EC">
        <w:trPr>
          <w:trHeight w:val="590"/>
          <w:tblCellSpacing w:w="0" w:type="dxa"/>
          <w:jc w:val="center"/>
        </w:trPr>
        <w:tc>
          <w:tcPr>
            <w:tcW w:w="70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9160F5" w14:textId="77777777" w:rsidR="00D50AAE" w:rsidRPr="00533147" w:rsidRDefault="00D50AAE" w:rsidP="00D50AAE">
            <w:pPr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3147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9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41829A" w14:textId="77777777" w:rsidR="00D50AAE" w:rsidRPr="00533147" w:rsidRDefault="00D50AAE" w:rsidP="00D50A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3147">
              <w:rPr>
                <w:rFonts w:ascii="Times New Roman" w:hAnsi="Times New Roman"/>
                <w:sz w:val="24"/>
                <w:szCs w:val="24"/>
                <w:lang w:eastAsia="ru-RU"/>
              </w:rPr>
              <w:t>Последовательность и логика изложения материала</w:t>
            </w:r>
          </w:p>
        </w:tc>
        <w:tc>
          <w:tcPr>
            <w:tcW w:w="19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3C217D" w14:textId="77777777" w:rsidR="00D50AAE" w:rsidRPr="00533147" w:rsidRDefault="00D50AAE" w:rsidP="00D50A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3147">
              <w:rPr>
                <w:rFonts w:ascii="Times New Roman" w:hAnsi="Times New Roman"/>
                <w:sz w:val="24"/>
                <w:szCs w:val="24"/>
                <w:lang w:eastAsia="ru-RU"/>
              </w:rPr>
              <w:t>недостаточная</w:t>
            </w:r>
          </w:p>
        </w:tc>
        <w:tc>
          <w:tcPr>
            <w:tcW w:w="19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DDA68D" w14:textId="77777777" w:rsidR="00D50AAE" w:rsidRPr="00533147" w:rsidRDefault="00D50AAE" w:rsidP="00D50A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3147">
              <w:rPr>
                <w:rFonts w:ascii="Times New Roman" w:hAnsi="Times New Roman"/>
                <w:sz w:val="24"/>
                <w:szCs w:val="24"/>
                <w:lang w:eastAsia="ru-RU"/>
              </w:rPr>
              <w:t> частичная</w:t>
            </w:r>
          </w:p>
        </w:tc>
        <w:tc>
          <w:tcPr>
            <w:tcW w:w="17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4B6FE0" w14:textId="77777777" w:rsidR="00D50AAE" w:rsidRPr="00533147" w:rsidRDefault="00D50AAE" w:rsidP="00D50A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3147">
              <w:rPr>
                <w:rFonts w:ascii="Times New Roman" w:hAnsi="Times New Roman"/>
                <w:sz w:val="24"/>
                <w:szCs w:val="24"/>
                <w:lang w:eastAsia="ru-RU"/>
              </w:rPr>
              <w:t>полная </w:t>
            </w:r>
          </w:p>
        </w:tc>
      </w:tr>
      <w:tr w:rsidR="00D50AAE" w:rsidRPr="00533147" w14:paraId="7C75C209" w14:textId="77777777" w:rsidTr="000603EC">
        <w:trPr>
          <w:trHeight w:val="590"/>
          <w:tblCellSpacing w:w="0" w:type="dxa"/>
          <w:jc w:val="center"/>
        </w:trPr>
        <w:tc>
          <w:tcPr>
            <w:tcW w:w="70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4EDDAC" w14:textId="77777777" w:rsidR="00D50AAE" w:rsidRPr="00533147" w:rsidRDefault="00D50AAE" w:rsidP="00D50AAE">
            <w:pPr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3147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9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9ADBD6" w14:textId="77777777" w:rsidR="00D50AAE" w:rsidRPr="00533147" w:rsidRDefault="00D50AAE" w:rsidP="00D50A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3147">
              <w:rPr>
                <w:rFonts w:ascii="Times New Roman" w:hAnsi="Times New Roman"/>
                <w:sz w:val="24"/>
                <w:szCs w:val="24"/>
                <w:lang w:eastAsia="ru-RU"/>
              </w:rPr>
              <w:t>Самостоятельность подхода к написанию курсовой работы</w:t>
            </w:r>
          </w:p>
        </w:tc>
        <w:tc>
          <w:tcPr>
            <w:tcW w:w="19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F07E1A" w14:textId="77777777" w:rsidR="00D50AAE" w:rsidRPr="00533147" w:rsidRDefault="00D50AAE" w:rsidP="00D50A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3147">
              <w:rPr>
                <w:rFonts w:ascii="Times New Roman" w:hAnsi="Times New Roman"/>
                <w:sz w:val="24"/>
                <w:szCs w:val="24"/>
                <w:lang w:eastAsia="ru-RU"/>
              </w:rPr>
              <w:t>недостаточная</w:t>
            </w:r>
          </w:p>
        </w:tc>
        <w:tc>
          <w:tcPr>
            <w:tcW w:w="19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2291B9" w14:textId="77777777" w:rsidR="00D50AAE" w:rsidRPr="00533147" w:rsidRDefault="00D50AAE" w:rsidP="00D50A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3147">
              <w:rPr>
                <w:rFonts w:ascii="Times New Roman" w:hAnsi="Times New Roman"/>
                <w:sz w:val="24"/>
                <w:szCs w:val="24"/>
                <w:lang w:eastAsia="ru-RU"/>
              </w:rPr>
              <w:t> частичная</w:t>
            </w:r>
          </w:p>
        </w:tc>
        <w:tc>
          <w:tcPr>
            <w:tcW w:w="17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3D3DB9" w14:textId="77777777" w:rsidR="00D50AAE" w:rsidRPr="00533147" w:rsidRDefault="00D50AAE" w:rsidP="00D50A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3147">
              <w:rPr>
                <w:rFonts w:ascii="Times New Roman" w:hAnsi="Times New Roman"/>
                <w:sz w:val="24"/>
                <w:szCs w:val="24"/>
                <w:lang w:eastAsia="ru-RU"/>
              </w:rPr>
              <w:t>полная </w:t>
            </w:r>
          </w:p>
        </w:tc>
      </w:tr>
      <w:tr w:rsidR="00D50AAE" w:rsidRPr="00533147" w14:paraId="1EA2B44C" w14:textId="77777777" w:rsidTr="000603EC">
        <w:trPr>
          <w:trHeight w:val="590"/>
          <w:tblCellSpacing w:w="0" w:type="dxa"/>
          <w:jc w:val="center"/>
        </w:trPr>
        <w:tc>
          <w:tcPr>
            <w:tcW w:w="70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A1DFAF" w14:textId="77777777" w:rsidR="00D50AAE" w:rsidRPr="00533147" w:rsidRDefault="00D50AAE" w:rsidP="00D50AAE">
            <w:pPr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3147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9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0F25B2" w14:textId="77777777" w:rsidR="00D50AAE" w:rsidRPr="00533147" w:rsidRDefault="00D50AAE" w:rsidP="00D50A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3147">
              <w:rPr>
                <w:rFonts w:ascii="Times New Roman" w:hAnsi="Times New Roman"/>
                <w:sz w:val="24"/>
                <w:szCs w:val="24"/>
                <w:lang w:eastAsia="ru-RU"/>
              </w:rPr>
              <w:t>Обоснованность выводов, рекомендаций, предложений автора</w:t>
            </w:r>
          </w:p>
        </w:tc>
        <w:tc>
          <w:tcPr>
            <w:tcW w:w="19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2617CC" w14:textId="77777777" w:rsidR="00D50AAE" w:rsidRPr="00533147" w:rsidRDefault="00D50AAE" w:rsidP="00D50A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3147">
              <w:rPr>
                <w:rFonts w:ascii="Times New Roman" w:hAnsi="Times New Roman"/>
                <w:sz w:val="24"/>
                <w:szCs w:val="24"/>
                <w:lang w:eastAsia="ru-RU"/>
              </w:rPr>
              <w:t>недостаточная</w:t>
            </w:r>
          </w:p>
        </w:tc>
        <w:tc>
          <w:tcPr>
            <w:tcW w:w="19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6BC9F2" w14:textId="77777777" w:rsidR="00D50AAE" w:rsidRPr="00533147" w:rsidRDefault="00D50AAE" w:rsidP="00D50A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3147">
              <w:rPr>
                <w:rFonts w:ascii="Times New Roman" w:hAnsi="Times New Roman"/>
                <w:sz w:val="24"/>
                <w:szCs w:val="24"/>
                <w:lang w:eastAsia="ru-RU"/>
              </w:rPr>
              <w:t> частичная</w:t>
            </w:r>
          </w:p>
        </w:tc>
        <w:tc>
          <w:tcPr>
            <w:tcW w:w="17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2F24C8" w14:textId="77777777" w:rsidR="00D50AAE" w:rsidRPr="00533147" w:rsidRDefault="00D50AAE" w:rsidP="00D50A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3147">
              <w:rPr>
                <w:rFonts w:ascii="Times New Roman" w:hAnsi="Times New Roman"/>
                <w:sz w:val="24"/>
                <w:szCs w:val="24"/>
                <w:lang w:eastAsia="ru-RU"/>
              </w:rPr>
              <w:t>полная </w:t>
            </w:r>
          </w:p>
        </w:tc>
      </w:tr>
      <w:tr w:rsidR="00D50AAE" w:rsidRPr="00533147" w14:paraId="353BB555" w14:textId="77777777" w:rsidTr="000603EC">
        <w:trPr>
          <w:trHeight w:val="298"/>
          <w:tblCellSpacing w:w="0" w:type="dxa"/>
          <w:jc w:val="center"/>
        </w:trPr>
        <w:tc>
          <w:tcPr>
            <w:tcW w:w="70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EB7E75" w14:textId="77777777" w:rsidR="00D50AAE" w:rsidRPr="00533147" w:rsidRDefault="00D50AAE" w:rsidP="00D50AAE">
            <w:pPr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3147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9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5F26D7" w14:textId="77777777" w:rsidR="00D50AAE" w:rsidRPr="00533147" w:rsidRDefault="00D50AAE" w:rsidP="00D50A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3147">
              <w:rPr>
                <w:rFonts w:ascii="Times New Roman" w:hAnsi="Times New Roman"/>
                <w:sz w:val="24"/>
                <w:szCs w:val="24"/>
                <w:lang w:eastAsia="ru-RU"/>
              </w:rPr>
              <w:t>Полнота охвата научной литературы</w:t>
            </w:r>
          </w:p>
        </w:tc>
        <w:tc>
          <w:tcPr>
            <w:tcW w:w="19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620C3B" w14:textId="77777777" w:rsidR="00D50AAE" w:rsidRPr="00533147" w:rsidRDefault="00D50AAE" w:rsidP="00D50A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3147">
              <w:rPr>
                <w:rFonts w:ascii="Times New Roman" w:hAnsi="Times New Roman"/>
                <w:sz w:val="24"/>
                <w:szCs w:val="24"/>
                <w:lang w:eastAsia="ru-RU"/>
              </w:rPr>
              <w:t> использование устаревших или недостаточно авторитетных источников</w:t>
            </w:r>
          </w:p>
        </w:tc>
        <w:tc>
          <w:tcPr>
            <w:tcW w:w="19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7BEC4E" w14:textId="77777777" w:rsidR="00D50AAE" w:rsidRPr="00533147" w:rsidRDefault="00D50AAE" w:rsidP="00D50A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3147">
              <w:rPr>
                <w:rFonts w:ascii="Times New Roman" w:hAnsi="Times New Roman"/>
                <w:sz w:val="24"/>
                <w:szCs w:val="24"/>
                <w:lang w:eastAsia="ru-RU"/>
              </w:rPr>
              <w:t> использование в основном актуальных источников, но отсутствие некоторых ключевых работ по теме</w:t>
            </w:r>
          </w:p>
        </w:tc>
        <w:tc>
          <w:tcPr>
            <w:tcW w:w="17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254102" w14:textId="77777777" w:rsidR="00D50AAE" w:rsidRPr="00533147" w:rsidRDefault="00D50AAE" w:rsidP="00D50A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3147">
              <w:rPr>
                <w:rFonts w:ascii="Times New Roman" w:hAnsi="Times New Roman"/>
                <w:sz w:val="24"/>
                <w:szCs w:val="24"/>
                <w:lang w:eastAsia="ru-RU"/>
              </w:rPr>
              <w:t>использование актуальных и авторитетных источников</w:t>
            </w:r>
          </w:p>
        </w:tc>
      </w:tr>
      <w:tr w:rsidR="00D50AAE" w:rsidRPr="00533147" w14:paraId="3A7D540F" w14:textId="77777777" w:rsidTr="000603EC">
        <w:trPr>
          <w:trHeight w:val="298"/>
          <w:tblCellSpacing w:w="0" w:type="dxa"/>
          <w:jc w:val="center"/>
        </w:trPr>
        <w:tc>
          <w:tcPr>
            <w:tcW w:w="70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A83BEB" w14:textId="77777777" w:rsidR="00D50AAE" w:rsidRPr="00533147" w:rsidRDefault="00D50AAE" w:rsidP="00D50AAE">
            <w:pPr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3147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9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0F8F7F" w14:textId="77777777" w:rsidR="00D50AAE" w:rsidRPr="00533147" w:rsidRDefault="00D50AAE" w:rsidP="00D50A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3147">
              <w:rPr>
                <w:rFonts w:ascii="Times New Roman" w:hAnsi="Times New Roman"/>
                <w:sz w:val="24"/>
                <w:szCs w:val="24"/>
                <w:lang w:eastAsia="ru-RU"/>
              </w:rPr>
              <w:t>Использование нормативных актов</w:t>
            </w:r>
          </w:p>
        </w:tc>
        <w:tc>
          <w:tcPr>
            <w:tcW w:w="19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00CEE9" w14:textId="77777777" w:rsidR="00D50AAE" w:rsidRPr="00533147" w:rsidRDefault="00D50AAE" w:rsidP="00D50A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3147">
              <w:rPr>
                <w:rFonts w:ascii="Times New Roman" w:hAnsi="Times New Roman"/>
                <w:sz w:val="24"/>
                <w:szCs w:val="24"/>
                <w:lang w:eastAsia="ru-RU"/>
              </w:rPr>
              <w:t> использование неактуальных нормативных актов</w:t>
            </w:r>
          </w:p>
        </w:tc>
        <w:tc>
          <w:tcPr>
            <w:tcW w:w="19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0E76F9" w14:textId="77777777" w:rsidR="00D50AAE" w:rsidRPr="00533147" w:rsidRDefault="00D50AAE" w:rsidP="00D50A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3147">
              <w:rPr>
                <w:rFonts w:ascii="Times New Roman" w:hAnsi="Times New Roman"/>
                <w:sz w:val="24"/>
                <w:szCs w:val="24"/>
                <w:lang w:eastAsia="ru-RU"/>
              </w:rPr>
              <w:t>недостаточное использование актуальных нормативных актов</w:t>
            </w:r>
          </w:p>
        </w:tc>
        <w:tc>
          <w:tcPr>
            <w:tcW w:w="17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F6D606" w14:textId="77777777" w:rsidR="00D50AAE" w:rsidRPr="00533147" w:rsidRDefault="00D50AAE" w:rsidP="00D50A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3147">
              <w:rPr>
                <w:rFonts w:ascii="Times New Roman" w:hAnsi="Times New Roman"/>
                <w:sz w:val="24"/>
                <w:szCs w:val="24"/>
                <w:lang w:eastAsia="ru-RU"/>
              </w:rPr>
              <w:t>полное использование актуальных нормативных актов</w:t>
            </w:r>
          </w:p>
        </w:tc>
      </w:tr>
      <w:tr w:rsidR="00D50AAE" w:rsidRPr="00533147" w14:paraId="12F96072" w14:textId="77777777" w:rsidTr="000603EC">
        <w:trPr>
          <w:trHeight w:val="590"/>
          <w:tblCellSpacing w:w="0" w:type="dxa"/>
          <w:jc w:val="center"/>
        </w:trPr>
        <w:tc>
          <w:tcPr>
            <w:tcW w:w="70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0E9FE8" w14:textId="77777777" w:rsidR="00D50AAE" w:rsidRPr="00533147" w:rsidRDefault="00D50AAE" w:rsidP="00D50AAE">
            <w:pPr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3147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9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198D07" w14:textId="77777777" w:rsidR="00D50AAE" w:rsidRPr="00533147" w:rsidRDefault="00D50AAE" w:rsidP="00D50A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314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Наличие ссылок и сносок на нормативные и другие </w:t>
            </w:r>
            <w:r w:rsidRPr="00533147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источники</w:t>
            </w:r>
          </w:p>
        </w:tc>
        <w:tc>
          <w:tcPr>
            <w:tcW w:w="19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442839" w14:textId="77777777" w:rsidR="00D50AAE" w:rsidRPr="00533147" w:rsidRDefault="00D50AAE" w:rsidP="00D50A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3147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недостаточное </w:t>
            </w:r>
          </w:p>
        </w:tc>
        <w:tc>
          <w:tcPr>
            <w:tcW w:w="19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C7F504" w14:textId="77777777" w:rsidR="00D50AAE" w:rsidRPr="00533147" w:rsidRDefault="00D50AAE" w:rsidP="00D50A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3147">
              <w:rPr>
                <w:rFonts w:ascii="Times New Roman" w:hAnsi="Times New Roman"/>
                <w:sz w:val="24"/>
                <w:szCs w:val="24"/>
                <w:lang w:eastAsia="ru-RU"/>
              </w:rPr>
              <w:t>неполное </w:t>
            </w:r>
          </w:p>
        </w:tc>
        <w:tc>
          <w:tcPr>
            <w:tcW w:w="17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0F59EB" w14:textId="77777777" w:rsidR="00D50AAE" w:rsidRPr="00533147" w:rsidRDefault="00D50AAE" w:rsidP="00D50A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3147">
              <w:rPr>
                <w:rFonts w:ascii="Times New Roman" w:hAnsi="Times New Roman"/>
                <w:sz w:val="24"/>
                <w:szCs w:val="24"/>
                <w:lang w:eastAsia="ru-RU"/>
              </w:rPr>
              <w:t> полное</w:t>
            </w:r>
          </w:p>
        </w:tc>
      </w:tr>
      <w:tr w:rsidR="00D50AAE" w:rsidRPr="00533147" w14:paraId="47C1E3D7" w14:textId="77777777" w:rsidTr="000603EC">
        <w:trPr>
          <w:trHeight w:val="298"/>
          <w:tblCellSpacing w:w="0" w:type="dxa"/>
          <w:jc w:val="center"/>
        </w:trPr>
        <w:tc>
          <w:tcPr>
            <w:tcW w:w="70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F5A140" w14:textId="77777777" w:rsidR="00D50AAE" w:rsidRPr="00533147" w:rsidRDefault="00D50AAE" w:rsidP="00D50AAE">
            <w:pPr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3147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9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37D1B2" w14:textId="77777777" w:rsidR="00D50AAE" w:rsidRPr="00533147" w:rsidRDefault="00D50AAE" w:rsidP="00D50A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3147">
              <w:rPr>
                <w:rFonts w:ascii="Times New Roman" w:hAnsi="Times New Roman"/>
                <w:sz w:val="24"/>
                <w:szCs w:val="24"/>
                <w:lang w:eastAsia="ru-RU"/>
              </w:rPr>
              <w:t>Наличие статистических данных</w:t>
            </w:r>
          </w:p>
        </w:tc>
        <w:tc>
          <w:tcPr>
            <w:tcW w:w="19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744B0A" w14:textId="77777777" w:rsidR="00D50AAE" w:rsidRPr="00533147" w:rsidRDefault="00D50AAE" w:rsidP="00D50A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3147">
              <w:rPr>
                <w:rFonts w:ascii="Times New Roman" w:hAnsi="Times New Roman"/>
                <w:sz w:val="24"/>
                <w:szCs w:val="24"/>
                <w:lang w:eastAsia="ru-RU"/>
              </w:rPr>
              <w:t>отсутствие </w:t>
            </w:r>
          </w:p>
        </w:tc>
        <w:tc>
          <w:tcPr>
            <w:tcW w:w="19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6FB35F" w14:textId="77777777" w:rsidR="00D50AAE" w:rsidRPr="00533147" w:rsidRDefault="00D50AAE" w:rsidP="00D50A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3147">
              <w:rPr>
                <w:rFonts w:ascii="Times New Roman" w:hAnsi="Times New Roman"/>
                <w:sz w:val="24"/>
                <w:szCs w:val="24"/>
                <w:lang w:eastAsia="ru-RU"/>
              </w:rPr>
              <w:t> недостаточное</w:t>
            </w:r>
          </w:p>
        </w:tc>
        <w:tc>
          <w:tcPr>
            <w:tcW w:w="17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4128A9" w14:textId="77777777" w:rsidR="00D50AAE" w:rsidRPr="00533147" w:rsidRDefault="00D50AAE" w:rsidP="00D50A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3147">
              <w:rPr>
                <w:rFonts w:ascii="Times New Roman" w:hAnsi="Times New Roman"/>
                <w:sz w:val="24"/>
                <w:szCs w:val="24"/>
                <w:lang w:eastAsia="ru-RU"/>
              </w:rPr>
              <w:t> достаточное</w:t>
            </w:r>
          </w:p>
        </w:tc>
      </w:tr>
      <w:tr w:rsidR="00D50AAE" w:rsidRPr="00533147" w14:paraId="616E1661" w14:textId="77777777" w:rsidTr="000603EC">
        <w:trPr>
          <w:trHeight w:val="298"/>
          <w:tblCellSpacing w:w="0" w:type="dxa"/>
          <w:jc w:val="center"/>
        </w:trPr>
        <w:tc>
          <w:tcPr>
            <w:tcW w:w="70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4E801A" w14:textId="77777777" w:rsidR="00D50AAE" w:rsidRPr="00533147" w:rsidRDefault="00D50AAE" w:rsidP="00D50AAE">
            <w:pPr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3147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9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954CDA" w14:textId="77777777" w:rsidR="00D50AAE" w:rsidRPr="00533147" w:rsidRDefault="00D50AAE" w:rsidP="00D50A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3147">
              <w:rPr>
                <w:rFonts w:ascii="Times New Roman" w:hAnsi="Times New Roman"/>
                <w:sz w:val="24"/>
                <w:szCs w:val="24"/>
                <w:lang w:eastAsia="ru-RU"/>
              </w:rPr>
              <w:t>Наличие таблиц, графиков, диаграмм</w:t>
            </w:r>
          </w:p>
        </w:tc>
        <w:tc>
          <w:tcPr>
            <w:tcW w:w="19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B1EDC9" w14:textId="77777777" w:rsidR="00D50AAE" w:rsidRPr="00533147" w:rsidRDefault="00D50AAE" w:rsidP="00D50A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3147">
              <w:rPr>
                <w:rFonts w:ascii="Times New Roman" w:hAnsi="Times New Roman"/>
                <w:sz w:val="24"/>
                <w:szCs w:val="24"/>
                <w:lang w:eastAsia="ru-RU"/>
              </w:rPr>
              <w:t>отсутствие </w:t>
            </w:r>
          </w:p>
        </w:tc>
        <w:tc>
          <w:tcPr>
            <w:tcW w:w="19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FC0068" w14:textId="77777777" w:rsidR="00D50AAE" w:rsidRPr="00533147" w:rsidRDefault="00D50AAE" w:rsidP="00D50A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3147">
              <w:rPr>
                <w:rFonts w:ascii="Times New Roman" w:hAnsi="Times New Roman"/>
                <w:sz w:val="24"/>
                <w:szCs w:val="24"/>
                <w:lang w:eastAsia="ru-RU"/>
              </w:rPr>
              <w:t> недостаточное</w:t>
            </w:r>
          </w:p>
        </w:tc>
        <w:tc>
          <w:tcPr>
            <w:tcW w:w="17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A84BBA" w14:textId="77777777" w:rsidR="00D50AAE" w:rsidRPr="00533147" w:rsidRDefault="00D50AAE" w:rsidP="00D50A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3147">
              <w:rPr>
                <w:rFonts w:ascii="Times New Roman" w:hAnsi="Times New Roman"/>
                <w:sz w:val="24"/>
                <w:szCs w:val="24"/>
                <w:lang w:eastAsia="ru-RU"/>
              </w:rPr>
              <w:t> достаточное</w:t>
            </w:r>
          </w:p>
        </w:tc>
      </w:tr>
      <w:tr w:rsidR="00D50AAE" w:rsidRPr="00533147" w14:paraId="1461B828" w14:textId="77777777" w:rsidTr="000603EC">
        <w:trPr>
          <w:trHeight w:val="317"/>
          <w:tblCellSpacing w:w="0" w:type="dxa"/>
          <w:jc w:val="center"/>
        </w:trPr>
        <w:tc>
          <w:tcPr>
            <w:tcW w:w="70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5D7216" w14:textId="77777777" w:rsidR="00D50AAE" w:rsidRPr="00533147" w:rsidRDefault="00D50AAE" w:rsidP="00D50AAE">
            <w:pPr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3147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19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EE9095" w14:textId="77777777" w:rsidR="00D50AAE" w:rsidRPr="00533147" w:rsidRDefault="00D50AAE" w:rsidP="00D50A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3147">
              <w:rPr>
                <w:rFonts w:ascii="Times New Roman" w:hAnsi="Times New Roman"/>
                <w:sz w:val="24"/>
                <w:szCs w:val="24"/>
                <w:lang w:eastAsia="ru-RU"/>
              </w:rPr>
              <w:t>Наличие приложений</w:t>
            </w:r>
          </w:p>
        </w:tc>
        <w:tc>
          <w:tcPr>
            <w:tcW w:w="19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2D6EC1" w14:textId="77777777" w:rsidR="00D50AAE" w:rsidRPr="00533147" w:rsidRDefault="00D50AAE" w:rsidP="00D50A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3147">
              <w:rPr>
                <w:rFonts w:ascii="Times New Roman" w:hAnsi="Times New Roman"/>
                <w:sz w:val="24"/>
                <w:szCs w:val="24"/>
                <w:lang w:eastAsia="ru-RU"/>
              </w:rPr>
              <w:t>отсутствие </w:t>
            </w:r>
          </w:p>
        </w:tc>
        <w:tc>
          <w:tcPr>
            <w:tcW w:w="19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FEDF04" w14:textId="77777777" w:rsidR="00D50AAE" w:rsidRPr="00533147" w:rsidRDefault="00D50AAE" w:rsidP="00D50A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3147">
              <w:rPr>
                <w:rFonts w:ascii="Times New Roman" w:hAnsi="Times New Roman"/>
                <w:sz w:val="24"/>
                <w:szCs w:val="24"/>
                <w:lang w:eastAsia="ru-RU"/>
              </w:rPr>
              <w:t> недостаточное</w:t>
            </w:r>
          </w:p>
        </w:tc>
        <w:tc>
          <w:tcPr>
            <w:tcW w:w="17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BE94DC" w14:textId="77777777" w:rsidR="00D50AAE" w:rsidRPr="00533147" w:rsidRDefault="00D50AAE" w:rsidP="00D50A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3147">
              <w:rPr>
                <w:rFonts w:ascii="Times New Roman" w:hAnsi="Times New Roman"/>
                <w:sz w:val="24"/>
                <w:szCs w:val="24"/>
                <w:lang w:eastAsia="ru-RU"/>
              </w:rPr>
              <w:t> достаточное</w:t>
            </w:r>
          </w:p>
        </w:tc>
      </w:tr>
      <w:tr w:rsidR="00D50AAE" w:rsidRPr="00533147" w14:paraId="645924FF" w14:textId="77777777" w:rsidTr="000603EC">
        <w:trPr>
          <w:trHeight w:val="317"/>
          <w:tblCellSpacing w:w="0" w:type="dxa"/>
          <w:jc w:val="center"/>
        </w:trPr>
        <w:tc>
          <w:tcPr>
            <w:tcW w:w="70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E2904E" w14:textId="77777777" w:rsidR="00D50AAE" w:rsidRPr="00533147" w:rsidRDefault="00D50AAE" w:rsidP="00D50AAE">
            <w:pPr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3147"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19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C6B589" w14:textId="77777777" w:rsidR="00D50AAE" w:rsidRPr="00533147" w:rsidRDefault="00D50AAE" w:rsidP="00D50A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3147">
              <w:rPr>
                <w:rFonts w:ascii="Times New Roman" w:hAnsi="Times New Roman"/>
                <w:sz w:val="24"/>
                <w:szCs w:val="24"/>
                <w:lang w:eastAsia="ru-RU"/>
              </w:rPr>
              <w:t>Объем курсовой работы</w:t>
            </w:r>
          </w:p>
        </w:tc>
        <w:tc>
          <w:tcPr>
            <w:tcW w:w="19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2F2142" w14:textId="77777777" w:rsidR="00D50AAE" w:rsidRPr="00533147" w:rsidRDefault="00D50AAE" w:rsidP="00D50A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3147">
              <w:rPr>
                <w:rFonts w:ascii="Times New Roman" w:hAnsi="Times New Roman"/>
                <w:sz w:val="24"/>
                <w:szCs w:val="24"/>
                <w:lang w:eastAsia="ru-RU"/>
              </w:rPr>
              <w:t> несоответствие установленным пределам</w:t>
            </w:r>
          </w:p>
        </w:tc>
        <w:tc>
          <w:tcPr>
            <w:tcW w:w="19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1BCEAC" w14:textId="77777777" w:rsidR="00D50AAE" w:rsidRPr="00533147" w:rsidRDefault="00D50AAE" w:rsidP="00D50A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3147">
              <w:rPr>
                <w:rFonts w:ascii="Times New Roman" w:hAnsi="Times New Roman"/>
                <w:sz w:val="24"/>
                <w:szCs w:val="24"/>
                <w:lang w:eastAsia="ru-RU"/>
              </w:rPr>
              <w:t>с небольшим отклонением от установленных пределов </w:t>
            </w:r>
          </w:p>
        </w:tc>
        <w:tc>
          <w:tcPr>
            <w:tcW w:w="17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D47354" w14:textId="77777777" w:rsidR="00D50AAE" w:rsidRPr="00533147" w:rsidRDefault="00D50AAE" w:rsidP="00D50A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3147">
              <w:rPr>
                <w:rFonts w:ascii="Times New Roman" w:hAnsi="Times New Roman"/>
                <w:sz w:val="24"/>
                <w:szCs w:val="24"/>
                <w:lang w:eastAsia="ru-RU"/>
              </w:rPr>
              <w:t>в установленных пределах </w:t>
            </w:r>
          </w:p>
        </w:tc>
      </w:tr>
      <w:tr w:rsidR="00D50AAE" w:rsidRPr="00533147" w14:paraId="70EE7A4A" w14:textId="77777777" w:rsidTr="000603EC">
        <w:trPr>
          <w:trHeight w:val="317"/>
          <w:tblCellSpacing w:w="0" w:type="dxa"/>
          <w:jc w:val="center"/>
        </w:trPr>
        <w:tc>
          <w:tcPr>
            <w:tcW w:w="70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ED2F6A" w14:textId="77777777" w:rsidR="00D50AAE" w:rsidRPr="00533147" w:rsidRDefault="00D50AAE" w:rsidP="00D50AAE">
            <w:pPr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3147"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19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40DB1D" w14:textId="77777777" w:rsidR="00D50AAE" w:rsidRPr="00533147" w:rsidRDefault="00D50AAE" w:rsidP="00D50A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3147">
              <w:rPr>
                <w:rFonts w:ascii="Times New Roman" w:hAnsi="Times New Roman"/>
                <w:sz w:val="24"/>
                <w:szCs w:val="24"/>
                <w:lang w:eastAsia="ru-RU"/>
              </w:rPr>
              <w:t>Качество оформления, язык, стиль и грамматический уровень работы</w:t>
            </w:r>
          </w:p>
        </w:tc>
        <w:tc>
          <w:tcPr>
            <w:tcW w:w="19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22A6B3" w14:textId="77777777" w:rsidR="00D50AAE" w:rsidRPr="00533147" w:rsidRDefault="00D50AAE" w:rsidP="00D50A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3147">
              <w:rPr>
                <w:rFonts w:ascii="Times New Roman" w:hAnsi="Times New Roman"/>
                <w:sz w:val="24"/>
                <w:szCs w:val="24"/>
                <w:lang w:eastAsia="ru-RU"/>
              </w:rPr>
              <w:t> значительные ошибки</w:t>
            </w:r>
          </w:p>
        </w:tc>
        <w:tc>
          <w:tcPr>
            <w:tcW w:w="19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61FF96" w14:textId="77777777" w:rsidR="00D50AAE" w:rsidRPr="00533147" w:rsidRDefault="00D50AAE" w:rsidP="00D50A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3147">
              <w:rPr>
                <w:rFonts w:ascii="Times New Roman" w:hAnsi="Times New Roman"/>
                <w:sz w:val="24"/>
                <w:szCs w:val="24"/>
                <w:lang w:eastAsia="ru-RU"/>
              </w:rPr>
              <w:t> незначительные ошибки</w:t>
            </w:r>
          </w:p>
        </w:tc>
        <w:tc>
          <w:tcPr>
            <w:tcW w:w="17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97002C" w14:textId="77777777" w:rsidR="00D50AAE" w:rsidRPr="00533147" w:rsidRDefault="00D50AAE" w:rsidP="00D50A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3147">
              <w:rPr>
                <w:rFonts w:ascii="Times New Roman" w:hAnsi="Times New Roman"/>
                <w:sz w:val="24"/>
                <w:szCs w:val="24"/>
                <w:lang w:eastAsia="ru-RU"/>
              </w:rPr>
              <w:t>правильное </w:t>
            </w:r>
          </w:p>
        </w:tc>
      </w:tr>
    </w:tbl>
    <w:p w14:paraId="07D64EB7" w14:textId="77777777" w:rsidR="00D50AAE" w:rsidRPr="00533147" w:rsidRDefault="00D50AAE" w:rsidP="00D50AAE">
      <w:pPr>
        <w:spacing w:after="0" w:line="312" w:lineRule="auto"/>
        <w:ind w:firstLine="709"/>
        <w:jc w:val="both"/>
        <w:rPr>
          <w:rFonts w:ascii="Times New Roman" w:eastAsia="Calibri" w:hAnsi="Times New Roman"/>
          <w:iCs/>
          <w:sz w:val="28"/>
          <w:szCs w:val="28"/>
        </w:rPr>
      </w:pPr>
    </w:p>
    <w:p w14:paraId="2108CDC5" w14:textId="77777777" w:rsidR="00D50AAE" w:rsidRPr="00533147" w:rsidRDefault="00D50AAE" w:rsidP="00D50AAE">
      <w:pPr>
        <w:spacing w:after="0" w:line="312" w:lineRule="auto"/>
        <w:ind w:firstLine="709"/>
        <w:jc w:val="both"/>
        <w:rPr>
          <w:rFonts w:ascii="Times New Roman" w:eastAsia="Calibri" w:hAnsi="Times New Roman"/>
          <w:iCs/>
          <w:sz w:val="28"/>
          <w:szCs w:val="28"/>
        </w:rPr>
      </w:pPr>
      <w:r w:rsidRPr="00533147">
        <w:rPr>
          <w:rFonts w:ascii="Times New Roman" w:eastAsia="Calibri" w:hAnsi="Times New Roman"/>
          <w:iCs/>
          <w:sz w:val="28"/>
          <w:szCs w:val="28"/>
        </w:rPr>
        <w:t>При проведении текущего контроля обучающемуся необходимо решить не менее 30 % предложенных ситуационных задач.</w:t>
      </w:r>
    </w:p>
    <w:p w14:paraId="200BE272" w14:textId="77777777" w:rsidR="00D50AAE" w:rsidRPr="00533147" w:rsidRDefault="00D50AAE" w:rsidP="00D50AAE">
      <w:pPr>
        <w:pStyle w:val="a3"/>
        <w:spacing w:after="0"/>
        <w:ind w:left="709"/>
        <w:contextualSpacing w:val="0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14:paraId="0F2DCD1F" w14:textId="69CAB197" w:rsidR="00D50AAE" w:rsidRPr="00533147" w:rsidRDefault="00D50AAE" w:rsidP="00D50AAE">
      <w:pPr>
        <w:pStyle w:val="a3"/>
        <w:spacing w:after="0"/>
        <w:ind w:left="709"/>
        <w:contextualSpacing w:val="0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533147">
        <w:rPr>
          <w:rFonts w:ascii="Times New Roman" w:hAnsi="Times New Roman"/>
          <w:b/>
          <w:bCs/>
          <w:iCs/>
          <w:sz w:val="28"/>
          <w:szCs w:val="28"/>
        </w:rPr>
        <w:t>Примерный перечень ситуационных задач</w:t>
      </w:r>
    </w:p>
    <w:p w14:paraId="6B22C9A5" w14:textId="77777777" w:rsidR="00D50AAE" w:rsidRPr="00533147" w:rsidRDefault="00D50AAE" w:rsidP="00D50AAE">
      <w:pPr>
        <w:spacing w:after="0"/>
        <w:ind w:firstLine="709"/>
        <w:rPr>
          <w:rFonts w:ascii="Times New Roman" w:hAnsi="Times New Roman"/>
          <w:b/>
          <w:bCs/>
          <w:sz w:val="28"/>
          <w:szCs w:val="28"/>
        </w:rPr>
      </w:pPr>
    </w:p>
    <w:p w14:paraId="309E9F4D" w14:textId="77777777" w:rsidR="00D50AAE" w:rsidRPr="00533147" w:rsidRDefault="00D50AAE" w:rsidP="00D50AAE">
      <w:pPr>
        <w:pStyle w:val="a3"/>
        <w:spacing w:after="0"/>
        <w:ind w:left="0" w:firstLine="709"/>
        <w:contextualSpacing w:val="0"/>
        <w:rPr>
          <w:rFonts w:ascii="Times New Roman" w:hAnsi="Times New Roman"/>
          <w:b/>
          <w:bCs/>
          <w:iCs/>
          <w:sz w:val="28"/>
          <w:szCs w:val="28"/>
        </w:rPr>
      </w:pPr>
    </w:p>
    <w:p w14:paraId="5052173A" w14:textId="77777777" w:rsidR="00D50AAE" w:rsidRPr="00533147" w:rsidRDefault="00D50AAE" w:rsidP="00D50AAE">
      <w:pPr>
        <w:pStyle w:val="a3"/>
        <w:shd w:val="clear" w:color="auto" w:fill="FEFEFE"/>
        <w:spacing w:after="0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533147">
        <w:rPr>
          <w:rFonts w:ascii="Times New Roman" w:hAnsi="Times New Roman"/>
          <w:b/>
          <w:sz w:val="28"/>
          <w:szCs w:val="28"/>
          <w:u w:val="single"/>
          <w:lang w:eastAsia="ru-RU"/>
        </w:rPr>
        <w:t>Задача №1.</w:t>
      </w:r>
    </w:p>
    <w:p w14:paraId="7851E622" w14:textId="77777777" w:rsidR="00D50AAE" w:rsidRPr="00533147" w:rsidRDefault="00D50AAE" w:rsidP="00D50AAE">
      <w:pPr>
        <w:pStyle w:val="a3"/>
        <w:shd w:val="clear" w:color="auto" w:fill="FEFEFE"/>
        <w:spacing w:after="0"/>
        <w:ind w:left="0" w:firstLine="709"/>
        <w:contextualSpacing w:val="0"/>
        <w:jc w:val="both"/>
        <w:rPr>
          <w:rFonts w:ascii="Times New Roman" w:hAnsi="Times New Roman"/>
          <w:i/>
          <w:iCs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 xml:space="preserve">Гражданке Н., пришедшей на свидание к осужденному супругу, было предложено показать содержимое сумки, однако Н, проигнорировав требование инспекторов безопасности рядового внутренней службы С и сержанта внутренней службы П, попыталась пройти мимо них. Инспектор С, применив физическую силу, остановил Н, а в ответ на её оскорбления, пристегнул наручниками к батарее до прибытия оперативного дежурного. </w:t>
      </w:r>
      <w:r w:rsidRPr="00533147">
        <w:rPr>
          <w:rFonts w:ascii="Times New Roman" w:hAnsi="Times New Roman"/>
          <w:i/>
          <w:iCs/>
          <w:sz w:val="28"/>
          <w:szCs w:val="28"/>
          <w:lang w:eastAsia="ru-RU"/>
        </w:rPr>
        <w:t>Правомерны ли действия сотрудников исправительного учреждения? Какие действия должен принять оперативный дежурный по этому инциденту?</w:t>
      </w:r>
    </w:p>
    <w:p w14:paraId="78F68CED" w14:textId="77777777" w:rsidR="00D50AAE" w:rsidRPr="00533147" w:rsidRDefault="00D50AAE" w:rsidP="00D50AAE">
      <w:pPr>
        <w:pStyle w:val="a3"/>
        <w:shd w:val="clear" w:color="auto" w:fill="FEFEFE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25895390" w14:textId="77777777" w:rsidR="00D50AAE" w:rsidRPr="00533147" w:rsidRDefault="00D50AAE" w:rsidP="00D50AAE">
      <w:pPr>
        <w:pStyle w:val="a3"/>
        <w:shd w:val="clear" w:color="auto" w:fill="FEFEFE"/>
        <w:spacing w:after="0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533147">
        <w:rPr>
          <w:rFonts w:ascii="Times New Roman" w:hAnsi="Times New Roman"/>
          <w:b/>
          <w:sz w:val="28"/>
          <w:szCs w:val="28"/>
          <w:u w:val="single"/>
          <w:lang w:eastAsia="ru-RU"/>
        </w:rPr>
        <w:t>Задача №2</w:t>
      </w:r>
    </w:p>
    <w:p w14:paraId="205791B5" w14:textId="77777777" w:rsidR="00D50AAE" w:rsidRPr="00533147" w:rsidRDefault="00D50AAE" w:rsidP="00D50AAE">
      <w:pPr>
        <w:pStyle w:val="a3"/>
        <w:shd w:val="clear" w:color="auto" w:fill="FEFEFE"/>
        <w:spacing w:after="0"/>
        <w:ind w:left="0" w:firstLine="709"/>
        <w:contextualSpacing w:val="0"/>
        <w:jc w:val="both"/>
        <w:rPr>
          <w:rFonts w:ascii="Times New Roman" w:hAnsi="Times New Roman"/>
          <w:i/>
          <w:iCs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Осужденный К, по мотивированному постановлению начальника колонии был переведен на строгие условия содержания в запираемые помещения (ЛПУ). Через два дня после этого для встречи с К. в ИУ прибыл адвокат, о чем осужденный ходатайствовал ранее. Начальник колонии отказал адвокату во встрече с осужденным, в связи с тем, что осужденный в это время находился на работе. </w:t>
      </w:r>
      <w:r w:rsidRPr="00533147">
        <w:rPr>
          <w:rFonts w:ascii="Times New Roman" w:hAnsi="Times New Roman"/>
          <w:i/>
          <w:iCs/>
          <w:sz w:val="28"/>
          <w:szCs w:val="28"/>
          <w:lang w:eastAsia="ru-RU"/>
        </w:rPr>
        <w:t>Соответствуют ли закону действия начальника колонии? Как закон регулирует вопросы оказания юридической помощи осужденным, к лишению свободы?</w:t>
      </w:r>
    </w:p>
    <w:p w14:paraId="5A7D90CA" w14:textId="77777777" w:rsidR="00D50AAE" w:rsidRPr="00533147" w:rsidRDefault="00D50AAE" w:rsidP="00D50AAE">
      <w:pPr>
        <w:pStyle w:val="a3"/>
        <w:shd w:val="clear" w:color="auto" w:fill="FEFEFE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1E286C87" w14:textId="77777777" w:rsidR="00D50AAE" w:rsidRPr="00533147" w:rsidRDefault="00D50AAE" w:rsidP="00D50AAE">
      <w:pPr>
        <w:pStyle w:val="a3"/>
        <w:shd w:val="clear" w:color="auto" w:fill="FEFEFE"/>
        <w:spacing w:after="0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533147">
        <w:rPr>
          <w:rFonts w:ascii="Times New Roman" w:hAnsi="Times New Roman"/>
          <w:b/>
          <w:sz w:val="28"/>
          <w:szCs w:val="28"/>
          <w:u w:val="single"/>
          <w:lang w:eastAsia="ru-RU"/>
        </w:rPr>
        <w:lastRenderedPageBreak/>
        <w:t>Задача №3.</w:t>
      </w:r>
    </w:p>
    <w:p w14:paraId="0FD8340A" w14:textId="77777777" w:rsidR="00D50AAE" w:rsidRPr="00533147" w:rsidRDefault="00D50AAE" w:rsidP="00D50AAE">
      <w:pPr>
        <w:pStyle w:val="a3"/>
        <w:shd w:val="clear" w:color="auto" w:fill="FEFEFE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 xml:space="preserve">Гражданка Г. (55-и лет), осуждена к двум годам ограничения свободы со штрафом. Отбыв половину срока, Г. обратилась с просьбой об УДО, но получила отказ, после чего самовольно уехала в другой город к дочери, где была задержана через 2 дня. Штраф Г. также не уплатила. Суд, учитывая возраст Г., отказался заменить наказание более строгим, исключил время отсутствия Г. из срока наказания и предупредил её о недопустимости подобного поведения в будущем. </w:t>
      </w:r>
      <w:r w:rsidRPr="00533147">
        <w:rPr>
          <w:rFonts w:ascii="Times New Roman" w:hAnsi="Times New Roman"/>
          <w:i/>
          <w:iCs/>
          <w:sz w:val="28"/>
          <w:szCs w:val="28"/>
          <w:lang w:eastAsia="ru-RU"/>
        </w:rPr>
        <w:t>Допустил ли суд ошибку при решении вопроса об ответственности осужденной?</w:t>
      </w:r>
    </w:p>
    <w:p w14:paraId="30EC681E" w14:textId="77777777" w:rsidR="00533147" w:rsidRDefault="00533147" w:rsidP="00D50AAE">
      <w:pPr>
        <w:pStyle w:val="a3"/>
        <w:shd w:val="clear" w:color="auto" w:fill="FEFEFE"/>
        <w:spacing w:after="0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</w:p>
    <w:p w14:paraId="74511190" w14:textId="111D6D07" w:rsidR="00D50AAE" w:rsidRPr="00533147" w:rsidRDefault="00D50AAE" w:rsidP="00D50AAE">
      <w:pPr>
        <w:pStyle w:val="a3"/>
        <w:shd w:val="clear" w:color="auto" w:fill="FEFEFE"/>
        <w:spacing w:after="0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533147">
        <w:rPr>
          <w:rFonts w:ascii="Times New Roman" w:hAnsi="Times New Roman"/>
          <w:b/>
          <w:sz w:val="28"/>
          <w:szCs w:val="28"/>
          <w:u w:val="single"/>
          <w:lang w:eastAsia="ru-RU"/>
        </w:rPr>
        <w:t>Задача №4</w:t>
      </w:r>
    </w:p>
    <w:p w14:paraId="651BA869" w14:textId="77777777" w:rsidR="00D50AAE" w:rsidRPr="00533147" w:rsidRDefault="00D50AAE" w:rsidP="00D50AAE">
      <w:pPr>
        <w:pStyle w:val="a3"/>
        <w:shd w:val="clear" w:color="auto" w:fill="FEFEFE"/>
        <w:spacing w:after="0"/>
        <w:ind w:left="0" w:firstLine="709"/>
        <w:contextualSpacing w:val="0"/>
        <w:jc w:val="both"/>
        <w:rPr>
          <w:rFonts w:ascii="Times New Roman" w:hAnsi="Times New Roman"/>
          <w:i/>
          <w:iCs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 xml:space="preserve">С., был осужден по ч.1 ст. 158 УК РФ к 1 году лишения свободы. Отбыв наказание, он вновь совершил преступление и был осужден по ч.2 ст. 158 УК РФ к 5 годам лишения свободы. </w:t>
      </w:r>
      <w:r w:rsidRPr="00533147">
        <w:rPr>
          <w:rFonts w:ascii="Times New Roman" w:hAnsi="Times New Roman"/>
          <w:i/>
          <w:iCs/>
          <w:sz w:val="28"/>
          <w:szCs w:val="28"/>
          <w:lang w:eastAsia="ru-RU"/>
        </w:rPr>
        <w:t>В исправительной колонии какого вида режима должен отбывать наказание С.? Дайте характеристику данного вида режима исправительной колонии.</w:t>
      </w:r>
    </w:p>
    <w:p w14:paraId="7118C1F2" w14:textId="77777777" w:rsidR="00D50AAE" w:rsidRPr="00533147" w:rsidRDefault="00D50AAE" w:rsidP="00D50AAE">
      <w:pPr>
        <w:pStyle w:val="a3"/>
        <w:shd w:val="clear" w:color="auto" w:fill="FEFEFE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5DD56024" w14:textId="77777777" w:rsidR="00D50AAE" w:rsidRPr="00533147" w:rsidRDefault="00D50AAE" w:rsidP="00D50AAE">
      <w:pPr>
        <w:pStyle w:val="a3"/>
        <w:shd w:val="clear" w:color="auto" w:fill="FEFEFE"/>
        <w:spacing w:after="0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533147">
        <w:rPr>
          <w:rFonts w:ascii="Times New Roman" w:hAnsi="Times New Roman"/>
          <w:b/>
          <w:sz w:val="28"/>
          <w:szCs w:val="28"/>
          <w:u w:val="single"/>
          <w:lang w:eastAsia="ru-RU"/>
        </w:rPr>
        <w:t>Задача №5.</w:t>
      </w:r>
    </w:p>
    <w:p w14:paraId="5DD62F66" w14:textId="77777777" w:rsidR="00D50AAE" w:rsidRPr="00533147" w:rsidRDefault="00D50AAE" w:rsidP="00D50AAE">
      <w:pPr>
        <w:pStyle w:val="a3"/>
        <w:shd w:val="clear" w:color="auto" w:fill="FEFEFE"/>
        <w:spacing w:after="0"/>
        <w:ind w:left="0" w:firstLine="709"/>
        <w:contextualSpacing w:val="0"/>
        <w:jc w:val="both"/>
        <w:rPr>
          <w:rFonts w:ascii="Times New Roman" w:hAnsi="Times New Roman"/>
          <w:i/>
          <w:iCs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 xml:space="preserve">К., был осужден к исправительным работам на срок 2 года. В связи со злостным уклонением от их отбывания, наказание было заменено лишением свободы сроком на 1 год в колонии общего режима. По прибытии в ИК общего режима, К. нанес побои осужденному Б., за что (по совокупности приговоров) был осужден к лишению свободы с отбыванием наказания в ИК строгого режима (как лицо, ранее отбывавшее лишение свободы). </w:t>
      </w:r>
      <w:r w:rsidRPr="00533147">
        <w:rPr>
          <w:rFonts w:ascii="Times New Roman" w:hAnsi="Times New Roman"/>
          <w:i/>
          <w:iCs/>
          <w:sz w:val="28"/>
          <w:szCs w:val="28"/>
          <w:lang w:eastAsia="ru-RU"/>
        </w:rPr>
        <w:t>Правомерно ли решение суда?</w:t>
      </w:r>
    </w:p>
    <w:p w14:paraId="7CE55296" w14:textId="77777777" w:rsidR="00D50AAE" w:rsidRPr="00533147" w:rsidRDefault="00D50AAE" w:rsidP="00D50AAE">
      <w:pPr>
        <w:pStyle w:val="a3"/>
        <w:shd w:val="clear" w:color="auto" w:fill="FEFEFE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049E5256" w14:textId="77777777" w:rsidR="00D50AAE" w:rsidRPr="00533147" w:rsidRDefault="00D50AAE" w:rsidP="00D50AAE">
      <w:pPr>
        <w:pStyle w:val="a3"/>
        <w:shd w:val="clear" w:color="auto" w:fill="FEFEFE"/>
        <w:spacing w:after="0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533147">
        <w:rPr>
          <w:rFonts w:ascii="Times New Roman" w:hAnsi="Times New Roman"/>
          <w:b/>
          <w:sz w:val="28"/>
          <w:szCs w:val="28"/>
          <w:u w:val="single"/>
          <w:lang w:eastAsia="ru-RU"/>
        </w:rPr>
        <w:t>Задача №6.</w:t>
      </w:r>
    </w:p>
    <w:p w14:paraId="48C95AE0" w14:textId="77777777" w:rsidR="00D50AAE" w:rsidRPr="00533147" w:rsidRDefault="00D50AAE" w:rsidP="00D50AAE">
      <w:pPr>
        <w:pStyle w:val="a3"/>
        <w:shd w:val="clear" w:color="auto" w:fill="FEFEFE"/>
        <w:spacing w:after="0"/>
        <w:ind w:left="0" w:firstLine="709"/>
        <w:contextualSpacing w:val="0"/>
        <w:jc w:val="both"/>
        <w:rPr>
          <w:rFonts w:ascii="Times New Roman" w:hAnsi="Times New Roman"/>
          <w:i/>
          <w:iCs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Своим постановлением начальник тюрьмы применил в отношении осужденного М. взыскание в виде водворения в карцер сроком на 10 суток. Основанием для дисциплинарной ответственности послужил отказ М. встретиться со служителем культа, прибывшим в тюрьму для проведения религиозных обрядов и индивидуальных бесед. </w:t>
      </w:r>
      <w:r w:rsidRPr="00533147">
        <w:rPr>
          <w:rFonts w:ascii="Times New Roman" w:hAnsi="Times New Roman"/>
          <w:i/>
          <w:iCs/>
          <w:sz w:val="28"/>
          <w:szCs w:val="28"/>
          <w:lang w:eastAsia="ru-RU"/>
        </w:rPr>
        <w:t>Дайте социально-правовую оценку действиям администрации.</w:t>
      </w:r>
    </w:p>
    <w:p w14:paraId="6FB00E9A" w14:textId="77777777" w:rsidR="00D50AAE" w:rsidRPr="00533147" w:rsidRDefault="00D50AAE" w:rsidP="00D50AAE">
      <w:pPr>
        <w:pStyle w:val="a3"/>
        <w:shd w:val="clear" w:color="auto" w:fill="FEFEFE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502D11DF" w14:textId="77777777" w:rsidR="00D50AAE" w:rsidRPr="00533147" w:rsidRDefault="00D50AAE" w:rsidP="00D50AAE">
      <w:pPr>
        <w:pStyle w:val="a3"/>
        <w:shd w:val="clear" w:color="auto" w:fill="FEFEFE"/>
        <w:spacing w:after="0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533147">
        <w:rPr>
          <w:rFonts w:ascii="Times New Roman" w:hAnsi="Times New Roman"/>
          <w:b/>
          <w:sz w:val="28"/>
          <w:szCs w:val="28"/>
          <w:u w:val="single"/>
          <w:lang w:eastAsia="ru-RU"/>
        </w:rPr>
        <w:t>Задача №7.</w:t>
      </w:r>
    </w:p>
    <w:p w14:paraId="40A78E02" w14:textId="71826C98" w:rsidR="00D50AAE" w:rsidRPr="00533147" w:rsidRDefault="00D50AAE" w:rsidP="00D50AAE">
      <w:pPr>
        <w:pStyle w:val="a3"/>
        <w:shd w:val="clear" w:color="auto" w:fill="FEFEFE"/>
        <w:spacing w:after="0"/>
        <w:ind w:left="0" w:firstLine="709"/>
        <w:contextualSpacing w:val="0"/>
        <w:jc w:val="both"/>
        <w:rPr>
          <w:rFonts w:ascii="Times New Roman" w:hAnsi="Times New Roman"/>
          <w:i/>
          <w:iCs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 xml:space="preserve">К., осужденный по ч.1 ст. 158 УК РФ к 1 году исправительных работ с удержанием 20% заработка, обратился к прокурору с жалобой. В ней сообщалось, что администрация предприятия, где он работает, удерживает из его зарплаты ежемесячно 70%, что по мнению заявителя, является </w:t>
      </w:r>
      <w:r w:rsidRPr="00533147">
        <w:rPr>
          <w:rFonts w:ascii="Times New Roman" w:hAnsi="Times New Roman"/>
          <w:sz w:val="28"/>
          <w:szCs w:val="28"/>
          <w:lang w:eastAsia="ru-RU"/>
        </w:rPr>
        <w:lastRenderedPageBreak/>
        <w:t>незаконным. В процессе проверки выяснилось, что из заработка Коркина удерживается 50% по исполнительному листу на содержание детей, а 20% - в доход государства по приговору суда. </w:t>
      </w:r>
      <w:r w:rsidRPr="00533147">
        <w:rPr>
          <w:rFonts w:ascii="Times New Roman" w:hAnsi="Times New Roman"/>
          <w:i/>
          <w:iCs/>
          <w:sz w:val="28"/>
          <w:szCs w:val="28"/>
          <w:lang w:eastAsia="ru-RU"/>
        </w:rPr>
        <w:t>Какой ответ должен быть дан на жалобу осуждённого К.? Аргументируйте своё решение ссылкой на закон.</w:t>
      </w:r>
    </w:p>
    <w:p w14:paraId="338D0A78" w14:textId="77777777" w:rsidR="00D50AAE" w:rsidRPr="00533147" w:rsidRDefault="00D50AAE" w:rsidP="00D50AAE">
      <w:pPr>
        <w:pStyle w:val="a3"/>
        <w:shd w:val="clear" w:color="auto" w:fill="FEFEFE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76FFA6AF" w14:textId="77777777" w:rsidR="00D50AAE" w:rsidRPr="00533147" w:rsidRDefault="00D50AAE" w:rsidP="00D50AAE">
      <w:pPr>
        <w:pStyle w:val="a3"/>
        <w:shd w:val="clear" w:color="auto" w:fill="FEFEFE"/>
        <w:spacing w:after="0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533147">
        <w:rPr>
          <w:rFonts w:ascii="Times New Roman" w:hAnsi="Times New Roman"/>
          <w:b/>
          <w:sz w:val="28"/>
          <w:szCs w:val="28"/>
          <w:u w:val="single"/>
          <w:lang w:eastAsia="ru-RU"/>
        </w:rPr>
        <w:t>Задача №8.</w:t>
      </w:r>
    </w:p>
    <w:p w14:paraId="48AA7E1C" w14:textId="77777777" w:rsidR="00D50AAE" w:rsidRPr="00533147" w:rsidRDefault="00D50AAE" w:rsidP="00D50AAE">
      <w:pPr>
        <w:pStyle w:val="a3"/>
        <w:shd w:val="clear" w:color="auto" w:fill="FEFEFE"/>
        <w:spacing w:after="0"/>
        <w:ind w:left="0" w:firstLine="709"/>
        <w:contextualSpacing w:val="0"/>
        <w:jc w:val="both"/>
        <w:rPr>
          <w:rFonts w:ascii="Times New Roman" w:hAnsi="Times New Roman"/>
          <w:i/>
          <w:iCs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Н. был осужден к обязательным работам. В процессе отбывания наказания он без уведомления уголовно-исполнительной инспекции оставил место жительства и в течение двух дней не приступал к обязательным работам. При задержании Н. пояснил следующее. Вернувшись домой, он обнаружил записку от беременной жены. В записке говорилось, что её увезли в родильный дом в районный центр. По этой причине осужденный направился в районный центр и два дня проживал у своего знакомого. </w:t>
      </w:r>
      <w:r w:rsidRPr="00533147">
        <w:rPr>
          <w:rFonts w:ascii="Times New Roman" w:hAnsi="Times New Roman"/>
          <w:i/>
          <w:iCs/>
          <w:sz w:val="28"/>
          <w:szCs w:val="28"/>
          <w:lang w:eastAsia="ru-RU"/>
        </w:rPr>
        <w:t>Является ли данный поступок Н. злостным уклонением от отбывания обязательных работ?</w:t>
      </w:r>
    </w:p>
    <w:p w14:paraId="4FB4DFCC" w14:textId="77777777" w:rsidR="00D50AAE" w:rsidRPr="00533147" w:rsidRDefault="00D50AAE" w:rsidP="00D50AAE">
      <w:pPr>
        <w:pStyle w:val="a3"/>
        <w:shd w:val="clear" w:color="auto" w:fill="FEFEFE"/>
        <w:spacing w:after="0"/>
        <w:ind w:left="0" w:firstLine="709"/>
        <w:contextualSpacing w:val="0"/>
        <w:jc w:val="both"/>
        <w:rPr>
          <w:rFonts w:ascii="Times New Roman" w:hAnsi="Times New Roman"/>
          <w:i/>
          <w:iCs/>
          <w:sz w:val="28"/>
          <w:szCs w:val="28"/>
          <w:lang w:eastAsia="ru-RU"/>
        </w:rPr>
      </w:pPr>
    </w:p>
    <w:p w14:paraId="68FA76F7" w14:textId="77777777" w:rsidR="00D50AAE" w:rsidRPr="00533147" w:rsidRDefault="00D50AAE" w:rsidP="00D50AAE">
      <w:pPr>
        <w:pStyle w:val="a3"/>
        <w:shd w:val="clear" w:color="auto" w:fill="FEFEFE"/>
        <w:spacing w:after="0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533147">
        <w:rPr>
          <w:rFonts w:ascii="Times New Roman" w:hAnsi="Times New Roman"/>
          <w:b/>
          <w:sz w:val="28"/>
          <w:szCs w:val="28"/>
          <w:u w:val="single"/>
          <w:lang w:eastAsia="ru-RU"/>
        </w:rPr>
        <w:t>Задача №9.</w:t>
      </w:r>
    </w:p>
    <w:p w14:paraId="6BB2C41C" w14:textId="77777777" w:rsidR="00D50AAE" w:rsidRPr="00533147" w:rsidRDefault="00D50AAE" w:rsidP="00C55EE7">
      <w:pPr>
        <w:shd w:val="clear" w:color="auto" w:fill="FEFEFE"/>
        <w:spacing w:after="0" w:line="269" w:lineRule="auto"/>
        <w:ind w:right="-1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Совершеннолетний Р., ранее отбывший наказание в воспитательной колонии, после освобождения вновь совершил преступление и был осуждён к 4 годам лишения свободы с отбыванием наказания в исправительной колонии общего режима. Правомерно ли назначен вид исправительной колонии? Своё решение аргументируйте со ссылкой на законы.</w:t>
      </w:r>
    </w:p>
    <w:p w14:paraId="17055A9A" w14:textId="77777777" w:rsidR="00C55EE7" w:rsidRPr="00533147" w:rsidRDefault="00C55EE7" w:rsidP="00C55EE7">
      <w:pPr>
        <w:pStyle w:val="a3"/>
        <w:shd w:val="clear" w:color="auto" w:fill="FEFEFE"/>
        <w:spacing w:after="0" w:line="269" w:lineRule="auto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14:paraId="441A52F8" w14:textId="1656B25D" w:rsidR="00D50AAE" w:rsidRPr="00533147" w:rsidRDefault="00D50AAE" w:rsidP="00C55EE7">
      <w:pPr>
        <w:pStyle w:val="a3"/>
        <w:shd w:val="clear" w:color="auto" w:fill="FEFEFE"/>
        <w:spacing w:after="0" w:line="269" w:lineRule="auto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533147">
        <w:rPr>
          <w:rFonts w:ascii="Times New Roman" w:hAnsi="Times New Roman"/>
          <w:b/>
          <w:bCs/>
          <w:sz w:val="28"/>
          <w:szCs w:val="28"/>
          <w:lang w:eastAsia="ru-RU"/>
        </w:rPr>
        <w:t>Задача №10.</w:t>
      </w:r>
    </w:p>
    <w:p w14:paraId="40EDC40B" w14:textId="77777777" w:rsidR="00D50AAE" w:rsidRPr="00533147" w:rsidRDefault="00D50AAE" w:rsidP="00C55EE7">
      <w:pPr>
        <w:shd w:val="clear" w:color="auto" w:fill="FEFEFE"/>
        <w:spacing w:after="0" w:line="269" w:lineRule="auto"/>
        <w:ind w:right="-1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Осужденный М., содержащийся в исправительной колонии строгого режима 13 января 2023 года за злостное нарушение режима отбывания наказания был переведён в помещение камерного типа (ПКТ) на срок 6 месяцев! 8 июня 2023 года за добросовестное отношение к труду и примерное поведение, постановлением начальника колонии М., в порядке поощрения был переведён в обычные условия, а 4 июля 2023 года - из обычных на облегченные условия содержания. Правомерны ли действия администрации исправительного учреждения? Изложите своё решение со ссылкой на Уголовно-исполнительный кодекс.</w:t>
      </w:r>
    </w:p>
    <w:p w14:paraId="73FB4E04" w14:textId="77777777" w:rsidR="00C55EE7" w:rsidRPr="00533147" w:rsidRDefault="00C55EE7" w:rsidP="00C55EE7">
      <w:pPr>
        <w:pStyle w:val="a3"/>
        <w:shd w:val="clear" w:color="auto" w:fill="FEFEFE"/>
        <w:spacing w:after="0" w:line="269" w:lineRule="auto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14:paraId="7C86AC90" w14:textId="43717DFE" w:rsidR="00D50AAE" w:rsidRPr="00533147" w:rsidRDefault="00D50AAE" w:rsidP="00C55EE7">
      <w:pPr>
        <w:pStyle w:val="a3"/>
        <w:shd w:val="clear" w:color="auto" w:fill="FEFEFE"/>
        <w:spacing w:after="0" w:line="269" w:lineRule="auto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533147">
        <w:rPr>
          <w:rFonts w:ascii="Times New Roman" w:hAnsi="Times New Roman"/>
          <w:b/>
          <w:bCs/>
          <w:sz w:val="28"/>
          <w:szCs w:val="28"/>
          <w:lang w:eastAsia="ru-RU"/>
        </w:rPr>
        <w:t>Задача №11.</w:t>
      </w:r>
    </w:p>
    <w:p w14:paraId="559716F5" w14:textId="77777777" w:rsidR="00D50AAE" w:rsidRPr="00533147" w:rsidRDefault="00D50AAE" w:rsidP="00C55EE7">
      <w:pPr>
        <w:shd w:val="clear" w:color="auto" w:fill="FEFEFE"/>
        <w:spacing w:after="0" w:line="269" w:lineRule="auto"/>
        <w:ind w:right="-1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 xml:space="preserve">Осужденный Н. в возрасте 66 лет обратился с просьбой к начальнику исправительного учреждения общего режима разрешить ему приобрести продукты питания и предметы первой необходимости на деньги, поступившие почтовым переводом от его жены и зачисленные на его лицевой счёт. Начальник колонии в просьбе отказал, разъяснив осужденному </w:t>
      </w:r>
      <w:r w:rsidRPr="00533147">
        <w:rPr>
          <w:rFonts w:ascii="Times New Roman" w:hAnsi="Times New Roman"/>
          <w:sz w:val="28"/>
          <w:szCs w:val="28"/>
          <w:lang w:eastAsia="ru-RU"/>
        </w:rPr>
        <w:lastRenderedPageBreak/>
        <w:t>Н., что поскольку приобретать продукты питания и предметы первой необходимости имеет право только на деньги, заработанные в местах лишения свободы. Соответствует ли закону решение начальника колонии? Проанализируйте возможные варианты ответа, в зависимости от условий отбывания наказания в исправительных колониях общего режима.</w:t>
      </w:r>
    </w:p>
    <w:p w14:paraId="3B74173B" w14:textId="77777777" w:rsidR="00C55EE7" w:rsidRPr="00533147" w:rsidRDefault="00C55EE7" w:rsidP="00C55EE7">
      <w:pPr>
        <w:pStyle w:val="a3"/>
        <w:shd w:val="clear" w:color="auto" w:fill="FEFEFE"/>
        <w:spacing w:after="0" w:line="269" w:lineRule="auto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14:paraId="20589E95" w14:textId="0AECDA01" w:rsidR="00D50AAE" w:rsidRPr="00533147" w:rsidRDefault="00D50AAE" w:rsidP="00C55EE7">
      <w:pPr>
        <w:pStyle w:val="a3"/>
        <w:shd w:val="clear" w:color="auto" w:fill="FEFEFE"/>
        <w:spacing w:after="0" w:line="269" w:lineRule="auto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533147">
        <w:rPr>
          <w:rFonts w:ascii="Times New Roman" w:hAnsi="Times New Roman"/>
          <w:b/>
          <w:bCs/>
          <w:sz w:val="28"/>
          <w:szCs w:val="28"/>
          <w:lang w:eastAsia="ru-RU"/>
        </w:rPr>
        <w:t>Задача №12.</w:t>
      </w:r>
    </w:p>
    <w:p w14:paraId="02C86AFC" w14:textId="77777777" w:rsidR="00D50AAE" w:rsidRPr="00533147" w:rsidRDefault="00D50AAE" w:rsidP="00C55EE7">
      <w:pPr>
        <w:shd w:val="clear" w:color="auto" w:fill="FEFEFE"/>
        <w:spacing w:after="0" w:line="269" w:lineRule="auto"/>
        <w:ind w:right="-1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И. был осуждён судом по ч. 2 ст. 213 УК РФ к 6 годам лишения свободы с отбыванием наказания в колонии общего режима. На путь исправления он не встал, являлся злостным нарушителем режима отбывания наказания в исправительном учреждении. В ноябре 2023 года в ответ на замечание председателя совета коллектива отряда осужденного Ф. о его недобросовестном отношении к труду осужденный И. ударил осужденного Ф. инструментом по голове. Осужденный Ф. скончался на месте происшествия. Осужденный И. был осуждён по п. «б» ч.2 ст. 105 УК РФ к 12 годам лишения свободы. Определите, в каком исправительном учреждении и какого вида режима будет продолжать отбывать наказание осужденный Иванов? Проанализируйте возможные варианты, основываясь на положениях закона.</w:t>
      </w:r>
    </w:p>
    <w:p w14:paraId="32E77310" w14:textId="77777777" w:rsidR="00C55EE7" w:rsidRPr="00533147" w:rsidRDefault="00C55EE7" w:rsidP="00C55EE7">
      <w:pPr>
        <w:pStyle w:val="a3"/>
        <w:shd w:val="clear" w:color="auto" w:fill="FEFEFE"/>
        <w:spacing w:after="0" w:line="269" w:lineRule="auto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14:paraId="5DBD0981" w14:textId="6FABF51E" w:rsidR="00D50AAE" w:rsidRPr="00533147" w:rsidRDefault="00D50AAE" w:rsidP="00C55EE7">
      <w:pPr>
        <w:pStyle w:val="a3"/>
        <w:shd w:val="clear" w:color="auto" w:fill="FEFEFE"/>
        <w:spacing w:after="0" w:line="269" w:lineRule="auto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533147">
        <w:rPr>
          <w:rFonts w:ascii="Times New Roman" w:hAnsi="Times New Roman"/>
          <w:b/>
          <w:bCs/>
          <w:sz w:val="28"/>
          <w:szCs w:val="28"/>
          <w:lang w:eastAsia="ru-RU"/>
        </w:rPr>
        <w:t>Задача №13.</w:t>
      </w:r>
    </w:p>
    <w:p w14:paraId="38229067" w14:textId="77777777" w:rsidR="00D50AAE" w:rsidRPr="00533147" w:rsidRDefault="00D50AAE" w:rsidP="00C55EE7">
      <w:pPr>
        <w:shd w:val="clear" w:color="auto" w:fill="FEFEFE"/>
        <w:spacing w:after="0" w:line="269" w:lineRule="auto"/>
        <w:ind w:right="-1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При досмотре посылки, полученной в адрес осужденного Д., были обнаружены следующие предметы: сигареты, спортивный костюм, художественная книга, учебник по криминалистике, бутылка с минеральной водой, рыбные консервы и Библия на русском языке, отпечатанная в Англии. Какие предметы, находящиеся в посылке, не могут быть переданы заключенному? Обоснуйте свой ответ со ссылкой на законы и приказы.</w:t>
      </w:r>
    </w:p>
    <w:p w14:paraId="58B83A2F" w14:textId="77777777" w:rsidR="00C55EE7" w:rsidRPr="00533147" w:rsidRDefault="00C55EE7" w:rsidP="00C55EE7">
      <w:pPr>
        <w:pStyle w:val="a3"/>
        <w:shd w:val="clear" w:color="auto" w:fill="FEFEFE"/>
        <w:spacing w:after="0" w:line="269" w:lineRule="auto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14:paraId="210A9789" w14:textId="74360DB1" w:rsidR="00D50AAE" w:rsidRPr="00533147" w:rsidRDefault="00D50AAE" w:rsidP="00C55EE7">
      <w:pPr>
        <w:pStyle w:val="a3"/>
        <w:shd w:val="clear" w:color="auto" w:fill="FEFEFE"/>
        <w:spacing w:after="0" w:line="269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b/>
          <w:bCs/>
          <w:sz w:val="28"/>
          <w:szCs w:val="28"/>
          <w:lang w:eastAsia="ru-RU"/>
        </w:rPr>
        <w:t>Задача №14</w:t>
      </w:r>
      <w:r w:rsidRPr="00533147">
        <w:rPr>
          <w:rFonts w:ascii="Times New Roman" w:hAnsi="Times New Roman"/>
          <w:sz w:val="28"/>
          <w:szCs w:val="28"/>
          <w:lang w:eastAsia="ru-RU"/>
        </w:rPr>
        <w:t>.</w:t>
      </w:r>
    </w:p>
    <w:p w14:paraId="2E642DA0" w14:textId="77777777" w:rsidR="00D50AAE" w:rsidRPr="00533147" w:rsidRDefault="00D50AAE" w:rsidP="00C55EE7">
      <w:pPr>
        <w:shd w:val="clear" w:color="auto" w:fill="FEFEFE"/>
        <w:spacing w:after="0" w:line="269" w:lineRule="auto"/>
        <w:ind w:right="-1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Х. был осуждён по ч.2 ст. 159 УК РФ к 4 годам лишения свободы. Приговор вступил в законную силу. Местом отбывания была определена исправительная колония общего режима. Однако администрация СИЗО оставила Х. в СИЗО для работы по хозяйственному обслуживанию. Имеет ли на это право администрация СИЗО? Обоснуйте ответ, со ссылкой на Уголовно-исполнительное законодательство.</w:t>
      </w:r>
    </w:p>
    <w:p w14:paraId="561847EC" w14:textId="77777777" w:rsidR="00C55EE7" w:rsidRPr="00533147" w:rsidRDefault="00C55EE7" w:rsidP="00C55EE7">
      <w:pPr>
        <w:pStyle w:val="a3"/>
        <w:shd w:val="clear" w:color="auto" w:fill="FEFEFE"/>
        <w:spacing w:after="0" w:line="269" w:lineRule="auto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14:paraId="54371835" w14:textId="2E9CF2B8" w:rsidR="00D50AAE" w:rsidRPr="00533147" w:rsidRDefault="00D50AAE" w:rsidP="00C55EE7">
      <w:pPr>
        <w:pStyle w:val="a3"/>
        <w:shd w:val="clear" w:color="auto" w:fill="FEFEFE"/>
        <w:spacing w:after="0" w:line="269" w:lineRule="auto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533147">
        <w:rPr>
          <w:rFonts w:ascii="Times New Roman" w:hAnsi="Times New Roman"/>
          <w:b/>
          <w:bCs/>
          <w:sz w:val="28"/>
          <w:szCs w:val="28"/>
          <w:lang w:eastAsia="ru-RU"/>
        </w:rPr>
        <w:t>Задача №15.</w:t>
      </w:r>
    </w:p>
    <w:p w14:paraId="60A89539" w14:textId="77777777" w:rsidR="00D50AAE" w:rsidRPr="00533147" w:rsidRDefault="00D50AAE" w:rsidP="00C55EE7">
      <w:pPr>
        <w:shd w:val="clear" w:color="auto" w:fill="FEFEFE"/>
        <w:spacing w:after="0" w:line="269" w:lineRule="auto"/>
        <w:ind w:right="-1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 xml:space="preserve">В, переведённый из исправительной колонии общего режима в колонию-поселение, после окончания средней школы решил продолжить обучение в институте, расположенном в областном центре, в 40км от </w:t>
      </w:r>
      <w:r w:rsidRPr="00533147">
        <w:rPr>
          <w:rFonts w:ascii="Times New Roman" w:hAnsi="Times New Roman"/>
          <w:sz w:val="28"/>
          <w:szCs w:val="28"/>
          <w:lang w:eastAsia="ru-RU"/>
        </w:rPr>
        <w:lastRenderedPageBreak/>
        <w:t xml:space="preserve">колонии-поселении. Может ли быть </w:t>
      </w:r>
      <w:proofErr w:type="gramStart"/>
      <w:r w:rsidRPr="00533147">
        <w:rPr>
          <w:rFonts w:ascii="Times New Roman" w:hAnsi="Times New Roman"/>
          <w:sz w:val="28"/>
          <w:szCs w:val="28"/>
          <w:lang w:eastAsia="ru-RU"/>
        </w:rPr>
        <w:t>разрешено В</w:t>
      </w:r>
      <w:proofErr w:type="gramEnd"/>
      <w:r w:rsidRPr="00533147">
        <w:rPr>
          <w:rFonts w:ascii="Times New Roman" w:hAnsi="Times New Roman"/>
          <w:sz w:val="28"/>
          <w:szCs w:val="28"/>
          <w:lang w:eastAsia="ru-RU"/>
        </w:rPr>
        <w:t xml:space="preserve"> обучение в высшем учебном заведении? Каковы условия содержания и правовое положение осужденных в колониях - поселениях по Уголовно-исполнительному законодательству?</w:t>
      </w:r>
    </w:p>
    <w:p w14:paraId="225152D1" w14:textId="77777777" w:rsidR="00C55EE7" w:rsidRPr="00533147" w:rsidRDefault="00C55EE7" w:rsidP="00C55EE7">
      <w:pPr>
        <w:spacing w:after="0" w:line="269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7BF0967A" w14:textId="7C8C02B8" w:rsidR="00E07164" w:rsidRPr="00533147" w:rsidRDefault="00E07164" w:rsidP="00C55EE7">
      <w:pPr>
        <w:spacing w:after="0" w:line="269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 xml:space="preserve">При проведении </w:t>
      </w:r>
      <w:r w:rsidR="00D50AAE" w:rsidRPr="00533147">
        <w:rPr>
          <w:rFonts w:ascii="Times New Roman" w:hAnsi="Times New Roman"/>
          <w:sz w:val="28"/>
          <w:szCs w:val="28"/>
          <w:lang w:eastAsia="ru-RU"/>
        </w:rPr>
        <w:t>текущего контроля</w:t>
      </w:r>
      <w:r w:rsidR="00046E51" w:rsidRPr="0053314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33147">
        <w:rPr>
          <w:rFonts w:ascii="Times New Roman" w:hAnsi="Times New Roman"/>
          <w:sz w:val="28"/>
          <w:szCs w:val="28"/>
          <w:lang w:eastAsia="ru-RU"/>
        </w:rPr>
        <w:t xml:space="preserve">обучающемуся предлагается </w:t>
      </w:r>
      <w:r w:rsidR="00D50AAE" w:rsidRPr="00533147">
        <w:rPr>
          <w:rFonts w:ascii="Times New Roman" w:hAnsi="Times New Roman"/>
          <w:sz w:val="28"/>
          <w:szCs w:val="28"/>
          <w:lang w:eastAsia="ru-RU"/>
        </w:rPr>
        <w:t xml:space="preserve">дать ответы не менее 30 % </w:t>
      </w:r>
      <w:r w:rsidRPr="00533147">
        <w:rPr>
          <w:rFonts w:ascii="Times New Roman" w:hAnsi="Times New Roman"/>
          <w:sz w:val="28"/>
          <w:szCs w:val="28"/>
          <w:lang w:eastAsia="ru-RU"/>
        </w:rPr>
        <w:t>на тестовы</w:t>
      </w:r>
      <w:r w:rsidR="0049545E" w:rsidRPr="00533147">
        <w:rPr>
          <w:rFonts w:ascii="Times New Roman" w:hAnsi="Times New Roman"/>
          <w:sz w:val="28"/>
          <w:szCs w:val="28"/>
          <w:lang w:eastAsia="ru-RU"/>
        </w:rPr>
        <w:t>е</w:t>
      </w:r>
      <w:r w:rsidRPr="00533147">
        <w:rPr>
          <w:rFonts w:ascii="Times New Roman" w:hAnsi="Times New Roman"/>
          <w:sz w:val="28"/>
          <w:szCs w:val="28"/>
          <w:lang w:eastAsia="ru-RU"/>
        </w:rPr>
        <w:t xml:space="preserve"> задани</w:t>
      </w:r>
      <w:r w:rsidR="0049545E" w:rsidRPr="00533147">
        <w:rPr>
          <w:rFonts w:ascii="Times New Roman" w:hAnsi="Times New Roman"/>
          <w:sz w:val="28"/>
          <w:szCs w:val="28"/>
          <w:lang w:eastAsia="ru-RU"/>
        </w:rPr>
        <w:t>я</w:t>
      </w:r>
      <w:r w:rsidR="00DF6775" w:rsidRPr="00533147">
        <w:rPr>
          <w:rFonts w:ascii="Times New Roman" w:hAnsi="Times New Roman"/>
          <w:sz w:val="28"/>
          <w:szCs w:val="28"/>
          <w:lang w:eastAsia="ru-RU"/>
        </w:rPr>
        <w:t xml:space="preserve"> из нижеприведенного списка.</w:t>
      </w:r>
    </w:p>
    <w:p w14:paraId="586FD8F2" w14:textId="77777777" w:rsidR="00DF6775" w:rsidRPr="00533147" w:rsidRDefault="00DF6775" w:rsidP="00992BC8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521F65C5" w14:textId="1EF33EF0" w:rsidR="0049545E" w:rsidRPr="00533147" w:rsidRDefault="0049545E" w:rsidP="00CC31E5">
      <w:pPr>
        <w:spacing w:after="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 xml:space="preserve">Примерный перечень тестовых заданий </w:t>
      </w:r>
    </w:p>
    <w:p w14:paraId="74C23AB3" w14:textId="77777777" w:rsidR="007E0E29" w:rsidRPr="00533147" w:rsidRDefault="007E0E29" w:rsidP="00992BC8">
      <w:pPr>
        <w:spacing w:after="0"/>
        <w:ind w:firstLine="709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1990247D" w14:textId="77777777" w:rsidR="0049545E" w:rsidRPr="00533147" w:rsidRDefault="0049545E" w:rsidP="00992BC8">
      <w:pPr>
        <w:spacing w:after="0"/>
        <w:ind w:firstLine="709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4989F7F7" w14:textId="77777777" w:rsidR="0049545E" w:rsidRPr="00533147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1. Уголовно-исполнительное право:</w:t>
      </w:r>
    </w:p>
    <w:p w14:paraId="4CFA9DBD" w14:textId="77777777" w:rsidR="0049545E" w:rsidRPr="00533147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а) часть уголовного права;</w:t>
      </w:r>
    </w:p>
    <w:p w14:paraId="458241CA" w14:textId="77777777" w:rsidR="0049545E" w:rsidRPr="00533147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б) самостоятельная наука;</w:t>
      </w:r>
    </w:p>
    <w:p w14:paraId="3122ABF7" w14:textId="77777777" w:rsidR="0049545E" w:rsidRPr="00533147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в) часть уголовного процесса.</w:t>
      </w:r>
    </w:p>
    <w:p w14:paraId="4F52C222" w14:textId="77777777" w:rsidR="005828EA" w:rsidRPr="00533147" w:rsidRDefault="005828EA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</w:p>
    <w:p w14:paraId="1A2BE472" w14:textId="77777777" w:rsidR="0049545E" w:rsidRPr="00533147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2. Предмет уголовно-исполнительного законодательства:</w:t>
      </w:r>
    </w:p>
    <w:p w14:paraId="20E7A85B" w14:textId="77777777" w:rsidR="0049545E" w:rsidRPr="00533147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а) назначение наказаний;</w:t>
      </w:r>
    </w:p>
    <w:p w14:paraId="723274B6" w14:textId="77777777" w:rsidR="0049545E" w:rsidRPr="00533147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б) исполнение наказаний;</w:t>
      </w:r>
    </w:p>
    <w:p w14:paraId="14B4592A" w14:textId="77777777" w:rsidR="0049545E" w:rsidRPr="00533147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в) назначение и исполнение наказаний;</w:t>
      </w:r>
    </w:p>
    <w:p w14:paraId="65CD5B39" w14:textId="77777777" w:rsidR="0049545E" w:rsidRPr="00533147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г) исполнение наказаний и других мер уголовно-правового воздействия.</w:t>
      </w:r>
    </w:p>
    <w:p w14:paraId="34EE60B1" w14:textId="77777777" w:rsidR="005828EA" w:rsidRPr="00533147" w:rsidRDefault="005828EA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</w:p>
    <w:p w14:paraId="1231980A" w14:textId="77777777" w:rsidR="0049545E" w:rsidRPr="00533147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3. Уголовно-исполнительное законодательство состоит:</w:t>
      </w:r>
    </w:p>
    <w:p w14:paraId="13A2748D" w14:textId="77777777" w:rsidR="0049545E" w:rsidRPr="00533147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а) только из Уголовно-исполнительного кодекса (УИК);</w:t>
      </w:r>
    </w:p>
    <w:p w14:paraId="5A5E128C" w14:textId="77777777" w:rsidR="0049545E" w:rsidRPr="00533147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б) из УИК и других федеральных законов;</w:t>
      </w:r>
    </w:p>
    <w:p w14:paraId="65FA7014" w14:textId="77777777" w:rsidR="0049545E" w:rsidRPr="00533147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в) из УИК, других федеральных законов и международных договоров Российской Федерации;</w:t>
      </w:r>
    </w:p>
    <w:p w14:paraId="53AAACB2" w14:textId="77777777" w:rsidR="0049545E" w:rsidRPr="00533147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г) из УИК, других федеральных законов и законов субъектов РФ;</w:t>
      </w:r>
    </w:p>
    <w:p w14:paraId="793CBE31" w14:textId="11031E8C" w:rsidR="005828EA" w:rsidRPr="00533147" w:rsidRDefault="0049545E" w:rsidP="00D50AAE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д) из УИК, других федеральных законов, законов субъектов Федерации и подзаконных актов.</w:t>
      </w:r>
    </w:p>
    <w:p w14:paraId="3FB7A1D3" w14:textId="77777777" w:rsidR="00D50AAE" w:rsidRPr="00533147" w:rsidRDefault="00D50AAE" w:rsidP="00D50AAE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</w:p>
    <w:p w14:paraId="5CBE9C23" w14:textId="3800294A" w:rsidR="0049545E" w:rsidRPr="00533147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4. Имеют ли осужденные к лишению свободы право на получение пенсий:</w:t>
      </w:r>
    </w:p>
    <w:p w14:paraId="1778D172" w14:textId="77777777" w:rsidR="0049545E" w:rsidRPr="00533147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а) имеют право на общих основаниях со всеми гражданами;</w:t>
      </w:r>
    </w:p>
    <w:p w14:paraId="1107B704" w14:textId="77777777" w:rsidR="0049545E" w:rsidRPr="00533147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б) не имеют права, пока отбывают наказание;</w:t>
      </w:r>
    </w:p>
    <w:p w14:paraId="7004DB8F" w14:textId="77777777" w:rsidR="0049545E" w:rsidRPr="00533147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в) имеют право, если положительно характеризуются.</w:t>
      </w:r>
    </w:p>
    <w:p w14:paraId="2A59547D" w14:textId="77777777" w:rsidR="005828EA" w:rsidRPr="00533147" w:rsidRDefault="005828EA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</w:p>
    <w:p w14:paraId="0567E541" w14:textId="77777777" w:rsidR="0049545E" w:rsidRPr="00533147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5. Кто исполняет наказание в виде штрафа:</w:t>
      </w:r>
    </w:p>
    <w:p w14:paraId="7DD29C17" w14:textId="77777777" w:rsidR="0049545E" w:rsidRPr="00533147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lastRenderedPageBreak/>
        <w:t>а) уголовно-исполнительная инспекция;</w:t>
      </w:r>
    </w:p>
    <w:p w14:paraId="13BB2860" w14:textId="77777777" w:rsidR="0049545E" w:rsidRPr="00533147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б) суд;</w:t>
      </w:r>
    </w:p>
    <w:p w14:paraId="0E08B4D5" w14:textId="77777777" w:rsidR="0049545E" w:rsidRPr="00533147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в) судебный пристав-исполнитель;</w:t>
      </w:r>
    </w:p>
    <w:p w14:paraId="7F0E0D91" w14:textId="77777777" w:rsidR="0049545E" w:rsidRPr="00533147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г) финансовый отдел местного органа самоуправления.</w:t>
      </w:r>
    </w:p>
    <w:p w14:paraId="400B0E76" w14:textId="77777777" w:rsidR="005828EA" w:rsidRPr="00533147" w:rsidRDefault="005828EA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</w:p>
    <w:p w14:paraId="592B6ABC" w14:textId="77777777" w:rsidR="0049545E" w:rsidRPr="00533147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6. Кто исполняет наказание в виде лишения специального, воинского или почетного звания, классного чина или государственных наград:</w:t>
      </w:r>
    </w:p>
    <w:p w14:paraId="71AAA043" w14:textId="77777777" w:rsidR="0049545E" w:rsidRPr="00533147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а) уголовно-исполнительная инспекция;</w:t>
      </w:r>
    </w:p>
    <w:p w14:paraId="39D30EBF" w14:textId="77777777" w:rsidR="0049545E" w:rsidRPr="00533147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б) суд;</w:t>
      </w:r>
    </w:p>
    <w:p w14:paraId="70E97825" w14:textId="77777777" w:rsidR="0049545E" w:rsidRPr="00533147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в) судебный пристав-исполнитель;</w:t>
      </w:r>
    </w:p>
    <w:p w14:paraId="47B31D93" w14:textId="77777777" w:rsidR="0049545E" w:rsidRPr="00533147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г) орган, присвоивший эти звания, чин или награду.</w:t>
      </w:r>
    </w:p>
    <w:p w14:paraId="5F540FDE" w14:textId="77777777" w:rsidR="005828EA" w:rsidRPr="00533147" w:rsidRDefault="005828EA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</w:p>
    <w:p w14:paraId="4FA59906" w14:textId="0336908C" w:rsidR="0049545E" w:rsidRPr="00533147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7. Кто исполняет наказание в виде обязательных работ:</w:t>
      </w:r>
    </w:p>
    <w:p w14:paraId="1EEC492F" w14:textId="77777777" w:rsidR="0049545E" w:rsidRPr="00533147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а) уголовно-исполнительная инспекция;</w:t>
      </w:r>
    </w:p>
    <w:p w14:paraId="69C046EB" w14:textId="77777777" w:rsidR="0049545E" w:rsidRPr="00533147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б) суд;</w:t>
      </w:r>
    </w:p>
    <w:p w14:paraId="106DA414" w14:textId="77777777" w:rsidR="0049545E" w:rsidRPr="00533147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в) судебный пристав-исполнитель;</w:t>
      </w:r>
    </w:p>
    <w:p w14:paraId="593C4CA9" w14:textId="77777777" w:rsidR="0049545E" w:rsidRPr="00533147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г) местный орган самоуправления.</w:t>
      </w:r>
    </w:p>
    <w:p w14:paraId="6E139DD0" w14:textId="77777777" w:rsidR="005828EA" w:rsidRPr="00533147" w:rsidRDefault="005828EA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</w:p>
    <w:p w14:paraId="6BDF0B6A" w14:textId="36F19CA8" w:rsidR="0049545E" w:rsidRPr="00533147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8. Кто исполняет наказание в виде лишения права занимать определенные должности или заниматься определенной деятельностью:</w:t>
      </w:r>
    </w:p>
    <w:p w14:paraId="66C5CD54" w14:textId="77777777" w:rsidR="0049545E" w:rsidRPr="00533147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а) исправительная колония;</w:t>
      </w:r>
    </w:p>
    <w:p w14:paraId="4D62F80A" w14:textId="77777777" w:rsidR="0049545E" w:rsidRPr="00533147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б) тюрьма;</w:t>
      </w:r>
    </w:p>
    <w:p w14:paraId="68D28061" w14:textId="77777777" w:rsidR="0049545E" w:rsidRPr="00533147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в) воспитательная колония;</w:t>
      </w:r>
    </w:p>
    <w:p w14:paraId="6E9406E4" w14:textId="77777777" w:rsidR="0049545E" w:rsidRPr="00533147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г) арестный дом;</w:t>
      </w:r>
    </w:p>
    <w:p w14:paraId="3FD94A1F" w14:textId="77777777" w:rsidR="0049545E" w:rsidRPr="00533147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д) судебный пристав-исполнитель;</w:t>
      </w:r>
    </w:p>
    <w:p w14:paraId="0DFD5351" w14:textId="77777777" w:rsidR="0049545E" w:rsidRPr="00533147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е) суд;</w:t>
      </w:r>
    </w:p>
    <w:p w14:paraId="4A720BEA" w14:textId="77777777" w:rsidR="0049545E" w:rsidRPr="00533147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ж) исправительный центр;</w:t>
      </w:r>
    </w:p>
    <w:p w14:paraId="143FE069" w14:textId="77777777" w:rsidR="0049545E" w:rsidRPr="00533147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з) уголовно-исполнительная инспекция;</w:t>
      </w:r>
    </w:p>
    <w:p w14:paraId="7190CBCC" w14:textId="77777777" w:rsidR="0049545E" w:rsidRPr="00533147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и) органы внутренних дел;</w:t>
      </w:r>
    </w:p>
    <w:p w14:paraId="5AE73F07" w14:textId="61BA7D05" w:rsidR="0049545E" w:rsidRPr="00533147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к) специальный орган, управомоченный давать разрешение на занятие какой-либо деятельностью (например, ГИБДД).</w:t>
      </w:r>
    </w:p>
    <w:p w14:paraId="0D467BC6" w14:textId="77777777" w:rsidR="00533147" w:rsidRDefault="00533147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</w:p>
    <w:p w14:paraId="1C11673D" w14:textId="78631C6D" w:rsidR="0049545E" w:rsidRPr="00533147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9. Какое учреждение исполняет наказание в виде ареста:</w:t>
      </w:r>
    </w:p>
    <w:p w14:paraId="62B24ABA" w14:textId="77777777" w:rsidR="0049545E" w:rsidRPr="00533147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а) исправительный центр;</w:t>
      </w:r>
    </w:p>
    <w:p w14:paraId="6CE9AAEB" w14:textId="77777777" w:rsidR="0049545E" w:rsidRPr="00533147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б) следственный изолятор;</w:t>
      </w:r>
    </w:p>
    <w:p w14:paraId="5B4EE20B" w14:textId="77777777" w:rsidR="0049545E" w:rsidRPr="00533147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в) арестный дом.</w:t>
      </w:r>
    </w:p>
    <w:p w14:paraId="127165C4" w14:textId="77777777" w:rsidR="005828EA" w:rsidRPr="00533147" w:rsidRDefault="005828EA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</w:p>
    <w:p w14:paraId="266A067F" w14:textId="019A2B07" w:rsidR="0049545E" w:rsidRPr="00533147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10. В каких учреждениях отбывают наказание осужденные к ограничению свободы:</w:t>
      </w:r>
    </w:p>
    <w:p w14:paraId="4C87FDB1" w14:textId="77777777" w:rsidR="0049545E" w:rsidRPr="00533147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lastRenderedPageBreak/>
        <w:t>а) в колониях-поселениях;</w:t>
      </w:r>
    </w:p>
    <w:p w14:paraId="181C5B0D" w14:textId="77777777" w:rsidR="0049545E" w:rsidRPr="00533147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б) в спец. комендатурах;</w:t>
      </w:r>
    </w:p>
    <w:p w14:paraId="12DDBCD8" w14:textId="77777777" w:rsidR="0049545E" w:rsidRPr="00533147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в) в исправительных центрах;</w:t>
      </w:r>
    </w:p>
    <w:p w14:paraId="5FA26A02" w14:textId="77777777" w:rsidR="0049545E" w:rsidRPr="00533147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г) в исправительных лагерях;</w:t>
      </w:r>
    </w:p>
    <w:p w14:paraId="74C9A9C3" w14:textId="77777777" w:rsidR="0049545E" w:rsidRPr="00533147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д) в арестных домах.</w:t>
      </w:r>
    </w:p>
    <w:p w14:paraId="467B1E76" w14:textId="77777777" w:rsidR="005828EA" w:rsidRPr="00533147" w:rsidRDefault="005828EA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</w:p>
    <w:p w14:paraId="6732921F" w14:textId="2359C8DA" w:rsidR="0049545E" w:rsidRPr="00533147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11. В каких учреждениях отбывают наказание осужденные к пожизненному лишению свободы:</w:t>
      </w:r>
    </w:p>
    <w:p w14:paraId="1A1C917F" w14:textId="77777777" w:rsidR="0049545E" w:rsidRPr="00533147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а) в арестных домах;</w:t>
      </w:r>
    </w:p>
    <w:p w14:paraId="55066DA2" w14:textId="77777777" w:rsidR="0049545E" w:rsidRPr="00533147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б) в исправительных центрах;</w:t>
      </w:r>
    </w:p>
    <w:p w14:paraId="72A8B80A" w14:textId="77777777" w:rsidR="0049545E" w:rsidRPr="00533147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в) в колониях-поселениях;</w:t>
      </w:r>
    </w:p>
    <w:p w14:paraId="4DA94FD1" w14:textId="77777777" w:rsidR="0049545E" w:rsidRPr="00533147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г) в колониях строгого режима;</w:t>
      </w:r>
    </w:p>
    <w:p w14:paraId="7367EC40" w14:textId="77777777" w:rsidR="0049545E" w:rsidRPr="00533147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д) в колониях особого режима;</w:t>
      </w:r>
    </w:p>
    <w:p w14:paraId="74DF3F98" w14:textId="77777777" w:rsidR="0049545E" w:rsidRPr="00533147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е) в тюрьмах.</w:t>
      </w:r>
    </w:p>
    <w:p w14:paraId="1B021A2C" w14:textId="77777777" w:rsidR="005828EA" w:rsidRPr="00533147" w:rsidRDefault="005828EA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</w:p>
    <w:p w14:paraId="5A77D9BE" w14:textId="7C4C6D18" w:rsidR="0049545E" w:rsidRPr="00533147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12. Какие учреждения входят в уголовно-исполнительную систему:</w:t>
      </w:r>
    </w:p>
    <w:p w14:paraId="42E92AC9" w14:textId="77777777" w:rsidR="0049545E" w:rsidRPr="00533147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а) исправительные колонии;</w:t>
      </w:r>
    </w:p>
    <w:p w14:paraId="061B35EB" w14:textId="77777777" w:rsidR="0049545E" w:rsidRPr="00533147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б) тюрьмы;</w:t>
      </w:r>
    </w:p>
    <w:p w14:paraId="5CF02421" w14:textId="77777777" w:rsidR="0049545E" w:rsidRPr="00533147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в) воспитательные колонии;</w:t>
      </w:r>
    </w:p>
    <w:p w14:paraId="03A6E2D4" w14:textId="77777777" w:rsidR="0049545E" w:rsidRPr="00533147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г) арестные дома;</w:t>
      </w:r>
    </w:p>
    <w:p w14:paraId="34589484" w14:textId="77777777" w:rsidR="0049545E" w:rsidRPr="00533147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д) судебные приставы-исполнители;</w:t>
      </w:r>
    </w:p>
    <w:p w14:paraId="454659F4" w14:textId="77777777" w:rsidR="0049545E" w:rsidRPr="00533147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е) суды;</w:t>
      </w:r>
    </w:p>
    <w:p w14:paraId="36F5C2DA" w14:textId="77777777" w:rsidR="0049545E" w:rsidRPr="00533147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ж) исправительные центры;</w:t>
      </w:r>
    </w:p>
    <w:p w14:paraId="0D40FD8A" w14:textId="77777777" w:rsidR="0049545E" w:rsidRPr="00533147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з) органы полиции.</w:t>
      </w:r>
    </w:p>
    <w:p w14:paraId="3AB2C58E" w14:textId="77777777" w:rsidR="005828EA" w:rsidRPr="00533147" w:rsidRDefault="005828EA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</w:p>
    <w:p w14:paraId="114B5088" w14:textId="77777777" w:rsidR="0049545E" w:rsidRPr="00533147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13. В чьем ведении находится уголовно-исполнительная система:</w:t>
      </w:r>
    </w:p>
    <w:p w14:paraId="115D2A21" w14:textId="77777777" w:rsidR="0049545E" w:rsidRPr="00533147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а) суда;</w:t>
      </w:r>
    </w:p>
    <w:p w14:paraId="3E25FAB9" w14:textId="77777777" w:rsidR="0049545E" w:rsidRPr="00533147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б) органов внутренних дел;</w:t>
      </w:r>
    </w:p>
    <w:p w14:paraId="521050AA" w14:textId="77777777" w:rsidR="0049545E" w:rsidRPr="00533147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в) Министерства юстиции;</w:t>
      </w:r>
    </w:p>
    <w:p w14:paraId="10CA18B8" w14:textId="1D30B5C8" w:rsidR="005828EA" w:rsidRPr="00533147" w:rsidRDefault="0049545E" w:rsidP="00D50AAE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г) прокуратуры.</w:t>
      </w:r>
    </w:p>
    <w:p w14:paraId="70BA8854" w14:textId="77777777" w:rsidR="00D50AAE" w:rsidRPr="00533147" w:rsidRDefault="00D50AAE" w:rsidP="00D50AAE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</w:p>
    <w:p w14:paraId="54713D09" w14:textId="77519B92" w:rsidR="0049545E" w:rsidRPr="00533147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14. Осуществляет контроль за условно-осужденными:</w:t>
      </w:r>
    </w:p>
    <w:p w14:paraId="173F5DAF" w14:textId="77777777" w:rsidR="0049545E" w:rsidRPr="00533147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а) суд;</w:t>
      </w:r>
    </w:p>
    <w:p w14:paraId="74F9CD20" w14:textId="77777777" w:rsidR="0049545E" w:rsidRPr="00533147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б) уголовно-исполнительная инспекция;</w:t>
      </w:r>
    </w:p>
    <w:p w14:paraId="2E3F3A90" w14:textId="77777777" w:rsidR="0049545E" w:rsidRPr="00533147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в) полиция.</w:t>
      </w:r>
    </w:p>
    <w:p w14:paraId="3422F4E1" w14:textId="77777777" w:rsidR="005828EA" w:rsidRPr="00533147" w:rsidRDefault="005828EA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</w:p>
    <w:p w14:paraId="5C02B221" w14:textId="430BB816" w:rsidR="0049545E" w:rsidRPr="00533147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15. Где отбывается наказание в виде исправительных работ:</w:t>
      </w:r>
    </w:p>
    <w:p w14:paraId="6E787FB7" w14:textId="77777777" w:rsidR="0049545E" w:rsidRPr="00533147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а) по месту основной работы;</w:t>
      </w:r>
    </w:p>
    <w:p w14:paraId="1FC8869E" w14:textId="77777777" w:rsidR="0049545E" w:rsidRPr="00533147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б) в исправительном центре;</w:t>
      </w:r>
    </w:p>
    <w:p w14:paraId="6AE12E0B" w14:textId="77777777" w:rsidR="0049545E" w:rsidRPr="00533147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lastRenderedPageBreak/>
        <w:t>в) в колонии-поселении;</w:t>
      </w:r>
    </w:p>
    <w:p w14:paraId="5BB0433F" w14:textId="77777777" w:rsidR="0049545E" w:rsidRPr="00533147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г) на предприятии, куда осужденный будет направлен органом, исполняющим наказание.</w:t>
      </w:r>
    </w:p>
    <w:p w14:paraId="33ED3E33" w14:textId="77777777" w:rsidR="00715379" w:rsidRPr="00533147" w:rsidRDefault="00715379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</w:p>
    <w:p w14:paraId="063314B6" w14:textId="09C0967A" w:rsidR="00CC31E5" w:rsidRPr="00533147" w:rsidRDefault="00CC31E5" w:rsidP="00CC31E5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16. Исправительные колонии могут быть:</w:t>
      </w:r>
    </w:p>
    <w:p w14:paraId="70AE39C5" w14:textId="77777777" w:rsidR="00CC31E5" w:rsidRPr="00533147" w:rsidRDefault="00CC31E5" w:rsidP="00CC31E5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а) общего режима;</w:t>
      </w:r>
    </w:p>
    <w:p w14:paraId="66EB287C" w14:textId="77777777" w:rsidR="00CC31E5" w:rsidRPr="00533147" w:rsidRDefault="00CC31E5" w:rsidP="00CC31E5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б) усиленного режима;</w:t>
      </w:r>
    </w:p>
    <w:p w14:paraId="667D08DE" w14:textId="77777777" w:rsidR="00CC31E5" w:rsidRPr="00533147" w:rsidRDefault="00CC31E5" w:rsidP="00CC31E5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в) строгого режима;</w:t>
      </w:r>
    </w:p>
    <w:p w14:paraId="65CA1519" w14:textId="77777777" w:rsidR="00CC31E5" w:rsidRPr="00533147" w:rsidRDefault="00CC31E5" w:rsidP="00CC31E5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г) особо строгого режима;</w:t>
      </w:r>
    </w:p>
    <w:p w14:paraId="149841DE" w14:textId="77777777" w:rsidR="00CC31E5" w:rsidRPr="00533147" w:rsidRDefault="00CC31E5" w:rsidP="00CC31E5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д) особого режима.</w:t>
      </w:r>
    </w:p>
    <w:p w14:paraId="302396B3" w14:textId="77777777" w:rsidR="00CC31E5" w:rsidRPr="00533147" w:rsidRDefault="00CC31E5" w:rsidP="00CC31E5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</w:p>
    <w:p w14:paraId="60591B94" w14:textId="77777777" w:rsidR="00CC31E5" w:rsidRPr="00533147" w:rsidRDefault="00CC31E5" w:rsidP="00CC31E5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17. В тюрьмах устанавливаются:</w:t>
      </w:r>
    </w:p>
    <w:p w14:paraId="5583F2B4" w14:textId="77777777" w:rsidR="00CC31E5" w:rsidRPr="00533147" w:rsidRDefault="00CC31E5" w:rsidP="00CC31E5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а) общий режим;</w:t>
      </w:r>
    </w:p>
    <w:p w14:paraId="4202B97C" w14:textId="77777777" w:rsidR="00CC31E5" w:rsidRPr="00533147" w:rsidRDefault="00CC31E5" w:rsidP="00CC31E5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б) строгий режим;</w:t>
      </w:r>
    </w:p>
    <w:p w14:paraId="7D929891" w14:textId="77777777" w:rsidR="00CC31E5" w:rsidRPr="00533147" w:rsidRDefault="00CC31E5" w:rsidP="00CC31E5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в) особый режим;</w:t>
      </w:r>
    </w:p>
    <w:p w14:paraId="7BF400A9" w14:textId="77777777" w:rsidR="00CC31E5" w:rsidRPr="00533147" w:rsidRDefault="00CC31E5" w:rsidP="00CC31E5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г) усиленный режим.</w:t>
      </w:r>
    </w:p>
    <w:p w14:paraId="5ACA5BB0" w14:textId="77777777" w:rsidR="00CC31E5" w:rsidRPr="00533147" w:rsidRDefault="00CC31E5" w:rsidP="00CC31E5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</w:p>
    <w:p w14:paraId="202C585D" w14:textId="77777777" w:rsidR="00CC31E5" w:rsidRPr="00533147" w:rsidRDefault="00CC31E5" w:rsidP="00CC31E5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18. Перевод осужденных из одних условий отбывания наказания в другие переводится:</w:t>
      </w:r>
    </w:p>
    <w:p w14:paraId="6046B110" w14:textId="77777777" w:rsidR="00CC31E5" w:rsidRPr="00533147" w:rsidRDefault="00CC31E5" w:rsidP="00CC31E5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а) судом;</w:t>
      </w:r>
    </w:p>
    <w:p w14:paraId="1303A562" w14:textId="77777777" w:rsidR="00CC31E5" w:rsidRPr="00533147" w:rsidRDefault="00CC31E5" w:rsidP="00CC31E5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б) начальником исправительного учреждения;</w:t>
      </w:r>
    </w:p>
    <w:p w14:paraId="0DEC49AA" w14:textId="77777777" w:rsidR="00CC31E5" w:rsidRPr="00533147" w:rsidRDefault="00CC31E5" w:rsidP="00CC31E5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в) комиссией исправительного учреждения;</w:t>
      </w:r>
    </w:p>
    <w:p w14:paraId="3CD2C6EA" w14:textId="77777777" w:rsidR="00CC31E5" w:rsidRPr="00533147" w:rsidRDefault="00CC31E5" w:rsidP="00CC31E5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г) по решению самодеятельных организаций осужденных.</w:t>
      </w:r>
    </w:p>
    <w:p w14:paraId="7D25D5C5" w14:textId="77777777" w:rsidR="00CC31E5" w:rsidRPr="00533147" w:rsidRDefault="00CC31E5" w:rsidP="00CC31E5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</w:p>
    <w:p w14:paraId="2F86F3CF" w14:textId="77777777" w:rsidR="00CC31E5" w:rsidRPr="00533147" w:rsidRDefault="00CC31E5" w:rsidP="00CC31E5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19. Осужденные могут быть оставлены для отбывания наказания в следственном изоляторе:</w:t>
      </w:r>
    </w:p>
    <w:p w14:paraId="67440ECF" w14:textId="77777777" w:rsidR="00CC31E5" w:rsidRPr="00533147" w:rsidRDefault="00CC31E5" w:rsidP="00CC31E5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а) по решению начальника следственного изолятора;</w:t>
      </w:r>
    </w:p>
    <w:p w14:paraId="38F90765" w14:textId="77777777" w:rsidR="00CC31E5" w:rsidRPr="00533147" w:rsidRDefault="00CC31E5" w:rsidP="00CC31E5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б) по определению суда;</w:t>
      </w:r>
    </w:p>
    <w:p w14:paraId="449D929F" w14:textId="77777777" w:rsidR="00CC31E5" w:rsidRPr="00533147" w:rsidRDefault="00CC31E5" w:rsidP="00CC31E5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в) по устному согласию осужденного;</w:t>
      </w:r>
    </w:p>
    <w:p w14:paraId="7F3C2470" w14:textId="77777777" w:rsidR="00CC31E5" w:rsidRPr="00533147" w:rsidRDefault="00CC31E5" w:rsidP="00CC31E5">
      <w:pPr>
        <w:spacing w:after="0"/>
        <w:ind w:left="709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г) по письменному согласию осужденного.</w:t>
      </w:r>
      <w:r w:rsidRPr="00533147">
        <w:rPr>
          <w:rFonts w:ascii="Times New Roman" w:hAnsi="Times New Roman"/>
          <w:sz w:val="28"/>
          <w:szCs w:val="28"/>
          <w:lang w:eastAsia="ru-RU"/>
        </w:rPr>
        <w:br/>
      </w:r>
    </w:p>
    <w:p w14:paraId="6FD630E1" w14:textId="16A2502E" w:rsidR="00351900" w:rsidRPr="00533147" w:rsidRDefault="00CC31E5" w:rsidP="00CC31E5">
      <w:pPr>
        <w:spacing w:after="0"/>
        <w:ind w:left="709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20. Форма обращения осужденных:</w:t>
      </w:r>
      <w:r w:rsidRPr="00533147">
        <w:rPr>
          <w:rFonts w:ascii="Times New Roman" w:hAnsi="Times New Roman"/>
          <w:sz w:val="28"/>
          <w:szCs w:val="28"/>
          <w:lang w:eastAsia="ru-RU"/>
        </w:rPr>
        <w:br/>
        <w:t>а) устная</w:t>
      </w:r>
      <w:r w:rsidRPr="00533147">
        <w:rPr>
          <w:rFonts w:ascii="Times New Roman" w:hAnsi="Times New Roman"/>
          <w:sz w:val="28"/>
          <w:szCs w:val="28"/>
          <w:lang w:eastAsia="ru-RU"/>
        </w:rPr>
        <w:br/>
        <w:t>б) письменная</w:t>
      </w:r>
      <w:r w:rsidRPr="00533147">
        <w:rPr>
          <w:rFonts w:ascii="Times New Roman" w:hAnsi="Times New Roman"/>
          <w:sz w:val="28"/>
          <w:szCs w:val="28"/>
          <w:lang w:eastAsia="ru-RU"/>
        </w:rPr>
        <w:br/>
        <w:t>в) конклюдентные действия</w:t>
      </w:r>
      <w:r w:rsidRPr="00533147">
        <w:rPr>
          <w:rFonts w:ascii="Times New Roman" w:hAnsi="Times New Roman"/>
          <w:sz w:val="28"/>
          <w:szCs w:val="28"/>
          <w:lang w:eastAsia="ru-RU"/>
        </w:rPr>
        <w:br/>
        <w:t>г) нотариальная</w:t>
      </w:r>
      <w:r w:rsidRPr="00533147">
        <w:rPr>
          <w:rFonts w:ascii="Times New Roman" w:hAnsi="Times New Roman"/>
          <w:sz w:val="28"/>
          <w:szCs w:val="28"/>
          <w:lang w:eastAsia="ru-RU"/>
        </w:rPr>
        <w:br/>
      </w:r>
      <w:r w:rsidRPr="00533147">
        <w:rPr>
          <w:rFonts w:ascii="Times New Roman" w:hAnsi="Times New Roman"/>
          <w:sz w:val="28"/>
          <w:szCs w:val="28"/>
          <w:lang w:eastAsia="ru-RU"/>
        </w:rPr>
        <w:br/>
        <w:t>21. Срок направления обращений осужденных к лишению свободы по принадлежности:</w:t>
      </w:r>
      <w:r w:rsidRPr="00533147">
        <w:rPr>
          <w:rFonts w:ascii="Times New Roman" w:hAnsi="Times New Roman"/>
          <w:sz w:val="28"/>
          <w:szCs w:val="28"/>
          <w:lang w:eastAsia="ru-RU"/>
        </w:rPr>
        <w:br/>
      </w:r>
      <w:r w:rsidRPr="00533147">
        <w:rPr>
          <w:rFonts w:ascii="Times New Roman" w:hAnsi="Times New Roman"/>
          <w:sz w:val="28"/>
          <w:szCs w:val="28"/>
          <w:lang w:eastAsia="ru-RU"/>
        </w:rPr>
        <w:lastRenderedPageBreak/>
        <w:t>а) год</w:t>
      </w:r>
      <w:r w:rsidRPr="00533147">
        <w:rPr>
          <w:rFonts w:ascii="Times New Roman" w:hAnsi="Times New Roman"/>
          <w:sz w:val="28"/>
          <w:szCs w:val="28"/>
          <w:lang w:eastAsia="ru-RU"/>
        </w:rPr>
        <w:br/>
        <w:t xml:space="preserve">б) месяц </w:t>
      </w:r>
      <w:r w:rsidRPr="00533147">
        <w:rPr>
          <w:rFonts w:ascii="Times New Roman" w:hAnsi="Times New Roman"/>
          <w:sz w:val="28"/>
          <w:szCs w:val="28"/>
          <w:lang w:eastAsia="ru-RU"/>
        </w:rPr>
        <w:br/>
        <w:t>в) сутки</w:t>
      </w:r>
      <w:r w:rsidRPr="00533147">
        <w:rPr>
          <w:rFonts w:ascii="Times New Roman" w:hAnsi="Times New Roman"/>
          <w:sz w:val="28"/>
          <w:szCs w:val="28"/>
          <w:lang w:eastAsia="ru-RU"/>
        </w:rPr>
        <w:br/>
        <w:t>г) десять рабочих дней</w:t>
      </w:r>
      <w:r w:rsidRPr="00533147">
        <w:rPr>
          <w:rFonts w:ascii="Times New Roman" w:hAnsi="Times New Roman"/>
          <w:sz w:val="28"/>
          <w:szCs w:val="28"/>
          <w:lang w:eastAsia="ru-RU"/>
        </w:rPr>
        <w:br/>
        <w:t>д) неделя</w:t>
      </w:r>
      <w:r w:rsidRPr="00533147">
        <w:rPr>
          <w:rFonts w:ascii="Times New Roman" w:hAnsi="Times New Roman"/>
          <w:sz w:val="28"/>
          <w:szCs w:val="28"/>
          <w:lang w:eastAsia="ru-RU"/>
        </w:rPr>
        <w:br/>
        <w:t xml:space="preserve">е) не ограничен </w:t>
      </w:r>
      <w:r w:rsidRPr="00533147">
        <w:rPr>
          <w:rFonts w:ascii="Times New Roman" w:hAnsi="Times New Roman"/>
          <w:sz w:val="28"/>
          <w:szCs w:val="28"/>
          <w:lang w:eastAsia="ru-RU"/>
        </w:rPr>
        <w:br/>
      </w:r>
      <w:r w:rsidRPr="00533147">
        <w:rPr>
          <w:rFonts w:ascii="Times New Roman" w:hAnsi="Times New Roman"/>
          <w:sz w:val="28"/>
          <w:szCs w:val="28"/>
          <w:lang w:eastAsia="ru-RU"/>
        </w:rPr>
        <w:br/>
        <w:t>22. Основными требованиями, предъявляемыми к рассмотрению обращений осужденных, являются:</w:t>
      </w:r>
      <w:r w:rsidRPr="00533147">
        <w:rPr>
          <w:rFonts w:ascii="Times New Roman" w:hAnsi="Times New Roman"/>
          <w:sz w:val="28"/>
          <w:szCs w:val="28"/>
          <w:lang w:eastAsia="ru-RU"/>
        </w:rPr>
        <w:br/>
        <w:t>а) соблюдение сроков</w:t>
      </w:r>
      <w:r w:rsidRPr="00533147">
        <w:rPr>
          <w:rFonts w:ascii="Times New Roman" w:hAnsi="Times New Roman"/>
          <w:sz w:val="28"/>
          <w:szCs w:val="28"/>
          <w:lang w:eastAsia="ru-RU"/>
        </w:rPr>
        <w:br/>
        <w:t>б) оперативность</w:t>
      </w:r>
      <w:r w:rsidRPr="00533147">
        <w:rPr>
          <w:rFonts w:ascii="Times New Roman" w:hAnsi="Times New Roman"/>
          <w:sz w:val="28"/>
          <w:szCs w:val="28"/>
          <w:lang w:eastAsia="ru-RU"/>
        </w:rPr>
        <w:br/>
        <w:t>в) гласность</w:t>
      </w:r>
      <w:r w:rsidRPr="00533147">
        <w:rPr>
          <w:rFonts w:ascii="Times New Roman" w:hAnsi="Times New Roman"/>
          <w:sz w:val="28"/>
          <w:szCs w:val="28"/>
          <w:lang w:eastAsia="ru-RU"/>
        </w:rPr>
        <w:br/>
        <w:t>г) уведомление осужденного о результатах рассмотрения</w:t>
      </w:r>
      <w:r w:rsidRPr="00533147">
        <w:rPr>
          <w:rFonts w:ascii="Times New Roman" w:hAnsi="Times New Roman"/>
          <w:sz w:val="28"/>
          <w:szCs w:val="28"/>
          <w:lang w:eastAsia="ru-RU"/>
        </w:rPr>
        <w:br/>
      </w:r>
      <w:r w:rsidRPr="00533147">
        <w:rPr>
          <w:rFonts w:ascii="Times New Roman" w:hAnsi="Times New Roman"/>
          <w:sz w:val="28"/>
          <w:szCs w:val="28"/>
          <w:lang w:eastAsia="ru-RU"/>
        </w:rPr>
        <w:br/>
        <w:t>23. Равнозначны ли понятия «осужденный» и «обвиняемый»:</w:t>
      </w:r>
      <w:r w:rsidRPr="00533147">
        <w:rPr>
          <w:rFonts w:ascii="Times New Roman" w:hAnsi="Times New Roman"/>
          <w:sz w:val="28"/>
          <w:szCs w:val="28"/>
          <w:lang w:eastAsia="ru-RU"/>
        </w:rPr>
        <w:br/>
        <w:t xml:space="preserve">а) да </w:t>
      </w:r>
      <w:r w:rsidRPr="00533147">
        <w:rPr>
          <w:rFonts w:ascii="Times New Roman" w:hAnsi="Times New Roman"/>
          <w:sz w:val="28"/>
          <w:szCs w:val="28"/>
          <w:lang w:eastAsia="ru-RU"/>
        </w:rPr>
        <w:br/>
        <w:t>б) нет</w:t>
      </w:r>
      <w:r w:rsidRPr="00533147">
        <w:rPr>
          <w:rFonts w:ascii="Times New Roman" w:hAnsi="Times New Roman"/>
          <w:sz w:val="28"/>
          <w:szCs w:val="28"/>
          <w:lang w:eastAsia="ru-RU"/>
        </w:rPr>
        <w:br/>
        <w:t>в) иной вариант ответа</w:t>
      </w:r>
      <w:r w:rsidRPr="00533147">
        <w:rPr>
          <w:rFonts w:ascii="Times New Roman" w:hAnsi="Times New Roman"/>
          <w:sz w:val="28"/>
          <w:szCs w:val="28"/>
          <w:lang w:eastAsia="ru-RU"/>
        </w:rPr>
        <w:br/>
      </w:r>
      <w:r w:rsidRPr="00533147">
        <w:rPr>
          <w:rFonts w:ascii="Times New Roman" w:hAnsi="Times New Roman"/>
          <w:sz w:val="28"/>
          <w:szCs w:val="28"/>
          <w:lang w:eastAsia="ru-RU"/>
        </w:rPr>
        <w:br/>
        <w:t>24. Подача осужденным жалобы на действия и решения администрации учреждения отбывания наказания:</w:t>
      </w:r>
      <w:r w:rsidRPr="00533147">
        <w:rPr>
          <w:rFonts w:ascii="Times New Roman" w:hAnsi="Times New Roman"/>
          <w:sz w:val="28"/>
          <w:szCs w:val="28"/>
          <w:lang w:eastAsia="ru-RU"/>
        </w:rPr>
        <w:br/>
        <w:t>а) приостанавливает исполнение этих действий и решений</w:t>
      </w:r>
      <w:r w:rsidRPr="00533147">
        <w:rPr>
          <w:rFonts w:ascii="Times New Roman" w:hAnsi="Times New Roman"/>
          <w:sz w:val="28"/>
          <w:szCs w:val="28"/>
          <w:lang w:eastAsia="ru-RU"/>
        </w:rPr>
        <w:br/>
        <w:t>б) не приостанавливает исполнение этих действий и решений</w:t>
      </w:r>
      <w:r w:rsidRPr="00533147">
        <w:rPr>
          <w:rFonts w:ascii="Times New Roman" w:hAnsi="Times New Roman"/>
          <w:sz w:val="28"/>
          <w:szCs w:val="28"/>
          <w:lang w:eastAsia="ru-RU"/>
        </w:rPr>
        <w:br/>
        <w:t>в) другой вариант ответа</w:t>
      </w:r>
      <w:r w:rsidRPr="00533147">
        <w:rPr>
          <w:rFonts w:ascii="Times New Roman" w:hAnsi="Times New Roman"/>
          <w:sz w:val="28"/>
          <w:szCs w:val="28"/>
          <w:lang w:eastAsia="ru-RU"/>
        </w:rPr>
        <w:br/>
      </w:r>
      <w:r w:rsidRPr="00533147">
        <w:rPr>
          <w:rFonts w:ascii="Times New Roman" w:hAnsi="Times New Roman"/>
          <w:sz w:val="28"/>
          <w:szCs w:val="28"/>
          <w:lang w:eastAsia="ru-RU"/>
        </w:rPr>
        <w:br/>
        <w:t>25. Тяжело больным осужденным предоставляется право:</w:t>
      </w:r>
      <w:r w:rsidRPr="00533147">
        <w:rPr>
          <w:rFonts w:ascii="Times New Roman" w:hAnsi="Times New Roman"/>
          <w:sz w:val="28"/>
          <w:szCs w:val="28"/>
          <w:lang w:eastAsia="ru-RU"/>
        </w:rPr>
        <w:br/>
        <w:t>а) совершать необходимые религиозные обряды с приглашением священнослужителей</w:t>
      </w:r>
      <w:r w:rsidRPr="00533147">
        <w:rPr>
          <w:rFonts w:ascii="Times New Roman" w:hAnsi="Times New Roman"/>
          <w:sz w:val="28"/>
          <w:szCs w:val="28"/>
          <w:lang w:eastAsia="ru-RU"/>
        </w:rPr>
        <w:br/>
        <w:t>б) покидать территории тюрем и колоний для посещения храма</w:t>
      </w:r>
      <w:r w:rsidRPr="00533147">
        <w:rPr>
          <w:rFonts w:ascii="Times New Roman" w:hAnsi="Times New Roman"/>
          <w:sz w:val="28"/>
          <w:szCs w:val="28"/>
          <w:lang w:eastAsia="ru-RU"/>
        </w:rPr>
        <w:br/>
        <w:t>в) принять сан</w:t>
      </w:r>
      <w:r w:rsidRPr="00533147">
        <w:rPr>
          <w:rFonts w:ascii="Times New Roman" w:hAnsi="Times New Roman"/>
          <w:sz w:val="28"/>
          <w:szCs w:val="28"/>
          <w:lang w:eastAsia="ru-RU"/>
        </w:rPr>
        <w:br/>
      </w:r>
      <w:r w:rsidRPr="00533147">
        <w:rPr>
          <w:rFonts w:ascii="Times New Roman" w:hAnsi="Times New Roman"/>
          <w:sz w:val="28"/>
          <w:szCs w:val="28"/>
          <w:lang w:eastAsia="ru-RU"/>
        </w:rPr>
        <w:br/>
        <w:t xml:space="preserve">26. Органами и учреждениями, исполняющими наказания, не связанные с лишением свободы, являются: </w:t>
      </w:r>
      <w:r w:rsidRPr="00533147">
        <w:rPr>
          <w:rFonts w:ascii="Times New Roman" w:hAnsi="Times New Roman"/>
          <w:sz w:val="28"/>
          <w:szCs w:val="28"/>
          <w:lang w:eastAsia="ru-RU"/>
        </w:rPr>
        <w:br/>
        <w:t>а) судебные приставы</w:t>
      </w:r>
      <w:r w:rsidRPr="00533147">
        <w:rPr>
          <w:rFonts w:ascii="Times New Roman" w:hAnsi="Times New Roman"/>
          <w:sz w:val="28"/>
          <w:szCs w:val="28"/>
          <w:lang w:eastAsia="ru-RU"/>
        </w:rPr>
        <w:br/>
        <w:t>б) суд</w:t>
      </w:r>
      <w:r w:rsidRPr="00533147">
        <w:rPr>
          <w:rFonts w:ascii="Times New Roman" w:hAnsi="Times New Roman"/>
          <w:sz w:val="28"/>
          <w:szCs w:val="28"/>
          <w:lang w:eastAsia="ru-RU"/>
        </w:rPr>
        <w:br/>
        <w:t>в) уголовно-исполнительная инспекция</w:t>
      </w:r>
      <w:r w:rsidRPr="00533147">
        <w:rPr>
          <w:rFonts w:ascii="Times New Roman" w:hAnsi="Times New Roman"/>
          <w:sz w:val="28"/>
          <w:szCs w:val="28"/>
          <w:lang w:eastAsia="ru-RU"/>
        </w:rPr>
        <w:br/>
        <w:t xml:space="preserve">г) все ответы верны </w:t>
      </w:r>
      <w:r w:rsidRPr="00533147">
        <w:rPr>
          <w:rFonts w:ascii="Times New Roman" w:hAnsi="Times New Roman"/>
          <w:sz w:val="28"/>
          <w:szCs w:val="28"/>
          <w:lang w:eastAsia="ru-RU"/>
        </w:rPr>
        <w:br/>
      </w:r>
      <w:r w:rsidRPr="00533147">
        <w:rPr>
          <w:rFonts w:ascii="Times New Roman" w:hAnsi="Times New Roman"/>
          <w:sz w:val="28"/>
          <w:szCs w:val="28"/>
          <w:lang w:eastAsia="ru-RU"/>
        </w:rPr>
        <w:br/>
        <w:t xml:space="preserve">27. О прибытии осужденного к месту отбывания наказания </w:t>
      </w:r>
      <w:r w:rsidRPr="00533147">
        <w:rPr>
          <w:rFonts w:ascii="Times New Roman" w:hAnsi="Times New Roman"/>
          <w:sz w:val="28"/>
          <w:szCs w:val="28"/>
          <w:lang w:eastAsia="ru-RU"/>
        </w:rPr>
        <w:lastRenderedPageBreak/>
        <w:t>уведомляется:</w:t>
      </w:r>
      <w:r w:rsidRPr="00533147">
        <w:rPr>
          <w:rFonts w:ascii="Times New Roman" w:hAnsi="Times New Roman"/>
          <w:sz w:val="28"/>
          <w:szCs w:val="28"/>
          <w:lang w:eastAsia="ru-RU"/>
        </w:rPr>
        <w:br/>
        <w:t>а) родственник – по выбору осужденного</w:t>
      </w:r>
      <w:r w:rsidRPr="00533147">
        <w:rPr>
          <w:rFonts w:ascii="Times New Roman" w:hAnsi="Times New Roman"/>
          <w:sz w:val="28"/>
          <w:szCs w:val="28"/>
          <w:lang w:eastAsia="ru-RU"/>
        </w:rPr>
        <w:br/>
        <w:t>б) Генеральный прокурор РФ</w:t>
      </w:r>
      <w:r w:rsidRPr="00533147">
        <w:rPr>
          <w:rFonts w:ascii="Times New Roman" w:hAnsi="Times New Roman"/>
          <w:sz w:val="28"/>
          <w:szCs w:val="28"/>
          <w:lang w:eastAsia="ru-RU"/>
        </w:rPr>
        <w:br/>
        <w:t>б) Президент РФ</w:t>
      </w:r>
      <w:r w:rsidRPr="00533147">
        <w:rPr>
          <w:rFonts w:ascii="Times New Roman" w:hAnsi="Times New Roman"/>
          <w:sz w:val="28"/>
          <w:szCs w:val="28"/>
          <w:lang w:eastAsia="ru-RU"/>
        </w:rPr>
        <w:br/>
        <w:t>в) Министр юстиции РФ</w:t>
      </w:r>
      <w:r w:rsidRPr="00533147">
        <w:rPr>
          <w:rFonts w:ascii="Times New Roman" w:hAnsi="Times New Roman"/>
          <w:sz w:val="28"/>
          <w:szCs w:val="28"/>
          <w:lang w:eastAsia="ru-RU"/>
        </w:rPr>
        <w:br/>
      </w:r>
      <w:r w:rsidRPr="00533147">
        <w:rPr>
          <w:rFonts w:ascii="Times New Roman" w:hAnsi="Times New Roman"/>
          <w:sz w:val="28"/>
          <w:szCs w:val="28"/>
          <w:lang w:eastAsia="ru-RU"/>
        </w:rPr>
        <w:br/>
        <w:t>28. Субъектом применения принудительных мер медицинского характера является:</w:t>
      </w:r>
      <w:r w:rsidRPr="00533147">
        <w:rPr>
          <w:rFonts w:ascii="Times New Roman" w:hAnsi="Times New Roman"/>
          <w:sz w:val="28"/>
          <w:szCs w:val="28"/>
          <w:lang w:eastAsia="ru-RU"/>
        </w:rPr>
        <w:br/>
        <w:t>а) осужденный, страдающий психическим заболеванием, не исключающим вменяемости</w:t>
      </w:r>
      <w:r w:rsidRPr="00533147">
        <w:rPr>
          <w:rFonts w:ascii="Times New Roman" w:hAnsi="Times New Roman"/>
          <w:sz w:val="28"/>
          <w:szCs w:val="28"/>
          <w:lang w:eastAsia="ru-RU"/>
        </w:rPr>
        <w:br/>
        <w:t>б) несовершеннолетний осужденный</w:t>
      </w:r>
      <w:r w:rsidRPr="00533147">
        <w:rPr>
          <w:rFonts w:ascii="Times New Roman" w:hAnsi="Times New Roman"/>
          <w:sz w:val="28"/>
          <w:szCs w:val="28"/>
          <w:lang w:eastAsia="ru-RU"/>
        </w:rPr>
        <w:br/>
        <w:t>в) осужденный олигарх</w:t>
      </w:r>
      <w:r w:rsidRPr="00533147">
        <w:rPr>
          <w:rFonts w:ascii="Times New Roman" w:hAnsi="Times New Roman"/>
          <w:sz w:val="28"/>
          <w:szCs w:val="28"/>
          <w:lang w:eastAsia="ru-RU"/>
        </w:rPr>
        <w:br/>
        <w:t xml:space="preserve">г) осужденная беременная женщина </w:t>
      </w:r>
      <w:r w:rsidRPr="00533147">
        <w:rPr>
          <w:rFonts w:ascii="Times New Roman" w:hAnsi="Times New Roman"/>
          <w:sz w:val="28"/>
          <w:szCs w:val="28"/>
          <w:lang w:eastAsia="ru-RU"/>
        </w:rPr>
        <w:br/>
      </w:r>
      <w:r w:rsidRPr="00533147">
        <w:rPr>
          <w:rFonts w:ascii="Times New Roman" w:hAnsi="Times New Roman"/>
          <w:sz w:val="28"/>
          <w:szCs w:val="28"/>
          <w:lang w:eastAsia="ru-RU"/>
        </w:rPr>
        <w:br/>
        <w:t>29. Субъектами осуществления ведомственного контроля за деятельностью органов и учреждений, исполняющих наказание, являются:</w:t>
      </w:r>
      <w:r w:rsidRPr="00533147">
        <w:rPr>
          <w:rFonts w:ascii="Times New Roman" w:hAnsi="Times New Roman"/>
          <w:sz w:val="28"/>
          <w:szCs w:val="28"/>
          <w:lang w:eastAsia="ru-RU"/>
        </w:rPr>
        <w:br/>
        <w:t>а) вышестоящие органы и должностные лица</w:t>
      </w:r>
      <w:r w:rsidRPr="00533147">
        <w:rPr>
          <w:rFonts w:ascii="Times New Roman" w:hAnsi="Times New Roman"/>
          <w:sz w:val="28"/>
          <w:szCs w:val="28"/>
          <w:lang w:eastAsia="ru-RU"/>
        </w:rPr>
        <w:br/>
        <w:t>б) Генеральный прокурор РФ и подчиненные ему прокуроры</w:t>
      </w:r>
      <w:r w:rsidRPr="00533147">
        <w:rPr>
          <w:rFonts w:ascii="Times New Roman" w:hAnsi="Times New Roman"/>
          <w:sz w:val="28"/>
          <w:szCs w:val="28"/>
          <w:lang w:eastAsia="ru-RU"/>
        </w:rPr>
        <w:br/>
        <w:t>в) суды</w:t>
      </w:r>
      <w:r w:rsidRPr="00533147">
        <w:rPr>
          <w:rFonts w:ascii="Times New Roman" w:hAnsi="Times New Roman"/>
          <w:sz w:val="28"/>
          <w:szCs w:val="28"/>
          <w:lang w:eastAsia="ru-RU"/>
        </w:rPr>
        <w:br/>
        <w:t>г) другие варианты ответа</w:t>
      </w:r>
      <w:r w:rsidRPr="00533147">
        <w:rPr>
          <w:rFonts w:ascii="Times New Roman" w:hAnsi="Times New Roman"/>
          <w:sz w:val="28"/>
          <w:szCs w:val="28"/>
          <w:lang w:eastAsia="ru-RU"/>
        </w:rPr>
        <w:br/>
      </w:r>
      <w:r w:rsidRPr="00533147">
        <w:rPr>
          <w:rFonts w:ascii="Times New Roman" w:hAnsi="Times New Roman"/>
          <w:sz w:val="28"/>
          <w:szCs w:val="28"/>
          <w:lang w:eastAsia="ru-RU"/>
        </w:rPr>
        <w:br/>
        <w:t>30</w:t>
      </w:r>
      <w:r w:rsidR="00351900" w:rsidRPr="00533147">
        <w:rPr>
          <w:rFonts w:ascii="Times New Roman" w:hAnsi="Times New Roman"/>
          <w:sz w:val="28"/>
          <w:szCs w:val="28"/>
          <w:lang w:eastAsia="ru-RU"/>
        </w:rPr>
        <w:t>. Основания освобождения от наказания:</w:t>
      </w:r>
    </w:p>
    <w:p w14:paraId="75E27AF2" w14:textId="77777777" w:rsidR="00351900" w:rsidRPr="00533147" w:rsidRDefault="00351900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а) по болезни;</w:t>
      </w:r>
    </w:p>
    <w:p w14:paraId="6242E74F" w14:textId="77777777" w:rsidR="00351900" w:rsidRPr="00533147" w:rsidRDefault="00351900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б) по желанию;</w:t>
      </w:r>
    </w:p>
    <w:p w14:paraId="747AEF57" w14:textId="77777777" w:rsidR="00351900" w:rsidRPr="00533147" w:rsidRDefault="00351900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в) по УДО;</w:t>
      </w:r>
    </w:p>
    <w:p w14:paraId="4D9B9F54" w14:textId="37FEFA1D" w:rsidR="00351900" w:rsidRPr="00533147" w:rsidRDefault="00351900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 xml:space="preserve">г) в связи с рождением ребенка. </w:t>
      </w:r>
    </w:p>
    <w:p w14:paraId="0C5A99BD" w14:textId="77777777" w:rsidR="00CC31E5" w:rsidRPr="00533147" w:rsidRDefault="00CC31E5" w:rsidP="00CC31E5">
      <w:pPr>
        <w:spacing w:after="0"/>
        <w:ind w:firstLine="709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01CE11ED" w14:textId="77777777" w:rsidR="00046E51" w:rsidRPr="00533147" w:rsidRDefault="00046E51" w:rsidP="00CC31E5">
      <w:pPr>
        <w:spacing w:after="0"/>
        <w:ind w:firstLine="709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599270DC" w14:textId="77777777" w:rsidR="00046E51" w:rsidRPr="00533147" w:rsidRDefault="00046E51" w:rsidP="00CC31E5">
      <w:pPr>
        <w:spacing w:after="0"/>
        <w:ind w:firstLine="709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620097DE" w14:textId="77777777" w:rsidR="00046E51" w:rsidRPr="00533147" w:rsidRDefault="00046E51" w:rsidP="00CC31E5">
      <w:pPr>
        <w:spacing w:after="0"/>
        <w:ind w:firstLine="709"/>
        <w:jc w:val="center"/>
        <w:rPr>
          <w:rFonts w:ascii="Times New Roman" w:hAnsi="Times New Roman"/>
          <w:sz w:val="28"/>
          <w:szCs w:val="28"/>
          <w:lang w:eastAsia="ru-RU"/>
        </w:rPr>
      </w:pPr>
    </w:p>
    <w:sectPr w:rsidR="00046E51" w:rsidRPr="005331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C49A4"/>
    <w:multiLevelType w:val="hybridMultilevel"/>
    <w:tmpl w:val="D1A08B7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7294C"/>
    <w:multiLevelType w:val="hybridMultilevel"/>
    <w:tmpl w:val="4E5A2482"/>
    <w:lvl w:ilvl="0" w:tplc="65FCFD48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color w:val="2B2B2B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6A53E5"/>
    <w:multiLevelType w:val="hybridMultilevel"/>
    <w:tmpl w:val="9F66944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A91CCE"/>
    <w:multiLevelType w:val="hybridMultilevel"/>
    <w:tmpl w:val="72B62F1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F03751"/>
    <w:multiLevelType w:val="hybridMultilevel"/>
    <w:tmpl w:val="97FE614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73493F"/>
    <w:multiLevelType w:val="multilevel"/>
    <w:tmpl w:val="83EA12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abstractNum w:abstractNumId="6" w15:restartNumberingAfterBreak="0">
    <w:nsid w:val="1DDB11FF"/>
    <w:multiLevelType w:val="hybridMultilevel"/>
    <w:tmpl w:val="315603F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B90C3E"/>
    <w:multiLevelType w:val="multilevel"/>
    <w:tmpl w:val="A6EC5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2CA66C6"/>
    <w:multiLevelType w:val="hybridMultilevel"/>
    <w:tmpl w:val="A35C9102"/>
    <w:lvl w:ilvl="0" w:tplc="1EA62A86">
      <w:start w:val="1"/>
      <w:numFmt w:val="decimal"/>
      <w:lvlText w:val="%1."/>
      <w:lvlJc w:val="left"/>
      <w:pPr>
        <w:ind w:left="9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7" w:hanging="360"/>
      </w:pPr>
    </w:lvl>
    <w:lvl w:ilvl="2" w:tplc="0419001B" w:tentative="1">
      <w:start w:val="1"/>
      <w:numFmt w:val="lowerRoman"/>
      <w:lvlText w:val="%3."/>
      <w:lvlJc w:val="right"/>
      <w:pPr>
        <w:ind w:left="2417" w:hanging="180"/>
      </w:pPr>
    </w:lvl>
    <w:lvl w:ilvl="3" w:tplc="0419000F" w:tentative="1">
      <w:start w:val="1"/>
      <w:numFmt w:val="decimal"/>
      <w:lvlText w:val="%4."/>
      <w:lvlJc w:val="left"/>
      <w:pPr>
        <w:ind w:left="3137" w:hanging="360"/>
      </w:pPr>
    </w:lvl>
    <w:lvl w:ilvl="4" w:tplc="04190019" w:tentative="1">
      <w:start w:val="1"/>
      <w:numFmt w:val="lowerLetter"/>
      <w:lvlText w:val="%5."/>
      <w:lvlJc w:val="left"/>
      <w:pPr>
        <w:ind w:left="3857" w:hanging="360"/>
      </w:pPr>
    </w:lvl>
    <w:lvl w:ilvl="5" w:tplc="0419001B" w:tentative="1">
      <w:start w:val="1"/>
      <w:numFmt w:val="lowerRoman"/>
      <w:lvlText w:val="%6."/>
      <w:lvlJc w:val="right"/>
      <w:pPr>
        <w:ind w:left="4577" w:hanging="180"/>
      </w:pPr>
    </w:lvl>
    <w:lvl w:ilvl="6" w:tplc="0419000F" w:tentative="1">
      <w:start w:val="1"/>
      <w:numFmt w:val="decimal"/>
      <w:lvlText w:val="%7."/>
      <w:lvlJc w:val="left"/>
      <w:pPr>
        <w:ind w:left="5297" w:hanging="360"/>
      </w:pPr>
    </w:lvl>
    <w:lvl w:ilvl="7" w:tplc="04190019" w:tentative="1">
      <w:start w:val="1"/>
      <w:numFmt w:val="lowerLetter"/>
      <w:lvlText w:val="%8."/>
      <w:lvlJc w:val="left"/>
      <w:pPr>
        <w:ind w:left="6017" w:hanging="360"/>
      </w:pPr>
    </w:lvl>
    <w:lvl w:ilvl="8" w:tplc="0419001B" w:tentative="1">
      <w:start w:val="1"/>
      <w:numFmt w:val="lowerRoman"/>
      <w:lvlText w:val="%9."/>
      <w:lvlJc w:val="right"/>
      <w:pPr>
        <w:ind w:left="6737" w:hanging="180"/>
      </w:pPr>
    </w:lvl>
  </w:abstractNum>
  <w:abstractNum w:abstractNumId="9" w15:restartNumberingAfterBreak="0">
    <w:nsid w:val="271B63DB"/>
    <w:multiLevelType w:val="hybridMultilevel"/>
    <w:tmpl w:val="0D92EC8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68352F"/>
    <w:multiLevelType w:val="multilevel"/>
    <w:tmpl w:val="25382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3D06923"/>
    <w:multiLevelType w:val="hybridMultilevel"/>
    <w:tmpl w:val="80EAF0D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9127C7"/>
    <w:multiLevelType w:val="hybridMultilevel"/>
    <w:tmpl w:val="59CEC5A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8B6DA4"/>
    <w:multiLevelType w:val="hybridMultilevel"/>
    <w:tmpl w:val="1952CD8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F30B43"/>
    <w:multiLevelType w:val="hybridMultilevel"/>
    <w:tmpl w:val="5CF6E74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190141"/>
    <w:multiLevelType w:val="multilevel"/>
    <w:tmpl w:val="B7A23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30D69C8"/>
    <w:multiLevelType w:val="hybridMultilevel"/>
    <w:tmpl w:val="0336A1EE"/>
    <w:lvl w:ilvl="0" w:tplc="487081A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384493A"/>
    <w:multiLevelType w:val="hybridMultilevel"/>
    <w:tmpl w:val="040A5B1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545868"/>
    <w:multiLevelType w:val="hybridMultilevel"/>
    <w:tmpl w:val="94B8C2C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D95DC6"/>
    <w:multiLevelType w:val="hybridMultilevel"/>
    <w:tmpl w:val="A5402586"/>
    <w:lvl w:ilvl="0" w:tplc="7E0866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9485C84"/>
    <w:multiLevelType w:val="hybridMultilevel"/>
    <w:tmpl w:val="1AE88A0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740F7A"/>
    <w:multiLevelType w:val="hybridMultilevel"/>
    <w:tmpl w:val="F56A659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8A40DF"/>
    <w:multiLevelType w:val="hybridMultilevel"/>
    <w:tmpl w:val="EEC47470"/>
    <w:lvl w:ilvl="0" w:tplc="04190011">
      <w:start w:val="1"/>
      <w:numFmt w:val="decimal"/>
      <w:lvlText w:val="%1)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6AE36146"/>
    <w:multiLevelType w:val="hybridMultilevel"/>
    <w:tmpl w:val="2FAC43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2E5F58"/>
    <w:multiLevelType w:val="hybridMultilevel"/>
    <w:tmpl w:val="DB5CF5E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4A6765"/>
    <w:multiLevelType w:val="hybridMultilevel"/>
    <w:tmpl w:val="CD640AC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A064D2"/>
    <w:multiLevelType w:val="hybridMultilevel"/>
    <w:tmpl w:val="1BAA8C4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350D8A"/>
    <w:multiLevelType w:val="multilevel"/>
    <w:tmpl w:val="185AB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B5C5BB2"/>
    <w:multiLevelType w:val="hybridMultilevel"/>
    <w:tmpl w:val="8D7659EA"/>
    <w:lvl w:ilvl="0" w:tplc="234EE1F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9" w15:restartNumberingAfterBreak="0">
    <w:nsid w:val="7D68409C"/>
    <w:multiLevelType w:val="hybridMultilevel"/>
    <w:tmpl w:val="C0DEB7E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76138B"/>
    <w:multiLevelType w:val="hybridMultilevel"/>
    <w:tmpl w:val="E19843A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0583441">
    <w:abstractNumId w:val="0"/>
  </w:num>
  <w:num w:numId="2" w16cid:durableId="699745828">
    <w:abstractNumId w:val="14"/>
  </w:num>
  <w:num w:numId="3" w16cid:durableId="934509660">
    <w:abstractNumId w:val="6"/>
  </w:num>
  <w:num w:numId="4" w16cid:durableId="970209850">
    <w:abstractNumId w:val="26"/>
  </w:num>
  <w:num w:numId="5" w16cid:durableId="1266504238">
    <w:abstractNumId w:val="21"/>
  </w:num>
  <w:num w:numId="6" w16cid:durableId="1678116224">
    <w:abstractNumId w:val="13"/>
  </w:num>
  <w:num w:numId="7" w16cid:durableId="2019188881">
    <w:abstractNumId w:val="22"/>
  </w:num>
  <w:num w:numId="8" w16cid:durableId="365179948">
    <w:abstractNumId w:val="2"/>
  </w:num>
  <w:num w:numId="9" w16cid:durableId="2005426071">
    <w:abstractNumId w:val="4"/>
  </w:num>
  <w:num w:numId="10" w16cid:durableId="1842354539">
    <w:abstractNumId w:val="9"/>
  </w:num>
  <w:num w:numId="11" w16cid:durableId="454720314">
    <w:abstractNumId w:val="20"/>
  </w:num>
  <w:num w:numId="12" w16cid:durableId="730923779">
    <w:abstractNumId w:val="11"/>
  </w:num>
  <w:num w:numId="13" w16cid:durableId="1040739444">
    <w:abstractNumId w:val="12"/>
  </w:num>
  <w:num w:numId="14" w16cid:durableId="1900288581">
    <w:abstractNumId w:val="30"/>
  </w:num>
  <w:num w:numId="15" w16cid:durableId="1056660127">
    <w:abstractNumId w:val="18"/>
  </w:num>
  <w:num w:numId="16" w16cid:durableId="1316836230">
    <w:abstractNumId w:val="25"/>
  </w:num>
  <w:num w:numId="17" w16cid:durableId="1577015013">
    <w:abstractNumId w:val="29"/>
  </w:num>
  <w:num w:numId="18" w16cid:durableId="1552500868">
    <w:abstractNumId w:val="17"/>
  </w:num>
  <w:num w:numId="19" w16cid:durableId="1770663690">
    <w:abstractNumId w:val="24"/>
  </w:num>
  <w:num w:numId="20" w16cid:durableId="605381226">
    <w:abstractNumId w:val="3"/>
  </w:num>
  <w:num w:numId="21" w16cid:durableId="1577394273">
    <w:abstractNumId w:val="1"/>
  </w:num>
  <w:num w:numId="22" w16cid:durableId="982545544">
    <w:abstractNumId w:val="19"/>
  </w:num>
  <w:num w:numId="23" w16cid:durableId="1806964582">
    <w:abstractNumId w:val="23"/>
  </w:num>
  <w:num w:numId="24" w16cid:durableId="1591037362">
    <w:abstractNumId w:val="16"/>
  </w:num>
  <w:num w:numId="25" w16cid:durableId="1389063061">
    <w:abstractNumId w:val="28"/>
  </w:num>
  <w:num w:numId="26" w16cid:durableId="1121723110">
    <w:abstractNumId w:val="8"/>
  </w:num>
  <w:num w:numId="27" w16cid:durableId="679047299">
    <w:abstractNumId w:val="5"/>
  </w:num>
  <w:num w:numId="28" w16cid:durableId="677074522">
    <w:abstractNumId w:val="27"/>
  </w:num>
  <w:num w:numId="29" w16cid:durableId="432821615">
    <w:abstractNumId w:val="10"/>
  </w:num>
  <w:num w:numId="30" w16cid:durableId="1244293932">
    <w:abstractNumId w:val="15"/>
  </w:num>
  <w:num w:numId="31" w16cid:durableId="156514322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7164"/>
    <w:rsid w:val="00046E51"/>
    <w:rsid w:val="00326A95"/>
    <w:rsid w:val="00351900"/>
    <w:rsid w:val="00491CC5"/>
    <w:rsid w:val="0049545E"/>
    <w:rsid w:val="00505B91"/>
    <w:rsid w:val="00533147"/>
    <w:rsid w:val="005828EA"/>
    <w:rsid w:val="00715379"/>
    <w:rsid w:val="007E0E29"/>
    <w:rsid w:val="00856FE2"/>
    <w:rsid w:val="00874B12"/>
    <w:rsid w:val="008F1C90"/>
    <w:rsid w:val="00944697"/>
    <w:rsid w:val="00992BC8"/>
    <w:rsid w:val="00B828BF"/>
    <w:rsid w:val="00C55EE7"/>
    <w:rsid w:val="00CA0DBD"/>
    <w:rsid w:val="00CC31E5"/>
    <w:rsid w:val="00D076FA"/>
    <w:rsid w:val="00D33898"/>
    <w:rsid w:val="00D50AAE"/>
    <w:rsid w:val="00D65E2E"/>
    <w:rsid w:val="00DF6775"/>
    <w:rsid w:val="00E07164"/>
    <w:rsid w:val="00EF1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A848E"/>
  <w15:docId w15:val="{80FE6375-7043-423F-95AD-DFBDB249E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7164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7164"/>
    <w:pPr>
      <w:ind w:left="720"/>
      <w:contextualSpacing/>
    </w:pPr>
  </w:style>
  <w:style w:type="table" w:styleId="a4">
    <w:name w:val="Table Grid"/>
    <w:basedOn w:val="a1"/>
    <w:uiPriority w:val="39"/>
    <w:rsid w:val="00CC31E5"/>
    <w:pPr>
      <w:spacing w:after="0" w:line="240" w:lineRule="auto"/>
    </w:pPr>
    <w:rPr>
      <w:rFonts w:cs="Calibri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CC31E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4"/>
    <w:uiPriority w:val="39"/>
    <w:rsid w:val="00D50A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ipae.uran.ru/sites/default/files/gallery/files/%D0%9A%D1%80%D0%B8%D1%82%D0%B5%D1%80%D0%B8%D0%B8%20%D0%BE%D1%86%D0%B5%D0%BD%D0%BA%D0%B8%20%D0%B7%D0%B0%20%D1%83%D1%81%D1%82%D0%BD%D1%8B%D0%B9%20%D0%BE%D1%82%D0%B2%D0%B5%D1%82%20%D0%BD%D0%B0%20%D1%8D%D0%BA%D0%B7%D0%B0%D0%BC%D0%B5%D0%BD%D0%B5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15</Pages>
  <Words>3569</Words>
  <Characters>20347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Drozdova</dc:creator>
  <cp:keywords/>
  <dc:description/>
  <cp:lastModifiedBy>Елена Царева</cp:lastModifiedBy>
  <cp:revision>4</cp:revision>
  <dcterms:created xsi:type="dcterms:W3CDTF">2026-03-17T11:31:00Z</dcterms:created>
  <dcterms:modified xsi:type="dcterms:W3CDTF">2026-03-18T08:50:00Z</dcterms:modified>
</cp:coreProperties>
</file>