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263D" w14:textId="77777777" w:rsidR="000F417F" w:rsidRPr="000F417F" w:rsidRDefault="000F417F" w:rsidP="00580166">
      <w:pPr>
        <w:spacing w:after="0" w:line="312" w:lineRule="auto"/>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580166">
      <w:pPr>
        <w:spacing w:after="0" w:line="312" w:lineRule="auto"/>
        <w:ind w:firstLine="709"/>
        <w:jc w:val="center"/>
        <w:rPr>
          <w:rFonts w:ascii="Times New Roman" w:hAnsi="Times New Roman"/>
          <w:b/>
          <w:sz w:val="28"/>
          <w:szCs w:val="28"/>
        </w:rPr>
      </w:pPr>
    </w:p>
    <w:p w14:paraId="56372AD2" w14:textId="7A60355C" w:rsidR="00AA24D6" w:rsidRPr="003F31AE" w:rsidRDefault="00AA24D6" w:rsidP="00580166">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580166">
      <w:pPr>
        <w:spacing w:after="0" w:line="312" w:lineRule="auto"/>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580166">
      <w:pPr>
        <w:spacing w:after="0" w:line="312" w:lineRule="auto"/>
        <w:ind w:firstLine="709"/>
        <w:jc w:val="both"/>
        <w:rPr>
          <w:rFonts w:ascii="Times New Roman" w:hAnsi="Times New Roman"/>
          <w:b/>
          <w:bCs/>
          <w:sz w:val="28"/>
          <w:szCs w:val="28"/>
        </w:rPr>
      </w:pPr>
    </w:p>
    <w:p w14:paraId="0EB65DAB" w14:textId="0931CA01" w:rsidR="000F417F" w:rsidRDefault="000F417F" w:rsidP="00A556E4">
      <w:pPr>
        <w:spacing w:after="0" w:line="312" w:lineRule="auto"/>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 по компетенции ПК-</w:t>
      </w:r>
      <w:r w:rsidR="00A556E4">
        <w:rPr>
          <w:rFonts w:ascii="Times New Roman" w:eastAsia="Times New Roman" w:hAnsi="Times New Roman"/>
          <w:b/>
          <w:sz w:val="28"/>
          <w:szCs w:val="28"/>
        </w:rPr>
        <w:t>4</w:t>
      </w:r>
    </w:p>
    <w:p w14:paraId="470DFD9F" w14:textId="77777777" w:rsidR="00A556E4" w:rsidRPr="000F417F" w:rsidRDefault="00A556E4" w:rsidP="00A556E4">
      <w:pPr>
        <w:spacing w:after="0" w:line="312" w:lineRule="auto"/>
        <w:ind w:firstLine="709"/>
        <w:jc w:val="both"/>
        <w:rPr>
          <w:rFonts w:ascii="Times New Roman" w:eastAsia="Times New Roman" w:hAnsi="Times New Roman"/>
          <w:b/>
          <w:color w:val="000000"/>
          <w:sz w:val="28"/>
          <w:szCs w:val="28"/>
        </w:rPr>
      </w:pPr>
    </w:p>
    <w:p w14:paraId="05341AA7" w14:textId="4786A0CA" w:rsidR="000F417F" w:rsidRPr="000F417F" w:rsidRDefault="000F417F" w:rsidP="00580166">
      <w:pPr>
        <w:spacing w:after="0" w:line="312" w:lineRule="auto"/>
        <w:ind w:firstLine="709"/>
        <w:rPr>
          <w:rFonts w:ascii="Times New Roman" w:hAnsi="Times New Roman"/>
          <w:b/>
          <w:iCs/>
          <w:sz w:val="28"/>
          <w:szCs w:val="28"/>
        </w:rPr>
      </w:pPr>
      <w:r w:rsidRPr="000F417F">
        <w:rPr>
          <w:rFonts w:ascii="Times New Roman" w:hAnsi="Times New Roman"/>
          <w:b/>
          <w:iCs/>
          <w:sz w:val="28"/>
          <w:szCs w:val="28"/>
        </w:rPr>
        <w:t xml:space="preserve">Семестр изучения: </w:t>
      </w:r>
      <w:r w:rsidR="00D7401D">
        <w:rPr>
          <w:rFonts w:ascii="Times New Roman" w:hAnsi="Times New Roman"/>
          <w:b/>
          <w:iCs/>
          <w:sz w:val="28"/>
          <w:szCs w:val="28"/>
        </w:rPr>
        <w:t>9</w:t>
      </w:r>
      <w:bookmarkStart w:id="1" w:name="_GoBack"/>
      <w:bookmarkEnd w:id="1"/>
    </w:p>
    <w:p w14:paraId="3AEF2E9E" w14:textId="77777777" w:rsidR="000F417F" w:rsidRPr="000F417F" w:rsidRDefault="000F417F" w:rsidP="00580166">
      <w:pPr>
        <w:spacing w:after="0" w:line="312" w:lineRule="auto"/>
        <w:ind w:firstLine="709"/>
        <w:rPr>
          <w:rFonts w:ascii="Times New Roman" w:hAnsi="Times New Roman"/>
          <w:b/>
          <w:iCs/>
          <w:sz w:val="28"/>
          <w:szCs w:val="28"/>
        </w:rPr>
      </w:pPr>
    </w:p>
    <w:p w14:paraId="0881F889" w14:textId="77777777" w:rsidR="000F417F" w:rsidRPr="00B22455" w:rsidRDefault="000F417F"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580166">
      <w:pPr>
        <w:spacing w:after="0" w:line="312" w:lineRule="auto"/>
        <w:ind w:firstLine="709"/>
        <w:jc w:val="both"/>
        <w:rPr>
          <w:rFonts w:ascii="Times New Roman" w:hAnsi="Times New Roman"/>
          <w:b/>
          <w:bCs/>
          <w:sz w:val="28"/>
          <w:szCs w:val="28"/>
        </w:rPr>
      </w:pPr>
    </w:p>
    <w:p w14:paraId="0E988EDD" w14:textId="77777777" w:rsidR="000F417F" w:rsidRDefault="000F417F" w:rsidP="00580166">
      <w:pPr>
        <w:spacing w:after="0" w:line="312"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580166">
      <w:pPr>
        <w:spacing w:after="0" w:line="312" w:lineRule="auto"/>
        <w:ind w:firstLine="709"/>
        <w:jc w:val="center"/>
        <w:rPr>
          <w:rFonts w:ascii="Times New Roman" w:hAnsi="Times New Roman"/>
          <w:b/>
          <w:iCs/>
          <w:sz w:val="28"/>
          <w:szCs w:val="28"/>
        </w:rPr>
      </w:pPr>
    </w:p>
    <w:p w14:paraId="52B71B6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lastRenderedPageBreak/>
        <w:t>Организованная преступность в транспортной сфере.</w:t>
      </w:r>
    </w:p>
    <w:p w14:paraId="2341EA1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Фиктивные банковские структуры и иные предприятия.</w:t>
      </w:r>
    </w:p>
    <w:p w14:paraId="17B3DDCB"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2357F2">
      <w:pPr>
        <w:spacing w:after="0"/>
        <w:ind w:left="720"/>
        <w:jc w:val="both"/>
        <w:rPr>
          <w:rFonts w:ascii="Times New Roman" w:eastAsia="Times New Roman" w:hAnsi="Times New Roman"/>
          <w:sz w:val="28"/>
          <w:szCs w:val="28"/>
          <w:lang w:eastAsia="ru-RU"/>
        </w:rPr>
      </w:pPr>
    </w:p>
    <w:p w14:paraId="4908344E" w14:textId="620229FC" w:rsidR="002357F2" w:rsidRPr="002357F2" w:rsidRDefault="002357F2" w:rsidP="002357F2">
      <w:pPr>
        <w:spacing w:after="0"/>
        <w:ind w:left="720"/>
        <w:jc w:val="both"/>
        <w:rPr>
          <w:rFonts w:ascii="Times New Roman" w:eastAsia="Times New Roman" w:hAnsi="Times New Roman"/>
          <w:sz w:val="28"/>
          <w:szCs w:val="28"/>
          <w:lang w:eastAsia="ru-RU"/>
        </w:rPr>
      </w:pPr>
      <w:r w:rsidRPr="002357F2">
        <w:rPr>
          <w:rFonts w:ascii="Times New Roman" w:eastAsia="Times New Roman" w:hAnsi="Times New Roman"/>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6"/>
        <w:gridCol w:w="8331"/>
      </w:tblGrid>
      <w:tr w:rsidR="002357F2" w:rsidRPr="002357F2" w14:paraId="06263E04" w14:textId="77777777" w:rsidTr="006B14F4">
        <w:trPr>
          <w:trHeight w:val="1832"/>
        </w:trPr>
        <w:tc>
          <w:tcPr>
            <w:tcW w:w="1526" w:type="dxa"/>
          </w:tcPr>
          <w:p w14:paraId="5ACB7F5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Зачтено</w:t>
            </w:r>
          </w:p>
          <w:p w14:paraId="4BE0C867" w14:textId="77777777" w:rsidR="002357F2" w:rsidRPr="002357F2" w:rsidRDefault="002357F2" w:rsidP="002357F2">
            <w:pPr>
              <w:spacing w:after="0"/>
              <w:rPr>
                <w:rFonts w:ascii="Times New Roman" w:eastAsia="Times New Roman" w:hAnsi="Times New Roman"/>
                <w:b/>
                <w:bCs/>
                <w:sz w:val="24"/>
                <w:szCs w:val="24"/>
                <w:lang w:eastAsia="ru-RU"/>
              </w:rPr>
            </w:pPr>
          </w:p>
        </w:tc>
        <w:tc>
          <w:tcPr>
            <w:tcW w:w="8331" w:type="dxa"/>
          </w:tcPr>
          <w:p w14:paraId="0975002C"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689448E9"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1BBE03F0"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63A9DA3D"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24B61522" w14:textId="77777777" w:rsidTr="006B14F4">
        <w:tc>
          <w:tcPr>
            <w:tcW w:w="1526" w:type="dxa"/>
          </w:tcPr>
          <w:p w14:paraId="0425C97E"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sz w:val="24"/>
                <w:szCs w:val="24"/>
                <w:lang w:eastAsia="ru-RU"/>
              </w:rPr>
              <w:t> </w:t>
            </w:r>
            <w:proofErr w:type="spellStart"/>
            <w:r w:rsidR="00D7401D">
              <w:fldChar w:fldCharType="begin"/>
            </w:r>
            <w:r w:rsidR="00D7401D">
              <w:instrText xml:space="preserve"> HYPERLINK "https://ipae.uran.ru/sites/default/files/gallery/files/%D0%9A%D1%80%D0%B8%D1%82%D0%B5%D1%80%D0%B8%D0%B8%20%D0%BE%D1%86%D0%B5%D0%BD%D0%BA%D0%B8%20%D0%B7%D0%B0%2</w:instrText>
            </w:r>
            <w:r w:rsidR="00D7401D">
              <w:instrText xml:space="preserve">0%D1%83%D1%81%D1%82%D0%BD%D1%8B%D0%B9%20%D0%BE%D1%82%D0%B2%D0%B5%D1%82%20%D0%BD%D0%B0%20%D1%8D%D0%BA%D0%B7%D0%B0%D0%BC%D0%B5%D0%BD%D0%B5.pdf" \t "_blank" </w:instrText>
            </w:r>
            <w:r w:rsidR="00D7401D">
              <w:fldChar w:fldCharType="separate"/>
            </w:r>
            <w:r w:rsidR="00D7401D">
              <w:fldChar w:fldCharType="end"/>
            </w:r>
            <w:r w:rsidRPr="002357F2">
              <w:rPr>
                <w:rFonts w:ascii="Times New Roman" w:hAnsi="Times New Roman"/>
                <w:b/>
                <w:sz w:val="24"/>
                <w:szCs w:val="24"/>
              </w:rPr>
              <w:t>Незачтено</w:t>
            </w:r>
            <w:proofErr w:type="spellEnd"/>
          </w:p>
        </w:tc>
        <w:tc>
          <w:tcPr>
            <w:tcW w:w="8331" w:type="dxa"/>
          </w:tcPr>
          <w:p w14:paraId="38AF966E"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32AC185"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A4ED0B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1CA9448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521354D3" w14:textId="77777777" w:rsidR="000F417F" w:rsidRPr="003F31AE" w:rsidRDefault="000F417F" w:rsidP="00580166">
      <w:pPr>
        <w:spacing w:after="0" w:line="312" w:lineRule="auto"/>
        <w:ind w:firstLine="709"/>
        <w:rPr>
          <w:rFonts w:ascii="Times New Roman" w:hAnsi="Times New Roman"/>
          <w:b/>
          <w:bCs/>
          <w:sz w:val="28"/>
          <w:szCs w:val="28"/>
        </w:rPr>
      </w:pPr>
    </w:p>
    <w:p w14:paraId="62AB5703" w14:textId="27A64962" w:rsidR="000F417F" w:rsidRPr="000F417F" w:rsidRDefault="000F417F" w:rsidP="00580166">
      <w:pPr>
        <w:spacing w:after="0" w:line="312" w:lineRule="auto"/>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580166">
      <w:pPr>
        <w:spacing w:after="0" w:line="312" w:lineRule="auto"/>
        <w:contextualSpacing/>
        <w:jc w:val="center"/>
        <w:rPr>
          <w:rFonts w:ascii="Times New Roman" w:eastAsia="Times New Roman" w:hAnsi="Times New Roman"/>
          <w:b/>
          <w:iCs/>
          <w:sz w:val="28"/>
          <w:szCs w:val="28"/>
        </w:rPr>
      </w:pPr>
    </w:p>
    <w:p w14:paraId="54C9366E" w14:textId="4639FE37" w:rsidR="000F417F" w:rsidRPr="000F417F" w:rsidRDefault="000F417F" w:rsidP="00580166">
      <w:pPr>
        <w:spacing w:after="0" w:line="312" w:lineRule="auto"/>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580166">
      <w:pPr>
        <w:spacing w:after="0" w:line="312" w:lineRule="auto"/>
        <w:ind w:firstLine="708"/>
        <w:rPr>
          <w:rFonts w:ascii="Times New Roman" w:eastAsia="Times New Roman" w:hAnsi="Times New Roman"/>
          <w:b/>
          <w:bCs/>
          <w:sz w:val="28"/>
          <w:szCs w:val="28"/>
        </w:rPr>
      </w:pPr>
    </w:p>
    <w:bookmarkEnd w:id="0"/>
    <w:p w14:paraId="08C4AD19" w14:textId="1A37B60A" w:rsidR="008B3207" w:rsidRPr="002357F2" w:rsidRDefault="008B3207" w:rsidP="00580166">
      <w:pPr>
        <w:spacing w:after="0" w:line="312" w:lineRule="auto"/>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580166">
      <w:pPr>
        <w:spacing w:after="0" w:line="312" w:lineRule="auto"/>
        <w:ind w:firstLine="708"/>
        <w:rPr>
          <w:rFonts w:ascii="Times New Roman" w:hAnsi="Times New Roman"/>
          <w:b/>
          <w:sz w:val="28"/>
          <w:szCs w:val="28"/>
        </w:rPr>
      </w:pPr>
      <w:r w:rsidRPr="002357F2">
        <w:rPr>
          <w:rFonts w:ascii="Times New Roman" w:hAnsi="Times New Roman"/>
          <w:sz w:val="28"/>
          <w:szCs w:val="28"/>
        </w:rPr>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580166">
      <w:pPr>
        <w:spacing w:after="0" w:line="312" w:lineRule="auto"/>
        <w:rPr>
          <w:rFonts w:ascii="Times New Roman" w:hAnsi="Times New Roman"/>
          <w:b/>
          <w:sz w:val="28"/>
          <w:szCs w:val="28"/>
        </w:rPr>
      </w:pPr>
      <w:r w:rsidRPr="002357F2">
        <w:rPr>
          <w:rFonts w:ascii="Times New Roman" w:hAnsi="Times New Roman"/>
          <w:sz w:val="28"/>
          <w:szCs w:val="28"/>
        </w:rPr>
        <w:lastRenderedPageBreak/>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580166">
      <w:pPr>
        <w:spacing w:after="0" w:line="312" w:lineRule="auto"/>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580166">
      <w:pPr>
        <w:spacing w:after="0" w:line="312" w:lineRule="auto"/>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580166">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2357F2">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2357F2">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Предмет преступного посягательства</w:t>
      </w:r>
    </w:p>
    <w:p w14:paraId="2DE49844" w14:textId="5FC0AA6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lastRenderedPageBreak/>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w:t>
      </w:r>
      <w:proofErr w:type="gramStart"/>
      <w:r w:rsidRPr="002357F2">
        <w:rPr>
          <w:rFonts w:ascii="Times New Roman" w:hAnsi="Times New Roman"/>
          <w:b/>
          <w:bCs/>
          <w:sz w:val="28"/>
          <w:szCs w:val="28"/>
        </w:rPr>
        <w:t xml:space="preserve">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w:t>
      </w:r>
      <w:proofErr w:type="gramEnd"/>
      <w:r w:rsidRPr="002357F2">
        <w:rPr>
          <w:rFonts w:ascii="Times New Roman" w:hAnsi="Times New Roman"/>
          <w:b/>
          <w:bCs/>
          <w:sz w:val="28"/>
          <w:szCs w:val="28"/>
        </w:rPr>
        <w:t xml:space="preserve"> собой</w:t>
      </w:r>
    </w:p>
    <w:p w14:paraId="7CBC797E" w14:textId="3F0CE76F"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10) Для квалификации деяния, совершенного организованной группой, необходимо, чтобы её члены договорились о преступлении</w:t>
      </w:r>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и уголовное </w:t>
      </w:r>
    </w:p>
    <w:p w14:paraId="0941F98E" w14:textId="77777777" w:rsidR="00BA63A9" w:rsidRPr="002357F2" w:rsidRDefault="00A251B8" w:rsidP="00BA63A9">
      <w:pPr>
        <w:tabs>
          <w:tab w:val="left" w:pos="852"/>
          <w:tab w:val="left" w:pos="4503"/>
          <w:tab w:val="left" w:pos="9238"/>
        </w:tabs>
        <w:spacing w:after="0" w:line="312" w:lineRule="auto"/>
        <w:ind w:left="317"/>
        <w:rPr>
          <w:rFonts w:ascii="Times New Roman" w:hAnsi="Times New Roman"/>
          <w:color w:val="000000"/>
          <w:sz w:val="28"/>
          <w:szCs w:val="28"/>
          <w:shd w:val="clear" w:color="auto" w:fill="FFFFFF"/>
        </w:rPr>
      </w:pPr>
      <w:r w:rsidRPr="002357F2">
        <w:rPr>
          <w:rFonts w:ascii="Times New Roman" w:hAnsi="Times New Roman"/>
          <w:b/>
          <w:bCs/>
          <w:sz w:val="28"/>
          <w:szCs w:val="28"/>
        </w:rPr>
        <w:lastRenderedPageBreak/>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BA63A9">
      <w:pPr>
        <w:tabs>
          <w:tab w:val="left" w:pos="852"/>
          <w:tab w:val="left" w:pos="4503"/>
          <w:tab w:val="left" w:pos="9238"/>
        </w:tabs>
        <w:spacing w:after="0" w:line="312" w:lineRule="auto"/>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BA63A9">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4B4EDD">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нарушения ПДД лицом, ранее судимым</w:t>
      </w:r>
    </w:p>
    <w:p w14:paraId="4399BDEE" w14:textId="548BD459" w:rsidR="00BA63A9"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Наличие устойчивой структуры </w:t>
      </w:r>
    </w:p>
    <w:p w14:paraId="6629402C" w14:textId="77777777" w:rsidR="00A251B8" w:rsidRDefault="00A251B8" w:rsidP="00580166">
      <w:pPr>
        <w:tabs>
          <w:tab w:val="left" w:pos="852"/>
          <w:tab w:val="left" w:pos="4503"/>
          <w:tab w:val="left" w:pos="9238"/>
        </w:tabs>
        <w:spacing w:after="0" w:line="312" w:lineRule="auto"/>
        <w:ind w:left="317"/>
        <w:rPr>
          <w:rFonts w:ascii="Times New Roman" w:hAnsi="Times New Roman"/>
          <w:sz w:val="24"/>
          <w:szCs w:val="24"/>
        </w:rPr>
      </w:pPr>
    </w:p>
    <w:p w14:paraId="5E2E4967" w14:textId="4811F8D4"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 по компетенции ПК-</w:t>
      </w:r>
      <w:r w:rsidR="00A556E4">
        <w:rPr>
          <w:rFonts w:ascii="Times New Roman" w:eastAsia="Times New Roman" w:hAnsi="Times New Roman"/>
          <w:b/>
          <w:sz w:val="28"/>
          <w:szCs w:val="28"/>
        </w:rPr>
        <w:t>4</w:t>
      </w:r>
    </w:p>
    <w:p w14:paraId="30C2E171" w14:textId="77777777" w:rsidR="00580166" w:rsidRPr="00580166" w:rsidRDefault="00580166" w:rsidP="00580166">
      <w:pPr>
        <w:spacing w:after="0" w:line="312" w:lineRule="auto"/>
        <w:contextualSpacing/>
        <w:jc w:val="both"/>
        <w:rPr>
          <w:rFonts w:ascii="Times New Roman" w:eastAsia="Times New Roman" w:hAnsi="Times New Roman"/>
          <w:b/>
          <w:color w:val="000000"/>
          <w:sz w:val="28"/>
          <w:szCs w:val="28"/>
        </w:rPr>
      </w:pPr>
    </w:p>
    <w:p w14:paraId="3F4F6A8B" w14:textId="5685C9ED" w:rsidR="00580166" w:rsidRPr="00580166" w:rsidRDefault="00580166" w:rsidP="00580166">
      <w:pPr>
        <w:spacing w:after="0" w:line="312" w:lineRule="auto"/>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sidR="00D7401D">
        <w:rPr>
          <w:rFonts w:ascii="Times New Roman" w:hAnsi="Times New Roman"/>
          <w:b/>
          <w:iCs/>
          <w:sz w:val="28"/>
          <w:szCs w:val="28"/>
        </w:rPr>
        <w:t>10</w:t>
      </w:r>
    </w:p>
    <w:p w14:paraId="64B71CB4" w14:textId="77777777" w:rsidR="00580166" w:rsidRPr="00580166" w:rsidRDefault="00580166" w:rsidP="00580166">
      <w:pPr>
        <w:spacing w:after="0" w:line="312" w:lineRule="auto"/>
        <w:ind w:firstLine="709"/>
        <w:rPr>
          <w:rFonts w:ascii="Times New Roman" w:hAnsi="Times New Roman"/>
          <w:b/>
          <w:iCs/>
          <w:sz w:val="28"/>
          <w:szCs w:val="28"/>
        </w:rPr>
      </w:pPr>
    </w:p>
    <w:p w14:paraId="5FD506CC" w14:textId="77777777" w:rsidR="00580166" w:rsidRPr="00580166" w:rsidRDefault="00580166"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5F1D29A9"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6FE04D0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3B2DCCC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4309383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Принципы действия уголовного закона в пространстве.</w:t>
      </w:r>
    </w:p>
    <w:p w14:paraId="554EAFC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Разбой, совершённый организованной группой, его состав. Отличие от грабежа.</w:t>
      </w:r>
    </w:p>
    <w:p w14:paraId="0FDD0AB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0486A3E8" w14:textId="77777777" w:rsidR="002357F2" w:rsidRPr="002357F2" w:rsidRDefault="002357F2" w:rsidP="002357F2">
      <w:pPr>
        <w:shd w:val="clear" w:color="auto" w:fill="FFFFFF"/>
        <w:spacing w:after="0"/>
        <w:ind w:firstLine="709"/>
        <w:rPr>
          <w:rFonts w:ascii="Times New Roman" w:eastAsia="Times New Roman" w:hAnsi="Times New Roman"/>
          <w:b/>
          <w:bCs/>
          <w:sz w:val="28"/>
          <w:szCs w:val="28"/>
          <w:lang w:eastAsia="ru-RU"/>
        </w:rPr>
      </w:pPr>
      <w:r w:rsidRPr="002357F2">
        <w:rPr>
          <w:rFonts w:ascii="Times New Roman" w:eastAsia="Times New Roman" w:hAnsi="Times New Roman"/>
          <w:b/>
          <w:bCs/>
          <w:sz w:val="28"/>
          <w:szCs w:val="28"/>
          <w:lang w:eastAsia="ru-RU"/>
        </w:rPr>
        <w:t>Критерии оценивания устного ответа на экзамене:</w:t>
      </w:r>
    </w:p>
    <w:p w14:paraId="3C4A9C1A" w14:textId="77777777" w:rsidR="002357F2" w:rsidRPr="002357F2" w:rsidRDefault="002357F2" w:rsidP="002357F2">
      <w:pPr>
        <w:shd w:val="clear" w:color="auto" w:fill="FFFFFF"/>
        <w:spacing w:after="0"/>
        <w:rPr>
          <w:rFonts w:ascii="Times New Roman" w:eastAsia="Times New Roman" w:hAnsi="Times New Roman"/>
          <w:b/>
          <w:bCs/>
          <w:sz w:val="28"/>
          <w:szCs w:val="28"/>
          <w:lang w:eastAsia="ru-RU"/>
        </w:rPr>
      </w:pPr>
    </w:p>
    <w:tbl>
      <w:tblPr>
        <w:tblStyle w:val="12"/>
        <w:tblW w:w="0" w:type="auto"/>
        <w:tblLook w:val="04A0" w:firstRow="1" w:lastRow="0" w:firstColumn="1" w:lastColumn="0" w:noHBand="0" w:noVBand="1"/>
      </w:tblPr>
      <w:tblGrid>
        <w:gridCol w:w="2817"/>
        <w:gridCol w:w="7040"/>
      </w:tblGrid>
      <w:tr w:rsidR="002357F2" w:rsidRPr="002357F2" w14:paraId="68B6D2BB" w14:textId="77777777" w:rsidTr="00A556E4">
        <w:tc>
          <w:tcPr>
            <w:tcW w:w="2817" w:type="dxa"/>
          </w:tcPr>
          <w:p w14:paraId="15535A5A"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«отлично»</w:t>
            </w:r>
          </w:p>
        </w:tc>
        <w:tc>
          <w:tcPr>
            <w:tcW w:w="7040" w:type="dxa"/>
          </w:tcPr>
          <w:p w14:paraId="39BDFE6B"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48D632E6"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5C6B8E33"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глубокие знания дисциплины;</w:t>
            </w:r>
          </w:p>
          <w:p w14:paraId="253B22E8"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даны обоснованные ответы на дополнительные вопросы</w:t>
            </w:r>
          </w:p>
        </w:tc>
      </w:tr>
      <w:tr w:rsidR="002357F2" w:rsidRPr="002357F2" w14:paraId="41F2E633" w14:textId="77777777" w:rsidTr="00A556E4">
        <w:tc>
          <w:tcPr>
            <w:tcW w:w="2817" w:type="dxa"/>
          </w:tcPr>
          <w:p w14:paraId="48BF2F78"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«хорошо»</w:t>
            </w:r>
            <w:r w:rsidRPr="002357F2">
              <w:rPr>
                <w:rFonts w:ascii="Times New Roman" w:eastAsia="Times New Roman" w:hAnsi="Times New Roman"/>
                <w:sz w:val="24"/>
                <w:szCs w:val="24"/>
                <w:lang w:eastAsia="ru-RU"/>
              </w:rPr>
              <w:t> </w:t>
            </w:r>
          </w:p>
        </w:tc>
        <w:tc>
          <w:tcPr>
            <w:tcW w:w="7040" w:type="dxa"/>
          </w:tcPr>
          <w:p w14:paraId="698CD8C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5B64F706"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B658BE1"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11B4036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420C5315" w14:textId="77777777" w:rsidTr="00A556E4">
        <w:tc>
          <w:tcPr>
            <w:tcW w:w="2817" w:type="dxa"/>
          </w:tcPr>
          <w:p w14:paraId="1E760853"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«удовлетворительно»</w:t>
            </w:r>
          </w:p>
        </w:tc>
        <w:tc>
          <w:tcPr>
            <w:tcW w:w="7040" w:type="dxa"/>
          </w:tcPr>
          <w:p w14:paraId="312A0ACE"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34ED5295"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F85FE7D"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поверхностные знания дисциплины, имеются затруднения с выводами;</w:t>
            </w:r>
          </w:p>
          <w:p w14:paraId="2280CB84"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2357F2" w:rsidRPr="002357F2" w14:paraId="45E7B036" w14:textId="77777777" w:rsidTr="00A556E4">
        <w:tc>
          <w:tcPr>
            <w:tcW w:w="2817" w:type="dxa"/>
          </w:tcPr>
          <w:p w14:paraId="6DDC151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 </w:t>
            </w:r>
            <w:hyperlink r:id="rId5" w:tgtFrame="_blank" w:history="1"/>
            <w:r w:rsidRPr="002357F2">
              <w:rPr>
                <w:rFonts w:ascii="Times New Roman" w:eastAsia="Times New Roman" w:hAnsi="Times New Roman"/>
                <w:b/>
                <w:bCs/>
                <w:sz w:val="24"/>
                <w:szCs w:val="24"/>
                <w:lang w:eastAsia="ru-RU"/>
              </w:rPr>
              <w:t xml:space="preserve">Оценка </w:t>
            </w:r>
            <w:r w:rsidRPr="002357F2">
              <w:rPr>
                <w:rFonts w:ascii="Times New Roman" w:eastAsia="Times New Roman" w:hAnsi="Times New Roman"/>
                <w:b/>
                <w:bCs/>
                <w:sz w:val="24"/>
                <w:szCs w:val="24"/>
                <w:lang w:eastAsia="ru-RU"/>
              </w:rPr>
              <w:lastRenderedPageBreak/>
              <w:t>«неудовлетворительно»</w:t>
            </w:r>
          </w:p>
        </w:tc>
        <w:tc>
          <w:tcPr>
            <w:tcW w:w="7040" w:type="dxa"/>
          </w:tcPr>
          <w:p w14:paraId="2F21B94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lastRenderedPageBreak/>
              <w:t xml:space="preserve">материал излагается непоследовательно, сбивчиво, не </w:t>
            </w:r>
            <w:r w:rsidRPr="002357F2">
              <w:rPr>
                <w:rFonts w:ascii="Times New Roman" w:eastAsia="Times New Roman" w:hAnsi="Times New Roman"/>
                <w:sz w:val="24"/>
                <w:szCs w:val="24"/>
                <w:lang w:eastAsia="ru-RU"/>
              </w:rPr>
              <w:lastRenderedPageBreak/>
              <w:t>представляет определённой системы знаний по дисциплине, не раскрыто его основное содержание;</w:t>
            </w:r>
          </w:p>
          <w:p w14:paraId="3BCD629C"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14CCCA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0A53A4D8"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065F742B" w14:textId="77777777" w:rsidR="00A556E4" w:rsidRDefault="00A556E4" w:rsidP="00A556E4">
      <w:pPr>
        <w:spacing w:after="0" w:line="312" w:lineRule="auto"/>
        <w:ind w:firstLine="709"/>
        <w:jc w:val="both"/>
        <w:rPr>
          <w:rFonts w:ascii="Times New Roman" w:hAnsi="Times New Roman"/>
          <w:iCs/>
          <w:sz w:val="28"/>
          <w:szCs w:val="28"/>
        </w:rPr>
      </w:pPr>
    </w:p>
    <w:p w14:paraId="06E202CB" w14:textId="6F2555F4"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5085F9D2" w14:textId="77777777" w:rsidR="00A556E4" w:rsidRDefault="00A556E4" w:rsidP="00A556E4">
      <w:pPr>
        <w:spacing w:after="0"/>
        <w:jc w:val="center"/>
        <w:rPr>
          <w:rFonts w:ascii="Times New Roman" w:hAnsi="Times New Roman"/>
          <w:b/>
          <w:noProof/>
          <w:sz w:val="28"/>
          <w:szCs w:val="28"/>
        </w:rPr>
      </w:pPr>
    </w:p>
    <w:p w14:paraId="22C5802E" w14:textId="16F85949" w:rsidR="00A556E4" w:rsidRPr="00A556E4" w:rsidRDefault="00A556E4" w:rsidP="00A556E4">
      <w:pPr>
        <w:spacing w:after="0"/>
        <w:jc w:val="center"/>
        <w:rPr>
          <w:rFonts w:ascii="Times New Roman" w:hAnsi="Times New Roman"/>
          <w:b/>
          <w:noProof/>
          <w:sz w:val="28"/>
          <w:szCs w:val="28"/>
        </w:rPr>
      </w:pPr>
      <w:r w:rsidRPr="00A556E4">
        <w:rPr>
          <w:rFonts w:ascii="Times New Roman" w:hAnsi="Times New Roman"/>
          <w:b/>
          <w:noProof/>
          <w:sz w:val="28"/>
          <w:szCs w:val="28"/>
        </w:rPr>
        <w:t>Примерный перечень тем курсовых работ</w:t>
      </w:r>
    </w:p>
    <w:p w14:paraId="0D601F20" w14:textId="77777777" w:rsidR="00580166" w:rsidRPr="00443A96" w:rsidRDefault="00580166" w:rsidP="00580166">
      <w:pPr>
        <w:tabs>
          <w:tab w:val="left" w:pos="709"/>
          <w:tab w:val="left" w:pos="993"/>
        </w:tabs>
        <w:spacing w:after="0" w:line="312" w:lineRule="auto"/>
        <w:jc w:val="both"/>
        <w:rPr>
          <w:rFonts w:ascii="Times New Roman" w:hAnsi="Times New Roman"/>
          <w:sz w:val="28"/>
          <w:szCs w:val="28"/>
        </w:rPr>
      </w:pPr>
    </w:p>
    <w:p w14:paraId="5421E6F9" w14:textId="7777777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1.Организованная преступность и коррупция.</w:t>
      </w:r>
    </w:p>
    <w:p w14:paraId="33A6D19F" w14:textId="7777777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2.Криминалистическая характеристика организованной преступности.</w:t>
      </w:r>
    </w:p>
    <w:p w14:paraId="0F772B98" w14:textId="6C36A4F8"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3.Борьба с проявлениями организованной преступности в России и за</w:t>
      </w:r>
      <w:r>
        <w:rPr>
          <w:rFonts w:ascii="Times New Roman" w:hAnsi="Times New Roman"/>
          <w:iCs/>
          <w:sz w:val="28"/>
          <w:szCs w:val="28"/>
        </w:rPr>
        <w:t xml:space="preserve"> </w:t>
      </w:r>
      <w:r w:rsidRPr="00A556E4">
        <w:rPr>
          <w:rFonts w:ascii="Times New Roman" w:hAnsi="Times New Roman"/>
          <w:iCs/>
          <w:sz w:val="28"/>
          <w:szCs w:val="28"/>
        </w:rPr>
        <w:t>рубежом.</w:t>
      </w:r>
    </w:p>
    <w:p w14:paraId="6F73B376" w14:textId="13D0F1AD"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4.Международное сотрудничество в сфере борьбы с организованной</w:t>
      </w:r>
      <w:r>
        <w:rPr>
          <w:rFonts w:ascii="Times New Roman" w:hAnsi="Times New Roman"/>
          <w:iCs/>
          <w:sz w:val="28"/>
          <w:szCs w:val="28"/>
        </w:rPr>
        <w:t xml:space="preserve"> </w:t>
      </w:r>
      <w:r w:rsidRPr="00A556E4">
        <w:rPr>
          <w:rFonts w:ascii="Times New Roman" w:hAnsi="Times New Roman"/>
          <w:iCs/>
          <w:sz w:val="28"/>
          <w:szCs w:val="28"/>
        </w:rPr>
        <w:t>преступностью.</w:t>
      </w:r>
    </w:p>
    <w:p w14:paraId="7DBA7BDF" w14:textId="56F6040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5.Законодательная база в сфере борьбы с организованной преступной</w:t>
      </w:r>
      <w:r>
        <w:rPr>
          <w:rFonts w:ascii="Times New Roman" w:hAnsi="Times New Roman"/>
          <w:iCs/>
          <w:sz w:val="28"/>
          <w:szCs w:val="28"/>
        </w:rPr>
        <w:t xml:space="preserve"> </w:t>
      </w:r>
      <w:r w:rsidRPr="00A556E4">
        <w:rPr>
          <w:rFonts w:ascii="Times New Roman" w:hAnsi="Times New Roman"/>
          <w:iCs/>
          <w:sz w:val="28"/>
          <w:szCs w:val="28"/>
        </w:rPr>
        <w:t>деятельностью.</w:t>
      </w:r>
    </w:p>
    <w:p w14:paraId="0678340A" w14:textId="643829F6"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6.Оперативно-розыскная деятельность в борьбе с организованной</w:t>
      </w:r>
      <w:r>
        <w:rPr>
          <w:rFonts w:ascii="Times New Roman" w:hAnsi="Times New Roman"/>
          <w:iCs/>
          <w:sz w:val="28"/>
          <w:szCs w:val="28"/>
        </w:rPr>
        <w:t xml:space="preserve"> </w:t>
      </w:r>
      <w:r w:rsidRPr="00A556E4">
        <w:rPr>
          <w:rFonts w:ascii="Times New Roman" w:hAnsi="Times New Roman"/>
          <w:iCs/>
          <w:sz w:val="28"/>
          <w:szCs w:val="28"/>
        </w:rPr>
        <w:t>преступностью.</w:t>
      </w:r>
    </w:p>
    <w:p w14:paraId="2C703DBD" w14:textId="1C211E1E"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7.Особенности методики расследования организованной преступной</w:t>
      </w:r>
      <w:r>
        <w:rPr>
          <w:rFonts w:ascii="Times New Roman" w:hAnsi="Times New Roman"/>
          <w:iCs/>
          <w:sz w:val="28"/>
          <w:szCs w:val="28"/>
        </w:rPr>
        <w:t xml:space="preserve"> </w:t>
      </w:r>
      <w:r w:rsidRPr="00A556E4">
        <w:rPr>
          <w:rFonts w:ascii="Times New Roman" w:hAnsi="Times New Roman"/>
          <w:iCs/>
          <w:sz w:val="28"/>
          <w:szCs w:val="28"/>
        </w:rPr>
        <w:t>деятельности.</w:t>
      </w:r>
    </w:p>
    <w:p w14:paraId="3B4BCF05" w14:textId="03AD77EA"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8.Методика расследования преступлений, совершаемых</w:t>
      </w:r>
      <w:r>
        <w:rPr>
          <w:rFonts w:ascii="Times New Roman" w:hAnsi="Times New Roman"/>
          <w:iCs/>
          <w:sz w:val="28"/>
          <w:szCs w:val="28"/>
        </w:rPr>
        <w:t xml:space="preserve"> </w:t>
      </w:r>
      <w:r w:rsidRPr="00A556E4">
        <w:rPr>
          <w:rFonts w:ascii="Times New Roman" w:hAnsi="Times New Roman"/>
          <w:iCs/>
          <w:sz w:val="28"/>
          <w:szCs w:val="28"/>
        </w:rPr>
        <w:t>организованными группами и преступными сообществами (преступными</w:t>
      </w:r>
      <w:r>
        <w:rPr>
          <w:rFonts w:ascii="Times New Roman" w:hAnsi="Times New Roman"/>
          <w:iCs/>
          <w:sz w:val="28"/>
          <w:szCs w:val="28"/>
        </w:rPr>
        <w:t xml:space="preserve"> </w:t>
      </w:r>
      <w:r w:rsidRPr="00A556E4">
        <w:rPr>
          <w:rFonts w:ascii="Times New Roman" w:hAnsi="Times New Roman"/>
          <w:iCs/>
          <w:sz w:val="28"/>
          <w:szCs w:val="28"/>
        </w:rPr>
        <w:t>организациями).</w:t>
      </w:r>
    </w:p>
    <w:p w14:paraId="1F05A305" w14:textId="05C4E85D"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9.Личностно-криминалистическая характеристика лидеров</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общеуголовной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7FEE5AE4" w14:textId="195108C7"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10.Личностно-криминалистическая характеристика рядовых членов</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общеуголовной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0C55F5CE" w14:textId="3D741E6C"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11.Личностно-криминалистическая характеристика лидеров</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экономической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4042FD5C" w14:textId="6728C4A1"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lastRenderedPageBreak/>
        <w:t>12.Личностно-криминалистическая характеристика рядовых членом</w:t>
      </w:r>
      <w:r>
        <w:rPr>
          <w:rFonts w:ascii="Times New Roman" w:hAnsi="Times New Roman"/>
          <w:iCs/>
          <w:sz w:val="28"/>
          <w:szCs w:val="28"/>
        </w:rPr>
        <w:t xml:space="preserve"> </w:t>
      </w:r>
      <w:r w:rsidRPr="00A556E4">
        <w:rPr>
          <w:rFonts w:ascii="Times New Roman" w:hAnsi="Times New Roman"/>
          <w:iCs/>
          <w:sz w:val="28"/>
          <w:szCs w:val="28"/>
        </w:rPr>
        <w:t>организованных преступных групп и преступных сообществ общеуголовной</w:t>
      </w:r>
      <w:r>
        <w:rPr>
          <w:rFonts w:ascii="Times New Roman" w:hAnsi="Times New Roman"/>
          <w:iCs/>
          <w:sz w:val="28"/>
          <w:szCs w:val="28"/>
        </w:rPr>
        <w:t xml:space="preserve"> </w:t>
      </w:r>
      <w:r w:rsidRPr="00A556E4">
        <w:rPr>
          <w:rFonts w:ascii="Times New Roman" w:hAnsi="Times New Roman"/>
          <w:iCs/>
          <w:sz w:val="28"/>
          <w:szCs w:val="28"/>
        </w:rPr>
        <w:t>направленности.</w:t>
      </w:r>
    </w:p>
    <w:p w14:paraId="165D20BC" w14:textId="4A28E95E"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13.Экономическая преступность на объектах железнодорожного</w:t>
      </w:r>
      <w:r>
        <w:rPr>
          <w:rFonts w:ascii="Times New Roman" w:hAnsi="Times New Roman"/>
          <w:iCs/>
          <w:sz w:val="28"/>
          <w:szCs w:val="28"/>
        </w:rPr>
        <w:t xml:space="preserve"> </w:t>
      </w:r>
      <w:r w:rsidRPr="00A556E4">
        <w:rPr>
          <w:rFonts w:ascii="Times New Roman" w:hAnsi="Times New Roman"/>
          <w:iCs/>
          <w:sz w:val="28"/>
          <w:szCs w:val="28"/>
        </w:rPr>
        <w:t>транспорта: состояние и их предупреждение.</w:t>
      </w:r>
    </w:p>
    <w:p w14:paraId="3D9BB568" w14:textId="36D633E3"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14.Криминологическая характеристика транспортной преступности и</w:t>
      </w:r>
      <w:r>
        <w:rPr>
          <w:rFonts w:ascii="Times New Roman" w:hAnsi="Times New Roman"/>
          <w:iCs/>
          <w:sz w:val="28"/>
          <w:szCs w:val="28"/>
        </w:rPr>
        <w:t xml:space="preserve"> </w:t>
      </w:r>
      <w:r w:rsidRPr="00A556E4">
        <w:rPr>
          <w:rFonts w:ascii="Times New Roman" w:hAnsi="Times New Roman"/>
          <w:iCs/>
          <w:sz w:val="28"/>
          <w:szCs w:val="28"/>
        </w:rPr>
        <w:t>меры ее предупреждения.</w:t>
      </w:r>
    </w:p>
    <w:p w14:paraId="0C760E32" w14:textId="2E109CB5"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15.Криминологическая характеристика транспортной преступности и</w:t>
      </w:r>
      <w:r>
        <w:rPr>
          <w:rFonts w:ascii="Times New Roman" w:hAnsi="Times New Roman"/>
          <w:iCs/>
          <w:sz w:val="28"/>
          <w:szCs w:val="28"/>
        </w:rPr>
        <w:t xml:space="preserve"> </w:t>
      </w:r>
      <w:r w:rsidRPr="00A556E4">
        <w:rPr>
          <w:rFonts w:ascii="Times New Roman" w:hAnsi="Times New Roman"/>
          <w:iCs/>
          <w:sz w:val="28"/>
          <w:szCs w:val="28"/>
        </w:rPr>
        <w:t>меры ее предупреждения.</w:t>
      </w:r>
    </w:p>
    <w:p w14:paraId="539FF20F" w14:textId="3A17A6EB" w:rsidR="00A556E4" w:rsidRP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16.Криминологические анализ и предупреждение разбойных нападений,</w:t>
      </w:r>
      <w:r>
        <w:rPr>
          <w:rFonts w:ascii="Times New Roman" w:hAnsi="Times New Roman"/>
          <w:iCs/>
          <w:sz w:val="28"/>
          <w:szCs w:val="28"/>
        </w:rPr>
        <w:t xml:space="preserve"> </w:t>
      </w:r>
      <w:r w:rsidRPr="00A556E4">
        <w:rPr>
          <w:rFonts w:ascii="Times New Roman" w:hAnsi="Times New Roman"/>
          <w:iCs/>
          <w:sz w:val="28"/>
          <w:szCs w:val="28"/>
        </w:rPr>
        <w:t>совершаемых при перевозке грузов автотранспортом.</w:t>
      </w:r>
    </w:p>
    <w:p w14:paraId="3E362658" w14:textId="2588E593" w:rsidR="00A556E4" w:rsidRDefault="00A556E4" w:rsidP="00A556E4">
      <w:pPr>
        <w:spacing w:after="0" w:line="312" w:lineRule="auto"/>
        <w:ind w:firstLine="709"/>
        <w:jc w:val="both"/>
        <w:rPr>
          <w:rFonts w:ascii="Times New Roman" w:hAnsi="Times New Roman"/>
          <w:iCs/>
          <w:sz w:val="28"/>
          <w:szCs w:val="28"/>
        </w:rPr>
      </w:pPr>
      <w:r w:rsidRPr="00A556E4">
        <w:rPr>
          <w:rFonts w:ascii="Times New Roman" w:hAnsi="Times New Roman"/>
          <w:iCs/>
          <w:sz w:val="28"/>
          <w:szCs w:val="28"/>
        </w:rPr>
        <w:t>17.Использование оперативной информации в раскрытии и</w:t>
      </w:r>
      <w:r>
        <w:rPr>
          <w:rFonts w:ascii="Times New Roman" w:hAnsi="Times New Roman"/>
          <w:iCs/>
          <w:sz w:val="28"/>
          <w:szCs w:val="28"/>
        </w:rPr>
        <w:t xml:space="preserve"> </w:t>
      </w:r>
      <w:r w:rsidRPr="00A556E4">
        <w:rPr>
          <w:rFonts w:ascii="Times New Roman" w:hAnsi="Times New Roman"/>
          <w:iCs/>
          <w:sz w:val="28"/>
          <w:szCs w:val="28"/>
        </w:rPr>
        <w:t>расследовании преступлений, совершаемых организованными преступными</w:t>
      </w:r>
      <w:r>
        <w:rPr>
          <w:rFonts w:ascii="Times New Roman" w:hAnsi="Times New Roman"/>
          <w:iCs/>
          <w:sz w:val="28"/>
          <w:szCs w:val="28"/>
        </w:rPr>
        <w:t xml:space="preserve"> </w:t>
      </w:r>
      <w:r w:rsidRPr="00A556E4">
        <w:rPr>
          <w:rFonts w:ascii="Times New Roman" w:hAnsi="Times New Roman"/>
          <w:iCs/>
          <w:sz w:val="28"/>
          <w:szCs w:val="28"/>
        </w:rPr>
        <w:t>группами.</w:t>
      </w:r>
    </w:p>
    <w:p w14:paraId="1413F66F" w14:textId="77777777" w:rsidR="00A556E4" w:rsidRDefault="00A556E4" w:rsidP="00A556E4">
      <w:pPr>
        <w:spacing w:after="0" w:line="240" w:lineRule="auto"/>
        <w:jc w:val="center"/>
        <w:rPr>
          <w:rFonts w:ascii="Times New Roman" w:eastAsia="Times New Roman" w:hAnsi="Times New Roman"/>
          <w:b/>
          <w:bCs/>
          <w:color w:val="000000"/>
          <w:sz w:val="28"/>
          <w:szCs w:val="28"/>
          <w:lang w:eastAsia="ru-RU"/>
        </w:rPr>
      </w:pPr>
    </w:p>
    <w:p w14:paraId="1EE4B4D5" w14:textId="30464D65"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8"/>
          <w:szCs w:val="28"/>
          <w:lang w:eastAsia="ru-RU"/>
        </w:rPr>
        <w:t>Критерии оценки курсовой работы</w:t>
      </w:r>
    </w:p>
    <w:p w14:paraId="46FA07F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A556E4" w:rsidRPr="00A556E4" w14:paraId="3D30010C" w14:textId="77777777" w:rsidTr="00951AC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010FD471"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57559A63"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0A10AFAC"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75A5D99A"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5A4FF99"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55EE9368"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3C99DC51"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1D1B90DB"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7699E267"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088F7432"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02694F80"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5AEC3BF0"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4590F39B"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64DE6E2D"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4435B1A1"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70ED7630" w14:textId="77777777" w:rsidTr="00951AC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33C446D9"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0BDEB273"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7970A16B"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r w:rsidR="00A556E4" w:rsidRPr="00A556E4" w14:paraId="6B70C939" w14:textId="77777777" w:rsidTr="00951AC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60DBF411"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712F07E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344F90BF" w14:textId="77777777" w:rsidR="00A556E4" w:rsidRPr="00A556E4" w:rsidRDefault="00A556E4" w:rsidP="00A556E4">
            <w:pPr>
              <w:spacing w:after="0" w:line="240" w:lineRule="auto"/>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w:t>
            </w:r>
          </w:p>
        </w:tc>
      </w:tr>
    </w:tbl>
    <w:p w14:paraId="60E487BE" w14:textId="77777777" w:rsidR="00A556E4" w:rsidRPr="00A556E4" w:rsidRDefault="00A556E4" w:rsidP="00A556E4">
      <w:pPr>
        <w:spacing w:after="0" w:line="240" w:lineRule="auto"/>
        <w:jc w:val="center"/>
        <w:rPr>
          <w:rFonts w:ascii="Times New Roman" w:eastAsia="Times New Roman" w:hAnsi="Times New Roman"/>
          <w:color w:val="000000"/>
          <w:sz w:val="28"/>
          <w:szCs w:val="28"/>
          <w:lang w:eastAsia="ru-RU"/>
        </w:rPr>
      </w:pPr>
    </w:p>
    <w:p w14:paraId="3A385D90"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A556E4" w:rsidRPr="00A556E4" w14:paraId="1DB97DA6" w14:textId="77777777" w:rsidTr="00951AC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1F6A397A"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492BC0D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2E91781B" w14:textId="77777777" w:rsidR="00A556E4" w:rsidRPr="00A556E4" w:rsidRDefault="00A556E4" w:rsidP="00A556E4">
            <w:pPr>
              <w:spacing w:after="0" w:line="240" w:lineRule="auto"/>
              <w:ind w:left="120"/>
              <w:jc w:val="center"/>
              <w:rPr>
                <w:rFonts w:ascii="Times New Roman" w:eastAsia="Times New Roman" w:hAnsi="Times New Roman"/>
                <w:sz w:val="24"/>
                <w:szCs w:val="24"/>
                <w:lang w:eastAsia="ru-RU"/>
              </w:rPr>
            </w:pPr>
            <w:r w:rsidRPr="00A556E4">
              <w:rPr>
                <w:rFonts w:ascii="Times New Roman" w:eastAsia="Times New Roman" w:hAnsi="Times New Roman"/>
                <w:b/>
                <w:bCs/>
                <w:color w:val="000000"/>
                <w:sz w:val="24"/>
                <w:szCs w:val="24"/>
                <w:lang w:eastAsia="ru-RU"/>
              </w:rPr>
              <w:t>Шкала / оценка</w:t>
            </w:r>
          </w:p>
        </w:tc>
      </w:tr>
      <w:tr w:rsidR="00A556E4" w:rsidRPr="00A556E4" w14:paraId="5B917DA8" w14:textId="77777777" w:rsidTr="00951AC4">
        <w:trPr>
          <w:trHeight w:val="298"/>
          <w:tblCellSpacing w:w="0" w:type="dxa"/>
          <w:jc w:val="center"/>
        </w:trPr>
        <w:tc>
          <w:tcPr>
            <w:tcW w:w="0" w:type="auto"/>
            <w:vMerge/>
            <w:vAlign w:val="center"/>
            <w:hideMark/>
          </w:tcPr>
          <w:p w14:paraId="70161AF9" w14:textId="77777777" w:rsidR="00A556E4" w:rsidRPr="00A556E4" w:rsidRDefault="00A556E4" w:rsidP="00A556E4">
            <w:pPr>
              <w:spacing w:after="0" w:line="240" w:lineRule="auto"/>
              <w:rPr>
                <w:rFonts w:ascii="Times New Roman" w:eastAsia="Times New Roman" w:hAnsi="Times New Roman"/>
                <w:sz w:val="24"/>
                <w:szCs w:val="24"/>
                <w:lang w:eastAsia="ru-RU"/>
              </w:rPr>
            </w:pPr>
          </w:p>
        </w:tc>
        <w:tc>
          <w:tcPr>
            <w:tcW w:w="3147" w:type="dxa"/>
            <w:vMerge/>
            <w:vAlign w:val="center"/>
            <w:hideMark/>
          </w:tcPr>
          <w:p w14:paraId="1B15C236" w14:textId="77777777" w:rsidR="00A556E4" w:rsidRPr="00A556E4" w:rsidRDefault="00A556E4" w:rsidP="00A556E4">
            <w:pPr>
              <w:spacing w:after="0" w:line="240" w:lineRule="auto"/>
              <w:rPr>
                <w:rFonts w:ascii="Times New Roman" w:eastAsia="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2CC85FEB" w14:textId="77777777" w:rsidR="00A556E4" w:rsidRPr="00A556E4" w:rsidRDefault="00A556E4" w:rsidP="00A556E4">
            <w:pPr>
              <w:spacing w:after="0" w:line="240" w:lineRule="auto"/>
              <w:ind w:left="120"/>
              <w:jc w:val="center"/>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1E148D18"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15759994" w14:textId="77777777" w:rsidR="00A556E4" w:rsidRPr="00A556E4" w:rsidRDefault="00A556E4" w:rsidP="00A556E4">
            <w:pPr>
              <w:spacing w:after="0" w:line="240" w:lineRule="auto"/>
              <w:ind w:left="12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5 «</w:t>
            </w:r>
            <w:proofErr w:type="spellStart"/>
            <w:r w:rsidRPr="00A556E4">
              <w:rPr>
                <w:rFonts w:ascii="Times New Roman" w:eastAsia="Times New Roman" w:hAnsi="Times New Roman"/>
                <w:color w:val="000000"/>
                <w:sz w:val="24"/>
                <w:szCs w:val="24"/>
                <w:lang w:eastAsia="ru-RU"/>
              </w:rPr>
              <w:t>отл</w:t>
            </w:r>
            <w:proofErr w:type="spellEnd"/>
            <w:r w:rsidRPr="00A556E4">
              <w:rPr>
                <w:rFonts w:ascii="Times New Roman" w:eastAsia="Times New Roman" w:hAnsi="Times New Roman"/>
                <w:color w:val="000000"/>
                <w:sz w:val="24"/>
                <w:szCs w:val="24"/>
                <w:lang w:eastAsia="ru-RU"/>
              </w:rPr>
              <w:t>.»</w:t>
            </w:r>
          </w:p>
        </w:tc>
      </w:tr>
      <w:tr w:rsidR="00A556E4" w:rsidRPr="00A556E4" w14:paraId="3C564398"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78E8D64"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32D31CBB"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6801FEE2"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F9C12D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118BD42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02704297"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546BE1E1"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49C54F67"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3183F40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E350FE0"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44AED6B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7FC019DB" w14:textId="77777777" w:rsidTr="00951AC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27B743FE"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3CB83667"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020BD0B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1A52679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665C589B"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правильная </w:t>
            </w:r>
          </w:p>
        </w:tc>
      </w:tr>
      <w:tr w:rsidR="00A556E4" w:rsidRPr="00A556E4" w14:paraId="49A74B97"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7ACE7D0"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0F45D6C8"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054D5D5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401E22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74D404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0313C1FC"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320BC65C"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08C57D7C"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B6BAB28"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C91DE5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530BB461"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193026B5"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2805A4BC"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lastRenderedPageBreak/>
              <w:t>6</w:t>
            </w:r>
          </w:p>
        </w:tc>
        <w:tc>
          <w:tcPr>
            <w:tcW w:w="3147" w:type="dxa"/>
            <w:shd w:val="clear" w:color="auto" w:fill="FFFFFF"/>
            <w:tcMar>
              <w:top w:w="0" w:type="dxa"/>
              <w:left w:w="108" w:type="dxa"/>
              <w:bottom w:w="0" w:type="dxa"/>
              <w:right w:w="108" w:type="dxa"/>
            </w:tcMar>
            <w:vAlign w:val="center"/>
            <w:hideMark/>
          </w:tcPr>
          <w:p w14:paraId="7B8D7F03"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7E4E883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5CC254F"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23C0094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полная </w:t>
            </w:r>
          </w:p>
        </w:tc>
      </w:tr>
      <w:tr w:rsidR="00A556E4" w:rsidRPr="00A556E4" w14:paraId="7235A8A3"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749BFA6"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134A319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205DA2CF"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433BAC13"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63453CA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использование актуальных и авторитетных источников</w:t>
            </w:r>
          </w:p>
        </w:tc>
      </w:tr>
      <w:tr w:rsidR="00A556E4" w:rsidRPr="00A556E4" w14:paraId="350E200F"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F9375B8"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2717DB1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593D4451"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1E72C96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34A4E5BC"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полное использование актуальных нормативных актов</w:t>
            </w:r>
          </w:p>
        </w:tc>
      </w:tr>
      <w:tr w:rsidR="00A556E4" w:rsidRPr="00A556E4" w14:paraId="5E86FB5E" w14:textId="77777777" w:rsidTr="00951AC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79F0B337"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22184808"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189028E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6D7E297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1C0A9F1E"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полное</w:t>
            </w:r>
          </w:p>
        </w:tc>
      </w:tr>
      <w:tr w:rsidR="00A556E4" w:rsidRPr="00A556E4" w14:paraId="03075B2F"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B662B33"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19942C81"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647C16C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07826F78"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31FAF149"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достаточное</w:t>
            </w:r>
          </w:p>
        </w:tc>
      </w:tr>
      <w:tr w:rsidR="00A556E4" w:rsidRPr="00A556E4" w14:paraId="1AF7C65C" w14:textId="77777777" w:rsidTr="00951AC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4C41CF7F"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13C2288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1A99E1BE"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1C7604E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76A7B5D6"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достаточное</w:t>
            </w:r>
          </w:p>
        </w:tc>
      </w:tr>
      <w:tr w:rsidR="00A556E4" w:rsidRPr="00A556E4" w14:paraId="1BED6AD7"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E817564"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3781391F"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73793226"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0B85DE7C"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29B4E622"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достаточное</w:t>
            </w:r>
          </w:p>
        </w:tc>
      </w:tr>
      <w:tr w:rsidR="00A556E4" w:rsidRPr="00A556E4" w14:paraId="6BCDDAE6"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7E286E54"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701D7D81"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3664BAC5"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515DE99D"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1AD801E8"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в установленных пределах </w:t>
            </w:r>
          </w:p>
        </w:tc>
      </w:tr>
      <w:tr w:rsidR="00A556E4" w:rsidRPr="00A556E4" w14:paraId="7D39FBDA" w14:textId="77777777" w:rsidTr="00951AC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53539D8B" w14:textId="77777777" w:rsidR="00A556E4" w:rsidRPr="00A556E4" w:rsidRDefault="00A556E4" w:rsidP="00A556E4">
            <w:pPr>
              <w:spacing w:after="0" w:line="240" w:lineRule="auto"/>
              <w:ind w:left="140"/>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49CFBE3A" w14:textId="77777777" w:rsidR="00A556E4" w:rsidRPr="00A556E4" w:rsidRDefault="00A556E4" w:rsidP="00A556E4">
            <w:pPr>
              <w:spacing w:after="0" w:line="240" w:lineRule="auto"/>
              <w:jc w:val="both"/>
              <w:rPr>
                <w:rFonts w:ascii="Times New Roman" w:eastAsia="Times New Roman" w:hAnsi="Times New Roman"/>
                <w:sz w:val="24"/>
                <w:szCs w:val="24"/>
                <w:lang w:eastAsia="ru-RU"/>
              </w:rPr>
            </w:pPr>
            <w:r w:rsidRPr="00A556E4">
              <w:rPr>
                <w:rFonts w:ascii="Times New Roman" w:eastAsia="Times New Roman" w:hAnsi="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41C1A404"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значительные ошибки</w:t>
            </w:r>
          </w:p>
        </w:tc>
        <w:tc>
          <w:tcPr>
            <w:tcW w:w="1972" w:type="dxa"/>
            <w:shd w:val="clear" w:color="auto" w:fill="FFFFFF"/>
            <w:tcMar>
              <w:top w:w="0" w:type="dxa"/>
              <w:left w:w="108" w:type="dxa"/>
              <w:bottom w:w="0" w:type="dxa"/>
              <w:right w:w="108" w:type="dxa"/>
            </w:tcMar>
            <w:vAlign w:val="center"/>
            <w:hideMark/>
          </w:tcPr>
          <w:p w14:paraId="3CBE0B57"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61C5D2EF" w14:textId="77777777" w:rsidR="00A556E4" w:rsidRPr="00A556E4" w:rsidRDefault="00A556E4" w:rsidP="00A556E4">
            <w:pPr>
              <w:spacing w:after="0" w:line="240" w:lineRule="auto"/>
              <w:jc w:val="center"/>
              <w:rPr>
                <w:rFonts w:ascii="Times New Roman" w:eastAsia="Times New Roman" w:hAnsi="Times New Roman"/>
                <w:sz w:val="24"/>
                <w:szCs w:val="24"/>
                <w:lang w:eastAsia="ru-RU"/>
              </w:rPr>
            </w:pPr>
            <w:r w:rsidRPr="00A556E4">
              <w:rPr>
                <w:rFonts w:ascii="Times New Roman" w:eastAsia="Times New Roman" w:hAnsi="Times New Roman"/>
                <w:sz w:val="24"/>
                <w:szCs w:val="24"/>
                <w:lang w:eastAsia="ru-RU"/>
              </w:rPr>
              <w:t>правильное </w:t>
            </w:r>
          </w:p>
        </w:tc>
      </w:tr>
    </w:tbl>
    <w:p w14:paraId="04B8341C" w14:textId="77777777" w:rsidR="00A556E4" w:rsidRDefault="00A556E4" w:rsidP="00A556E4">
      <w:pPr>
        <w:spacing w:after="0" w:line="312" w:lineRule="auto"/>
        <w:ind w:firstLine="709"/>
        <w:jc w:val="both"/>
        <w:rPr>
          <w:rFonts w:ascii="Times New Roman" w:hAnsi="Times New Roman"/>
          <w:iCs/>
          <w:sz w:val="28"/>
          <w:szCs w:val="28"/>
        </w:rPr>
      </w:pPr>
    </w:p>
    <w:p w14:paraId="33A30128" w14:textId="6A82FD23" w:rsidR="00580166" w:rsidRPr="00580166" w:rsidRDefault="00580166" w:rsidP="00580166">
      <w:pPr>
        <w:spacing w:after="0" w:line="312" w:lineRule="auto"/>
        <w:ind w:firstLine="709"/>
        <w:jc w:val="both"/>
        <w:rPr>
          <w:rFonts w:ascii="Times New Roman" w:hAnsi="Times New Roman"/>
          <w:iCs/>
          <w:sz w:val="28"/>
          <w:szCs w:val="28"/>
        </w:rPr>
      </w:pPr>
      <w:r w:rsidRPr="0058016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580166">
      <w:pPr>
        <w:spacing w:after="0" w:line="312" w:lineRule="auto"/>
        <w:ind w:firstLine="709"/>
        <w:contextualSpacing/>
        <w:jc w:val="center"/>
        <w:rPr>
          <w:rFonts w:ascii="Times New Roman" w:hAnsi="Times New Roman"/>
          <w:iCs/>
          <w:sz w:val="28"/>
          <w:szCs w:val="28"/>
        </w:rPr>
      </w:pPr>
    </w:p>
    <w:p w14:paraId="7A8847D7" w14:textId="77777777" w:rsidR="00022D66" w:rsidRPr="00235773" w:rsidRDefault="00022D66" w:rsidP="00580166">
      <w:pPr>
        <w:spacing w:after="0" w:line="312" w:lineRule="auto"/>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580166">
      <w:pPr>
        <w:spacing w:after="0" w:line="312" w:lineRule="auto"/>
        <w:contextualSpacing/>
        <w:rPr>
          <w:rFonts w:ascii="Times New Roman" w:eastAsia="Times New Roman" w:hAnsi="Times New Roman"/>
          <w:b/>
          <w:bCs/>
          <w:sz w:val="28"/>
          <w:szCs w:val="28"/>
        </w:rPr>
      </w:pPr>
    </w:p>
    <w:p w14:paraId="376BE95B" w14:textId="065F5186"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w:t>
      </w:r>
      <w:r w:rsidRPr="00443A96">
        <w:rPr>
          <w:rFonts w:ascii="Times New Roman" w:hAnsi="Times New Roman"/>
          <w:sz w:val="28"/>
          <w:szCs w:val="28"/>
        </w:rPr>
        <w:lastRenderedPageBreak/>
        <w:t xml:space="preserve">Цыганок и </w:t>
      </w:r>
      <w:proofErr w:type="spellStart"/>
      <w:r w:rsidRPr="00443A96">
        <w:rPr>
          <w:rFonts w:ascii="Times New Roman" w:hAnsi="Times New Roman"/>
          <w:sz w:val="28"/>
          <w:szCs w:val="28"/>
        </w:rPr>
        <w:t>Сырбу</w:t>
      </w:r>
      <w:proofErr w:type="spellEnd"/>
      <w:r w:rsidRPr="00443A96">
        <w:rPr>
          <w:rFonts w:ascii="Times New Roman" w:hAnsi="Times New Roman"/>
          <w:sz w:val="28"/>
          <w:szCs w:val="28"/>
        </w:rPr>
        <w:t xml:space="preserve">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580166">
      <w:pPr>
        <w:spacing w:after="0" w:line="312" w:lineRule="auto"/>
        <w:ind w:firstLine="709"/>
        <w:jc w:val="both"/>
        <w:rPr>
          <w:rFonts w:ascii="Times New Roman" w:hAnsi="Times New Roman"/>
          <w:i/>
          <w:sz w:val="28"/>
          <w:szCs w:val="28"/>
        </w:rPr>
      </w:pPr>
      <w:r w:rsidRPr="00443A96">
        <w:rPr>
          <w:rFonts w:ascii="Times New Roman" w:hAnsi="Times New Roman"/>
          <w:i/>
          <w:sz w:val="28"/>
          <w:szCs w:val="28"/>
        </w:rPr>
        <w:t xml:space="preserve">Какие мероприятия следует провести для розыска и изобличения Цыганка и </w:t>
      </w:r>
      <w:proofErr w:type="spellStart"/>
      <w:r w:rsidRPr="00443A96">
        <w:rPr>
          <w:rFonts w:ascii="Times New Roman" w:hAnsi="Times New Roman"/>
          <w:i/>
          <w:sz w:val="28"/>
          <w:szCs w:val="28"/>
        </w:rPr>
        <w:t>Сырбу</w:t>
      </w:r>
      <w:proofErr w:type="spellEnd"/>
      <w:r w:rsidRPr="00443A96">
        <w:rPr>
          <w:rFonts w:ascii="Times New Roman" w:hAnsi="Times New Roman"/>
          <w:i/>
          <w:sz w:val="28"/>
          <w:szCs w:val="28"/>
        </w:rPr>
        <w:t>?</w:t>
      </w:r>
    </w:p>
    <w:p w14:paraId="1C853BFD"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580166">
      <w:pPr>
        <w:spacing w:after="0" w:line="312" w:lineRule="auto"/>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7A8CAEC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p>
    <w:p w14:paraId="021A067A" w14:textId="14AC9ED0"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580166">
      <w:pPr>
        <w:spacing w:after="0" w:line="312" w:lineRule="auto"/>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1E93F6BB" w14:textId="0DA20726"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w:t>
      </w:r>
      <w:proofErr w:type="spellStart"/>
      <w:r w:rsidRPr="00443A96">
        <w:rPr>
          <w:rFonts w:ascii="Times New Roman" w:hAnsi="Times New Roman"/>
          <w:sz w:val="28"/>
          <w:szCs w:val="28"/>
          <w:lang w:eastAsia="ru-RU"/>
        </w:rPr>
        <w:t>Нелюбиным</w:t>
      </w:r>
      <w:proofErr w:type="spellEnd"/>
      <w:r w:rsidRPr="00443A96">
        <w:rPr>
          <w:rFonts w:ascii="Times New Roman" w:hAnsi="Times New Roman"/>
          <w:sz w:val="28"/>
          <w:szCs w:val="28"/>
          <w:lang w:eastAsia="ru-RU"/>
        </w:rPr>
        <w:t xml:space="preserve"> создал в январе 2010 года преступную группу и руководил ею. Целью создания группы были нападения на </w:t>
      </w:r>
      <w:r w:rsidRPr="00443A96">
        <w:rPr>
          <w:rFonts w:ascii="Times New Roman" w:hAnsi="Times New Roman"/>
          <w:sz w:val="28"/>
          <w:szCs w:val="28"/>
          <w:lang w:eastAsia="ru-RU"/>
        </w:rPr>
        <w:lastRenderedPageBreak/>
        <w:t xml:space="preserve">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Квалифицируйте действия Колегова, </w:t>
      </w:r>
      <w:proofErr w:type="spellStart"/>
      <w:r w:rsidRPr="00443A96">
        <w:rPr>
          <w:rFonts w:ascii="Times New Roman" w:hAnsi="Times New Roman"/>
          <w:i/>
          <w:sz w:val="28"/>
          <w:szCs w:val="28"/>
          <w:lang w:eastAsia="ru-RU"/>
        </w:rPr>
        <w:t>Нелюбина</w:t>
      </w:r>
      <w:proofErr w:type="spellEnd"/>
      <w:r w:rsidRPr="00443A96">
        <w:rPr>
          <w:rFonts w:ascii="Times New Roman" w:hAnsi="Times New Roman"/>
          <w:i/>
          <w:sz w:val="28"/>
          <w:szCs w:val="28"/>
          <w:lang w:eastAsia="ru-RU"/>
        </w:rPr>
        <w:t xml:space="preserve"> и других членов преступной группы.</w:t>
      </w:r>
    </w:p>
    <w:p w14:paraId="09AECB2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К какой преступной группе можно отнести формирование, созданное Колеговым и </w:t>
      </w:r>
      <w:proofErr w:type="spellStart"/>
      <w:r w:rsidRPr="00443A96">
        <w:rPr>
          <w:rFonts w:ascii="Times New Roman" w:hAnsi="Times New Roman"/>
          <w:i/>
          <w:sz w:val="28"/>
          <w:szCs w:val="28"/>
          <w:lang w:eastAsia="ru-RU"/>
        </w:rPr>
        <w:t>Нелюбиным</w:t>
      </w:r>
      <w:proofErr w:type="spellEnd"/>
      <w:r w:rsidRPr="00443A96">
        <w:rPr>
          <w:rFonts w:ascii="Times New Roman" w:hAnsi="Times New Roman"/>
          <w:i/>
          <w:sz w:val="28"/>
          <w:szCs w:val="28"/>
          <w:lang w:eastAsia="ru-RU"/>
        </w:rPr>
        <w:t>.</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24"/>
  </w:num>
  <w:num w:numId="3">
    <w:abstractNumId w:val="15"/>
  </w:num>
  <w:num w:numId="4">
    <w:abstractNumId w:val="14"/>
  </w:num>
  <w:num w:numId="5">
    <w:abstractNumId w:val="5"/>
  </w:num>
  <w:num w:numId="6">
    <w:abstractNumId w:val="17"/>
  </w:num>
  <w:num w:numId="7">
    <w:abstractNumId w:val="27"/>
  </w:num>
  <w:num w:numId="8">
    <w:abstractNumId w:val="21"/>
  </w:num>
  <w:num w:numId="9">
    <w:abstractNumId w:val="7"/>
  </w:num>
  <w:num w:numId="10">
    <w:abstractNumId w:val="16"/>
  </w:num>
  <w:num w:numId="11">
    <w:abstractNumId w:val="9"/>
  </w:num>
  <w:num w:numId="12">
    <w:abstractNumId w:val="25"/>
  </w:num>
  <w:num w:numId="13">
    <w:abstractNumId w:val="10"/>
  </w:num>
  <w:num w:numId="14">
    <w:abstractNumId w:val="26"/>
  </w:num>
  <w:num w:numId="15">
    <w:abstractNumId w:val="8"/>
  </w:num>
  <w:num w:numId="16">
    <w:abstractNumId w:val="19"/>
  </w:num>
  <w:num w:numId="17">
    <w:abstractNumId w:val="29"/>
  </w:num>
  <w:num w:numId="18">
    <w:abstractNumId w:val="1"/>
  </w:num>
  <w:num w:numId="19">
    <w:abstractNumId w:val="11"/>
  </w:num>
  <w:num w:numId="20">
    <w:abstractNumId w:val="18"/>
  </w:num>
  <w:num w:numId="21">
    <w:abstractNumId w:val="0"/>
  </w:num>
  <w:num w:numId="22">
    <w:abstractNumId w:val="23"/>
  </w:num>
  <w:num w:numId="23">
    <w:abstractNumId w:val="3"/>
  </w:num>
  <w:num w:numId="24">
    <w:abstractNumId w:val="31"/>
  </w:num>
  <w:num w:numId="25">
    <w:abstractNumId w:val="28"/>
  </w:num>
  <w:num w:numId="26">
    <w:abstractNumId w:val="6"/>
  </w:num>
  <w:num w:numId="27">
    <w:abstractNumId w:val="20"/>
  </w:num>
  <w:num w:numId="28">
    <w:abstractNumId w:val="13"/>
  </w:num>
  <w:num w:numId="29">
    <w:abstractNumId w:val="30"/>
  </w:num>
  <w:num w:numId="30">
    <w:abstractNumId w:val="12"/>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D8"/>
    <w:rsid w:val="00022D66"/>
    <w:rsid w:val="000A12D8"/>
    <w:rsid w:val="000F417F"/>
    <w:rsid w:val="00153B91"/>
    <w:rsid w:val="002048A6"/>
    <w:rsid w:val="00212055"/>
    <w:rsid w:val="002357F2"/>
    <w:rsid w:val="00285991"/>
    <w:rsid w:val="002D3CC9"/>
    <w:rsid w:val="00391601"/>
    <w:rsid w:val="003D75D3"/>
    <w:rsid w:val="003F31AE"/>
    <w:rsid w:val="00443A96"/>
    <w:rsid w:val="004B4EDD"/>
    <w:rsid w:val="004F270E"/>
    <w:rsid w:val="00580166"/>
    <w:rsid w:val="006520B8"/>
    <w:rsid w:val="0067376F"/>
    <w:rsid w:val="006B409C"/>
    <w:rsid w:val="0078314B"/>
    <w:rsid w:val="007C1007"/>
    <w:rsid w:val="007F2D2F"/>
    <w:rsid w:val="00816E8F"/>
    <w:rsid w:val="00822CCC"/>
    <w:rsid w:val="00841094"/>
    <w:rsid w:val="008B3207"/>
    <w:rsid w:val="00A251B8"/>
    <w:rsid w:val="00A50482"/>
    <w:rsid w:val="00A556E4"/>
    <w:rsid w:val="00AA24D6"/>
    <w:rsid w:val="00B572AC"/>
    <w:rsid w:val="00BA63A9"/>
    <w:rsid w:val="00BD2624"/>
    <w:rsid w:val="00BD6EFE"/>
    <w:rsid w:val="00D33898"/>
    <w:rsid w:val="00D5467E"/>
    <w:rsid w:val="00D7401D"/>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3237</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Кенжебаева Альбина Евгеньевна</cp:lastModifiedBy>
  <cp:revision>6</cp:revision>
  <dcterms:created xsi:type="dcterms:W3CDTF">2026-03-18T09:44:00Z</dcterms:created>
  <dcterms:modified xsi:type="dcterms:W3CDTF">2026-03-20T10:45:00Z</dcterms:modified>
</cp:coreProperties>
</file>