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9ECC" w14:textId="77777777" w:rsidR="00747981" w:rsidRPr="00747981" w:rsidRDefault="00747981" w:rsidP="008F6C07">
      <w:pPr>
        <w:spacing w:after="0" w:line="360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515FFF5" w14:textId="77777777" w:rsidR="00747981" w:rsidRPr="00747981" w:rsidRDefault="00747981" w:rsidP="008F6C07">
      <w:pPr>
        <w:spacing w:after="0" w:line="36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DD8065" w14:textId="34B983A8" w:rsidR="00733852" w:rsidRDefault="00733852" w:rsidP="008F6C07">
      <w:pPr>
        <w:pStyle w:val="10"/>
        <w:spacing w:line="360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E9A1EB" w14:textId="590A8D25" w:rsidR="00747981" w:rsidRPr="00747981" w:rsidRDefault="00747981" w:rsidP="008F6C0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981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747981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30F5830C" w14:textId="77777777" w:rsidR="00747981" w:rsidRPr="00747981" w:rsidRDefault="00747981" w:rsidP="008F6C07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5B1328F" w14:textId="007E7077" w:rsidR="00747981" w:rsidRPr="00747981" w:rsidRDefault="00747981" w:rsidP="008F6C07">
      <w:pPr>
        <w:spacing w:after="0" w:line="360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47981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5C2E66">
        <w:rPr>
          <w:rFonts w:ascii="Times New Roman" w:eastAsia="Calibri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09ED7191" w14:textId="77777777" w:rsidR="00747981" w:rsidRPr="00747981" w:rsidRDefault="00747981" w:rsidP="008F6C07">
      <w:pPr>
        <w:spacing w:after="0" w:line="360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52A8471" w14:textId="1E89BFE8" w:rsidR="00747981" w:rsidRPr="00747981" w:rsidRDefault="00747981" w:rsidP="008F6C0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798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747981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33BA687" w14:textId="77777777" w:rsidR="00747981" w:rsidRDefault="00747981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4611AB" w14:textId="77777777" w:rsidR="00747981" w:rsidRPr="00AA1189" w:rsidRDefault="00747981" w:rsidP="008F6C07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320CA2D" w14:textId="77777777" w:rsidR="00747981" w:rsidRPr="00B0429A" w:rsidRDefault="00747981" w:rsidP="008F6C07">
      <w:pPr>
        <w:spacing w:after="0" w:line="360" w:lineRule="auto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90041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1A8BAAA3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7B1DEDC7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Федерации.</w:t>
      </w:r>
    </w:p>
    <w:p w14:paraId="4637DED5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686C6ED0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22E40ECF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18EE99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31861D6E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0123C122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53B4E35B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5D830821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lastRenderedPageBreak/>
        <w:t>Органы государственной власти субъектов РФ и органы местного самоуправления в пределах своих полномочий осуществляющие антитеррористическую деятельность.</w:t>
      </w:r>
    </w:p>
    <w:p w14:paraId="06DBB8C7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364C5527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296B8F1D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1E5E0C20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1903F122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47466018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71E16224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Положение о Национальном антитеррористическом комитете.</w:t>
      </w:r>
    </w:p>
    <w:p w14:paraId="6E7EEEB8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1698FB90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05F77A63" w14:textId="77777777" w:rsidR="00747981" w:rsidRPr="00B0429A" w:rsidRDefault="00747981" w:rsidP="008F6C07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21EEEDA" w14:textId="77777777" w:rsidR="00747981" w:rsidRPr="00B0429A" w:rsidRDefault="00747981" w:rsidP="008F6C07">
      <w:pPr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77BDCE39" w14:textId="77777777" w:rsidR="00747981" w:rsidRPr="00B0429A" w:rsidRDefault="00747981" w:rsidP="008F6C07">
      <w:pPr>
        <w:numPr>
          <w:ilvl w:val="0"/>
          <w:numId w:val="33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479D6748" w14:textId="77777777" w:rsidR="00747981" w:rsidRPr="00B0429A" w:rsidRDefault="00747981" w:rsidP="008F6C07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7C900866" w14:textId="77777777" w:rsidR="00747981" w:rsidRPr="00B0429A" w:rsidRDefault="00747981" w:rsidP="008F6C07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3C9F29B1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410F2FDC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7EABEC7A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249BF131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D80BBCC" w14:textId="77777777" w:rsidR="00747981" w:rsidRPr="00B0429A" w:rsidRDefault="00747981" w:rsidP="008F6C07">
      <w:pPr>
        <w:pStyle w:val="a3"/>
        <w:numPr>
          <w:ilvl w:val="0"/>
          <w:numId w:val="33"/>
        </w:numPr>
        <w:spacing w:after="0" w:line="36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1EB1302B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lastRenderedPageBreak/>
        <w:t>Государственная стратегия противодействия терроризму в Российской Федерации.</w:t>
      </w:r>
    </w:p>
    <w:p w14:paraId="0E9197CC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Правовая основа противодействия терроризму.</w:t>
      </w:r>
    </w:p>
    <w:p w14:paraId="02792D1A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7DC3F690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D6F463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0E6A7779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257619F3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3ECE5392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0C68EF25" w14:textId="77777777" w:rsidR="00747981" w:rsidRPr="00B0429A" w:rsidRDefault="00747981" w:rsidP="008F6C0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30AB0F85" w14:textId="77777777" w:rsidR="00747981" w:rsidRPr="00B0429A" w:rsidRDefault="00747981" w:rsidP="008F6C07">
      <w:pPr>
        <w:pStyle w:val="a3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2D7F3A2F" w14:textId="77777777" w:rsidR="00747981" w:rsidRPr="00B0429A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28FF739" w14:textId="77777777" w:rsidR="00747981" w:rsidRPr="00747981" w:rsidRDefault="00747981" w:rsidP="008F6C07">
      <w:pPr>
        <w:spacing w:after="0" w:line="360" w:lineRule="auto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74798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747981" w:rsidRPr="00747981" w14:paraId="788C285B" w14:textId="77777777" w:rsidTr="006B14F4">
        <w:trPr>
          <w:trHeight w:val="1832"/>
        </w:trPr>
        <w:tc>
          <w:tcPr>
            <w:tcW w:w="1526" w:type="dxa"/>
          </w:tcPr>
          <w:p w14:paraId="580C1B80" w14:textId="77777777" w:rsidR="00747981" w:rsidRPr="00747981" w:rsidRDefault="00747981" w:rsidP="008F6C0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387D683" w14:textId="77777777" w:rsidR="00747981" w:rsidRPr="00747981" w:rsidRDefault="00747981" w:rsidP="008F6C0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6D3D57B3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655A4E62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47DF638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7F5B9C67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747981" w:rsidRPr="00747981" w14:paraId="605F7F40" w14:textId="77777777" w:rsidTr="006B14F4">
        <w:tc>
          <w:tcPr>
            <w:tcW w:w="1526" w:type="dxa"/>
          </w:tcPr>
          <w:p w14:paraId="33F51E86" w14:textId="77777777" w:rsidR="00747981" w:rsidRPr="00747981" w:rsidRDefault="00747981" w:rsidP="008F6C0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747981">
              <w:fldChar w:fldCharType="begin"/>
            </w:r>
            <w:r w:rsidRPr="00747981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747981">
              <w:fldChar w:fldCharType="end"/>
            </w:r>
            <w:r w:rsidRPr="00747981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DA0D112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D8189EF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допущены грубые ошибки в определениях и понятиях, при использовании терминологии, которые не исправлены после наводящих </w:t>
            </w: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вопросов;</w:t>
            </w:r>
          </w:p>
          <w:p w14:paraId="6D959354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E41E0F3" w14:textId="77777777" w:rsidR="00747981" w:rsidRPr="00747981" w:rsidRDefault="00747981" w:rsidP="008F6C07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spacing w:line="360" w:lineRule="auto"/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A35CE1C" w14:textId="77777777" w:rsidR="001B24F1" w:rsidRPr="002B0BB0" w:rsidRDefault="001B24F1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B2C3A" w14:textId="77777777" w:rsidR="00747981" w:rsidRPr="00747981" w:rsidRDefault="00747981" w:rsidP="008F6C07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73C9BBD" w14:textId="77777777" w:rsidR="00747981" w:rsidRPr="00747981" w:rsidRDefault="00747981" w:rsidP="008F6C07">
      <w:pPr>
        <w:spacing w:after="0" w:line="360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7B2F865C" w14:textId="77777777" w:rsidR="00747981" w:rsidRPr="00747981" w:rsidRDefault="00747981" w:rsidP="008F6C07">
      <w:pPr>
        <w:spacing w:after="0" w:line="360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Перечень ситуационных задач</w:t>
      </w:r>
    </w:p>
    <w:p w14:paraId="7538DF36" w14:textId="77777777" w:rsidR="00983B9E" w:rsidRDefault="00983B9E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8F6C07">
      <w:pPr>
        <w:spacing w:after="0" w:line="360" w:lineRule="auto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lastRenderedPageBreak/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8F6C0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8F6C07">
      <w:pPr>
        <w:spacing w:after="0" w:line="360" w:lineRule="auto"/>
        <w:ind w:firstLine="709"/>
        <w:contextualSpacing/>
        <w:jc w:val="both"/>
      </w:pPr>
    </w:p>
    <w:p w14:paraId="2CF20399" w14:textId="77777777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8F6C07">
      <w:pPr>
        <w:spacing w:after="0" w:line="360" w:lineRule="auto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lastRenderedPageBreak/>
        <w:t>По каким признакам можно судить о возможной опасности взрыва?</w:t>
      </w:r>
    </w:p>
    <w:p w14:paraId="749904D3" w14:textId="4919D027" w:rsidR="000E5A04" w:rsidRDefault="000E5A04" w:rsidP="008F6C07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8F6C07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8F6C07">
      <w:pPr>
        <w:spacing w:after="0" w:line="360" w:lineRule="auto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8F6C07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8F6C07">
      <w:pPr>
        <w:spacing w:after="0" w:line="360" w:lineRule="auto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8F6C07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77606A65" w14:textId="77777777" w:rsidR="00747981" w:rsidRPr="00747981" w:rsidRDefault="00747981" w:rsidP="008F6C07">
      <w:pPr>
        <w:spacing w:after="0" w:line="360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47981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3F1615D" w14:textId="77777777" w:rsidR="00AA1189" w:rsidRDefault="00AA1189" w:rsidP="008F6C07">
      <w:pPr>
        <w:spacing w:after="0" w:line="36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2874EF03" w:rsidR="009968E5" w:rsidRPr="00AA1189" w:rsidRDefault="004D69C8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8F6C07">
      <w:pPr>
        <w:pStyle w:val="a3"/>
        <w:spacing w:after="0" w:line="36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lastRenderedPageBreak/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8F6C07">
      <w:pPr>
        <w:pStyle w:val="a3"/>
        <w:spacing w:after="0" w:line="36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8F6C07">
      <w:pPr>
        <w:pStyle w:val="a3"/>
        <w:spacing w:after="0" w:line="360" w:lineRule="auto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F5F385A" w14:textId="77777777" w:rsidR="00747981" w:rsidRDefault="00747981" w:rsidP="008F6C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FA55595" w14:textId="77777777" w:rsidR="00747981" w:rsidRPr="00747981" w:rsidRDefault="00747981" w:rsidP="008F6C07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4D1285E" w14:textId="77777777" w:rsidR="00747981" w:rsidRPr="00747981" w:rsidRDefault="00747981" w:rsidP="008F6C07">
      <w:pPr>
        <w:spacing w:after="0" w:line="360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0685ED" w14:textId="77777777" w:rsidR="00747981" w:rsidRPr="00747981" w:rsidRDefault="00747981" w:rsidP="008F6C07">
      <w:pPr>
        <w:spacing w:after="0" w:line="360" w:lineRule="auto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5EEFE4C3" w14:textId="77777777" w:rsidR="00747981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69E53" w14:textId="7CA4F249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5304B922" w14:textId="77777777" w:rsidR="00747981" w:rsidRPr="002B0BB0" w:rsidRDefault="00747981" w:rsidP="008F6C0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773F252A" w14:textId="77777777" w:rsidR="00747981" w:rsidRPr="002B0BB0" w:rsidRDefault="00747981" w:rsidP="008F6C0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C81B7F7" w14:textId="77777777" w:rsidR="00747981" w:rsidRPr="002B0BB0" w:rsidRDefault="00747981" w:rsidP="008F6C07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77B5460" w14:textId="77777777" w:rsidR="00747981" w:rsidRPr="002B0BB0" w:rsidRDefault="00747981" w:rsidP="008F6C07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60B1F4" w14:textId="77777777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3597B7A1" w14:textId="77777777" w:rsidR="00747981" w:rsidRPr="002B0BB0" w:rsidRDefault="00747981" w:rsidP="008F6C0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86C7B19" w14:textId="77777777" w:rsidR="00747981" w:rsidRPr="002B0BB0" w:rsidRDefault="00747981" w:rsidP="008F6C0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политический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4BB3F3B" w14:textId="77777777" w:rsidR="00747981" w:rsidRPr="002B0BB0" w:rsidRDefault="00747981" w:rsidP="008F6C0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6E758968" w14:textId="77777777" w:rsidR="00747981" w:rsidRPr="002B0BB0" w:rsidRDefault="00747981" w:rsidP="008F6C07">
      <w:pPr>
        <w:spacing w:after="0" w:line="360" w:lineRule="auto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2E2545DB" w14:textId="77777777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66F5ABC3" w14:textId="77777777" w:rsidR="00747981" w:rsidRPr="002B0BB0" w:rsidRDefault="00747981" w:rsidP="008F6C0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Pr="002B0BB0">
        <w:rPr>
          <w:rFonts w:ascii="Times New Roman" w:hAnsi="Times New Roman"/>
          <w:bCs/>
          <w:sz w:val="28"/>
          <w:szCs w:val="28"/>
        </w:rPr>
        <w:t>;</w:t>
      </w:r>
    </w:p>
    <w:p w14:paraId="79CB436F" w14:textId="77777777" w:rsidR="00747981" w:rsidRPr="002B0BB0" w:rsidRDefault="00747981" w:rsidP="008F6C0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05E6F33D" w14:textId="77777777" w:rsidR="00747981" w:rsidRPr="002B0BB0" w:rsidRDefault="00747981" w:rsidP="008F6C07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lastRenderedPageBreak/>
        <w:t>клеветнический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80E0CA8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E0843ED" w14:textId="77777777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3E22AC18" w14:textId="77777777" w:rsidR="00747981" w:rsidRPr="002B0BB0" w:rsidRDefault="00747981" w:rsidP="008F6C07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5330FC1E" w14:textId="77777777" w:rsidR="00747981" w:rsidRPr="002B0BB0" w:rsidRDefault="00747981" w:rsidP="008F6C07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1944FE37" w14:textId="77777777" w:rsidR="00747981" w:rsidRPr="002B0BB0" w:rsidRDefault="00747981" w:rsidP="008F6C07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6D94C5D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59535118" w14:textId="77777777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6C5AE03B" w14:textId="77777777" w:rsidR="00747981" w:rsidRPr="002B0BB0" w:rsidRDefault="00747981" w:rsidP="008F6C07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5592174" w14:textId="77777777" w:rsidR="00747981" w:rsidRPr="002B0BB0" w:rsidRDefault="00747981" w:rsidP="008F6C07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7765603D" w14:textId="77777777" w:rsidR="00747981" w:rsidRPr="002B0BB0" w:rsidRDefault="00747981" w:rsidP="008F6C07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72A032B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1C83799" w14:textId="77777777" w:rsidR="00747981" w:rsidRPr="002B0BB0" w:rsidRDefault="00747981" w:rsidP="008F6C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2909E484" w14:textId="77777777" w:rsidR="00747981" w:rsidRPr="002B0BB0" w:rsidRDefault="00747981" w:rsidP="008F6C07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B906036" w14:textId="77777777" w:rsidR="00747981" w:rsidRPr="002B0BB0" w:rsidRDefault="00747981" w:rsidP="008F6C07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6CC7E3A9" w14:textId="77777777" w:rsidR="00747981" w:rsidRPr="002B0BB0" w:rsidRDefault="00747981" w:rsidP="008F6C07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4B75C7E6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0082A5FD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2F268FD0" w14:textId="77777777" w:rsidR="00747981" w:rsidRPr="002B0BB0" w:rsidRDefault="00747981" w:rsidP="008F6C07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67DB2D" w14:textId="77777777" w:rsidR="00747981" w:rsidRPr="002B0BB0" w:rsidRDefault="00747981" w:rsidP="008F6C07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505708" w14:textId="77777777" w:rsidR="00747981" w:rsidRPr="002B0BB0" w:rsidRDefault="00747981" w:rsidP="008F6C07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278B93" w14:textId="77777777" w:rsidR="00747981" w:rsidRPr="002B0BB0" w:rsidRDefault="00747981" w:rsidP="008F6C07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05224CB0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FE4BDF4" w14:textId="77777777" w:rsidR="00747981" w:rsidRPr="002B0BB0" w:rsidRDefault="00747981" w:rsidP="008F6C07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57EE17" w14:textId="77777777" w:rsidR="00747981" w:rsidRPr="002B0BB0" w:rsidRDefault="00747981" w:rsidP="008F6C07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955C7E4" w14:textId="77777777" w:rsidR="00747981" w:rsidRPr="002B0BB0" w:rsidRDefault="00747981" w:rsidP="008F6C07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E24001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4BE5FD3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9. </w:t>
      </w:r>
      <w:r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66EE5FE" w14:textId="77777777" w:rsidR="00747981" w:rsidRPr="002B0BB0" w:rsidRDefault="00747981" w:rsidP="008F6C07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9E78F" w14:textId="77777777" w:rsidR="00747981" w:rsidRPr="002B0BB0" w:rsidRDefault="00747981" w:rsidP="008F6C07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B5522F" w14:textId="77777777" w:rsidR="00747981" w:rsidRPr="002B0BB0" w:rsidRDefault="00747981" w:rsidP="008F6C07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1EAADE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88DDFAA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10. </w:t>
      </w:r>
      <w:r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15CA4E82" w14:textId="77777777" w:rsidR="00747981" w:rsidRPr="002B0BB0" w:rsidRDefault="00747981" w:rsidP="008F6C07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328B39" w14:textId="77777777" w:rsidR="00747981" w:rsidRPr="002B0BB0" w:rsidRDefault="00747981" w:rsidP="008F6C07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13D3CF" w14:textId="77777777" w:rsidR="00747981" w:rsidRPr="002B0BB0" w:rsidRDefault="00747981" w:rsidP="008F6C07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криминальное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B19EB0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7F21B4C1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4B2042D4" w14:textId="77777777" w:rsidR="00747981" w:rsidRPr="002B0BB0" w:rsidRDefault="00747981" w:rsidP="008F6C07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B09C74" w14:textId="77777777" w:rsidR="00747981" w:rsidRPr="002B0BB0" w:rsidRDefault="00747981" w:rsidP="008F6C07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6ED506" w14:textId="77777777" w:rsidR="00747981" w:rsidRPr="002B0BB0" w:rsidRDefault="00747981" w:rsidP="008F6C07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7EF1A94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1ADB599D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6C099833" w14:textId="77777777" w:rsidR="00747981" w:rsidRPr="002B0BB0" w:rsidRDefault="00747981" w:rsidP="008F6C07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720D743" w14:textId="77777777" w:rsidR="00747981" w:rsidRPr="002B0BB0" w:rsidRDefault="00747981" w:rsidP="008F6C07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EEED32" w14:textId="77777777" w:rsidR="00747981" w:rsidRPr="002B0BB0" w:rsidRDefault="00747981" w:rsidP="008F6C07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0E786C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042E983C" w14:textId="77777777" w:rsidR="00747981" w:rsidRPr="002B0BB0" w:rsidRDefault="00747981" w:rsidP="008F6C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92F6D7" w14:textId="77777777" w:rsidR="00747981" w:rsidRPr="002B0BB0" w:rsidRDefault="00747981" w:rsidP="008F6C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143CB2" w14:textId="77777777" w:rsidR="00747981" w:rsidRPr="002B0BB0" w:rsidRDefault="00747981" w:rsidP="008F6C0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Pr="002B0BB0">
        <w:rPr>
          <w:rFonts w:ascii="Times New Roman" w:hAnsi="Times New Roman"/>
          <w:sz w:val="28"/>
          <w:szCs w:val="28"/>
        </w:rPr>
        <w:t>…</w:t>
      </w:r>
    </w:p>
    <w:p w14:paraId="7A69410B" w14:textId="77777777" w:rsidR="00747981" w:rsidRPr="002B0BB0" w:rsidRDefault="00747981" w:rsidP="008F6C07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2F12EAB" w14:textId="77777777" w:rsidR="00747981" w:rsidRPr="002B0BB0" w:rsidRDefault="00747981" w:rsidP="008F6C07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9830B5" w14:textId="77777777" w:rsidR="00747981" w:rsidRPr="002B0BB0" w:rsidRDefault="00747981" w:rsidP="008F6C07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опросить людей, находящихся рядом, установить чья вещь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E9180C0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7F04F5ED" w14:textId="77777777" w:rsidR="00747981" w:rsidRPr="002B0BB0" w:rsidRDefault="00747981" w:rsidP="008F6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7C5B7D6E" w14:textId="77777777" w:rsidR="00747981" w:rsidRPr="002B0BB0" w:rsidRDefault="00747981" w:rsidP="008F6C07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E7DA5F" w14:textId="77777777" w:rsidR="00747981" w:rsidRPr="002B0BB0" w:rsidRDefault="00747981" w:rsidP="008F6C07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lastRenderedPageBreak/>
        <w:t>немедленно убегать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5B160A1" w14:textId="77777777" w:rsidR="00747981" w:rsidRPr="002B0BB0" w:rsidRDefault="00747981" w:rsidP="008F6C07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D4CC77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B4D21D" w14:textId="77777777" w:rsidR="00747981" w:rsidRPr="002B0BB0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39ED770E" w14:textId="77777777" w:rsidR="00747981" w:rsidRPr="002B0BB0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2B0BB0">
        <w:rPr>
          <w:rFonts w:ascii="Times New Roman" w:hAnsi="Times New Roman"/>
          <w:sz w:val="28"/>
          <w:szCs w:val="28"/>
        </w:rPr>
        <w:t>На основании каких нормативных правовых актов устанавливаются уровни террористической опасности в Российской Федерации?</w:t>
      </w:r>
    </w:p>
    <w:p w14:paraId="65FD29BA" w14:textId="77777777" w:rsidR="00747981" w:rsidRPr="002B0BB0" w:rsidRDefault="00747981" w:rsidP="008F6C0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390-ФЗ «О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36B603" w14:textId="77777777" w:rsidR="00747981" w:rsidRPr="002B0BB0" w:rsidRDefault="00747981" w:rsidP="008F6C0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F16B15" w14:textId="77777777" w:rsidR="00747981" w:rsidRPr="00733852" w:rsidRDefault="00747981" w:rsidP="008F6C0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A5BDDF" w14:textId="77777777" w:rsidR="00747981" w:rsidRDefault="00747981" w:rsidP="008F6C0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720B86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4430E2A7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22740BBE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58F34127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ограничивающих права и свободы человека и гражданина; </w:t>
      </w:r>
    </w:p>
    <w:p w14:paraId="071759CD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25DCBEC7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208F9FB4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0EE73D6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16DEC278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7AD73461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2D0175AF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2C0C8B93" w14:textId="77777777" w:rsidR="00747981" w:rsidRPr="003F1FD2" w:rsidRDefault="00747981" w:rsidP="008F6C07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534770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DE88701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4C8FF9D2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4A6FB991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проводимыми в зоне ответственности; </w:t>
      </w:r>
    </w:p>
    <w:p w14:paraId="3B2EC612" w14:textId="77777777" w:rsidR="00747981" w:rsidRPr="00733852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0C716494" w14:textId="77777777" w:rsidR="00747981" w:rsidRDefault="00747981" w:rsidP="008F6C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2C328B" w14:textId="77777777" w:rsidR="00747981" w:rsidRPr="00D075A5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3B9BE1DA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1) Конституции Российской Федерации; </w:t>
      </w:r>
    </w:p>
    <w:p w14:paraId="66343CA3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Комплексного плана противодействия идеологии терроризма в Российской Федерации на 2019—2023 годы; </w:t>
      </w:r>
    </w:p>
    <w:p w14:paraId="7D072E40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178642D1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Комплексного плана противодействия экстремизму и терроризму в Российской Федерации на 2019—2023 годы. </w:t>
      </w:r>
    </w:p>
    <w:p w14:paraId="14BDFF41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F62459" w14:textId="77777777" w:rsidR="00747981" w:rsidRPr="00D075A5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</w:t>
      </w:r>
      <w:r w:rsidRPr="00D075A5">
        <w:rPr>
          <w:rFonts w:ascii="Times New Roman" w:hAnsi="Times New Roman"/>
          <w:bCs/>
          <w:sz w:val="28"/>
          <w:szCs w:val="28"/>
        </w:rPr>
        <w:lastRenderedPageBreak/>
        <w:t xml:space="preserve">противодействия терроризму» входит в компетенцию федеральных органов исполнительной власти: </w:t>
      </w:r>
    </w:p>
    <w:p w14:paraId="18DD4BF7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7CB81034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3C52940D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3) осуществление взаимодействия в области противодействия терроризму; реализация мероприятий по борьбе с терроризмом;</w:t>
      </w:r>
    </w:p>
    <w:p w14:paraId="4706859F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4) все перечисленное. </w:t>
      </w:r>
    </w:p>
    <w:p w14:paraId="604108DD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39FDF9E6" w14:textId="77777777" w:rsidR="00747981" w:rsidRPr="00D075A5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5F68D0CF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531F7063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ресоциализацию; </w:t>
      </w:r>
    </w:p>
    <w:p w14:paraId="782761F9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3) 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19E68FC3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4) проведение на базе образовательных организаций воспитательных и культурно-просветительских мероприятий, направленных на развитие у </w:t>
      </w:r>
      <w:r w:rsidRPr="00983B9E">
        <w:rPr>
          <w:rFonts w:ascii="Times New Roman" w:hAnsi="Times New Roman"/>
          <w:sz w:val="28"/>
          <w:szCs w:val="28"/>
        </w:rPr>
        <w:lastRenderedPageBreak/>
        <w:t xml:space="preserve">детей и молодежи стойкого непринятия идеологии терроризма и привитие им традиционных российских </w:t>
      </w:r>
      <w:proofErr w:type="spellStart"/>
      <w:r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3D25DA85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703D005F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6F443777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1) 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710D348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осуществление надзора за соблюдением законодательства в области профилактики правонарушений; </w:t>
      </w:r>
    </w:p>
    <w:p w14:paraId="4B863F28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обеспечение взаимодействия лиц, участвующих в профилактике правонарушений, на территории муниципального образования;</w:t>
      </w:r>
    </w:p>
    <w:p w14:paraId="7831BEBD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276F575E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75776A9E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01421574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5F3DC5E6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5FDE02B0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631A0216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77CEF243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5930E03C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lastRenderedPageBreak/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3174D37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6FFA14A3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67F6B35D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7E4BE440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408079EA" w14:textId="77777777" w:rsidR="00747981" w:rsidRDefault="00747981" w:rsidP="008F6C07">
      <w:pPr>
        <w:spacing w:after="0" w:line="360" w:lineRule="auto"/>
        <w:jc w:val="both"/>
        <w:rPr>
          <w:b/>
        </w:rPr>
      </w:pPr>
    </w:p>
    <w:p w14:paraId="1BD1D9DB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5C9F63D9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69C66BFF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7C2A129D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75191056" w14:textId="77777777" w:rsidR="00747981" w:rsidRPr="00983B9E" w:rsidRDefault="00747981" w:rsidP="008F6C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293A43D7" w14:textId="77777777" w:rsidR="009968E5" w:rsidRPr="004D69C8" w:rsidRDefault="009968E5" w:rsidP="008F6C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8F6C07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AA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0"/>
  </w:num>
  <w:num w:numId="5">
    <w:abstractNumId w:val="24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31"/>
  </w:num>
  <w:num w:numId="11">
    <w:abstractNumId w:val="25"/>
  </w:num>
  <w:num w:numId="12">
    <w:abstractNumId w:val="15"/>
  </w:num>
  <w:num w:numId="13">
    <w:abstractNumId w:val="27"/>
  </w:num>
  <w:num w:numId="14">
    <w:abstractNumId w:val="4"/>
  </w:num>
  <w:num w:numId="15">
    <w:abstractNumId w:val="6"/>
  </w:num>
  <w:num w:numId="16">
    <w:abstractNumId w:val="9"/>
  </w:num>
  <w:num w:numId="17">
    <w:abstractNumId w:val="22"/>
  </w:num>
  <w:num w:numId="18">
    <w:abstractNumId w:val="12"/>
  </w:num>
  <w:num w:numId="19">
    <w:abstractNumId w:val="14"/>
  </w:num>
  <w:num w:numId="20">
    <w:abstractNumId w:val="33"/>
  </w:num>
  <w:num w:numId="21">
    <w:abstractNumId w:val="19"/>
  </w:num>
  <w:num w:numId="22">
    <w:abstractNumId w:val="30"/>
  </w:num>
  <w:num w:numId="23">
    <w:abstractNumId w:val="32"/>
  </w:num>
  <w:num w:numId="24">
    <w:abstractNumId w:val="18"/>
  </w:num>
  <w:num w:numId="25">
    <w:abstractNumId w:val="29"/>
  </w:num>
  <w:num w:numId="26">
    <w:abstractNumId w:val="5"/>
  </w:num>
  <w:num w:numId="27">
    <w:abstractNumId w:val="2"/>
  </w:num>
  <w:num w:numId="28">
    <w:abstractNumId w:val="21"/>
  </w:num>
  <w:num w:numId="29">
    <w:abstractNumId w:val="28"/>
  </w:num>
  <w:num w:numId="30">
    <w:abstractNumId w:val="17"/>
  </w:num>
  <w:num w:numId="31">
    <w:abstractNumId w:val="11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6BF7"/>
    <w:rsid w:val="00061825"/>
    <w:rsid w:val="000E5A04"/>
    <w:rsid w:val="00175D46"/>
    <w:rsid w:val="001B24F1"/>
    <w:rsid w:val="001D75D9"/>
    <w:rsid w:val="00202C6E"/>
    <w:rsid w:val="00203FAD"/>
    <w:rsid w:val="00212B6D"/>
    <w:rsid w:val="002569E4"/>
    <w:rsid w:val="002872A2"/>
    <w:rsid w:val="002B0BB0"/>
    <w:rsid w:val="002D5DAA"/>
    <w:rsid w:val="00304C31"/>
    <w:rsid w:val="00327D8B"/>
    <w:rsid w:val="00354926"/>
    <w:rsid w:val="00364CAC"/>
    <w:rsid w:val="00385D03"/>
    <w:rsid w:val="003A50D0"/>
    <w:rsid w:val="003B63AC"/>
    <w:rsid w:val="003F1FD2"/>
    <w:rsid w:val="004D69C8"/>
    <w:rsid w:val="005253B4"/>
    <w:rsid w:val="005610FC"/>
    <w:rsid w:val="005611E1"/>
    <w:rsid w:val="005C0B2E"/>
    <w:rsid w:val="005C2E66"/>
    <w:rsid w:val="005D2A4F"/>
    <w:rsid w:val="00647472"/>
    <w:rsid w:val="006C5413"/>
    <w:rsid w:val="006E00B9"/>
    <w:rsid w:val="00715445"/>
    <w:rsid w:val="00733852"/>
    <w:rsid w:val="00742E58"/>
    <w:rsid w:val="00747981"/>
    <w:rsid w:val="007A42C9"/>
    <w:rsid w:val="007A5550"/>
    <w:rsid w:val="00803311"/>
    <w:rsid w:val="00816E8F"/>
    <w:rsid w:val="00824678"/>
    <w:rsid w:val="00833D1A"/>
    <w:rsid w:val="00857C46"/>
    <w:rsid w:val="008C7F66"/>
    <w:rsid w:val="008F6C07"/>
    <w:rsid w:val="009724D5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603D9"/>
    <w:rsid w:val="00C8033B"/>
    <w:rsid w:val="00C95EC6"/>
    <w:rsid w:val="00CE3885"/>
    <w:rsid w:val="00D075A5"/>
    <w:rsid w:val="00D21938"/>
    <w:rsid w:val="00D33898"/>
    <w:rsid w:val="00D354DA"/>
    <w:rsid w:val="00D51EFF"/>
    <w:rsid w:val="00D90126"/>
    <w:rsid w:val="00E112BF"/>
    <w:rsid w:val="00E332A8"/>
    <w:rsid w:val="00E64B7D"/>
    <w:rsid w:val="00E73F3A"/>
    <w:rsid w:val="00F2015D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customStyle="1" w:styleId="11">
    <w:name w:val="Сетка таблицы11"/>
    <w:basedOn w:val="a1"/>
    <w:next w:val="a4"/>
    <w:uiPriority w:val="39"/>
    <w:rsid w:val="0074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4</cp:revision>
  <dcterms:created xsi:type="dcterms:W3CDTF">2026-03-18T11:28:00Z</dcterms:created>
  <dcterms:modified xsi:type="dcterms:W3CDTF">2026-03-20T10:46:00Z</dcterms:modified>
</cp:coreProperties>
</file>