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D4701" w14:textId="77777777"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14:paraId="6D39CD73" w14:textId="77777777"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14:paraId="114298D6" w14:textId="77777777" w:rsidR="0099059A" w:rsidRDefault="0099059A" w:rsidP="0099059A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оценочные</w:t>
      </w:r>
      <w:r>
        <w:rPr>
          <w:spacing w:val="-3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включают:</w:t>
      </w:r>
    </w:p>
    <w:p w14:paraId="42EDFBCB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 xml:space="preserve">Шаблон (бланк) индивидуального задания на </w:t>
      </w:r>
      <w:r>
        <w:rPr>
          <w:spacing w:val="-1"/>
          <w:sz w:val="28"/>
        </w:rPr>
        <w:t>практику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1);</w:t>
      </w:r>
    </w:p>
    <w:p w14:paraId="3EE18179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 xml:space="preserve">Образец оформления титульного листа отчета по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2);</w:t>
      </w:r>
    </w:p>
    <w:p w14:paraId="6C30D9EB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2924F9D8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>
        <w:rPr>
          <w:sz w:val="28"/>
        </w:rPr>
        <w:t xml:space="preserve"> (Приложение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4)</w:t>
      </w:r>
      <w:r w:rsidRPr="0045456C">
        <w:rPr>
          <w:sz w:val="28"/>
        </w:rPr>
        <w:t>;</w:t>
      </w:r>
    </w:p>
    <w:p w14:paraId="0A91957C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5</w:t>
      </w:r>
      <w:r>
        <w:rPr>
          <w:sz w:val="28"/>
        </w:rPr>
        <w:t>);</w:t>
      </w:r>
    </w:p>
    <w:p w14:paraId="0E206A80" w14:textId="77777777" w:rsidR="0099059A" w:rsidRDefault="0099059A" w:rsidP="0099059A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 xml:space="preserve">критерии оценки результатов защиты отчета по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6</w:t>
      </w:r>
      <w:r>
        <w:rPr>
          <w:sz w:val="28"/>
        </w:rPr>
        <w:t>).</w:t>
      </w:r>
    </w:p>
    <w:p w14:paraId="5D8B97AE" w14:textId="77777777"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242F303C" w14:textId="68DC0177" w:rsidR="0099059A" w:rsidRPr="0099059A" w:rsidRDefault="00FC260B" w:rsidP="0099059A">
      <w:pPr>
        <w:pStyle w:val="a3"/>
        <w:tabs>
          <w:tab w:val="left" w:pos="993"/>
        </w:tabs>
        <w:spacing w:line="276" w:lineRule="auto"/>
        <w:ind w:right="251" w:firstLine="709"/>
        <w:jc w:val="both"/>
        <w:rPr>
          <w:rFonts w:eastAsia="Calibri"/>
        </w:rPr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  <w:r w:rsidR="0099059A">
        <w:t xml:space="preserve"> </w:t>
      </w:r>
      <w:r w:rsidR="0099059A" w:rsidRPr="0099059A">
        <w:rPr>
          <w:rFonts w:eastAsia="Calibri"/>
        </w:rPr>
        <w:t>При проведении промежуточной аттестации (</w:t>
      </w:r>
      <w:r w:rsidR="0099059A">
        <w:rPr>
          <w:rFonts w:eastAsia="Calibri"/>
        </w:rPr>
        <w:t>зачет</w:t>
      </w:r>
      <w:r w:rsidR="0099059A" w:rsidRPr="0099059A">
        <w:rPr>
          <w:rFonts w:eastAsia="Calibri"/>
        </w:rPr>
        <w:t>) обучающемуся предлагается ответить на 2 вопроса из билета.</w:t>
      </w:r>
    </w:p>
    <w:p w14:paraId="7D720328" w14:textId="77777777" w:rsidR="0099059A" w:rsidRDefault="0099059A" w:rsidP="0099059A">
      <w:pPr>
        <w:widowControl/>
        <w:autoSpaceDE/>
        <w:autoSpaceDN/>
        <w:spacing w:line="276" w:lineRule="auto"/>
        <w:ind w:firstLine="709"/>
        <w:jc w:val="center"/>
        <w:rPr>
          <w:rFonts w:eastAsia="Calibri"/>
          <w:b/>
          <w:iCs/>
          <w:sz w:val="28"/>
          <w:szCs w:val="28"/>
        </w:rPr>
      </w:pPr>
    </w:p>
    <w:p w14:paraId="39D80ACF" w14:textId="48FF1914" w:rsidR="0099059A" w:rsidRDefault="0099059A" w:rsidP="0099059A">
      <w:pPr>
        <w:widowControl/>
        <w:autoSpaceDE/>
        <w:autoSpaceDN/>
        <w:spacing w:line="276" w:lineRule="auto"/>
        <w:ind w:firstLine="709"/>
        <w:jc w:val="center"/>
        <w:rPr>
          <w:rFonts w:eastAsia="Calibri"/>
          <w:b/>
          <w:iCs/>
          <w:sz w:val="28"/>
          <w:szCs w:val="28"/>
        </w:rPr>
      </w:pPr>
      <w:r w:rsidRPr="0099059A">
        <w:rPr>
          <w:rFonts w:eastAsia="Calibri"/>
          <w:b/>
          <w:iCs/>
          <w:sz w:val="28"/>
          <w:szCs w:val="28"/>
        </w:rPr>
        <w:t xml:space="preserve">Примерный перечень вопросов на </w:t>
      </w:r>
      <w:r>
        <w:rPr>
          <w:rFonts w:eastAsia="Calibri"/>
          <w:b/>
          <w:iCs/>
          <w:sz w:val="28"/>
          <w:szCs w:val="28"/>
        </w:rPr>
        <w:t>зачет</w:t>
      </w:r>
    </w:p>
    <w:p w14:paraId="06F03A74" w14:textId="77777777" w:rsidR="0099059A" w:rsidRPr="0099059A" w:rsidRDefault="0099059A" w:rsidP="0099059A">
      <w:pPr>
        <w:widowControl/>
        <w:autoSpaceDE/>
        <w:autoSpaceDN/>
        <w:spacing w:line="276" w:lineRule="auto"/>
        <w:ind w:firstLine="709"/>
        <w:jc w:val="center"/>
        <w:rPr>
          <w:rFonts w:eastAsia="Calibri"/>
          <w:b/>
          <w:iCs/>
          <w:sz w:val="28"/>
          <w:szCs w:val="28"/>
        </w:rPr>
      </w:pPr>
    </w:p>
    <w:p w14:paraId="69DE83F9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 xml:space="preserve">Как осигналивается голова и хвост поезда при движении по правильному и неправильному пути? </w:t>
      </w:r>
    </w:p>
    <w:p w14:paraId="1879D574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Деление поездов по старшинству. Что является основой организации движения поездов?</w:t>
      </w:r>
    </w:p>
    <w:p w14:paraId="14FE8F7F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Какие системы электроснабжения применяются в пассажирских вагонах?</w:t>
      </w:r>
    </w:p>
    <w:p w14:paraId="04D3B223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Действия проводника, если билет остался у провожающего.</w:t>
      </w:r>
    </w:p>
    <w:p w14:paraId="4865A8A1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Меры безопасности при нахождении на электрифицированных участках ж.д. транспорта.</w:t>
      </w:r>
    </w:p>
    <w:p w14:paraId="7F030000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Служебный этикет проводника.</w:t>
      </w:r>
    </w:p>
    <w:p w14:paraId="31240633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 xml:space="preserve">Какие требования предъявляются к электрооборудованию вагонов и в каких условиях оно работает? </w:t>
      </w:r>
    </w:p>
    <w:p w14:paraId="4E0E924A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Проезд военнослужащих.</w:t>
      </w:r>
    </w:p>
    <w:p w14:paraId="200F10D4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Требования ТБ при отправлении и прибытии поезда на станцию.</w:t>
      </w:r>
    </w:p>
    <w:p w14:paraId="7D0556B9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Первоочередные обязанности проводника при возникновении пожара в вагоне.</w:t>
      </w:r>
    </w:p>
    <w:p w14:paraId="50DD02DF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Культура обслуживания проводника.</w:t>
      </w:r>
    </w:p>
    <w:p w14:paraId="49C41507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lastRenderedPageBreak/>
        <w:t>Расположение электрического оборудования в пассажирских вагонах.</w:t>
      </w:r>
    </w:p>
    <w:p w14:paraId="02679C97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Обязанности проводника при эвакуации пассажиров из вагона в случае пожара.</w:t>
      </w:r>
    </w:p>
    <w:p w14:paraId="5BEF07AC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Культура речи проводника.</w:t>
      </w:r>
    </w:p>
    <w:p w14:paraId="7C0641E0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 xml:space="preserve">Правила техники безопасности растопке титана. </w:t>
      </w:r>
    </w:p>
    <w:p w14:paraId="171A30E7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Ручная кладь. Норма провоза ручной клади. Действия проводника при превышении нормы провоза ручной клади.</w:t>
      </w:r>
    </w:p>
    <w:p w14:paraId="62D2D194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Типы личности пассажиров.</w:t>
      </w:r>
    </w:p>
    <w:p w14:paraId="4CBEF56E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Какие билеты вы знаете? Бланковый билет «Экспресс-2». Служебные перевозки.</w:t>
      </w:r>
    </w:p>
    <w:p w14:paraId="54DA4E8F" w14:textId="77777777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Обязанности проводника хвостового и головного вагона при остановке поезда в случае пожара в одном из вагонов в составе.</w:t>
      </w:r>
    </w:p>
    <w:p w14:paraId="2358055A" w14:textId="5604965F" w:rsidR="0099059A" w:rsidRDefault="0099059A" w:rsidP="0099059A">
      <w:pPr>
        <w:pStyle w:val="a3"/>
        <w:numPr>
          <w:ilvl w:val="0"/>
          <w:numId w:val="16"/>
        </w:numPr>
        <w:tabs>
          <w:tab w:val="left" w:pos="993"/>
        </w:tabs>
        <w:spacing w:line="276" w:lineRule="auto"/>
        <w:ind w:left="0" w:right="251" w:firstLine="709"/>
        <w:jc w:val="both"/>
      </w:pPr>
      <w:r>
        <w:t>Конфликт. Причины возникновения конфликтов.</w:t>
      </w:r>
    </w:p>
    <w:p w14:paraId="4C4D41A2" w14:textId="77777777" w:rsidR="0099059A" w:rsidRDefault="0099059A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</w:p>
    <w:p w14:paraId="69F7ED42" w14:textId="77777777" w:rsidR="0099059A" w:rsidRDefault="0099059A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</w:p>
    <w:p w14:paraId="3884B042" w14:textId="77777777" w:rsidR="0023319B" w:rsidRDefault="0023319B">
      <w:pPr>
        <w:rPr>
          <w:sz w:val="28"/>
          <w:szCs w:val="28"/>
        </w:rPr>
      </w:pPr>
      <w:r>
        <w:br w:type="page"/>
      </w:r>
    </w:p>
    <w:p w14:paraId="556A958A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74F7A67F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5BBB4E65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3BBB6710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1F6D99A5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4AAC17B2" w14:textId="77777777" w:rsidR="00A267F9" w:rsidRDefault="00A267F9">
      <w:pPr>
        <w:pStyle w:val="a3"/>
        <w:spacing w:before="11"/>
        <w:rPr>
          <w:b/>
          <w:sz w:val="22"/>
        </w:rPr>
      </w:pPr>
    </w:p>
    <w:p w14:paraId="4715EFD0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718CFF7D" w14:textId="77777777" w:rsidTr="00A35440">
        <w:trPr>
          <w:trHeight w:val="633"/>
        </w:trPr>
        <w:tc>
          <w:tcPr>
            <w:tcW w:w="3154" w:type="dxa"/>
          </w:tcPr>
          <w:p w14:paraId="2F9DEAD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5846D946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310A41D9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5987602C" w14:textId="77777777" w:rsidTr="00A35440">
        <w:trPr>
          <w:trHeight w:val="319"/>
        </w:trPr>
        <w:tc>
          <w:tcPr>
            <w:tcW w:w="3154" w:type="dxa"/>
          </w:tcPr>
          <w:p w14:paraId="4932608F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2CAF3B6C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4AB09C80" w14:textId="77777777" w:rsidTr="00A35440">
        <w:trPr>
          <w:trHeight w:val="952"/>
        </w:trPr>
        <w:tc>
          <w:tcPr>
            <w:tcW w:w="3154" w:type="dxa"/>
          </w:tcPr>
          <w:p w14:paraId="39814BD4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3046E7AC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2B327B4A" w14:textId="77777777" w:rsidR="00A267F9" w:rsidRPr="00DF212B" w:rsidRDefault="008A574B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Юридический институт</w:t>
            </w:r>
          </w:p>
        </w:tc>
      </w:tr>
      <w:tr w:rsidR="00A267F9" w14:paraId="396BB69C" w14:textId="77777777" w:rsidTr="00A35440">
        <w:trPr>
          <w:trHeight w:val="633"/>
        </w:trPr>
        <w:tc>
          <w:tcPr>
            <w:tcW w:w="3154" w:type="dxa"/>
          </w:tcPr>
          <w:p w14:paraId="7470B370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22A0C0D5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0C1269A6" w14:textId="77777777" w:rsidR="00A267F9" w:rsidRPr="00DF212B" w:rsidRDefault="008A574B" w:rsidP="001E3C6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</w:t>
            </w:r>
            <w:r w:rsidR="001E3C65">
              <w:rPr>
                <w:sz w:val="24"/>
                <w:szCs w:val="24"/>
              </w:rPr>
              <w:t>5</w:t>
            </w:r>
            <w:r w:rsidRPr="00DF212B">
              <w:rPr>
                <w:sz w:val="24"/>
                <w:szCs w:val="24"/>
              </w:rPr>
              <w:t xml:space="preserve">.01 </w:t>
            </w:r>
            <w:r w:rsidR="001E3C65">
              <w:rPr>
                <w:sz w:val="24"/>
                <w:szCs w:val="24"/>
              </w:rPr>
              <w:t>Правовое обеспечение национальной безопасности</w:t>
            </w:r>
          </w:p>
        </w:tc>
      </w:tr>
      <w:tr w:rsidR="00A267F9" w14:paraId="55663C47" w14:textId="77777777" w:rsidTr="00A35440">
        <w:trPr>
          <w:trHeight w:val="635"/>
        </w:trPr>
        <w:tc>
          <w:tcPr>
            <w:tcW w:w="3154" w:type="dxa"/>
          </w:tcPr>
          <w:p w14:paraId="7449461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3A124B14" w14:textId="77777777" w:rsidR="00A267F9" w:rsidRDefault="00652711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6AD701A0" w14:textId="77777777" w:rsidR="00A267F9" w:rsidRPr="00DF212B" w:rsidRDefault="001E3C65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Уголовно-правовая </w:t>
            </w:r>
          </w:p>
        </w:tc>
      </w:tr>
      <w:tr w:rsidR="00A267F9" w14:paraId="15924AD4" w14:textId="77777777" w:rsidTr="00A35440">
        <w:trPr>
          <w:trHeight w:val="316"/>
        </w:trPr>
        <w:tc>
          <w:tcPr>
            <w:tcW w:w="3154" w:type="dxa"/>
          </w:tcPr>
          <w:p w14:paraId="4E235206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3C0E8F0A" w14:textId="77777777" w:rsidR="00A267F9" w:rsidRPr="00DF212B" w:rsidRDefault="008A574B" w:rsidP="00424325">
            <w:pPr>
              <w:pStyle w:val="TableParagraph"/>
              <w:spacing w:line="275" w:lineRule="exact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Ознакомительная</w:t>
            </w:r>
            <w:r w:rsidR="0023319B" w:rsidRPr="00DF212B">
              <w:rPr>
                <w:sz w:val="24"/>
                <w:szCs w:val="24"/>
              </w:rPr>
              <w:t xml:space="preserve"> практика</w:t>
            </w:r>
          </w:p>
        </w:tc>
      </w:tr>
      <w:tr w:rsidR="00A267F9" w14:paraId="78F35D80" w14:textId="77777777" w:rsidTr="00A35440">
        <w:trPr>
          <w:trHeight w:val="318"/>
        </w:trPr>
        <w:tc>
          <w:tcPr>
            <w:tcW w:w="3154" w:type="dxa"/>
          </w:tcPr>
          <w:p w14:paraId="284D527A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  <w:vAlign w:val="center"/>
          </w:tcPr>
          <w:p w14:paraId="3961D349" w14:textId="77777777" w:rsidR="00A267F9" w:rsidRPr="00DF212B" w:rsidRDefault="00A267F9" w:rsidP="00424325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</w:p>
        </w:tc>
      </w:tr>
      <w:tr w:rsidR="00A267F9" w14:paraId="4069DD28" w14:textId="77777777" w:rsidTr="00493B84">
        <w:trPr>
          <w:trHeight w:val="292"/>
        </w:trPr>
        <w:tc>
          <w:tcPr>
            <w:tcW w:w="9241" w:type="dxa"/>
            <w:gridSpan w:val="2"/>
          </w:tcPr>
          <w:p w14:paraId="2B56EA5E" w14:textId="6DC184C7" w:rsidR="00A267F9" w:rsidRPr="00DF212B" w:rsidRDefault="00652711" w:rsidP="0001214F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Сроки практики:</w:t>
            </w:r>
            <w:r w:rsidRPr="00DF212B">
              <w:rPr>
                <w:spacing w:val="-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Pr="00DF212B">
              <w:rPr>
                <w:spacing w:val="2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.202</w:t>
            </w:r>
            <w:r w:rsidR="0001214F">
              <w:rPr>
                <w:sz w:val="24"/>
                <w:szCs w:val="24"/>
              </w:rPr>
              <w:t xml:space="preserve">5 </w:t>
            </w:r>
            <w:r w:rsidRPr="00DF212B">
              <w:rPr>
                <w:sz w:val="24"/>
                <w:szCs w:val="24"/>
              </w:rPr>
              <w:t>-</w:t>
            </w:r>
            <w:r w:rsidRPr="00DF212B">
              <w:rPr>
                <w:spacing w:val="-4"/>
                <w:sz w:val="24"/>
                <w:szCs w:val="24"/>
              </w:rPr>
              <w:t xml:space="preserve"> </w:t>
            </w:r>
            <w:r w:rsidRPr="00DF212B">
              <w:rPr>
                <w:sz w:val="24"/>
                <w:szCs w:val="24"/>
              </w:rPr>
              <w:t>.</w:t>
            </w:r>
            <w:r w:rsidR="0001214F">
              <w:rPr>
                <w:spacing w:val="56"/>
                <w:sz w:val="24"/>
                <w:szCs w:val="24"/>
              </w:rPr>
              <w:t xml:space="preserve"> </w:t>
            </w:r>
            <w:r w:rsidR="0001214F">
              <w:rPr>
                <w:sz w:val="24"/>
                <w:szCs w:val="24"/>
              </w:rPr>
              <w:t>.2025</w:t>
            </w:r>
          </w:p>
        </w:tc>
      </w:tr>
      <w:tr w:rsidR="00D82C70" w14:paraId="5CF757EA" w14:textId="77777777" w:rsidTr="00493B84">
        <w:trPr>
          <w:trHeight w:val="292"/>
        </w:trPr>
        <w:tc>
          <w:tcPr>
            <w:tcW w:w="9241" w:type="dxa"/>
            <w:gridSpan w:val="2"/>
          </w:tcPr>
          <w:p w14:paraId="38562C89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1AA5C8AC" w14:textId="77777777" w:rsidTr="00D82C70">
        <w:trPr>
          <w:trHeight w:val="20"/>
        </w:trPr>
        <w:tc>
          <w:tcPr>
            <w:tcW w:w="9241" w:type="dxa"/>
            <w:gridSpan w:val="2"/>
          </w:tcPr>
          <w:p w14:paraId="17F4852D" w14:textId="77777777" w:rsidR="00D10982" w:rsidRPr="00DF212B" w:rsidRDefault="00D10982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36B18F04" w14:textId="77777777" w:rsidTr="00D82C70">
        <w:trPr>
          <w:trHeight w:val="20"/>
        </w:trPr>
        <w:tc>
          <w:tcPr>
            <w:tcW w:w="9241" w:type="dxa"/>
            <w:gridSpan w:val="2"/>
          </w:tcPr>
          <w:p w14:paraId="6510203C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23ECE0BE" w14:textId="77777777" w:rsidTr="00D82C70">
        <w:trPr>
          <w:trHeight w:val="20"/>
        </w:trPr>
        <w:tc>
          <w:tcPr>
            <w:tcW w:w="9241" w:type="dxa"/>
            <w:gridSpan w:val="2"/>
          </w:tcPr>
          <w:p w14:paraId="54C85189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50400AE6" w14:textId="77777777" w:rsidTr="00D82C70">
        <w:trPr>
          <w:trHeight w:val="20"/>
        </w:trPr>
        <w:tc>
          <w:tcPr>
            <w:tcW w:w="9241" w:type="dxa"/>
            <w:gridSpan w:val="2"/>
          </w:tcPr>
          <w:p w14:paraId="5176A90C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  <w:tr w:rsidR="00DF212B" w14:paraId="4155575B" w14:textId="77777777" w:rsidTr="00D82C70">
        <w:trPr>
          <w:trHeight w:val="20"/>
        </w:trPr>
        <w:tc>
          <w:tcPr>
            <w:tcW w:w="9241" w:type="dxa"/>
            <w:gridSpan w:val="2"/>
          </w:tcPr>
          <w:p w14:paraId="43EEF5B7" w14:textId="77777777" w:rsidR="00DF212B" w:rsidRPr="00DF212B" w:rsidRDefault="00DF212B" w:rsidP="00DF212B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</w:p>
        </w:tc>
      </w:tr>
    </w:tbl>
    <w:p w14:paraId="02050ACA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167B9ADD" w14:textId="77777777" w:rsidR="00A267F9" w:rsidRDefault="00A267F9">
      <w:pPr>
        <w:pStyle w:val="a3"/>
        <w:rPr>
          <w:sz w:val="20"/>
        </w:rPr>
      </w:pPr>
    </w:p>
    <w:p w14:paraId="1EF0BB99" w14:textId="77777777" w:rsidR="00A267F9" w:rsidRDefault="00A267F9">
      <w:pPr>
        <w:pStyle w:val="a3"/>
        <w:rPr>
          <w:sz w:val="20"/>
        </w:rPr>
      </w:pPr>
    </w:p>
    <w:p w14:paraId="1459A69D" w14:textId="77777777" w:rsidR="00A267F9" w:rsidRDefault="009C637C">
      <w:pPr>
        <w:pStyle w:val="a3"/>
        <w:spacing w:before="10"/>
        <w:rPr>
          <w:sz w:val="10"/>
        </w:rPr>
      </w:pPr>
      <w:r>
        <w:pict w14:anchorId="4E9F3BF2">
          <v:shape id="_x0000_s1027" style="position:absolute;margin-left:81.15pt;margin-top:8.45pt;width:192pt;height:.1pt;z-index:-15728640;mso-wrap-distance-left:0;mso-wrap-distance-right:0;mso-position-horizontal-relative:page" coordorigin="1623,169" coordsize="3840,0" path="m1623,169r3840,e" filled="f" strokeweight=".48pt">
            <v:path arrowok="t"/>
            <w10:wrap type="topAndBottom" anchorx="page"/>
          </v:shape>
        </w:pict>
      </w:r>
      <w:r>
        <w:pict w14:anchorId="4DCB98BE">
          <v:shape id="_x0000_s1026" style="position:absolute;margin-left:374.25pt;margin-top:8.45pt;width:120pt;height:.1pt;z-index:-15728128;mso-wrap-distance-left:0;mso-wrap-distance-right:0;mso-position-horizontal-relative:page" coordorigin="7485,169" coordsize="2400,0" path="m7485,169r2400,e" filled="f" strokeweight=".48pt">
            <v:path arrowok="t"/>
            <w10:wrap type="topAndBottom" anchorx="page"/>
          </v:shape>
        </w:pict>
      </w:r>
    </w:p>
    <w:p w14:paraId="4E599A32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5E7D3CBD" w14:textId="77777777" w:rsidR="0023319B" w:rsidRDefault="0023319B">
      <w:pPr>
        <w:rPr>
          <w:sz w:val="28"/>
          <w:szCs w:val="28"/>
        </w:rPr>
      </w:pPr>
      <w:r>
        <w:br w:type="page"/>
      </w:r>
    </w:p>
    <w:p w14:paraId="059010EE" w14:textId="77777777" w:rsidR="00DF212B" w:rsidRPr="00387283" w:rsidRDefault="00387283" w:rsidP="00387283">
      <w:pPr>
        <w:pStyle w:val="a3"/>
        <w:spacing w:line="360" w:lineRule="auto"/>
        <w:ind w:firstLine="709"/>
        <w:jc w:val="center"/>
      </w:pPr>
      <w:r w:rsidRPr="00387283">
        <w:lastRenderedPageBreak/>
        <w:t>Пример заполнения индивидуального задания</w:t>
      </w:r>
    </w:p>
    <w:p w14:paraId="02E62E04" w14:textId="77777777" w:rsidR="00387283" w:rsidRDefault="00387283" w:rsidP="00387283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538001BB" w14:textId="77777777" w:rsidR="00387283" w:rsidRDefault="00387283" w:rsidP="00387283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70CF3834" w14:textId="77777777" w:rsidR="00387283" w:rsidRDefault="00387283" w:rsidP="00387283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58AC087E" w14:textId="77777777" w:rsidR="00387283" w:rsidRDefault="00387283" w:rsidP="00387283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5ACEAF4D" w14:textId="77777777" w:rsidR="00387283" w:rsidRDefault="00387283" w:rsidP="00387283">
      <w:pPr>
        <w:pStyle w:val="a3"/>
        <w:spacing w:before="11"/>
        <w:rPr>
          <w:b/>
          <w:sz w:val="22"/>
        </w:rPr>
      </w:pPr>
    </w:p>
    <w:p w14:paraId="4627FB88" w14:textId="77777777" w:rsidR="00DF212B" w:rsidRDefault="00DF212B" w:rsidP="00DF212B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DF212B" w14:paraId="5ED77EC1" w14:textId="77777777" w:rsidTr="001432BE">
        <w:trPr>
          <w:trHeight w:val="633"/>
        </w:trPr>
        <w:tc>
          <w:tcPr>
            <w:tcW w:w="3154" w:type="dxa"/>
          </w:tcPr>
          <w:p w14:paraId="06E97317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44F0F54C" w14:textId="77777777" w:rsidR="00DF212B" w:rsidRDefault="00DF212B" w:rsidP="001432BE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6AFF4A6F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Иванов Иван Иванович</w:t>
            </w:r>
          </w:p>
        </w:tc>
      </w:tr>
      <w:tr w:rsidR="00DF212B" w14:paraId="7DC9FE67" w14:textId="77777777" w:rsidTr="001432BE">
        <w:trPr>
          <w:trHeight w:val="319"/>
        </w:trPr>
        <w:tc>
          <w:tcPr>
            <w:tcW w:w="3154" w:type="dxa"/>
          </w:tcPr>
          <w:p w14:paraId="0C26AAD4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42742C08" w14:textId="77777777" w:rsidR="00DF212B" w:rsidRPr="00387283" w:rsidRDefault="00DF212B" w:rsidP="0050593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ЮЮ</w:t>
            </w:r>
            <w:r w:rsidR="0050593E">
              <w:rPr>
                <w:sz w:val="24"/>
                <w:szCs w:val="24"/>
              </w:rPr>
              <w:t>У</w:t>
            </w:r>
            <w:r w:rsidRPr="00387283">
              <w:rPr>
                <w:sz w:val="24"/>
                <w:szCs w:val="24"/>
              </w:rPr>
              <w:t>-111</w:t>
            </w:r>
          </w:p>
        </w:tc>
      </w:tr>
      <w:tr w:rsidR="00DF212B" w14:paraId="198440BE" w14:textId="77777777" w:rsidTr="001432BE">
        <w:trPr>
          <w:trHeight w:val="952"/>
        </w:trPr>
        <w:tc>
          <w:tcPr>
            <w:tcW w:w="3154" w:type="dxa"/>
          </w:tcPr>
          <w:p w14:paraId="4931AAE8" w14:textId="77777777" w:rsidR="00DF212B" w:rsidRDefault="00DF212B" w:rsidP="001432BE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117658EE" w14:textId="77777777" w:rsidR="00DF212B" w:rsidRDefault="00DF212B" w:rsidP="001432BE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043E635A" w14:textId="77777777" w:rsidR="00DF212B" w:rsidRPr="00387283" w:rsidRDefault="00DF212B" w:rsidP="001432BE">
            <w:pPr>
              <w:pStyle w:val="TableParagraph"/>
              <w:spacing w:before="5"/>
              <w:ind w:left="132" w:right="132"/>
              <w:jc w:val="center"/>
              <w:rPr>
                <w:b/>
                <w:sz w:val="24"/>
                <w:szCs w:val="24"/>
              </w:rPr>
            </w:pPr>
          </w:p>
          <w:p w14:paraId="687632B5" w14:textId="77777777" w:rsidR="00DF212B" w:rsidRPr="00387283" w:rsidRDefault="00DF212B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Юридический институт</w:t>
            </w:r>
          </w:p>
        </w:tc>
      </w:tr>
      <w:tr w:rsidR="001E3C65" w14:paraId="30EEDF53" w14:textId="77777777" w:rsidTr="00EF4242">
        <w:trPr>
          <w:trHeight w:val="633"/>
        </w:trPr>
        <w:tc>
          <w:tcPr>
            <w:tcW w:w="3154" w:type="dxa"/>
          </w:tcPr>
          <w:p w14:paraId="01B47D96" w14:textId="77777777" w:rsidR="001E3C65" w:rsidRDefault="001E3C65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04429EB1" w14:textId="77777777" w:rsidR="001E3C65" w:rsidRDefault="001E3C65" w:rsidP="001432BE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  <w:vAlign w:val="center"/>
          </w:tcPr>
          <w:p w14:paraId="0ACE8C73" w14:textId="77777777" w:rsidR="001E3C65" w:rsidRPr="00DF212B" w:rsidRDefault="001E3C65" w:rsidP="00B64B02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 w:rsidRPr="00DF212B">
              <w:rPr>
                <w:sz w:val="24"/>
                <w:szCs w:val="24"/>
              </w:rPr>
              <w:t>40.0</w:t>
            </w:r>
            <w:r>
              <w:rPr>
                <w:sz w:val="24"/>
                <w:szCs w:val="24"/>
              </w:rPr>
              <w:t>5</w:t>
            </w:r>
            <w:r w:rsidRPr="00DF212B">
              <w:rPr>
                <w:sz w:val="24"/>
                <w:szCs w:val="24"/>
              </w:rPr>
              <w:t xml:space="preserve">.01 </w:t>
            </w:r>
            <w:r>
              <w:rPr>
                <w:sz w:val="24"/>
                <w:szCs w:val="24"/>
              </w:rPr>
              <w:t>Правовое обеспечение национальной безопасности</w:t>
            </w:r>
          </w:p>
        </w:tc>
      </w:tr>
      <w:tr w:rsidR="001E3C65" w14:paraId="65058EF8" w14:textId="77777777" w:rsidTr="00EF4242">
        <w:trPr>
          <w:trHeight w:val="635"/>
        </w:trPr>
        <w:tc>
          <w:tcPr>
            <w:tcW w:w="3154" w:type="dxa"/>
          </w:tcPr>
          <w:p w14:paraId="56FA4FA4" w14:textId="77777777" w:rsidR="001E3C65" w:rsidRDefault="001E3C65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(профиль)/</w:t>
            </w:r>
          </w:p>
          <w:p w14:paraId="5BCE2D61" w14:textId="77777777" w:rsidR="001E3C65" w:rsidRDefault="001E3C65" w:rsidP="001432B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специализация</w:t>
            </w:r>
          </w:p>
        </w:tc>
        <w:tc>
          <w:tcPr>
            <w:tcW w:w="6087" w:type="dxa"/>
            <w:vAlign w:val="center"/>
          </w:tcPr>
          <w:p w14:paraId="0FAFC42C" w14:textId="77777777" w:rsidR="001E3C65" w:rsidRPr="00DF212B" w:rsidRDefault="001E3C65" w:rsidP="00B64B02">
            <w:pPr>
              <w:pStyle w:val="TableParagraph"/>
              <w:ind w:left="130" w:right="1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Уголовно-правовая </w:t>
            </w:r>
          </w:p>
        </w:tc>
      </w:tr>
      <w:tr w:rsidR="00DF212B" w14:paraId="5BD3C2E0" w14:textId="77777777" w:rsidTr="001432BE">
        <w:trPr>
          <w:trHeight w:val="316"/>
        </w:trPr>
        <w:tc>
          <w:tcPr>
            <w:tcW w:w="3154" w:type="dxa"/>
          </w:tcPr>
          <w:p w14:paraId="214AA8C5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48395DE4" w14:textId="77777777" w:rsidR="00DF212B" w:rsidRPr="00387283" w:rsidRDefault="00DF212B" w:rsidP="001432BE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Ознакомительная практика</w:t>
            </w:r>
          </w:p>
        </w:tc>
      </w:tr>
      <w:tr w:rsidR="00DF212B" w14:paraId="4701BABE" w14:textId="77777777" w:rsidTr="001432BE">
        <w:trPr>
          <w:trHeight w:val="318"/>
        </w:trPr>
        <w:tc>
          <w:tcPr>
            <w:tcW w:w="3154" w:type="dxa"/>
          </w:tcPr>
          <w:p w14:paraId="65E7FD6A" w14:textId="77777777" w:rsidR="00DF212B" w:rsidRDefault="00DF212B" w:rsidP="001432B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0FF1B6E2" w14:textId="77777777" w:rsidR="00DF212B" w:rsidRPr="00387283" w:rsidRDefault="0050593E" w:rsidP="001432BE">
            <w:pPr>
              <w:pStyle w:val="TableParagraph"/>
              <w:ind w:left="132" w:right="1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ОМВД </w:t>
            </w:r>
            <w:r w:rsidRPr="0050593E">
              <w:rPr>
                <w:rStyle w:val="ab"/>
                <w:b w:val="0"/>
                <w:color w:val="000000"/>
                <w:shd w:val="clear" w:color="auto" w:fill="FFFFFF"/>
              </w:rPr>
              <w:t>России по Мещанскому району г. Москвы</w:t>
            </w:r>
          </w:p>
        </w:tc>
      </w:tr>
      <w:tr w:rsidR="00DF212B" w14:paraId="672F4DC9" w14:textId="77777777" w:rsidTr="001432BE">
        <w:trPr>
          <w:trHeight w:val="292"/>
        </w:trPr>
        <w:tc>
          <w:tcPr>
            <w:tcW w:w="9241" w:type="dxa"/>
            <w:gridSpan w:val="2"/>
          </w:tcPr>
          <w:p w14:paraId="2865DF2B" w14:textId="50037E00" w:rsidR="00DF212B" w:rsidRDefault="00DF212B" w:rsidP="00387283">
            <w:pPr>
              <w:pStyle w:val="TableParagraph"/>
              <w:spacing w:before="1"/>
            </w:pPr>
            <w:r>
              <w:t>Сроки практики:</w:t>
            </w:r>
            <w:r w:rsidR="00387283">
              <w:t xml:space="preserve"> 06.07</w:t>
            </w:r>
            <w:r w:rsidR="0001214F">
              <w:t>.2025</w:t>
            </w:r>
            <w:r w:rsidR="00387283"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 w:rsidR="00387283">
              <w:rPr>
                <w:spacing w:val="-4"/>
              </w:rPr>
              <w:t>19</w:t>
            </w:r>
            <w:r>
              <w:t>.</w:t>
            </w:r>
            <w:r w:rsidR="00387283">
              <w:t>07</w:t>
            </w:r>
            <w:r w:rsidR="0001214F">
              <w:t>.2025</w:t>
            </w:r>
            <w:bookmarkStart w:id="0" w:name="_GoBack"/>
            <w:bookmarkEnd w:id="0"/>
          </w:p>
        </w:tc>
      </w:tr>
      <w:tr w:rsidR="00DF212B" w14:paraId="3E768C82" w14:textId="77777777" w:rsidTr="001432BE">
        <w:trPr>
          <w:trHeight w:val="292"/>
        </w:trPr>
        <w:tc>
          <w:tcPr>
            <w:tcW w:w="9241" w:type="dxa"/>
            <w:gridSpan w:val="2"/>
          </w:tcPr>
          <w:p w14:paraId="1CC7F7B5" w14:textId="77777777" w:rsidR="00DF212B" w:rsidRDefault="00DF212B" w:rsidP="001432BE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DF212B" w14:paraId="449D44B6" w14:textId="77777777" w:rsidTr="001432BE">
        <w:trPr>
          <w:trHeight w:val="20"/>
        </w:trPr>
        <w:tc>
          <w:tcPr>
            <w:tcW w:w="9241" w:type="dxa"/>
            <w:gridSpan w:val="2"/>
          </w:tcPr>
          <w:p w14:paraId="64F92214" w14:textId="77777777" w:rsidR="00DF212B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1. Изучить нормативные правовые акты, регулирующие деятельность организации, деятельность сотрудников юридической службы организации</w:t>
            </w:r>
          </w:p>
        </w:tc>
      </w:tr>
      <w:tr w:rsidR="00387283" w14:paraId="26C4D061" w14:textId="77777777" w:rsidTr="001432BE">
        <w:trPr>
          <w:trHeight w:val="20"/>
        </w:trPr>
        <w:tc>
          <w:tcPr>
            <w:tcW w:w="9241" w:type="dxa"/>
            <w:gridSpan w:val="2"/>
          </w:tcPr>
          <w:p w14:paraId="6061E616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2. Ознакомиться с внутренней структурой организации, режимом работы.</w:t>
            </w:r>
          </w:p>
        </w:tc>
      </w:tr>
      <w:tr w:rsidR="00387283" w14:paraId="72C09874" w14:textId="77777777" w:rsidTr="001432BE">
        <w:trPr>
          <w:trHeight w:val="20"/>
        </w:trPr>
        <w:tc>
          <w:tcPr>
            <w:tcW w:w="9241" w:type="dxa"/>
            <w:gridSpan w:val="2"/>
          </w:tcPr>
          <w:p w14:paraId="677AF2C7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3. Выявить основные функциональные обязанности работников юридической службы организации.</w:t>
            </w:r>
          </w:p>
        </w:tc>
      </w:tr>
      <w:tr w:rsidR="00387283" w14:paraId="25C65A42" w14:textId="77777777" w:rsidTr="001432BE">
        <w:trPr>
          <w:trHeight w:val="20"/>
        </w:trPr>
        <w:tc>
          <w:tcPr>
            <w:tcW w:w="9241" w:type="dxa"/>
            <w:gridSpan w:val="2"/>
          </w:tcPr>
          <w:p w14:paraId="61A58403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4. Ознакомиться с основными правилами ведения делопроизводства в юридической службе организации.</w:t>
            </w:r>
          </w:p>
        </w:tc>
      </w:tr>
      <w:tr w:rsidR="00387283" w14:paraId="0CF70CCA" w14:textId="77777777" w:rsidTr="001432BE">
        <w:trPr>
          <w:trHeight w:val="20"/>
        </w:trPr>
        <w:tc>
          <w:tcPr>
            <w:tcW w:w="9241" w:type="dxa"/>
            <w:gridSpan w:val="2"/>
          </w:tcPr>
          <w:p w14:paraId="4581506C" w14:textId="77777777" w:rsidR="00387283" w:rsidRPr="00387283" w:rsidRDefault="00387283" w:rsidP="00387283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</w:tc>
      </w:tr>
      <w:tr w:rsidR="00DF212B" w14:paraId="606B6DB9" w14:textId="77777777" w:rsidTr="001432BE">
        <w:trPr>
          <w:trHeight w:val="20"/>
        </w:trPr>
        <w:tc>
          <w:tcPr>
            <w:tcW w:w="9241" w:type="dxa"/>
            <w:gridSpan w:val="2"/>
          </w:tcPr>
          <w:p w14:paraId="7CB254C8" w14:textId="77777777" w:rsidR="00DF212B" w:rsidRPr="00387283" w:rsidRDefault="00DF212B" w:rsidP="001432BE">
            <w:pPr>
              <w:pStyle w:val="TableParagraph"/>
              <w:spacing w:line="276" w:lineRule="auto"/>
              <w:ind w:left="164" w:right="132"/>
              <w:jc w:val="both"/>
              <w:rPr>
                <w:sz w:val="24"/>
                <w:szCs w:val="24"/>
              </w:rPr>
            </w:pPr>
            <w:r w:rsidRPr="00387283">
              <w:rPr>
                <w:sz w:val="24"/>
                <w:szCs w:val="24"/>
              </w:rPr>
              <w:t>6. 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14:paraId="145D2FCC" w14:textId="77777777" w:rsidR="00DF212B" w:rsidRDefault="00DF212B" w:rsidP="00DF212B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55FF5390" w14:textId="77777777" w:rsidR="00DF212B" w:rsidRDefault="00DF212B" w:rsidP="00DF212B">
      <w:pPr>
        <w:pStyle w:val="a3"/>
        <w:rPr>
          <w:sz w:val="20"/>
        </w:rPr>
      </w:pPr>
    </w:p>
    <w:p w14:paraId="3F35ACD4" w14:textId="77777777" w:rsidR="00DF212B" w:rsidRDefault="00DF212B" w:rsidP="00DF212B">
      <w:pPr>
        <w:pStyle w:val="a3"/>
        <w:rPr>
          <w:sz w:val="20"/>
        </w:rPr>
      </w:pPr>
    </w:p>
    <w:p w14:paraId="093421FA" w14:textId="77777777" w:rsidR="00DF212B" w:rsidRDefault="00DF212B" w:rsidP="00DF212B">
      <w:pPr>
        <w:pStyle w:val="a3"/>
        <w:spacing w:before="10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6AF8519" wp14:editId="6691BBEA">
                <wp:simplePos x="0" y="0"/>
                <wp:positionH relativeFrom="page">
                  <wp:posOffset>1030605</wp:posOffset>
                </wp:positionH>
                <wp:positionV relativeFrom="paragraph">
                  <wp:posOffset>107315</wp:posOffset>
                </wp:positionV>
                <wp:extent cx="2438400" cy="1270"/>
                <wp:effectExtent l="0" t="0" r="0" b="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623 1623"/>
                            <a:gd name="T1" fmla="*/ T0 w 3840"/>
                            <a:gd name="T2" fmla="+- 0 5463 1623"/>
                            <a:gd name="T3" fmla="*/ T2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3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4B10F8" id="Полилиния 4" o:spid="_x0000_s1026" style="position:absolute;margin-left:81.15pt;margin-top:8.45pt;width:19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6LcDAMAAJUGAAAOAAAAZHJzL2Uyb0RvYy54bWysVWuO0zAQ/o/EHSz/BHXzaLbbRpuuUB8I&#10;aYGVthzATZwmIrGD7TZdEGfgCFxjJQRnKDdiPEm6bRckhIhUZ5wZf/PNjGd6ebUtC7LhSudSRNQ7&#10;cynhIpZJLlYRfbeY94aUaMNEwgopeETvuKZX46dPLusq5L7MZJFwRQBE6LCuIpoZU4WOo+OMl0yf&#10;yYoLUKZSlczAVq2cRLEa0MvC8V134NRSJZWSMdcavk4bJR0jfpry2LxNU80NKSIK3AyuCtelXZ3x&#10;JQtXilVZHrc02D+wKFkuwOkeasoMI2uVP4Iq81hJLVNzFsvSkWmaxxxjgGg89ySa24xVHGOB5Ohq&#10;nyb9/2DjN5sbRfIkogElgpVQot3X3Y/dt909/r7v7n9+IYHNU13pEMxvqxtlI9XVtYzfa1A4Rxq7&#10;0WBDlvVrmQAeWxuJudmmqrQnIWqyxRLc7UvAt4bE8NEP+sPAhUrFoPP8C6yQw8LubLzW5iWXiMM2&#10;19o0BUxAwvQnbRALgEjLAmr5vEdc4g38Pi5twfdmXmf2zCELl9TEuj818jsjxDoPBr/H6ndmFss/&#10;wAL+q44hyzrS8Va0rEEizDaMi3mqpLb5WQC3LkGAAEY2wj/Ygu9T2+ZM60JBJ5z2gKIEemDZRFsx&#10;Y5lZF1YkdUQxFfZDKTd8IVFlTioHTh60hTi0wuOHrBo1nLAO4No0Ajq1XA8qK+Q8LwosbSEslYE7&#10;GmButCzyxCotG61Wy0mhyIbZ7sbHBgNgR2ZKrkWCYBlnyayVDcuLRgb7AnMLl7BNgb2O2L6fRu5o&#10;NpwNg17gD2a9wJ1Oey/mk6A3mHsX59P+dDKZep8tNS8IszxJuLDsulHiBX/Xqu1Qa4bAfpgcRXEU&#10;7Byfx8E6xzQwFxBL925y3XVo09JLmdxBtyrZzEaY5SBkUn2kpIa5GFH9Yc0Up6R4JWDwjLwAGoQY&#10;3ATnFz5s1KFmeahhIgaoiBoKF9yKE9MM33Wl8lUGnjwsq5AvYEqkuW1nHCcNq3YDsw8jaOe0Ha6H&#10;e7R6+DcZ/wIAAP//AwBQSwMEFAAGAAgAAAAhAAsefrHfAAAACQEAAA8AAABkcnMvZG93bnJldi54&#10;bWxMj81OwzAQhO9IvIO1SNyo01JSCHEqREECCdEfyt2NlyRgr6PYbQJPz/YEt53Z0ey3+XxwVhyw&#10;C40nBeNRAgKp9KahSsH27fHiGkSImoy2nlDBNwaYF6cnuc6M72mNh02sBJdQyLSCOsY2kzKUNTod&#10;Rr5F4t2H75yOLLtKmk73XO6snCRJKp1uiC/UusX7Gsuvzd4pmNlp+yRx2y/N6/vq4Xmx+HlZfSp1&#10;fjbc3YKIOMS/MBzxGR0KZtr5PZkgLOt0csnR43ADggNX05SNHRuzMcgil/8/KH4BAAD//wMAUEsB&#10;Ai0AFAAGAAgAAAAhALaDOJL+AAAA4QEAABMAAAAAAAAAAAAAAAAAAAAAAFtDb250ZW50X1R5cGVz&#10;XS54bWxQSwECLQAUAAYACAAAACEAOP0h/9YAAACUAQAACwAAAAAAAAAAAAAAAAAvAQAAX3JlbHMv&#10;LnJlbHNQSwECLQAUAAYACAAAACEAm6+i3AwDAACVBgAADgAAAAAAAAAAAAAAAAAuAgAAZHJzL2Uy&#10;b0RvYy54bWxQSwECLQAUAAYACAAAACEACx5+sd8AAAAJAQAADwAAAAAAAAAAAAAAAABmBQAAZHJz&#10;L2Rvd25yZXYueG1sUEsFBgAAAAAEAAQA8wAAAHIGAAAAAA==&#10;" path="m,l3840,e" filled="f" strokeweight=".48pt">
                <v:path arrowok="t" o:connecttype="custom" o:connectlocs="0,0;24384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FE2E3CF" wp14:editId="3E4A7A4E">
                <wp:simplePos x="0" y="0"/>
                <wp:positionH relativeFrom="page">
                  <wp:posOffset>4752975</wp:posOffset>
                </wp:positionH>
                <wp:positionV relativeFrom="paragraph">
                  <wp:posOffset>107315</wp:posOffset>
                </wp:positionV>
                <wp:extent cx="1524000" cy="1270"/>
                <wp:effectExtent l="0" t="0" r="0" b="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>
                            <a:gd name="T0" fmla="+- 0 7485 7485"/>
                            <a:gd name="T1" fmla="*/ T0 w 2400"/>
                            <a:gd name="T2" fmla="+- 0 9885 7485"/>
                            <a:gd name="T3" fmla="*/ T2 w 2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400">
                              <a:moveTo>
                                <a:pt x="0" y="0"/>
                              </a:moveTo>
                              <a:lnTo>
                                <a:pt x="24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39112" id="Полилиния 3" o:spid="_x0000_s1026" style="position:absolute;margin-left:374.25pt;margin-top:8.45pt;width:120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FxeDAMAAJUGAAAOAAAAZHJzL2Uyb0RvYy54bWysVWtu2zAM/j9gdxD0c0PqR50n6hRFHsOA&#10;bivQ7ACKLcfGbMmTlDjtsDPsCLtGgWE7Q3ajUbSdJikKDMMMRKZM6uNHUmQuLrdFTjZc6UyKkHpn&#10;LiVcRDLOxCqkHxfzzoASbZiIWS4FD+kd1/Ry/PLFRVWOuC9TmcdcEQARelSVIU2NKUeOo6OUF0yf&#10;yZILUCZSFczAVq2cWLEK0Ivc8V2351RSxaWSEdcavk5rJR0jfpLwyHxIEs0NyUMK3AyuCtelXZ3x&#10;BRutFCvTLGposH9gUbBMgNM91JQZRtYqewJVZJGSWibmLJKFI5MkizjGANF47kk0tykrOcYCydHl&#10;Pk36/8FG7zc3imRxSM8pEayAEu2+737tfuwe8Pdz9/D7Gzm3eapKPQLz2/JG2Uh1eS2jTxoUzpHG&#10;bjTYkGX1TsaAx9ZGYm62iSrsSYiabLEEd/sS8K0hEXz0un7gulCpCHSe38cKOWzUno3W2rzhEnHY&#10;5lqbuoAxSJj+uAliARBJkUMtX3eIS/rBoItLU/C9mdeavXLIwiUVse5PjfzWCLGGg2ewIIO1S4vl&#10;H2AB/1XLkKUt6WgrGtYgEWYbxsU8lVLb/CyAW5sgQAAjG+EztuD71LY+07hQ0AmnPaAogR5Y1tGW&#10;zFhm1oUVSRVSTIX9UMgNX0hUmZPKgZNHbS4OrfD4IataDSesA7g2tYBOLdeDygo5z/IcS5sLS6Xn&#10;DnuYGy3zLLZKy0ar1XKSK7JhtrvxscEA2JGZkmsRI1jKWTxrZMOyvJbBPsfcwiVsUmCvI7bvl6E7&#10;nA1mg6AT+L1ZJ3Cn087VfBJ0enOv352eTyeTqffVUvOCUZrFMReWXTtKvODvWrUZavUQ2A+ToyiO&#10;gp3j8zRY55gG5gJiad91rtsOrVt6KeM76FYl69kIsxyEVKp7SiqYiyHVn9dMcUrytwIGz9ALAjtI&#10;cRN0+z5s1KFmeahhIgKokBoKF9yKE1MP33WpslUKnjwsq5BXMCWSzLYzjpOaVbOB2YcRNHPaDtfD&#10;PVo9/puM/wAAAP//AwBQSwMEFAAGAAgAAAAhAHW+07/dAAAACQEAAA8AAABkcnMvZG93bnJldi54&#10;bWxMj8FOwzAQRO9I/IO1SNyoUwRtGuJUUMGl4gAtB47beElS4nUUu635e7YnOO7M0+xMuUyuV0ca&#10;Q+fZwHSSgSKuve24MfCxfbnJQYWIbLH3TAZ+KMCyurwosbD+xO903MRGSQiHAg20MQ6F1qFuyWGY&#10;+IFYvC8/Ooxyjo22I54k3PX6Nstm2mHH8qHFgVYt1d+bgzOAIT2nId+/1evPdXxapb1rX7fGXF+l&#10;xwdQkVL8g+FcX6pDJZ12/sA2qN7A/C6/F1SM2QKUAIv8LOxEmE9BV6X+v6D6BQAA//8DAFBLAQIt&#10;ABQABgAIAAAAIQC2gziS/gAAAOEBAAATAAAAAAAAAAAAAAAAAAAAAABbQ29udGVudF9UeXBlc10u&#10;eG1sUEsBAi0AFAAGAAgAAAAhADj9If/WAAAAlAEAAAsAAAAAAAAAAAAAAAAALwEAAF9yZWxzLy5y&#10;ZWxzUEsBAi0AFAAGAAgAAAAhAIQ4XF4MAwAAlQYAAA4AAAAAAAAAAAAAAAAALgIAAGRycy9lMm9E&#10;b2MueG1sUEsBAi0AFAAGAAgAAAAhAHW+07/dAAAACQEAAA8AAAAAAAAAAAAAAAAAZgUAAGRycy9k&#10;b3ducmV2LnhtbFBLBQYAAAAABAAEAPMAAABwBgAAAAA=&#10;" path="m,l2400,e" filled="f" strokeweight=".48pt">
                <v:path arrowok="t" o:connecttype="custom" o:connectlocs="0,0;1524000,0" o:connectangles="0,0"/>
                <w10:wrap type="topAndBottom" anchorx="page"/>
              </v:shape>
            </w:pict>
          </mc:Fallback>
        </mc:AlternateContent>
      </w:r>
    </w:p>
    <w:p w14:paraId="300828F2" w14:textId="77777777" w:rsidR="00DF212B" w:rsidRDefault="00DF212B" w:rsidP="00DF212B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44179D70" w14:textId="77777777" w:rsidR="00DF212B" w:rsidRDefault="00DF212B">
      <w:pPr>
        <w:rPr>
          <w:sz w:val="28"/>
          <w:szCs w:val="28"/>
        </w:rPr>
      </w:pPr>
      <w:r>
        <w:br w:type="page"/>
      </w:r>
    </w:p>
    <w:p w14:paraId="58FF9D24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2</w:t>
      </w:r>
    </w:p>
    <w:p w14:paraId="613C448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E79DC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0C35E64F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0AD1221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1414B6F4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79BB5AC5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50593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14:paraId="2396373F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54D23325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1F00E251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14:paraId="7FF70906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432235F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127C6E0B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4A964967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028AD11C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2284C6BC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5AC8F08A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69C0D198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Руководитель практики:                 _________ ___________ (_______________)</w:t>
      </w:r>
    </w:p>
    <w:p w14:paraId="2535B0E7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17D04AFD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2CD980D0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2F2F682E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48BC8487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03350464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23F61F89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34248EE2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8541EB">
        <w:rPr>
          <w:rFonts w:eastAsia="Calibri"/>
          <w:sz w:val="28"/>
        </w:rPr>
        <w:t>4</w:t>
      </w:r>
    </w:p>
    <w:p w14:paraId="798A42D9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48337B5D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7A10746D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644F6B0A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55CA38C5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49F0CB1C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35ACE071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442B1EC6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454875F5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07E224A7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09A4DCAF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14B2DA07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2C62F7B7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6BC5F1A8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23D4B37E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31F6AD2F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5F5EB7B1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4FB9F66A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2C2F16AD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2585C058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1730AD1D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416DED67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31396747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023BE6FD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4F19235E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126EB47B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3C0E894F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14B65F23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336C8779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65960AEA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482DAAAB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1AF93F09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66F3F8BC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389A348A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Roman,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0EDE6FB9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0670BAAB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2DB5D6EA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3402899A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6065B46E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38C7D7D9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65B06B48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r w:rsidRPr="00C73E19">
        <w:rPr>
          <w:sz w:val="28"/>
          <w:szCs w:val="28"/>
        </w:rPr>
        <w:t xml:space="preserve">Roman,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3C10A5FD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65BCA5E9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1135D508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593A5145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2D4CBB34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73B68C62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библиометрии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3D348B48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23D0106A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>: Издательство Юрайт, 2024. — 248 с. — (Высшее образование). — ISBN 978-5-534-15164-0.</w:t>
      </w:r>
    </w:p>
    <w:p w14:paraId="00128263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6120B534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3ED4704C" w14:textId="77777777" w:rsidR="000C401C" w:rsidRDefault="005512FF" w:rsidP="007C2934">
      <w:pPr>
        <w:pStyle w:val="a3"/>
        <w:spacing w:line="276" w:lineRule="auto"/>
        <w:ind w:firstLine="709"/>
        <w:jc w:val="both"/>
      </w:pPr>
      <w:r>
        <w:t>4</w:t>
      </w:r>
      <w:r w:rsidR="001023EC">
        <w:t xml:space="preserve">) </w:t>
      </w:r>
      <w:r w:rsidR="001023EC" w:rsidRPr="001023EC">
        <w:t>Нормативные документы:</w:t>
      </w:r>
    </w:p>
    <w:p w14:paraId="76E4E401" w14:textId="77777777" w:rsidR="004B46C4" w:rsidRPr="00380001" w:rsidRDefault="0050593E" w:rsidP="007C2934">
      <w:pPr>
        <w:pStyle w:val="a3"/>
        <w:spacing w:line="276" w:lineRule="auto"/>
        <w:ind w:firstLine="709"/>
        <w:jc w:val="both"/>
      </w:pPr>
      <w:r w:rsidRPr="0050593E">
        <w:t>Уголов</w:t>
      </w:r>
      <w:r>
        <w:t xml:space="preserve">ный кодекс Российской Федерации от 13.06.1996 N 63-ФЗ </w:t>
      </w:r>
    </w:p>
    <w:p w14:paraId="460BF6BF" w14:textId="77777777" w:rsidR="00077C3E" w:rsidRDefault="00077C3E">
      <w:pPr>
        <w:rPr>
          <w:sz w:val="28"/>
          <w:szCs w:val="28"/>
        </w:rPr>
      </w:pPr>
      <w:r>
        <w:br w:type="page"/>
      </w:r>
    </w:p>
    <w:p w14:paraId="5405C4F1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7C613D4B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39796E18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02814E56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35A6F4E3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610D726B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5BEB6E6D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71F83997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5AC64892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03DAE67B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 w:rsidR="00EF26AB">
        <w:t>;</w:t>
      </w:r>
    </w:p>
    <w:p w14:paraId="7FC89D33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4E43A749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14757BCE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7A1B50F8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04FE30B6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269F57E9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49FC5C69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71720F05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3FB71BB7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6EAF20B5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4F86A8CE" w14:textId="77777777" w:rsidR="00A267F9" w:rsidRPr="00FC5A08" w:rsidRDefault="00A267F9" w:rsidP="000B12BF">
      <w:pPr>
        <w:pStyle w:val="a3"/>
        <w:spacing w:line="276" w:lineRule="auto"/>
      </w:pPr>
    </w:p>
    <w:p w14:paraId="7C06B3C9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282C14C4" w14:textId="77777777" w:rsidR="00A267F9" w:rsidRPr="00FC5A08" w:rsidRDefault="00A267F9" w:rsidP="000B12BF">
      <w:pPr>
        <w:pStyle w:val="a3"/>
        <w:spacing w:line="276" w:lineRule="auto"/>
      </w:pPr>
    </w:p>
    <w:p w14:paraId="3E2568A9" w14:textId="77777777" w:rsidR="00FC260B" w:rsidRDefault="00FC260B" w:rsidP="00333770">
      <w:pPr>
        <w:pStyle w:val="a3"/>
        <w:spacing w:line="276" w:lineRule="auto"/>
        <w:ind w:right="225" w:firstLine="707"/>
        <w:jc w:val="both"/>
      </w:pPr>
      <w:r>
        <w:t>Критерии оценки результатов</w:t>
      </w:r>
      <w:r>
        <w:rPr>
          <w:spacing w:val="-67"/>
        </w:rPr>
        <w:t xml:space="preserve"> </w:t>
      </w:r>
      <w:r>
        <w:t>защиты</w:t>
      </w:r>
      <w:r>
        <w:rPr>
          <w:spacing w:val="-4"/>
        </w:rPr>
        <w:t xml:space="preserve"> </w:t>
      </w:r>
      <w:r>
        <w:t>отчета по</w:t>
      </w:r>
      <w:r>
        <w:rPr>
          <w:spacing w:val="1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представлены в</w:t>
      </w:r>
      <w:r>
        <w:rPr>
          <w:spacing w:val="-2"/>
        </w:rPr>
        <w:t xml:space="preserve"> </w:t>
      </w:r>
      <w:r>
        <w:t>таблице.</w:t>
      </w:r>
    </w:p>
    <w:p w14:paraId="3C2D03D8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p w14:paraId="25F95741" w14:textId="77777777" w:rsidR="00333770" w:rsidRPr="00C65EA9" w:rsidRDefault="00333770" w:rsidP="00333770">
      <w:pPr>
        <w:widowControl/>
        <w:autoSpaceDE/>
        <w:autoSpaceDN/>
        <w:spacing w:line="276" w:lineRule="auto"/>
        <w:jc w:val="center"/>
        <w:rPr>
          <w:rFonts w:eastAsia="Calibri"/>
          <w:sz w:val="28"/>
          <w:szCs w:val="28"/>
        </w:rPr>
      </w:pPr>
      <w:r w:rsidRPr="005A3A19">
        <w:rPr>
          <w:rFonts w:eastAsia="Calibri"/>
          <w:sz w:val="28"/>
          <w:szCs w:val="28"/>
        </w:rPr>
        <w:t>Критерии оценки результатов защиты отчета по практики.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02"/>
        <w:gridCol w:w="6945"/>
      </w:tblGrid>
      <w:tr w:rsidR="00333770" w:rsidRPr="00C65EA9" w14:paraId="49B7B5A3" w14:textId="77777777" w:rsidTr="0013199C">
        <w:tc>
          <w:tcPr>
            <w:tcW w:w="2802" w:type="dxa"/>
          </w:tcPr>
          <w:p w14:paraId="69950DA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945" w:type="dxa"/>
          </w:tcPr>
          <w:p w14:paraId="1639FD50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1BD6A3D2" w14:textId="77777777" w:rsidTr="0013199C">
        <w:tc>
          <w:tcPr>
            <w:tcW w:w="2802" w:type="dxa"/>
          </w:tcPr>
          <w:p w14:paraId="27C0044F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0C72193A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103E8756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49DAA9BC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64AE73A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1398A0A6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6157A9E3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7B1D6265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3154C357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03F67A0D" w14:textId="77777777" w:rsidTr="0013199C">
        <w:tc>
          <w:tcPr>
            <w:tcW w:w="2802" w:type="dxa"/>
          </w:tcPr>
          <w:p w14:paraId="14576025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77102F6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42F75297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2528527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16F11A8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3A94028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5B314862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0CB2CDEB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42925C9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2CD8803F" w14:textId="77777777" w:rsidTr="0013199C">
        <w:tc>
          <w:tcPr>
            <w:tcW w:w="2802" w:type="dxa"/>
          </w:tcPr>
          <w:p w14:paraId="21B507DC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38FB532C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945" w:type="dxa"/>
          </w:tcPr>
          <w:p w14:paraId="1CB28711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07F466FA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461F497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3951CFA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12989583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02AC738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398467FE" w14:textId="77777777" w:rsidTr="0013199C">
        <w:tc>
          <w:tcPr>
            <w:tcW w:w="2802" w:type="dxa"/>
          </w:tcPr>
          <w:p w14:paraId="08BCBCF2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4BA9420A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945" w:type="dxa"/>
          </w:tcPr>
          <w:p w14:paraId="3757675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2F23D85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0D3008E8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06D26AB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51541444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lastRenderedPageBreak/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219A5A3C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27965DF5" w14:textId="77777777" w:rsidR="00652711" w:rsidRPr="005A3A19" w:rsidRDefault="00652711" w:rsidP="005A3A19">
      <w:pPr>
        <w:spacing w:line="276" w:lineRule="auto"/>
        <w:ind w:firstLine="709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8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165FD" w14:textId="77777777" w:rsidR="009C637C" w:rsidRDefault="009C637C">
      <w:r>
        <w:separator/>
      </w:r>
    </w:p>
  </w:endnote>
  <w:endnote w:type="continuationSeparator" w:id="0">
    <w:p w14:paraId="7D22DFCD" w14:textId="77777777" w:rsidR="009C637C" w:rsidRDefault="009C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E546C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6203034" wp14:editId="6BE60A76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2C4D52" w14:textId="0DD1F9D5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01214F">
                            <w:rPr>
                              <w:noProof/>
                              <w:sz w:val="24"/>
                              <w:szCs w:val="24"/>
                            </w:rPr>
                            <w:t>4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03034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KoxAIAAK4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QHGHHSQIt2X3ffdt93P3c/bj/ffkGBqVHXqhhcr1tw1ttLsYVeW76qvRL5&#10;O4W4mFeEr+iFlKKrKCkgR9/cdI+u9jjKgCy7F6KAYGSthQXalrIxBYSSIECHXt0c+kO3GuWwGfjR&#10;xIeTHI788WhyOrIRSDxcbqXSz6hokDESLKH9FpxsrpQ2yZB4cDGxuMhYXVsJ1PzeBjj2OxAarpoz&#10;k4Tt6MfIixbTxTR0wmC8cEIvTZ2LbB4648yfjNLTdD5P/U8mrh/GFSsKyk2YQV1++Gfd2+u818VB&#10;X0rUrDBwJiUlV8t5LdGGgLoz++0LcuTm3k/DFgG4PKDkB6F3GURONp5OnDALR0408aaO50eX0dgL&#10;ozDN7lO6Ypz+OyXUJTgaBaNeS7/l5tnvMTcSN0zD/KhZk+DpwYnERoELXtjWasLq3j4qhUn/rhTQ&#10;7qHRVq9Gor1Y9Xa5BRQj4qUobkC5UoCyQIQw9MCohPyAUQcDJMHq/ZpIilH9nIP6zbQZDDkYy8Eg&#10;PIerCdYY9eZc91Np3Uq2qgC5f19cXMALKZlV710W+3cFQ8GS2A8wM3WO/63X3Zid/QIAAP//AwBQ&#10;SwMEFAAGAAgAAAAhANYUOwPhAAAADQEAAA8AAABkcnMvZG93bnJldi54bWxMj8FOwzAQRO9I/IO1&#10;lbhRu0VJ2zROVSE4ISHScODoxG5iNV6H2G3D37M9wXFnnmZn8t3kenYxY7AeJSzmApjBxmuLrYTP&#10;6vVxDSxEhVr1Ho2EHxNgV9zf5SrT/oqluRxiyygEQ6YkdDEOGeeh6YxTYe4Hg+Qd/ehUpHNsuR7V&#10;lcJdz5dCpNwpi/ShU4N57kxzOpydhP0Xli/2+73+KI+lraqNwLf0JOXDbNpvgUUzxT8YbvWpOhTU&#10;qfZn1IH1EtKlWBFKRpIuaAQhaZI8Aatv0nq1AV7k/P+K4hcAAP//AwBQSwECLQAUAAYACAAAACEA&#10;toM4kv4AAADhAQAAEwAAAAAAAAAAAAAAAAAAAAAAW0NvbnRlbnRfVHlwZXNdLnhtbFBLAQItABQA&#10;BgAIAAAAIQA4/SH/1gAAAJQBAAALAAAAAAAAAAAAAAAAAC8BAABfcmVscy8ucmVsc1BLAQItABQA&#10;BgAIAAAAIQATDrKoxAIAAK4FAAAOAAAAAAAAAAAAAAAAAC4CAABkcnMvZTJvRG9jLnhtbFBLAQIt&#10;ABQABgAIAAAAIQDWFDsD4QAAAA0BAAAPAAAAAAAAAAAAAAAAAB4FAABkcnMvZG93bnJldi54bWxQ&#10;SwUGAAAAAAQABADzAAAALAYAAAAA&#10;" filled="f" stroked="f">
              <v:textbox inset="0,0,0,0">
                <w:txbxContent>
                  <w:p w14:paraId="732C4D52" w14:textId="0DD1F9D5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01214F">
                      <w:rPr>
                        <w:noProof/>
                        <w:sz w:val="24"/>
                        <w:szCs w:val="24"/>
                      </w:rPr>
                      <w:t>4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650E9A" w14:textId="77777777" w:rsidR="009C637C" w:rsidRDefault="009C637C">
      <w:r>
        <w:separator/>
      </w:r>
    </w:p>
  </w:footnote>
  <w:footnote w:type="continuationSeparator" w:id="0">
    <w:p w14:paraId="2197BF37" w14:textId="77777777" w:rsidR="009C637C" w:rsidRDefault="009C6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0517D"/>
    <w:multiLevelType w:val="hybridMultilevel"/>
    <w:tmpl w:val="C434B8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11"/>
  </w:num>
  <w:num w:numId="7">
    <w:abstractNumId w:val="12"/>
  </w:num>
  <w:num w:numId="8">
    <w:abstractNumId w:val="7"/>
  </w:num>
  <w:num w:numId="9">
    <w:abstractNumId w:val="5"/>
  </w:num>
  <w:num w:numId="10">
    <w:abstractNumId w:val="13"/>
  </w:num>
  <w:num w:numId="11">
    <w:abstractNumId w:val="8"/>
  </w:num>
  <w:num w:numId="12">
    <w:abstractNumId w:val="9"/>
  </w:num>
  <w:num w:numId="13">
    <w:abstractNumId w:val="10"/>
  </w:num>
  <w:num w:numId="14">
    <w:abstractNumId w:val="0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267F9"/>
    <w:rsid w:val="00003C36"/>
    <w:rsid w:val="0001214F"/>
    <w:rsid w:val="00034CEB"/>
    <w:rsid w:val="000525D6"/>
    <w:rsid w:val="000752D0"/>
    <w:rsid w:val="00077C3E"/>
    <w:rsid w:val="000B12BF"/>
    <w:rsid w:val="000C401C"/>
    <w:rsid w:val="001023EC"/>
    <w:rsid w:val="0013199C"/>
    <w:rsid w:val="00170AD8"/>
    <w:rsid w:val="001E3C65"/>
    <w:rsid w:val="00200225"/>
    <w:rsid w:val="0023319B"/>
    <w:rsid w:val="00236FEE"/>
    <w:rsid w:val="00271011"/>
    <w:rsid w:val="00333770"/>
    <w:rsid w:val="00380001"/>
    <w:rsid w:val="00385C8A"/>
    <w:rsid w:val="00387283"/>
    <w:rsid w:val="00394CA5"/>
    <w:rsid w:val="003C5D12"/>
    <w:rsid w:val="00424325"/>
    <w:rsid w:val="0045456C"/>
    <w:rsid w:val="00493B84"/>
    <w:rsid w:val="004A3C17"/>
    <w:rsid w:val="004A60CC"/>
    <w:rsid w:val="004B46C4"/>
    <w:rsid w:val="004B4D76"/>
    <w:rsid w:val="004F0845"/>
    <w:rsid w:val="004F19E5"/>
    <w:rsid w:val="0050593E"/>
    <w:rsid w:val="005512FF"/>
    <w:rsid w:val="00565309"/>
    <w:rsid w:val="005A3A19"/>
    <w:rsid w:val="00652711"/>
    <w:rsid w:val="007134F3"/>
    <w:rsid w:val="007308BD"/>
    <w:rsid w:val="00740793"/>
    <w:rsid w:val="007710F1"/>
    <w:rsid w:val="007933E4"/>
    <w:rsid w:val="007C2934"/>
    <w:rsid w:val="00806705"/>
    <w:rsid w:val="008541EB"/>
    <w:rsid w:val="008A574B"/>
    <w:rsid w:val="008E1941"/>
    <w:rsid w:val="00962945"/>
    <w:rsid w:val="0099059A"/>
    <w:rsid w:val="00991547"/>
    <w:rsid w:val="00995CBC"/>
    <w:rsid w:val="009C637C"/>
    <w:rsid w:val="00A0269C"/>
    <w:rsid w:val="00A05539"/>
    <w:rsid w:val="00A267F9"/>
    <w:rsid w:val="00A35440"/>
    <w:rsid w:val="00A43140"/>
    <w:rsid w:val="00AF4B1B"/>
    <w:rsid w:val="00B257B7"/>
    <w:rsid w:val="00B40F21"/>
    <w:rsid w:val="00BB15C8"/>
    <w:rsid w:val="00C148DF"/>
    <w:rsid w:val="00C65EA9"/>
    <w:rsid w:val="00C73E19"/>
    <w:rsid w:val="00CC7926"/>
    <w:rsid w:val="00CE4E6B"/>
    <w:rsid w:val="00CE4FA6"/>
    <w:rsid w:val="00CF0ABC"/>
    <w:rsid w:val="00D064B1"/>
    <w:rsid w:val="00D10982"/>
    <w:rsid w:val="00D33898"/>
    <w:rsid w:val="00D428ED"/>
    <w:rsid w:val="00D77D47"/>
    <w:rsid w:val="00D82C70"/>
    <w:rsid w:val="00DF212B"/>
    <w:rsid w:val="00DF4999"/>
    <w:rsid w:val="00E36A8C"/>
    <w:rsid w:val="00E60E92"/>
    <w:rsid w:val="00EC31D6"/>
    <w:rsid w:val="00EF26AB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896609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5059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93E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Strong"/>
    <w:basedOn w:val="a0"/>
    <w:uiPriority w:val="22"/>
    <w:qFormat/>
    <w:rsid w:val="00505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2234</Words>
  <Characters>12738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Кенжебаева Альбина Евгеньевна</cp:lastModifiedBy>
  <cp:revision>4</cp:revision>
  <dcterms:created xsi:type="dcterms:W3CDTF">2026-03-18T07:57:00Z</dcterms:created>
  <dcterms:modified xsi:type="dcterms:W3CDTF">2026-03-25T07:54:00Z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