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5B20B2" w14:textId="68142C05" w:rsidR="00E332A8" w:rsidRPr="00742E58" w:rsidRDefault="00742E58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354926">
        <w:rPr>
          <w:rFonts w:ascii="Times New Roman" w:hAnsi="Times New Roman"/>
          <w:b/>
          <w:iCs/>
          <w:sz w:val="28"/>
          <w:szCs w:val="28"/>
        </w:rPr>
        <w:t xml:space="preserve">Примерные оценочные материалы, применяемые при проведении </w:t>
      </w:r>
      <w:r w:rsidR="0021296D">
        <w:rPr>
          <w:rFonts w:ascii="Times New Roman" w:hAnsi="Times New Roman"/>
          <w:b/>
          <w:iCs/>
          <w:sz w:val="28"/>
          <w:szCs w:val="28"/>
        </w:rPr>
        <w:t xml:space="preserve">промежуточной аттестации </w:t>
      </w:r>
      <w:r w:rsidRPr="00354926">
        <w:rPr>
          <w:rFonts w:ascii="Times New Roman" w:hAnsi="Times New Roman"/>
          <w:b/>
          <w:iCs/>
          <w:sz w:val="28"/>
          <w:szCs w:val="28"/>
        </w:rPr>
        <w:t xml:space="preserve">по дисциплине </w:t>
      </w:r>
    </w:p>
    <w:p w14:paraId="4B02114C" w14:textId="5C220661" w:rsidR="00742E58" w:rsidRDefault="00742E58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21296D">
        <w:rPr>
          <w:rFonts w:ascii="Times New Roman" w:hAnsi="Times New Roman"/>
          <w:b/>
          <w:iCs/>
          <w:sz w:val="28"/>
          <w:szCs w:val="28"/>
        </w:rPr>
        <w:t>«</w:t>
      </w:r>
      <w:r w:rsidR="0021296D" w:rsidRPr="0021296D">
        <w:rPr>
          <w:rFonts w:ascii="Times New Roman" w:hAnsi="Times New Roman"/>
          <w:b/>
          <w:noProof/>
          <w:sz w:val="28"/>
          <w:szCs w:val="28"/>
        </w:rPr>
        <w:t>Обеспечение экономической безопасности государств - членов Евразийского экономического союза</w:t>
      </w:r>
      <w:r w:rsidRPr="0021296D">
        <w:rPr>
          <w:rFonts w:ascii="Times New Roman" w:hAnsi="Times New Roman"/>
          <w:b/>
          <w:iCs/>
          <w:sz w:val="28"/>
          <w:szCs w:val="28"/>
        </w:rPr>
        <w:t>»</w:t>
      </w:r>
    </w:p>
    <w:p w14:paraId="6D552ADB" w14:textId="41E1E86A" w:rsidR="00AE6429" w:rsidRDefault="00AE6429" w:rsidP="00AE6429">
      <w:pPr>
        <w:rPr>
          <w:rFonts w:ascii="Times New Roman" w:hAnsi="Times New Roman"/>
          <w:iCs/>
          <w:sz w:val="28"/>
          <w:szCs w:val="28"/>
        </w:rPr>
      </w:pPr>
      <w:bookmarkStart w:id="0" w:name="_GoBack"/>
      <w:bookmarkEnd w:id="0"/>
    </w:p>
    <w:p w14:paraId="775A11A9" w14:textId="77777777" w:rsidR="00AE6429" w:rsidRPr="000C156C" w:rsidRDefault="00AE6429" w:rsidP="00AE6429">
      <w:pPr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Семестр 1</w:t>
      </w:r>
    </w:p>
    <w:p w14:paraId="55647535" w14:textId="77777777" w:rsidR="00AE6429" w:rsidRPr="000C156C" w:rsidRDefault="00AE6429" w:rsidP="00AE6429">
      <w:pPr>
        <w:jc w:val="center"/>
        <w:rPr>
          <w:rFonts w:ascii="Times New Roman" w:hAnsi="Times New Roman"/>
          <w:iCs/>
          <w:sz w:val="28"/>
          <w:szCs w:val="28"/>
        </w:rPr>
      </w:pPr>
      <w:r w:rsidRPr="00AC09E7">
        <w:rPr>
          <w:rFonts w:ascii="Times New Roman" w:hAnsi="Times New Roman"/>
          <w:b/>
          <w:sz w:val="28"/>
          <w:szCs w:val="28"/>
        </w:rPr>
        <w:t>Оценка знаний по компетенции УК-8.</w:t>
      </w:r>
    </w:p>
    <w:p w14:paraId="09F152FD" w14:textId="77777777" w:rsidR="00AE6429" w:rsidRDefault="00AE6429" w:rsidP="00AE6429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0A097A7F" w14:textId="77777777" w:rsidR="00AE6429" w:rsidRDefault="00AE6429" w:rsidP="00AE6429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171CA7">
        <w:rPr>
          <w:rFonts w:ascii="Times New Roman" w:hAnsi="Times New Roman"/>
          <w:b/>
          <w:iCs/>
          <w:sz w:val="28"/>
          <w:szCs w:val="28"/>
        </w:rPr>
        <w:t xml:space="preserve">Примерный перечень вопросов на </w:t>
      </w:r>
      <w:r>
        <w:rPr>
          <w:rFonts w:ascii="Times New Roman" w:hAnsi="Times New Roman"/>
          <w:b/>
          <w:iCs/>
          <w:sz w:val="28"/>
          <w:szCs w:val="28"/>
        </w:rPr>
        <w:t>промежуточную аттестацию</w:t>
      </w:r>
    </w:p>
    <w:p w14:paraId="28AD11A9" w14:textId="77777777" w:rsidR="00AE6429" w:rsidRDefault="00AE6429" w:rsidP="00AE6429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128B4ABA" w14:textId="77777777" w:rsidR="00AE6429" w:rsidRPr="000C156C" w:rsidRDefault="00AE6429" w:rsidP="00AE6429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0C156C">
        <w:rPr>
          <w:rFonts w:ascii="Times New Roman" w:hAnsi="Times New Roman"/>
          <w:iCs/>
          <w:sz w:val="28"/>
          <w:szCs w:val="28"/>
        </w:rPr>
        <w:t>При проведении промежуточной аттестации обучающемуся предлагается дать ответы на 2 вопроса из экзаменационного билета из нижеприведенного списка.</w:t>
      </w:r>
    </w:p>
    <w:p w14:paraId="04BE7C3E" w14:textId="77777777" w:rsidR="00AE6429" w:rsidRPr="00171CA7" w:rsidRDefault="00AE6429" w:rsidP="00AE6429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1AB1129E" w14:textId="77777777" w:rsidR="00AE6429" w:rsidRPr="007C0A0D" w:rsidRDefault="00AE6429" w:rsidP="00AE6429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7C0A0D">
        <w:rPr>
          <w:rFonts w:ascii="Times New Roman" w:hAnsi="Times New Roman"/>
          <w:bCs/>
          <w:iCs/>
          <w:sz w:val="28"/>
          <w:szCs w:val="28"/>
          <w:lang w:bidi="ru-RU"/>
        </w:rPr>
        <w:t>Экономическая безопасность как основа национальной безопасности</w:t>
      </w:r>
      <w:r>
        <w:rPr>
          <w:rFonts w:ascii="Times New Roman" w:hAnsi="Times New Roman"/>
          <w:bCs/>
          <w:iCs/>
          <w:sz w:val="28"/>
          <w:szCs w:val="28"/>
          <w:lang w:bidi="ru-RU"/>
        </w:rPr>
        <w:t>.</w:t>
      </w:r>
    </w:p>
    <w:p w14:paraId="162404CD" w14:textId="77777777" w:rsidR="00AE6429" w:rsidRPr="007C0A0D" w:rsidRDefault="00AE6429" w:rsidP="00AE6429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7C0A0D">
        <w:rPr>
          <w:rFonts w:ascii="Times New Roman" w:hAnsi="Times New Roman"/>
          <w:bCs/>
          <w:iCs/>
          <w:sz w:val="28"/>
          <w:szCs w:val="28"/>
          <w:lang w:bidi="ru-RU"/>
        </w:rPr>
        <w:t>Механизмы обеспечения экономической безопасности</w:t>
      </w:r>
      <w:r>
        <w:rPr>
          <w:rFonts w:ascii="Times New Roman" w:hAnsi="Times New Roman"/>
          <w:bCs/>
          <w:iCs/>
          <w:sz w:val="28"/>
          <w:szCs w:val="28"/>
          <w:lang w:bidi="ru-RU"/>
        </w:rPr>
        <w:t>.</w:t>
      </w:r>
    </w:p>
    <w:p w14:paraId="7ED8F84C" w14:textId="77777777" w:rsidR="00AE6429" w:rsidRPr="007C0A0D" w:rsidRDefault="00AE6429" w:rsidP="00AE6429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7C0A0D">
        <w:rPr>
          <w:rFonts w:ascii="Times New Roman" w:hAnsi="Times New Roman"/>
          <w:bCs/>
          <w:iCs/>
          <w:sz w:val="28"/>
          <w:szCs w:val="28"/>
          <w:lang w:bidi="ru-RU"/>
        </w:rPr>
        <w:t>Федеральный закон от 28 июня 2014 г. № 172-ФЗ «О стратегическом планировании в Российской Федерации» в системе обеспечения экономической безопасности</w:t>
      </w:r>
      <w:r>
        <w:rPr>
          <w:rFonts w:ascii="Times New Roman" w:hAnsi="Times New Roman"/>
          <w:bCs/>
          <w:iCs/>
          <w:sz w:val="28"/>
          <w:szCs w:val="28"/>
          <w:lang w:bidi="ru-RU"/>
        </w:rPr>
        <w:t>.</w:t>
      </w:r>
    </w:p>
    <w:p w14:paraId="64BA74EB" w14:textId="77777777" w:rsidR="00AE6429" w:rsidRPr="007C0A0D" w:rsidRDefault="00AE6429" w:rsidP="00AE6429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7C0A0D">
        <w:rPr>
          <w:rFonts w:ascii="Times New Roman" w:hAnsi="Times New Roman"/>
          <w:bCs/>
          <w:iCs/>
          <w:sz w:val="28"/>
          <w:szCs w:val="28"/>
          <w:lang w:bidi="ru-RU"/>
        </w:rPr>
        <w:t>Федеральный закон от 28 декабря 2010 г. № 390-</w:t>
      </w:r>
      <w:proofErr w:type="gramStart"/>
      <w:r w:rsidRPr="007C0A0D">
        <w:rPr>
          <w:rFonts w:ascii="Times New Roman" w:hAnsi="Times New Roman"/>
          <w:bCs/>
          <w:iCs/>
          <w:sz w:val="28"/>
          <w:szCs w:val="28"/>
          <w:lang w:bidi="ru-RU"/>
        </w:rPr>
        <w:t>ФЗ  «</w:t>
      </w:r>
      <w:proofErr w:type="gramEnd"/>
      <w:r w:rsidRPr="007C0A0D">
        <w:rPr>
          <w:rFonts w:ascii="Times New Roman" w:hAnsi="Times New Roman"/>
          <w:bCs/>
          <w:iCs/>
          <w:sz w:val="28"/>
          <w:szCs w:val="28"/>
          <w:lang w:bidi="ru-RU"/>
        </w:rPr>
        <w:t>О безопасности» и его значение в обеспечении экономической безопасности личности, общества, государства</w:t>
      </w:r>
      <w:r>
        <w:rPr>
          <w:rFonts w:ascii="Times New Roman" w:hAnsi="Times New Roman"/>
          <w:bCs/>
          <w:iCs/>
          <w:sz w:val="28"/>
          <w:szCs w:val="28"/>
          <w:lang w:bidi="ru-RU"/>
        </w:rPr>
        <w:t>.</w:t>
      </w:r>
    </w:p>
    <w:p w14:paraId="60243835" w14:textId="77777777" w:rsidR="00AE6429" w:rsidRPr="007C0A0D" w:rsidRDefault="00AE6429" w:rsidP="00AE6429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7C0A0D">
        <w:rPr>
          <w:rFonts w:ascii="Times New Roman" w:hAnsi="Times New Roman"/>
          <w:bCs/>
          <w:iCs/>
          <w:sz w:val="28"/>
          <w:szCs w:val="28"/>
          <w:lang w:bidi="ru-RU"/>
        </w:rPr>
        <w:t>Указ Президента Российской Федерации от 2 июля 2021 года № 400 «О Стратегии национальной безопасности Российской Федерации» в системе обеспечения экономической безопасности</w:t>
      </w:r>
      <w:r>
        <w:rPr>
          <w:rFonts w:ascii="Times New Roman" w:hAnsi="Times New Roman"/>
          <w:bCs/>
          <w:iCs/>
          <w:sz w:val="28"/>
          <w:szCs w:val="28"/>
          <w:lang w:bidi="ru-RU"/>
        </w:rPr>
        <w:t>.</w:t>
      </w:r>
    </w:p>
    <w:p w14:paraId="688D251D" w14:textId="77777777" w:rsidR="00AE6429" w:rsidRPr="007C0A0D" w:rsidRDefault="00AE6429" w:rsidP="00AE6429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7C0A0D">
        <w:rPr>
          <w:rFonts w:ascii="Times New Roman" w:hAnsi="Times New Roman"/>
          <w:bCs/>
          <w:iCs/>
          <w:sz w:val="28"/>
          <w:szCs w:val="28"/>
          <w:lang w:bidi="ru-RU"/>
        </w:rPr>
        <w:t>Основное содержание Указа Президента Российской Федерации от 13.05.2017 г. № 208 «О Стратегии экономической безопасности Российской Федерации на период до 2030 года»</w:t>
      </w:r>
      <w:r>
        <w:rPr>
          <w:rFonts w:ascii="Times New Roman" w:hAnsi="Times New Roman"/>
          <w:bCs/>
          <w:iCs/>
          <w:sz w:val="28"/>
          <w:szCs w:val="28"/>
          <w:lang w:bidi="ru-RU"/>
        </w:rPr>
        <w:t>.</w:t>
      </w:r>
    </w:p>
    <w:p w14:paraId="09D5BDE7" w14:textId="77777777" w:rsidR="00AE6429" w:rsidRPr="007C0A0D" w:rsidRDefault="00AE6429" w:rsidP="00AE6429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7C0A0D">
        <w:rPr>
          <w:rFonts w:ascii="Times New Roman" w:hAnsi="Times New Roman"/>
          <w:bCs/>
          <w:iCs/>
          <w:sz w:val="28"/>
          <w:szCs w:val="28"/>
          <w:lang w:bidi="ru-RU"/>
        </w:rPr>
        <w:t>Сущность экономической безопасности государства</w:t>
      </w:r>
      <w:r>
        <w:rPr>
          <w:rFonts w:ascii="Times New Roman" w:hAnsi="Times New Roman"/>
          <w:bCs/>
          <w:iCs/>
          <w:sz w:val="28"/>
          <w:szCs w:val="28"/>
          <w:lang w:bidi="ru-RU"/>
        </w:rPr>
        <w:t>.</w:t>
      </w:r>
    </w:p>
    <w:p w14:paraId="67E2FDC3" w14:textId="77777777" w:rsidR="00AE6429" w:rsidRPr="007C0A0D" w:rsidRDefault="00AE6429" w:rsidP="00AE6429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7C0A0D">
        <w:rPr>
          <w:rFonts w:ascii="Times New Roman" w:hAnsi="Times New Roman"/>
          <w:bCs/>
          <w:iCs/>
          <w:sz w:val="28"/>
          <w:szCs w:val="28"/>
          <w:lang w:bidi="ru-RU"/>
        </w:rPr>
        <w:t>Факторы, влияющие на экономическую безопасность государства</w:t>
      </w:r>
      <w:r>
        <w:rPr>
          <w:rFonts w:ascii="Times New Roman" w:hAnsi="Times New Roman"/>
          <w:bCs/>
          <w:iCs/>
          <w:sz w:val="28"/>
          <w:szCs w:val="28"/>
          <w:lang w:bidi="ru-RU"/>
        </w:rPr>
        <w:t>.</w:t>
      </w:r>
      <w:r w:rsidRPr="007C0A0D">
        <w:rPr>
          <w:rFonts w:ascii="Times New Roman" w:hAnsi="Times New Roman"/>
          <w:bCs/>
          <w:iCs/>
          <w:sz w:val="28"/>
          <w:szCs w:val="28"/>
          <w:lang w:bidi="ru-RU"/>
        </w:rPr>
        <w:t xml:space="preserve"> </w:t>
      </w:r>
    </w:p>
    <w:p w14:paraId="0A2E208C" w14:textId="77777777" w:rsidR="00AE6429" w:rsidRPr="007C0A0D" w:rsidRDefault="00AE6429" w:rsidP="00AE6429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7C0A0D">
        <w:rPr>
          <w:rFonts w:ascii="Times New Roman" w:hAnsi="Times New Roman"/>
          <w:bCs/>
          <w:iCs/>
          <w:sz w:val="28"/>
          <w:szCs w:val="28"/>
          <w:lang w:bidi="ru-RU"/>
        </w:rPr>
        <w:t>Критерии и показатели оценки уровня экономической безопасности государства</w:t>
      </w:r>
      <w:r>
        <w:rPr>
          <w:rFonts w:ascii="Times New Roman" w:hAnsi="Times New Roman"/>
          <w:bCs/>
          <w:iCs/>
          <w:sz w:val="28"/>
          <w:szCs w:val="28"/>
          <w:lang w:bidi="ru-RU"/>
        </w:rPr>
        <w:t>.</w:t>
      </w:r>
    </w:p>
    <w:p w14:paraId="26A35442" w14:textId="77777777" w:rsidR="00AE6429" w:rsidRPr="007C0A0D" w:rsidRDefault="00AE6429" w:rsidP="00AE6429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7C0A0D">
        <w:rPr>
          <w:rFonts w:ascii="Times New Roman" w:hAnsi="Times New Roman"/>
          <w:bCs/>
          <w:iCs/>
          <w:sz w:val="28"/>
          <w:szCs w:val="28"/>
          <w:lang w:bidi="ru-RU"/>
        </w:rPr>
        <w:t>Военно-экономическая безопасность государства</w:t>
      </w:r>
      <w:r>
        <w:rPr>
          <w:rFonts w:ascii="Times New Roman" w:hAnsi="Times New Roman"/>
          <w:bCs/>
          <w:iCs/>
          <w:sz w:val="28"/>
          <w:szCs w:val="28"/>
          <w:lang w:bidi="ru-RU"/>
        </w:rPr>
        <w:t>.</w:t>
      </w:r>
    </w:p>
    <w:p w14:paraId="62E420B2" w14:textId="77777777" w:rsidR="00AE6429" w:rsidRPr="007C0A0D" w:rsidRDefault="00AE6429" w:rsidP="00AE6429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7C0A0D">
        <w:rPr>
          <w:rFonts w:ascii="Times New Roman" w:hAnsi="Times New Roman"/>
          <w:bCs/>
          <w:iCs/>
          <w:sz w:val="28"/>
          <w:szCs w:val="28"/>
          <w:lang w:bidi="ru-RU"/>
        </w:rPr>
        <w:t>Государственная тайна</w:t>
      </w:r>
      <w:r>
        <w:rPr>
          <w:rFonts w:ascii="Times New Roman" w:hAnsi="Times New Roman"/>
          <w:bCs/>
          <w:iCs/>
          <w:sz w:val="28"/>
          <w:szCs w:val="28"/>
          <w:lang w:bidi="ru-RU"/>
        </w:rPr>
        <w:t>.</w:t>
      </w:r>
    </w:p>
    <w:p w14:paraId="64C739C2" w14:textId="77777777" w:rsidR="00AE6429" w:rsidRPr="007C0A0D" w:rsidRDefault="00AE6429" w:rsidP="00AE6429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7C0A0D">
        <w:rPr>
          <w:rFonts w:ascii="Times New Roman" w:hAnsi="Times New Roman"/>
          <w:bCs/>
          <w:iCs/>
          <w:sz w:val="28"/>
          <w:szCs w:val="28"/>
          <w:lang w:bidi="ru-RU"/>
        </w:rPr>
        <w:t>Мето</w:t>
      </w:r>
      <w:r>
        <w:rPr>
          <w:rFonts w:ascii="Times New Roman" w:hAnsi="Times New Roman"/>
          <w:bCs/>
          <w:iCs/>
          <w:sz w:val="28"/>
          <w:szCs w:val="28"/>
          <w:lang w:bidi="ru-RU"/>
        </w:rPr>
        <w:t>ды защиты государственной тайны.</w:t>
      </w:r>
    </w:p>
    <w:p w14:paraId="49FFB34C" w14:textId="77777777" w:rsidR="00AE6429" w:rsidRPr="007C0A0D" w:rsidRDefault="00AE6429" w:rsidP="00AE6429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7C0A0D">
        <w:rPr>
          <w:rFonts w:ascii="Times New Roman" w:hAnsi="Times New Roman"/>
          <w:bCs/>
          <w:iCs/>
          <w:sz w:val="28"/>
          <w:szCs w:val="28"/>
          <w:lang w:bidi="ru-RU"/>
        </w:rPr>
        <w:t>Проблемы засекречивания информации</w:t>
      </w:r>
      <w:r>
        <w:rPr>
          <w:rFonts w:ascii="Times New Roman" w:hAnsi="Times New Roman"/>
          <w:bCs/>
          <w:iCs/>
          <w:sz w:val="28"/>
          <w:szCs w:val="28"/>
          <w:lang w:bidi="ru-RU"/>
        </w:rPr>
        <w:t>.</w:t>
      </w:r>
    </w:p>
    <w:p w14:paraId="718E530F" w14:textId="77777777" w:rsidR="00AE6429" w:rsidRPr="007C0A0D" w:rsidRDefault="00AE6429" w:rsidP="00AE6429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>
        <w:rPr>
          <w:rFonts w:ascii="Times New Roman" w:hAnsi="Times New Roman"/>
          <w:bCs/>
          <w:iCs/>
          <w:sz w:val="28"/>
          <w:szCs w:val="28"/>
          <w:lang w:bidi="ru-RU"/>
        </w:rPr>
        <w:t>Коммерческая тайна.</w:t>
      </w:r>
    </w:p>
    <w:p w14:paraId="7C15483A" w14:textId="77777777" w:rsidR="00AE6429" w:rsidRPr="007C0A0D" w:rsidRDefault="00AE6429" w:rsidP="00AE6429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7C0A0D">
        <w:rPr>
          <w:rFonts w:ascii="Times New Roman" w:hAnsi="Times New Roman"/>
          <w:bCs/>
          <w:iCs/>
          <w:sz w:val="28"/>
          <w:szCs w:val="28"/>
          <w:lang w:bidi="ru-RU"/>
        </w:rPr>
        <w:t>Понятие «экономическая безопасность организации»</w:t>
      </w:r>
      <w:r>
        <w:rPr>
          <w:rFonts w:ascii="Times New Roman" w:hAnsi="Times New Roman"/>
          <w:bCs/>
          <w:iCs/>
          <w:sz w:val="28"/>
          <w:szCs w:val="28"/>
          <w:lang w:bidi="ru-RU"/>
        </w:rPr>
        <w:t>.</w:t>
      </w:r>
    </w:p>
    <w:p w14:paraId="5780DAEC" w14:textId="77777777" w:rsidR="00AE6429" w:rsidRPr="007C0A0D" w:rsidRDefault="00AE6429" w:rsidP="00AE6429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7C0A0D">
        <w:rPr>
          <w:rFonts w:ascii="Times New Roman" w:hAnsi="Times New Roman"/>
          <w:bCs/>
          <w:iCs/>
          <w:sz w:val="28"/>
          <w:szCs w:val="28"/>
          <w:lang w:bidi="ru-RU"/>
        </w:rPr>
        <w:t>Источники угроз экономической безопасности организаций</w:t>
      </w:r>
      <w:r>
        <w:rPr>
          <w:rFonts w:ascii="Times New Roman" w:hAnsi="Times New Roman"/>
          <w:bCs/>
          <w:iCs/>
          <w:sz w:val="28"/>
          <w:szCs w:val="28"/>
          <w:lang w:bidi="ru-RU"/>
        </w:rPr>
        <w:t>.</w:t>
      </w:r>
      <w:r w:rsidRPr="007C0A0D">
        <w:rPr>
          <w:rFonts w:ascii="Times New Roman" w:hAnsi="Times New Roman"/>
          <w:bCs/>
          <w:iCs/>
          <w:sz w:val="28"/>
          <w:szCs w:val="28"/>
          <w:lang w:bidi="ru-RU"/>
        </w:rPr>
        <w:t xml:space="preserve"> </w:t>
      </w:r>
    </w:p>
    <w:p w14:paraId="055B6156" w14:textId="77777777" w:rsidR="00AE6429" w:rsidRPr="007C0A0D" w:rsidRDefault="00AE6429" w:rsidP="00AE6429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7C0A0D">
        <w:rPr>
          <w:rFonts w:ascii="Times New Roman" w:hAnsi="Times New Roman"/>
          <w:bCs/>
          <w:iCs/>
          <w:sz w:val="28"/>
          <w:szCs w:val="28"/>
          <w:lang w:bidi="ru-RU"/>
        </w:rPr>
        <w:t>Критерии и показатели экономической безопасности организаций</w:t>
      </w:r>
      <w:r>
        <w:rPr>
          <w:rFonts w:ascii="Times New Roman" w:hAnsi="Times New Roman"/>
          <w:bCs/>
          <w:iCs/>
          <w:sz w:val="28"/>
          <w:szCs w:val="28"/>
          <w:lang w:bidi="ru-RU"/>
        </w:rPr>
        <w:t>.</w:t>
      </w:r>
    </w:p>
    <w:p w14:paraId="1DB1CC4D" w14:textId="77777777" w:rsidR="00AE6429" w:rsidRPr="007C0A0D" w:rsidRDefault="00AE6429" w:rsidP="00AE6429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7C0A0D">
        <w:rPr>
          <w:rFonts w:ascii="Times New Roman" w:hAnsi="Times New Roman"/>
          <w:bCs/>
          <w:iCs/>
          <w:sz w:val="28"/>
          <w:szCs w:val="28"/>
          <w:lang w:bidi="ru-RU"/>
        </w:rPr>
        <w:t>Концепция безопасности предпринимательства</w:t>
      </w:r>
      <w:r>
        <w:rPr>
          <w:rFonts w:ascii="Times New Roman" w:hAnsi="Times New Roman"/>
          <w:bCs/>
          <w:iCs/>
          <w:sz w:val="28"/>
          <w:szCs w:val="28"/>
          <w:lang w:bidi="ru-RU"/>
        </w:rPr>
        <w:t>.</w:t>
      </w:r>
    </w:p>
    <w:p w14:paraId="48F77852" w14:textId="77777777" w:rsidR="00AE6429" w:rsidRPr="007C0A0D" w:rsidRDefault="00AE6429" w:rsidP="00AE6429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7C0A0D">
        <w:rPr>
          <w:rFonts w:ascii="Times New Roman" w:hAnsi="Times New Roman"/>
          <w:bCs/>
          <w:iCs/>
          <w:sz w:val="28"/>
          <w:szCs w:val="28"/>
          <w:lang w:bidi="ru-RU"/>
        </w:rPr>
        <w:lastRenderedPageBreak/>
        <w:t>Основные типы рисков и угроз экономической безопасности предприятия</w:t>
      </w:r>
      <w:r>
        <w:rPr>
          <w:rFonts w:ascii="Times New Roman" w:hAnsi="Times New Roman"/>
          <w:bCs/>
          <w:iCs/>
          <w:sz w:val="28"/>
          <w:szCs w:val="28"/>
          <w:lang w:bidi="ru-RU"/>
        </w:rPr>
        <w:t>.</w:t>
      </w:r>
    </w:p>
    <w:p w14:paraId="58CFAD2A" w14:textId="77777777" w:rsidR="00AE6429" w:rsidRPr="007C0A0D" w:rsidRDefault="00AE6429" w:rsidP="00AE6429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7C0A0D">
        <w:rPr>
          <w:rFonts w:ascii="Times New Roman" w:hAnsi="Times New Roman"/>
          <w:bCs/>
          <w:iCs/>
          <w:sz w:val="28"/>
          <w:szCs w:val="28"/>
          <w:lang w:bidi="ru-RU"/>
        </w:rPr>
        <w:t>Кадровая безопасность предприятия</w:t>
      </w:r>
      <w:r>
        <w:rPr>
          <w:rFonts w:ascii="Times New Roman" w:hAnsi="Times New Roman"/>
          <w:bCs/>
          <w:iCs/>
          <w:sz w:val="28"/>
          <w:szCs w:val="28"/>
          <w:lang w:bidi="ru-RU"/>
        </w:rPr>
        <w:t>.</w:t>
      </w:r>
    </w:p>
    <w:p w14:paraId="32331A1F" w14:textId="77777777" w:rsidR="00AE6429" w:rsidRPr="007C0A0D" w:rsidRDefault="00AE6429" w:rsidP="00AE6429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7C0A0D">
        <w:rPr>
          <w:rFonts w:ascii="Times New Roman" w:hAnsi="Times New Roman"/>
          <w:bCs/>
          <w:iCs/>
          <w:sz w:val="28"/>
          <w:szCs w:val="28"/>
          <w:lang w:bidi="ru-RU"/>
        </w:rPr>
        <w:t>Контроль кадровых рисков предприятия</w:t>
      </w:r>
      <w:r>
        <w:rPr>
          <w:rFonts w:ascii="Times New Roman" w:hAnsi="Times New Roman"/>
          <w:bCs/>
          <w:iCs/>
          <w:sz w:val="28"/>
          <w:szCs w:val="28"/>
          <w:lang w:bidi="ru-RU"/>
        </w:rPr>
        <w:t>.</w:t>
      </w:r>
    </w:p>
    <w:p w14:paraId="6D7DE662" w14:textId="77777777" w:rsidR="00AE6429" w:rsidRPr="007C0A0D" w:rsidRDefault="00AE6429" w:rsidP="00AE6429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7C0A0D">
        <w:rPr>
          <w:rFonts w:ascii="Times New Roman" w:hAnsi="Times New Roman"/>
          <w:bCs/>
          <w:iCs/>
          <w:sz w:val="28"/>
          <w:szCs w:val="28"/>
          <w:lang w:bidi="ru-RU"/>
        </w:rPr>
        <w:t>Организация документооборота</w:t>
      </w:r>
      <w:r>
        <w:rPr>
          <w:rFonts w:ascii="Times New Roman" w:hAnsi="Times New Roman"/>
          <w:bCs/>
          <w:iCs/>
          <w:sz w:val="28"/>
          <w:szCs w:val="28"/>
          <w:lang w:bidi="ru-RU"/>
        </w:rPr>
        <w:t>.</w:t>
      </w:r>
    </w:p>
    <w:p w14:paraId="11FC369D" w14:textId="77777777" w:rsidR="00AE6429" w:rsidRPr="007C0A0D" w:rsidRDefault="00AE6429" w:rsidP="00AE6429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7C0A0D">
        <w:rPr>
          <w:rFonts w:ascii="Times New Roman" w:hAnsi="Times New Roman"/>
          <w:bCs/>
          <w:iCs/>
          <w:sz w:val="28"/>
          <w:szCs w:val="28"/>
          <w:lang w:bidi="ru-RU"/>
        </w:rPr>
        <w:t>Печать предприятия и ее использование</w:t>
      </w:r>
      <w:r>
        <w:rPr>
          <w:rFonts w:ascii="Times New Roman" w:hAnsi="Times New Roman"/>
          <w:bCs/>
          <w:iCs/>
          <w:sz w:val="28"/>
          <w:szCs w:val="28"/>
          <w:lang w:bidi="ru-RU"/>
        </w:rPr>
        <w:t>.</w:t>
      </w:r>
    </w:p>
    <w:p w14:paraId="13C7E600" w14:textId="77777777" w:rsidR="00AE6429" w:rsidRPr="007C0A0D" w:rsidRDefault="00AE6429" w:rsidP="00AE6429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7C0A0D">
        <w:rPr>
          <w:rFonts w:ascii="Times New Roman" w:hAnsi="Times New Roman"/>
          <w:bCs/>
          <w:iCs/>
          <w:sz w:val="28"/>
          <w:szCs w:val="28"/>
          <w:lang w:bidi="ru-RU"/>
        </w:rPr>
        <w:t>Организация работы с документами, имеющими грифы ограничения доступа</w:t>
      </w:r>
      <w:r>
        <w:rPr>
          <w:rFonts w:ascii="Times New Roman" w:hAnsi="Times New Roman"/>
          <w:bCs/>
          <w:iCs/>
          <w:sz w:val="28"/>
          <w:szCs w:val="28"/>
          <w:lang w:bidi="ru-RU"/>
        </w:rPr>
        <w:t>.</w:t>
      </w:r>
    </w:p>
    <w:p w14:paraId="76CF53FB" w14:textId="77777777" w:rsidR="00AE6429" w:rsidRDefault="00AE6429" w:rsidP="00AE6429">
      <w:pPr>
        <w:spacing w:after="0" w:line="240" w:lineRule="auto"/>
        <w:ind w:left="426" w:hanging="426"/>
        <w:jc w:val="both"/>
        <w:rPr>
          <w:rFonts w:ascii="Times New Roman" w:hAnsi="Times New Roman"/>
          <w:iCs/>
          <w:sz w:val="28"/>
          <w:szCs w:val="28"/>
        </w:rPr>
      </w:pPr>
    </w:p>
    <w:p w14:paraId="0AD5B70D" w14:textId="77777777" w:rsidR="00AE6429" w:rsidRPr="000C156C" w:rsidRDefault="00AE6429" w:rsidP="00AE6429">
      <w:pPr>
        <w:rPr>
          <w:rFonts w:ascii="Times New Roman" w:hAnsi="Times New Roman"/>
          <w:b/>
          <w:iCs/>
          <w:sz w:val="28"/>
          <w:szCs w:val="28"/>
        </w:rPr>
      </w:pPr>
      <w:r w:rsidRPr="000C156C">
        <w:rPr>
          <w:rFonts w:ascii="Times New Roman" w:hAnsi="Times New Roman"/>
          <w:b/>
          <w:iCs/>
          <w:sz w:val="28"/>
          <w:szCs w:val="28"/>
        </w:rPr>
        <w:t xml:space="preserve">Семестр 2 </w:t>
      </w:r>
    </w:p>
    <w:p w14:paraId="43DC32BB" w14:textId="77777777" w:rsidR="00AE6429" w:rsidRPr="000C156C" w:rsidRDefault="00AE6429" w:rsidP="00AE6429">
      <w:pPr>
        <w:jc w:val="center"/>
        <w:rPr>
          <w:rFonts w:ascii="Times New Roman" w:hAnsi="Times New Roman"/>
          <w:iCs/>
          <w:sz w:val="28"/>
          <w:szCs w:val="28"/>
        </w:rPr>
      </w:pPr>
      <w:r w:rsidRPr="00AC09E7">
        <w:rPr>
          <w:rFonts w:ascii="Times New Roman" w:hAnsi="Times New Roman"/>
          <w:b/>
          <w:sz w:val="28"/>
          <w:szCs w:val="28"/>
        </w:rPr>
        <w:t>Оценка знаний по компетенции УК-8.</w:t>
      </w:r>
    </w:p>
    <w:p w14:paraId="719314EF" w14:textId="77777777" w:rsidR="00AE6429" w:rsidRDefault="00AE6429" w:rsidP="00AE6429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32970F55" w14:textId="77777777" w:rsidR="00AE6429" w:rsidRDefault="00AE6429" w:rsidP="00AE6429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171CA7">
        <w:rPr>
          <w:rFonts w:ascii="Times New Roman" w:hAnsi="Times New Roman"/>
          <w:b/>
          <w:iCs/>
          <w:sz w:val="28"/>
          <w:szCs w:val="28"/>
        </w:rPr>
        <w:t xml:space="preserve">Примерный перечень вопросов на </w:t>
      </w:r>
      <w:r>
        <w:rPr>
          <w:rFonts w:ascii="Times New Roman" w:hAnsi="Times New Roman"/>
          <w:b/>
          <w:iCs/>
          <w:sz w:val="28"/>
          <w:szCs w:val="28"/>
        </w:rPr>
        <w:t>промежуточную аттестацию</w:t>
      </w:r>
    </w:p>
    <w:p w14:paraId="6834091E" w14:textId="77777777" w:rsidR="00AE6429" w:rsidRDefault="00AE6429" w:rsidP="00AE6429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2F4EAA8D" w14:textId="77777777" w:rsidR="00AE6429" w:rsidRDefault="00AE6429" w:rsidP="00AE6429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0C156C">
        <w:rPr>
          <w:rFonts w:ascii="Times New Roman" w:hAnsi="Times New Roman"/>
          <w:iCs/>
          <w:sz w:val="28"/>
          <w:szCs w:val="28"/>
        </w:rPr>
        <w:t>При проведении промежуточной аттестации обучающемуся предлагается дать ответы на 2 вопроса из экзаменационного билета из нижеприведенного списка.</w:t>
      </w:r>
    </w:p>
    <w:p w14:paraId="77F1B737" w14:textId="77777777" w:rsidR="00AE6429" w:rsidRPr="000C156C" w:rsidRDefault="00AE6429" w:rsidP="00AE6429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0F0EAA93" w14:textId="77777777" w:rsidR="00AE6429" w:rsidRPr="00C26BC9" w:rsidRDefault="00AE6429" w:rsidP="00AE6429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C26BC9">
        <w:rPr>
          <w:rFonts w:ascii="Times New Roman" w:hAnsi="Times New Roman"/>
          <w:bCs/>
          <w:iCs/>
          <w:sz w:val="28"/>
          <w:szCs w:val="28"/>
          <w:lang w:bidi="ru-RU"/>
        </w:rPr>
        <w:t>Воровство и мошенничество как проблема.</w:t>
      </w:r>
    </w:p>
    <w:p w14:paraId="40B28AF7" w14:textId="77777777" w:rsidR="00AE6429" w:rsidRPr="007C0A0D" w:rsidRDefault="00AE6429" w:rsidP="00AE6429">
      <w:pPr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7C0A0D">
        <w:rPr>
          <w:rFonts w:ascii="Times New Roman" w:hAnsi="Times New Roman"/>
          <w:bCs/>
          <w:iCs/>
          <w:sz w:val="28"/>
          <w:szCs w:val="28"/>
          <w:lang w:bidi="ru-RU"/>
        </w:rPr>
        <w:t>Особенности личности нарушителя экономических прав и отношений</w:t>
      </w:r>
      <w:r>
        <w:rPr>
          <w:rFonts w:ascii="Times New Roman" w:hAnsi="Times New Roman"/>
          <w:bCs/>
          <w:iCs/>
          <w:sz w:val="28"/>
          <w:szCs w:val="28"/>
          <w:lang w:bidi="ru-RU"/>
        </w:rPr>
        <w:t>.</w:t>
      </w:r>
    </w:p>
    <w:p w14:paraId="1C89FD19" w14:textId="77777777" w:rsidR="00AE6429" w:rsidRPr="007C0A0D" w:rsidRDefault="00AE6429" w:rsidP="00AE6429">
      <w:pPr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7C0A0D">
        <w:rPr>
          <w:rFonts w:ascii="Times New Roman" w:hAnsi="Times New Roman"/>
          <w:bCs/>
          <w:iCs/>
          <w:sz w:val="28"/>
          <w:szCs w:val="28"/>
          <w:lang w:bidi="ru-RU"/>
        </w:rPr>
        <w:t>Основные тенденции развития организованной преступности в России</w:t>
      </w:r>
      <w:r>
        <w:rPr>
          <w:rFonts w:ascii="Times New Roman" w:hAnsi="Times New Roman"/>
          <w:bCs/>
          <w:iCs/>
          <w:sz w:val="28"/>
          <w:szCs w:val="28"/>
          <w:lang w:bidi="ru-RU"/>
        </w:rPr>
        <w:t>.</w:t>
      </w:r>
    </w:p>
    <w:p w14:paraId="74BF79FA" w14:textId="77777777" w:rsidR="00AE6429" w:rsidRPr="007C0A0D" w:rsidRDefault="00AE6429" w:rsidP="00AE6429">
      <w:pPr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7C0A0D">
        <w:rPr>
          <w:rFonts w:ascii="Times New Roman" w:hAnsi="Times New Roman"/>
          <w:bCs/>
          <w:iCs/>
          <w:sz w:val="28"/>
          <w:szCs w:val="28"/>
          <w:lang w:bidi="ru-RU"/>
        </w:rPr>
        <w:t>Организация работы службы экономической безопасности</w:t>
      </w:r>
      <w:r>
        <w:rPr>
          <w:rFonts w:ascii="Times New Roman" w:hAnsi="Times New Roman"/>
          <w:bCs/>
          <w:iCs/>
          <w:sz w:val="28"/>
          <w:szCs w:val="28"/>
          <w:lang w:bidi="ru-RU"/>
        </w:rPr>
        <w:t>.</w:t>
      </w:r>
    </w:p>
    <w:p w14:paraId="70B75A1D" w14:textId="77777777" w:rsidR="00AE6429" w:rsidRPr="007C0A0D" w:rsidRDefault="00AE6429" w:rsidP="00AE6429">
      <w:pPr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7C0A0D">
        <w:rPr>
          <w:rFonts w:ascii="Times New Roman" w:hAnsi="Times New Roman"/>
          <w:bCs/>
          <w:iCs/>
          <w:sz w:val="28"/>
          <w:szCs w:val="28"/>
          <w:lang w:bidi="ru-RU"/>
        </w:rPr>
        <w:t>Классификация угроз безопасности информации предприятия</w:t>
      </w:r>
      <w:r>
        <w:rPr>
          <w:rFonts w:ascii="Times New Roman" w:hAnsi="Times New Roman"/>
          <w:bCs/>
          <w:iCs/>
          <w:sz w:val="28"/>
          <w:szCs w:val="28"/>
          <w:lang w:bidi="ru-RU"/>
        </w:rPr>
        <w:t>.</w:t>
      </w:r>
    </w:p>
    <w:p w14:paraId="4508F2C3" w14:textId="77777777" w:rsidR="00AE6429" w:rsidRPr="007C0A0D" w:rsidRDefault="00AE6429" w:rsidP="00AE6429">
      <w:pPr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7C0A0D">
        <w:rPr>
          <w:rFonts w:ascii="Times New Roman" w:hAnsi="Times New Roman"/>
          <w:bCs/>
          <w:iCs/>
          <w:sz w:val="28"/>
          <w:szCs w:val="28"/>
          <w:lang w:bidi="ru-RU"/>
        </w:rPr>
        <w:t>Информация предприятия, подлежащая защите. Банковская тайна</w:t>
      </w:r>
      <w:r>
        <w:rPr>
          <w:rFonts w:ascii="Times New Roman" w:hAnsi="Times New Roman"/>
          <w:bCs/>
          <w:iCs/>
          <w:sz w:val="28"/>
          <w:szCs w:val="28"/>
          <w:lang w:bidi="ru-RU"/>
        </w:rPr>
        <w:t>.</w:t>
      </w:r>
    </w:p>
    <w:p w14:paraId="0355EFCC" w14:textId="77777777" w:rsidR="00AE6429" w:rsidRPr="007C0A0D" w:rsidRDefault="00AE6429" w:rsidP="00AE6429">
      <w:pPr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7C0A0D">
        <w:rPr>
          <w:rFonts w:ascii="Times New Roman" w:hAnsi="Times New Roman"/>
          <w:bCs/>
          <w:iCs/>
          <w:sz w:val="28"/>
          <w:szCs w:val="28"/>
          <w:lang w:bidi="ru-RU"/>
        </w:rPr>
        <w:t>Защита от вирусных программ</w:t>
      </w:r>
      <w:r>
        <w:rPr>
          <w:rFonts w:ascii="Times New Roman" w:hAnsi="Times New Roman"/>
          <w:bCs/>
          <w:iCs/>
          <w:sz w:val="28"/>
          <w:szCs w:val="28"/>
          <w:lang w:bidi="ru-RU"/>
        </w:rPr>
        <w:t>.</w:t>
      </w:r>
    </w:p>
    <w:p w14:paraId="12DD0721" w14:textId="77777777" w:rsidR="00AE6429" w:rsidRPr="007C0A0D" w:rsidRDefault="00AE6429" w:rsidP="00AE6429">
      <w:pPr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7C0A0D">
        <w:rPr>
          <w:rFonts w:ascii="Times New Roman" w:hAnsi="Times New Roman"/>
          <w:bCs/>
          <w:iCs/>
          <w:sz w:val="28"/>
          <w:szCs w:val="28"/>
          <w:lang w:bidi="ru-RU"/>
        </w:rPr>
        <w:t>Цели создания системы экономической разведки предприятия</w:t>
      </w:r>
      <w:r>
        <w:rPr>
          <w:rFonts w:ascii="Times New Roman" w:hAnsi="Times New Roman"/>
          <w:bCs/>
          <w:iCs/>
          <w:sz w:val="28"/>
          <w:szCs w:val="28"/>
          <w:lang w:bidi="ru-RU"/>
        </w:rPr>
        <w:t>.</w:t>
      </w:r>
    </w:p>
    <w:p w14:paraId="4467424C" w14:textId="77777777" w:rsidR="00AE6429" w:rsidRPr="007C0A0D" w:rsidRDefault="00AE6429" w:rsidP="00AE6429">
      <w:pPr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7C0A0D">
        <w:rPr>
          <w:rFonts w:ascii="Times New Roman" w:hAnsi="Times New Roman"/>
          <w:bCs/>
          <w:iCs/>
          <w:sz w:val="28"/>
          <w:szCs w:val="28"/>
          <w:lang w:bidi="ru-RU"/>
        </w:rPr>
        <w:t>Планирование контрразведывательной деятельности</w:t>
      </w:r>
      <w:r>
        <w:rPr>
          <w:rFonts w:ascii="Times New Roman" w:hAnsi="Times New Roman"/>
          <w:bCs/>
          <w:iCs/>
          <w:sz w:val="28"/>
          <w:szCs w:val="28"/>
          <w:lang w:bidi="ru-RU"/>
        </w:rPr>
        <w:t>.</w:t>
      </w:r>
    </w:p>
    <w:p w14:paraId="4867381F" w14:textId="77777777" w:rsidR="00AE6429" w:rsidRPr="007C0A0D" w:rsidRDefault="00AE6429" w:rsidP="00AE6429">
      <w:pPr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7C0A0D">
        <w:rPr>
          <w:rFonts w:ascii="Times New Roman" w:hAnsi="Times New Roman"/>
          <w:bCs/>
          <w:iCs/>
          <w:sz w:val="28"/>
          <w:szCs w:val="28"/>
          <w:lang w:bidi="ru-RU"/>
        </w:rPr>
        <w:t>Участие в договорной работе</w:t>
      </w:r>
      <w:r>
        <w:rPr>
          <w:rFonts w:ascii="Times New Roman" w:hAnsi="Times New Roman"/>
          <w:bCs/>
          <w:iCs/>
          <w:sz w:val="28"/>
          <w:szCs w:val="28"/>
          <w:lang w:bidi="ru-RU"/>
        </w:rPr>
        <w:t>.</w:t>
      </w:r>
    </w:p>
    <w:p w14:paraId="3AE0E749" w14:textId="77777777" w:rsidR="00AE6429" w:rsidRPr="007C0A0D" w:rsidRDefault="00AE6429" w:rsidP="00AE6429">
      <w:pPr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7C0A0D">
        <w:rPr>
          <w:rFonts w:ascii="Times New Roman" w:hAnsi="Times New Roman"/>
          <w:bCs/>
          <w:iCs/>
          <w:sz w:val="28"/>
          <w:szCs w:val="28"/>
          <w:lang w:bidi="ru-RU"/>
        </w:rPr>
        <w:t>Проверка подлинности документов.</w:t>
      </w:r>
    </w:p>
    <w:p w14:paraId="6115B62E" w14:textId="77777777" w:rsidR="00AE6429" w:rsidRPr="007C0A0D" w:rsidRDefault="00AE6429" w:rsidP="00AE6429">
      <w:pPr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7C0A0D">
        <w:rPr>
          <w:rFonts w:ascii="Times New Roman" w:hAnsi="Times New Roman"/>
          <w:bCs/>
          <w:iCs/>
          <w:sz w:val="28"/>
          <w:szCs w:val="28"/>
          <w:lang w:bidi="ru-RU"/>
        </w:rPr>
        <w:t>Обеспечение безопасности сделок по купле-продаже бизнеса</w:t>
      </w:r>
      <w:r>
        <w:rPr>
          <w:rFonts w:ascii="Times New Roman" w:hAnsi="Times New Roman"/>
          <w:bCs/>
          <w:iCs/>
          <w:sz w:val="28"/>
          <w:szCs w:val="28"/>
          <w:lang w:bidi="ru-RU"/>
        </w:rPr>
        <w:t>.</w:t>
      </w:r>
    </w:p>
    <w:p w14:paraId="18FAFAAD" w14:textId="77777777" w:rsidR="00AE6429" w:rsidRPr="007C0A0D" w:rsidRDefault="00AE6429" w:rsidP="00AE6429">
      <w:pPr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7C0A0D">
        <w:rPr>
          <w:rFonts w:ascii="Times New Roman" w:hAnsi="Times New Roman"/>
          <w:bCs/>
          <w:iCs/>
          <w:sz w:val="28"/>
          <w:szCs w:val="28"/>
          <w:lang w:bidi="ru-RU"/>
        </w:rPr>
        <w:t>Финансовая безопасность предприятия. Модели Альтмана</w:t>
      </w:r>
      <w:r>
        <w:rPr>
          <w:rFonts w:ascii="Times New Roman" w:hAnsi="Times New Roman"/>
          <w:bCs/>
          <w:iCs/>
          <w:sz w:val="28"/>
          <w:szCs w:val="28"/>
          <w:lang w:bidi="ru-RU"/>
        </w:rPr>
        <w:t>.</w:t>
      </w:r>
      <w:r w:rsidRPr="007C0A0D">
        <w:rPr>
          <w:rFonts w:ascii="Times New Roman" w:hAnsi="Times New Roman"/>
          <w:bCs/>
          <w:iCs/>
          <w:sz w:val="28"/>
          <w:szCs w:val="28"/>
          <w:lang w:bidi="ru-RU"/>
        </w:rPr>
        <w:t xml:space="preserve"> </w:t>
      </w:r>
    </w:p>
    <w:p w14:paraId="6F6F6AE7" w14:textId="77777777" w:rsidR="00AE6429" w:rsidRPr="007C0A0D" w:rsidRDefault="00AE6429" w:rsidP="00AE6429">
      <w:pPr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7C0A0D">
        <w:rPr>
          <w:rFonts w:ascii="Times New Roman" w:hAnsi="Times New Roman"/>
          <w:bCs/>
          <w:iCs/>
          <w:sz w:val="28"/>
          <w:szCs w:val="28"/>
          <w:lang w:bidi="ru-RU"/>
        </w:rPr>
        <w:t>Криминалистическая характеристика хищений денежных средств в банковской сфере</w:t>
      </w:r>
      <w:r>
        <w:rPr>
          <w:rFonts w:ascii="Times New Roman" w:hAnsi="Times New Roman"/>
          <w:bCs/>
          <w:iCs/>
          <w:sz w:val="28"/>
          <w:szCs w:val="28"/>
          <w:lang w:bidi="ru-RU"/>
        </w:rPr>
        <w:t>.</w:t>
      </w:r>
    </w:p>
    <w:p w14:paraId="206518A1" w14:textId="77777777" w:rsidR="00AE6429" w:rsidRPr="007C0A0D" w:rsidRDefault="00AE6429" w:rsidP="00AE6429">
      <w:pPr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7C0A0D">
        <w:rPr>
          <w:rFonts w:ascii="Times New Roman" w:hAnsi="Times New Roman"/>
          <w:bCs/>
          <w:iCs/>
          <w:sz w:val="28"/>
          <w:szCs w:val="28"/>
          <w:lang w:bidi="ru-RU"/>
        </w:rPr>
        <w:t>Способы совершения хищений денежных средств в банковской сфере</w:t>
      </w:r>
      <w:r>
        <w:rPr>
          <w:rFonts w:ascii="Times New Roman" w:hAnsi="Times New Roman"/>
          <w:bCs/>
          <w:iCs/>
          <w:sz w:val="28"/>
          <w:szCs w:val="28"/>
          <w:lang w:bidi="ru-RU"/>
        </w:rPr>
        <w:t>.</w:t>
      </w:r>
      <w:r w:rsidRPr="007C0A0D">
        <w:rPr>
          <w:rFonts w:ascii="Times New Roman" w:hAnsi="Times New Roman"/>
          <w:bCs/>
          <w:iCs/>
          <w:sz w:val="28"/>
          <w:szCs w:val="28"/>
          <w:lang w:bidi="ru-RU"/>
        </w:rPr>
        <w:t xml:space="preserve"> </w:t>
      </w:r>
    </w:p>
    <w:p w14:paraId="616EA3F0" w14:textId="77777777" w:rsidR="00AE6429" w:rsidRPr="007C0A0D" w:rsidRDefault="00AE6429" w:rsidP="00AE6429">
      <w:pPr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7C0A0D">
        <w:rPr>
          <w:rFonts w:ascii="Times New Roman" w:hAnsi="Times New Roman"/>
          <w:bCs/>
          <w:iCs/>
          <w:sz w:val="28"/>
          <w:szCs w:val="28"/>
          <w:lang w:bidi="ru-RU"/>
        </w:rPr>
        <w:t>Признаки мошенничества в области страхования</w:t>
      </w:r>
      <w:r>
        <w:rPr>
          <w:rFonts w:ascii="Times New Roman" w:hAnsi="Times New Roman"/>
          <w:bCs/>
          <w:iCs/>
          <w:sz w:val="28"/>
          <w:szCs w:val="28"/>
          <w:lang w:bidi="ru-RU"/>
        </w:rPr>
        <w:t>.</w:t>
      </w:r>
    </w:p>
    <w:p w14:paraId="6C942B04" w14:textId="77777777" w:rsidR="00AE6429" w:rsidRPr="007C0A0D" w:rsidRDefault="00AE6429" w:rsidP="00AE6429">
      <w:pPr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7C0A0D">
        <w:rPr>
          <w:rFonts w:ascii="Times New Roman" w:hAnsi="Times New Roman"/>
          <w:bCs/>
          <w:iCs/>
          <w:sz w:val="28"/>
          <w:szCs w:val="28"/>
          <w:lang w:bidi="ru-RU"/>
        </w:rPr>
        <w:t>Признаки мошенничества со стороны сотрудников предприятия</w:t>
      </w:r>
      <w:r>
        <w:rPr>
          <w:rFonts w:ascii="Times New Roman" w:hAnsi="Times New Roman"/>
          <w:bCs/>
          <w:iCs/>
          <w:sz w:val="28"/>
          <w:szCs w:val="28"/>
          <w:lang w:bidi="ru-RU"/>
        </w:rPr>
        <w:t>.</w:t>
      </w:r>
    </w:p>
    <w:p w14:paraId="0B4329D3" w14:textId="77777777" w:rsidR="00AE6429" w:rsidRPr="007C0A0D" w:rsidRDefault="00AE6429" w:rsidP="00AE6429">
      <w:pPr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7C0A0D">
        <w:rPr>
          <w:rFonts w:ascii="Times New Roman" w:hAnsi="Times New Roman"/>
          <w:bCs/>
          <w:iCs/>
          <w:sz w:val="28"/>
          <w:szCs w:val="28"/>
          <w:lang w:bidi="ru-RU"/>
        </w:rPr>
        <w:t>Выявление и предупреждение мошенничества</w:t>
      </w:r>
      <w:r>
        <w:rPr>
          <w:rFonts w:ascii="Times New Roman" w:hAnsi="Times New Roman"/>
          <w:bCs/>
          <w:iCs/>
          <w:sz w:val="28"/>
          <w:szCs w:val="28"/>
          <w:lang w:bidi="ru-RU"/>
        </w:rPr>
        <w:t>.</w:t>
      </w:r>
    </w:p>
    <w:p w14:paraId="2AA83063" w14:textId="77777777" w:rsidR="00AE6429" w:rsidRPr="007C0A0D" w:rsidRDefault="00AE6429" w:rsidP="00AE6429">
      <w:pPr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7C0A0D">
        <w:rPr>
          <w:rFonts w:ascii="Times New Roman" w:hAnsi="Times New Roman"/>
          <w:bCs/>
          <w:iCs/>
          <w:sz w:val="28"/>
          <w:szCs w:val="28"/>
          <w:lang w:bidi="ru-RU"/>
        </w:rPr>
        <w:t>Теоретические основы экономической безопасности личности</w:t>
      </w:r>
      <w:r>
        <w:rPr>
          <w:rFonts w:ascii="Times New Roman" w:hAnsi="Times New Roman"/>
          <w:bCs/>
          <w:iCs/>
          <w:sz w:val="28"/>
          <w:szCs w:val="28"/>
          <w:lang w:bidi="ru-RU"/>
        </w:rPr>
        <w:t>.</w:t>
      </w:r>
    </w:p>
    <w:p w14:paraId="11550A4D" w14:textId="77777777" w:rsidR="00AE6429" w:rsidRPr="007C0A0D" w:rsidRDefault="00AE6429" w:rsidP="00AE6429">
      <w:pPr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7C0A0D">
        <w:rPr>
          <w:rFonts w:ascii="Times New Roman" w:hAnsi="Times New Roman"/>
          <w:bCs/>
          <w:iCs/>
          <w:sz w:val="28"/>
          <w:szCs w:val="28"/>
          <w:lang w:bidi="ru-RU"/>
        </w:rPr>
        <w:t>Правовые основы обеспечения экономической безопасности личности</w:t>
      </w:r>
      <w:r>
        <w:rPr>
          <w:rFonts w:ascii="Times New Roman" w:hAnsi="Times New Roman"/>
          <w:bCs/>
          <w:iCs/>
          <w:sz w:val="28"/>
          <w:szCs w:val="28"/>
          <w:lang w:bidi="ru-RU"/>
        </w:rPr>
        <w:t>.</w:t>
      </w:r>
    </w:p>
    <w:p w14:paraId="0678F8A1" w14:textId="77777777" w:rsidR="00AE6429" w:rsidRPr="007C0A0D" w:rsidRDefault="00AE6429" w:rsidP="00AE6429">
      <w:pPr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7C0A0D">
        <w:rPr>
          <w:rFonts w:ascii="Times New Roman" w:hAnsi="Times New Roman"/>
          <w:bCs/>
          <w:iCs/>
          <w:sz w:val="28"/>
          <w:szCs w:val="28"/>
          <w:lang w:bidi="ru-RU"/>
        </w:rPr>
        <w:t xml:space="preserve">Сущность финансовой грамотности. </w:t>
      </w:r>
    </w:p>
    <w:p w14:paraId="69E6E4FE" w14:textId="77777777" w:rsidR="00AE6429" w:rsidRPr="007C0A0D" w:rsidRDefault="00AE6429" w:rsidP="00AE6429">
      <w:pPr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7C0A0D">
        <w:rPr>
          <w:rFonts w:ascii="Times New Roman" w:hAnsi="Times New Roman"/>
          <w:bCs/>
          <w:iCs/>
          <w:sz w:val="28"/>
          <w:szCs w:val="28"/>
          <w:lang w:bidi="ru-RU"/>
        </w:rPr>
        <w:t>Личное финансовое планирование как способ повышения благосостояния семьи</w:t>
      </w:r>
      <w:r>
        <w:rPr>
          <w:rFonts w:ascii="Times New Roman" w:hAnsi="Times New Roman"/>
          <w:bCs/>
          <w:iCs/>
          <w:sz w:val="28"/>
          <w:szCs w:val="28"/>
          <w:lang w:bidi="ru-RU"/>
        </w:rPr>
        <w:t>.</w:t>
      </w:r>
    </w:p>
    <w:p w14:paraId="59EBE06E" w14:textId="77777777" w:rsidR="00AE6429" w:rsidRPr="007C0A0D" w:rsidRDefault="00AE6429" w:rsidP="00AE6429">
      <w:pPr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7C0A0D">
        <w:rPr>
          <w:rFonts w:ascii="Times New Roman" w:hAnsi="Times New Roman"/>
          <w:bCs/>
          <w:iCs/>
          <w:sz w:val="28"/>
          <w:szCs w:val="28"/>
          <w:lang w:bidi="ru-RU"/>
        </w:rPr>
        <w:t>Депозитные и кредитные услуги населению</w:t>
      </w:r>
      <w:r>
        <w:rPr>
          <w:rFonts w:ascii="Times New Roman" w:hAnsi="Times New Roman"/>
          <w:bCs/>
          <w:iCs/>
          <w:sz w:val="28"/>
          <w:szCs w:val="28"/>
          <w:lang w:bidi="ru-RU"/>
        </w:rPr>
        <w:t>.</w:t>
      </w:r>
    </w:p>
    <w:p w14:paraId="490DB4FA" w14:textId="77777777" w:rsidR="00AE6429" w:rsidRPr="007C0A0D" w:rsidRDefault="00AE6429" w:rsidP="00AE6429">
      <w:pPr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7C0A0D">
        <w:rPr>
          <w:rFonts w:ascii="Times New Roman" w:hAnsi="Times New Roman"/>
          <w:bCs/>
          <w:iCs/>
          <w:sz w:val="28"/>
          <w:szCs w:val="28"/>
          <w:lang w:bidi="ru-RU"/>
        </w:rPr>
        <w:lastRenderedPageBreak/>
        <w:t>Рассчетно-кассовое обслуживание физических лиц. Виды платежных средств</w:t>
      </w:r>
      <w:r>
        <w:rPr>
          <w:rFonts w:ascii="Times New Roman" w:hAnsi="Times New Roman"/>
          <w:bCs/>
          <w:iCs/>
          <w:sz w:val="28"/>
          <w:szCs w:val="28"/>
          <w:lang w:bidi="ru-RU"/>
        </w:rPr>
        <w:t>.</w:t>
      </w:r>
    </w:p>
    <w:p w14:paraId="2DE4AC92" w14:textId="77777777" w:rsidR="00AE6429" w:rsidRPr="007C0A0D" w:rsidRDefault="00AE6429" w:rsidP="00AE6429">
      <w:pPr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7C0A0D">
        <w:rPr>
          <w:rFonts w:ascii="Times New Roman" w:hAnsi="Times New Roman"/>
          <w:bCs/>
          <w:iCs/>
          <w:sz w:val="28"/>
          <w:szCs w:val="28"/>
          <w:lang w:bidi="ru-RU"/>
        </w:rPr>
        <w:t>Методы защиты населения от мошеннических действий на финансовом рынке</w:t>
      </w:r>
      <w:r>
        <w:rPr>
          <w:rFonts w:ascii="Times New Roman" w:hAnsi="Times New Roman"/>
          <w:bCs/>
          <w:iCs/>
          <w:sz w:val="28"/>
          <w:szCs w:val="28"/>
          <w:lang w:bidi="ru-RU"/>
        </w:rPr>
        <w:t>.</w:t>
      </w:r>
    </w:p>
    <w:p w14:paraId="38BD1709" w14:textId="77777777" w:rsidR="00AE6429" w:rsidRPr="007C0A0D" w:rsidRDefault="00AE6429" w:rsidP="00AE6429">
      <w:pPr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7C0A0D">
        <w:rPr>
          <w:rFonts w:ascii="Times New Roman" w:hAnsi="Times New Roman"/>
          <w:bCs/>
          <w:iCs/>
          <w:sz w:val="28"/>
          <w:szCs w:val="28"/>
          <w:lang w:bidi="ru-RU"/>
        </w:rPr>
        <w:t xml:space="preserve">Особенности взаимодействия с </w:t>
      </w:r>
      <w:proofErr w:type="spellStart"/>
      <w:r w:rsidRPr="007C0A0D">
        <w:rPr>
          <w:rFonts w:ascii="Times New Roman" w:hAnsi="Times New Roman"/>
          <w:bCs/>
          <w:iCs/>
          <w:sz w:val="28"/>
          <w:szCs w:val="28"/>
          <w:lang w:bidi="ru-RU"/>
        </w:rPr>
        <w:t>коллекторскими</w:t>
      </w:r>
      <w:proofErr w:type="spellEnd"/>
      <w:r w:rsidRPr="007C0A0D">
        <w:rPr>
          <w:rFonts w:ascii="Times New Roman" w:hAnsi="Times New Roman"/>
          <w:bCs/>
          <w:iCs/>
          <w:sz w:val="28"/>
          <w:szCs w:val="28"/>
          <w:lang w:bidi="ru-RU"/>
        </w:rPr>
        <w:t xml:space="preserve"> агентствами</w:t>
      </w:r>
      <w:r>
        <w:rPr>
          <w:rFonts w:ascii="Times New Roman" w:hAnsi="Times New Roman"/>
          <w:bCs/>
          <w:iCs/>
          <w:sz w:val="28"/>
          <w:szCs w:val="28"/>
          <w:lang w:bidi="ru-RU"/>
        </w:rPr>
        <w:t>.</w:t>
      </w:r>
    </w:p>
    <w:p w14:paraId="49297E60" w14:textId="77777777" w:rsidR="00AE6429" w:rsidRPr="007C0A0D" w:rsidRDefault="00AE6429" w:rsidP="00AE6429">
      <w:pPr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7C0A0D">
        <w:rPr>
          <w:rFonts w:ascii="Times New Roman" w:hAnsi="Times New Roman"/>
          <w:bCs/>
          <w:iCs/>
          <w:sz w:val="28"/>
          <w:szCs w:val="28"/>
          <w:lang w:bidi="ru-RU"/>
        </w:rPr>
        <w:t>Проблемы обеспечения жильем в современных условиях</w:t>
      </w:r>
      <w:r>
        <w:rPr>
          <w:rFonts w:ascii="Times New Roman" w:hAnsi="Times New Roman"/>
          <w:bCs/>
          <w:iCs/>
          <w:sz w:val="28"/>
          <w:szCs w:val="28"/>
          <w:lang w:bidi="ru-RU"/>
        </w:rPr>
        <w:t>.</w:t>
      </w:r>
    </w:p>
    <w:p w14:paraId="57E1F500" w14:textId="77777777" w:rsidR="00AE6429" w:rsidRPr="007C0A0D" w:rsidRDefault="00AE6429" w:rsidP="00AE6429">
      <w:pPr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7C0A0D">
        <w:rPr>
          <w:rFonts w:ascii="Times New Roman" w:hAnsi="Times New Roman"/>
          <w:bCs/>
          <w:iCs/>
          <w:sz w:val="28"/>
          <w:szCs w:val="28"/>
          <w:lang w:bidi="ru-RU"/>
        </w:rPr>
        <w:t>Экономическая безопасность личности в условиях цифровой экономики</w:t>
      </w:r>
      <w:r>
        <w:rPr>
          <w:rFonts w:ascii="Times New Roman" w:hAnsi="Times New Roman"/>
          <w:bCs/>
          <w:iCs/>
          <w:sz w:val="28"/>
          <w:szCs w:val="28"/>
          <w:lang w:bidi="ru-RU"/>
        </w:rPr>
        <w:t>.</w:t>
      </w:r>
    </w:p>
    <w:p w14:paraId="1E431ABD" w14:textId="77777777" w:rsidR="0021296D" w:rsidRDefault="0021296D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0F658F97" w14:textId="77777777" w:rsidR="00171CA7" w:rsidRDefault="002D5DAA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171CA7">
        <w:rPr>
          <w:rFonts w:ascii="Times New Roman" w:hAnsi="Times New Roman"/>
          <w:b/>
          <w:iCs/>
          <w:sz w:val="28"/>
          <w:szCs w:val="28"/>
        </w:rPr>
        <w:t>Примерный перечень тестовых заданий</w:t>
      </w:r>
      <w:r w:rsidR="00171CA7">
        <w:rPr>
          <w:rFonts w:ascii="Times New Roman" w:hAnsi="Times New Roman"/>
          <w:b/>
          <w:iCs/>
          <w:sz w:val="28"/>
          <w:szCs w:val="28"/>
        </w:rPr>
        <w:t>.</w:t>
      </w:r>
    </w:p>
    <w:p w14:paraId="46425FE8" w14:textId="77777777" w:rsidR="0021296D" w:rsidRDefault="0021296D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1A2AFBC1" w14:textId="77777777" w:rsidR="0021296D" w:rsidRDefault="0021296D" w:rsidP="00171CA7">
      <w:pPr>
        <w:spacing w:after="0"/>
        <w:contextualSpacing/>
        <w:rPr>
          <w:rFonts w:ascii="Times New Roman" w:hAnsi="Times New Roman"/>
          <w:b/>
          <w:i/>
          <w:sz w:val="28"/>
          <w:szCs w:val="28"/>
        </w:rPr>
      </w:pPr>
    </w:p>
    <w:p w14:paraId="7E08CAD7" w14:textId="139F13AF" w:rsidR="006406C4" w:rsidRPr="003F3940" w:rsidRDefault="006406C4" w:rsidP="006406C4">
      <w:pPr>
        <w:pStyle w:val="a5"/>
        <w:tabs>
          <w:tab w:val="left" w:pos="851"/>
        </w:tabs>
        <w:spacing w:before="0" w:after="0" w:line="240" w:lineRule="auto"/>
        <w:ind w:firstLine="709"/>
        <w:jc w:val="both"/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</w:pPr>
      <w:r w:rsidRPr="003F3940"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  <w:t>1</w:t>
      </w:r>
      <w:r w:rsidR="0021296D"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  <w:t>.</w:t>
      </w:r>
      <w:r w:rsidRPr="003F3940"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  <w:t xml:space="preserve"> Безопасность -</w:t>
      </w:r>
      <w:r w:rsidR="006D10A8"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  <w:t xml:space="preserve"> </w:t>
      </w:r>
      <w:r w:rsidRPr="003F3940"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  <w:t xml:space="preserve">это состояние защищенности личности, общества, государства и среды жизнедеятельности от  </w:t>
      </w:r>
    </w:p>
    <w:p w14:paraId="325A8EFF" w14:textId="77777777" w:rsidR="006406C4" w:rsidRPr="003F3940" w:rsidRDefault="006406C4" w:rsidP="006406C4">
      <w:pPr>
        <w:pStyle w:val="a5"/>
        <w:spacing w:before="0" w:after="0" w:line="240" w:lineRule="auto"/>
        <w:ind w:firstLine="709"/>
        <w:jc w:val="both"/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</w:pPr>
      <w:r w:rsidRPr="003F3940"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  <w:t>внешней агрессии противника и вмешательства во внутренние дела</w:t>
      </w:r>
    </w:p>
    <w:p w14:paraId="572C8DE6" w14:textId="77777777" w:rsidR="006406C4" w:rsidRPr="003F3940" w:rsidRDefault="006406C4" w:rsidP="006406C4">
      <w:pPr>
        <w:pStyle w:val="a5"/>
        <w:spacing w:before="0" w:after="0" w:line="240" w:lineRule="auto"/>
        <w:ind w:firstLine="709"/>
        <w:jc w:val="both"/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</w:pPr>
      <w:r w:rsidRPr="003F3940"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  <w:t xml:space="preserve">различных угроз внутренней и внешней политики </w:t>
      </w:r>
    </w:p>
    <w:p w14:paraId="634C9269" w14:textId="77777777" w:rsidR="006406C4" w:rsidRPr="003F3940" w:rsidRDefault="006406C4" w:rsidP="006406C4">
      <w:pPr>
        <w:pStyle w:val="a5"/>
        <w:spacing w:before="0" w:after="0" w:line="240" w:lineRule="auto"/>
        <w:ind w:firstLine="709"/>
        <w:jc w:val="both"/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</w:pPr>
      <w:r w:rsidRPr="003F3940"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  <w:t xml:space="preserve">внутренних и внешних угроз или опасностей </w:t>
      </w:r>
    </w:p>
    <w:p w14:paraId="0B99A887" w14:textId="77777777" w:rsidR="006406C4" w:rsidRPr="003F3940" w:rsidRDefault="006406C4" w:rsidP="006406C4">
      <w:pPr>
        <w:pStyle w:val="a5"/>
        <w:spacing w:before="0" w:after="0" w:line="240" w:lineRule="auto"/>
        <w:ind w:firstLine="709"/>
        <w:jc w:val="both"/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</w:pPr>
      <w:r w:rsidRPr="003F3940"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  <w:t xml:space="preserve">социально-политических отношений </w:t>
      </w:r>
    </w:p>
    <w:p w14:paraId="20E3097A" w14:textId="77777777" w:rsidR="006406C4" w:rsidRDefault="006406C4" w:rsidP="006406C4">
      <w:pPr>
        <w:pStyle w:val="a5"/>
        <w:spacing w:before="0" w:after="0" w:line="240" w:lineRule="auto"/>
        <w:ind w:firstLine="709"/>
        <w:jc w:val="both"/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</w:pPr>
    </w:p>
    <w:p w14:paraId="40EF5D45" w14:textId="77777777" w:rsidR="006406C4" w:rsidRPr="003F3940" w:rsidRDefault="006406C4" w:rsidP="006406C4">
      <w:pPr>
        <w:pStyle w:val="a5"/>
        <w:spacing w:before="0" w:after="0" w:line="240" w:lineRule="auto"/>
        <w:ind w:firstLine="709"/>
        <w:jc w:val="both"/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</w:pPr>
      <w:r w:rsidRPr="003F3940"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  <w:t>2</w:t>
      </w:r>
      <w:r w:rsidR="0021296D"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  <w:t>.</w:t>
      </w:r>
      <w:r w:rsidRPr="003F3940"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  <w:t xml:space="preserve"> Экономическая сфера, включающая все отрасли национальной экономики, которая представлена материальным и нематериальным производством, а также зоны пересечения экономической сферы со смежными сферами жизнедеятельности: политической, военной, экологической, информационной и др</w:t>
      </w:r>
      <w:r w:rsidR="0021296D"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  <w:t>.</w:t>
      </w:r>
      <w:r w:rsidRPr="003F3940"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  <w:t xml:space="preserve">  представляет собой </w:t>
      </w:r>
    </w:p>
    <w:p w14:paraId="39D9F2A3" w14:textId="77777777" w:rsidR="006406C4" w:rsidRPr="003F3940" w:rsidRDefault="006406C4" w:rsidP="006406C4">
      <w:pPr>
        <w:pStyle w:val="a5"/>
        <w:spacing w:before="0" w:after="0" w:line="240" w:lineRule="auto"/>
        <w:ind w:firstLine="709"/>
        <w:jc w:val="both"/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</w:pPr>
      <w:r w:rsidRPr="003F3940"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  <w:t xml:space="preserve">предмет экономической безопасности </w:t>
      </w:r>
    </w:p>
    <w:p w14:paraId="793E377F" w14:textId="77777777" w:rsidR="006406C4" w:rsidRPr="003F3940" w:rsidRDefault="006406C4" w:rsidP="006406C4">
      <w:pPr>
        <w:pStyle w:val="a5"/>
        <w:spacing w:before="0" w:after="0" w:line="240" w:lineRule="auto"/>
        <w:ind w:firstLine="709"/>
        <w:jc w:val="both"/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</w:pPr>
      <w:r w:rsidRPr="003F3940"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  <w:t xml:space="preserve">объект экономической безопасности </w:t>
      </w:r>
    </w:p>
    <w:p w14:paraId="62E3ECA2" w14:textId="77777777" w:rsidR="006406C4" w:rsidRPr="003F3940" w:rsidRDefault="006406C4" w:rsidP="006406C4">
      <w:pPr>
        <w:pStyle w:val="a5"/>
        <w:spacing w:before="0" w:after="0" w:line="240" w:lineRule="auto"/>
        <w:ind w:firstLine="709"/>
        <w:jc w:val="both"/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</w:pPr>
      <w:r w:rsidRPr="003F3940"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  <w:t xml:space="preserve">элементы экономической безопасности </w:t>
      </w:r>
    </w:p>
    <w:p w14:paraId="5CF9F976" w14:textId="77777777" w:rsidR="006406C4" w:rsidRPr="003F3940" w:rsidRDefault="006406C4" w:rsidP="006406C4">
      <w:pPr>
        <w:pStyle w:val="a5"/>
        <w:spacing w:before="0" w:after="0" w:line="240" w:lineRule="auto"/>
        <w:ind w:firstLine="709"/>
        <w:jc w:val="both"/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</w:pPr>
      <w:r w:rsidRPr="003F3940"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  <w:t xml:space="preserve">составные части экономической безопасности </w:t>
      </w:r>
    </w:p>
    <w:p w14:paraId="7CE4124F" w14:textId="77777777" w:rsidR="006406C4" w:rsidRPr="003F3940" w:rsidRDefault="006406C4" w:rsidP="006406C4">
      <w:pPr>
        <w:pStyle w:val="a5"/>
        <w:spacing w:before="0" w:after="0" w:line="240" w:lineRule="auto"/>
        <w:ind w:firstLine="709"/>
        <w:jc w:val="both"/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</w:pPr>
    </w:p>
    <w:p w14:paraId="549F56DC" w14:textId="77777777" w:rsidR="006406C4" w:rsidRPr="003F3940" w:rsidRDefault="006406C4" w:rsidP="006406C4">
      <w:pPr>
        <w:pStyle w:val="a5"/>
        <w:spacing w:before="0" w:after="0" w:line="240" w:lineRule="auto"/>
        <w:ind w:firstLine="709"/>
        <w:jc w:val="both"/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</w:pPr>
      <w:r w:rsidRPr="003F3940"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  <w:t>3</w:t>
      </w:r>
      <w:r w:rsidR="0021296D"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  <w:t>.</w:t>
      </w:r>
      <w:r w:rsidRPr="003F3940"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  <w:t xml:space="preserve"> Риск как фактор экономической безопасности – это …</w:t>
      </w:r>
    </w:p>
    <w:p w14:paraId="7FD420FE" w14:textId="77777777" w:rsidR="006406C4" w:rsidRPr="003F3940" w:rsidRDefault="006406C4" w:rsidP="006406C4">
      <w:pPr>
        <w:pStyle w:val="a5"/>
        <w:spacing w:before="0" w:after="0" w:line="240" w:lineRule="auto"/>
        <w:ind w:firstLine="709"/>
        <w:jc w:val="both"/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</w:pPr>
      <w:r w:rsidRPr="003F3940"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  <w:t xml:space="preserve">возможность наступления неблагоприятных последствий в деятельности экономического субъекта </w:t>
      </w:r>
    </w:p>
    <w:p w14:paraId="08029FC5" w14:textId="77777777" w:rsidR="006406C4" w:rsidRPr="003F3940" w:rsidRDefault="006406C4" w:rsidP="006406C4">
      <w:pPr>
        <w:pStyle w:val="a5"/>
        <w:spacing w:before="0" w:after="0" w:line="240" w:lineRule="auto"/>
        <w:ind w:firstLine="709"/>
        <w:jc w:val="both"/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</w:pPr>
      <w:r w:rsidRPr="003F3940"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  <w:t xml:space="preserve">возможность возникновения деструктивного фактора на рассматриваемый экономический субъект  </w:t>
      </w:r>
    </w:p>
    <w:p w14:paraId="67B806D4" w14:textId="77777777" w:rsidR="006406C4" w:rsidRPr="003F3940" w:rsidRDefault="006406C4" w:rsidP="006406C4">
      <w:pPr>
        <w:pStyle w:val="a5"/>
        <w:spacing w:before="0" w:after="0" w:line="240" w:lineRule="auto"/>
        <w:ind w:firstLine="709"/>
        <w:jc w:val="both"/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</w:pPr>
      <w:r w:rsidRPr="003F3940"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  <w:t xml:space="preserve">вероятность наступления некоторого отрицательного воздействия на экономический субъект </w:t>
      </w:r>
    </w:p>
    <w:p w14:paraId="19EAF10C" w14:textId="77777777" w:rsidR="006406C4" w:rsidRPr="003F3940" w:rsidRDefault="006406C4" w:rsidP="006406C4">
      <w:pPr>
        <w:pStyle w:val="a5"/>
        <w:spacing w:before="0" w:after="0" w:line="240" w:lineRule="auto"/>
        <w:ind w:firstLine="709"/>
        <w:jc w:val="both"/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</w:pPr>
      <w:r w:rsidRPr="003F3940"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  <w:t xml:space="preserve">непредсказуемое наступление негативного фактора на экономический объект </w:t>
      </w:r>
    </w:p>
    <w:p w14:paraId="652E20C4" w14:textId="77777777" w:rsidR="006406C4" w:rsidRPr="003F3940" w:rsidRDefault="006406C4" w:rsidP="006406C4">
      <w:pPr>
        <w:pStyle w:val="a5"/>
        <w:spacing w:before="0" w:after="0" w:line="240" w:lineRule="auto"/>
        <w:ind w:firstLine="709"/>
        <w:jc w:val="both"/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</w:pPr>
    </w:p>
    <w:p w14:paraId="35ABDD04" w14:textId="77777777" w:rsidR="006406C4" w:rsidRPr="003F3940" w:rsidRDefault="006406C4" w:rsidP="006406C4">
      <w:pPr>
        <w:pStyle w:val="a5"/>
        <w:spacing w:before="0" w:after="0" w:line="240" w:lineRule="auto"/>
        <w:ind w:firstLine="709"/>
        <w:jc w:val="both"/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</w:pPr>
      <w:r w:rsidRPr="003F3940"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  <w:t>4</w:t>
      </w:r>
      <w:r w:rsidR="0021296D"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  <w:t>.</w:t>
      </w:r>
      <w:r w:rsidRPr="003F3940"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  <w:t xml:space="preserve"> Деятельность по обеспечению безопасности строится на следующих уровнях</w:t>
      </w:r>
    </w:p>
    <w:p w14:paraId="1D4AA5D1" w14:textId="77777777" w:rsidR="006406C4" w:rsidRPr="003F3940" w:rsidRDefault="006406C4" w:rsidP="006406C4">
      <w:pPr>
        <w:pStyle w:val="a5"/>
        <w:spacing w:before="0" w:after="0" w:line="240" w:lineRule="auto"/>
        <w:ind w:firstLine="709"/>
        <w:jc w:val="both"/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</w:pPr>
      <w:r w:rsidRPr="003F3940"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  <w:t xml:space="preserve">международном, национальном </w:t>
      </w:r>
    </w:p>
    <w:p w14:paraId="53C801B7" w14:textId="77777777" w:rsidR="006406C4" w:rsidRPr="003F3940" w:rsidRDefault="006406C4" w:rsidP="006406C4">
      <w:pPr>
        <w:pStyle w:val="a5"/>
        <w:spacing w:before="0" w:after="0" w:line="240" w:lineRule="auto"/>
        <w:ind w:firstLine="709"/>
        <w:jc w:val="both"/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</w:pPr>
      <w:r w:rsidRPr="003F3940"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  <w:t xml:space="preserve">национальном, локальном </w:t>
      </w:r>
    </w:p>
    <w:p w14:paraId="3AF6AB90" w14:textId="77777777" w:rsidR="006406C4" w:rsidRPr="003F3940" w:rsidRDefault="006406C4" w:rsidP="006406C4">
      <w:pPr>
        <w:pStyle w:val="a5"/>
        <w:spacing w:before="0" w:after="0" w:line="240" w:lineRule="auto"/>
        <w:ind w:firstLine="709"/>
        <w:jc w:val="both"/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</w:pPr>
      <w:r w:rsidRPr="003F3940"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  <w:t xml:space="preserve">государственном, частном </w:t>
      </w:r>
    </w:p>
    <w:p w14:paraId="2420843D" w14:textId="77777777" w:rsidR="006406C4" w:rsidRPr="003F3940" w:rsidRDefault="006406C4" w:rsidP="006406C4">
      <w:pPr>
        <w:pStyle w:val="a5"/>
        <w:spacing w:before="0" w:after="0" w:line="240" w:lineRule="auto"/>
        <w:ind w:firstLine="709"/>
        <w:jc w:val="both"/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</w:pPr>
      <w:r w:rsidRPr="003F3940"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  <w:t xml:space="preserve">международном, национальном, частном </w:t>
      </w:r>
    </w:p>
    <w:p w14:paraId="0E7DD23C" w14:textId="77777777" w:rsidR="006406C4" w:rsidRDefault="006406C4" w:rsidP="006406C4">
      <w:pPr>
        <w:pStyle w:val="a5"/>
        <w:spacing w:before="0" w:after="0" w:line="240" w:lineRule="auto"/>
        <w:ind w:firstLine="709"/>
        <w:jc w:val="both"/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</w:pPr>
    </w:p>
    <w:p w14:paraId="0BF6F282" w14:textId="77777777" w:rsidR="006406C4" w:rsidRPr="003F3940" w:rsidRDefault="006406C4" w:rsidP="006406C4">
      <w:pPr>
        <w:pStyle w:val="a5"/>
        <w:spacing w:before="0" w:after="0" w:line="240" w:lineRule="auto"/>
        <w:ind w:firstLine="709"/>
        <w:jc w:val="both"/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</w:pPr>
      <w:r w:rsidRPr="003F3940"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  <w:t>5</w:t>
      </w:r>
      <w:r w:rsidR="0021296D"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  <w:t>.</w:t>
      </w:r>
      <w:r w:rsidRPr="003F3940"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  <w:t xml:space="preserve"> Перечислите деструктивные угрозы и факторы, оказывающие влияние на экономическую безопасность: </w:t>
      </w:r>
    </w:p>
    <w:p w14:paraId="1BC22D3C" w14:textId="77777777" w:rsidR="006406C4" w:rsidRPr="003F3940" w:rsidRDefault="006406C4" w:rsidP="006406C4">
      <w:pPr>
        <w:pStyle w:val="a5"/>
        <w:spacing w:before="0" w:after="0" w:line="240" w:lineRule="auto"/>
        <w:ind w:firstLine="709"/>
        <w:jc w:val="both"/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</w:pPr>
      <w:r w:rsidRPr="003F3940"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  <w:t xml:space="preserve">появление риска, вызовов, опасностей, угроз </w:t>
      </w:r>
    </w:p>
    <w:p w14:paraId="034E1FA2" w14:textId="77777777" w:rsidR="006406C4" w:rsidRPr="003F3940" w:rsidRDefault="006406C4" w:rsidP="006406C4">
      <w:pPr>
        <w:pStyle w:val="a5"/>
        <w:spacing w:before="0" w:after="0" w:line="240" w:lineRule="auto"/>
        <w:ind w:firstLine="709"/>
        <w:jc w:val="both"/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</w:pPr>
      <w:r w:rsidRPr="003F3940"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  <w:t xml:space="preserve">реальная возможность причинить зло или нанести ущерб </w:t>
      </w:r>
    </w:p>
    <w:p w14:paraId="67202C3E" w14:textId="77777777" w:rsidR="006406C4" w:rsidRPr="003F3940" w:rsidRDefault="006406C4" w:rsidP="006406C4">
      <w:pPr>
        <w:pStyle w:val="a5"/>
        <w:spacing w:before="0" w:after="0" w:line="240" w:lineRule="auto"/>
        <w:ind w:firstLine="709"/>
        <w:jc w:val="both"/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</w:pPr>
      <w:r w:rsidRPr="003F3940"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  <w:t xml:space="preserve">проявление коллективного эгоизма части общества </w:t>
      </w:r>
    </w:p>
    <w:p w14:paraId="584E2EAD" w14:textId="77777777" w:rsidR="006406C4" w:rsidRPr="003F3940" w:rsidRDefault="006406C4" w:rsidP="006406C4">
      <w:pPr>
        <w:pStyle w:val="a5"/>
        <w:spacing w:before="0" w:after="0" w:line="240" w:lineRule="auto"/>
        <w:ind w:firstLine="709"/>
        <w:jc w:val="both"/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</w:pPr>
      <w:r w:rsidRPr="003F3940"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  <w:t xml:space="preserve">неблагоприятные национальные и наднациональные факторы </w:t>
      </w:r>
    </w:p>
    <w:p w14:paraId="4A617FC2" w14:textId="77777777" w:rsidR="006406C4" w:rsidRPr="003F3940" w:rsidRDefault="006406C4" w:rsidP="006406C4">
      <w:pPr>
        <w:pStyle w:val="a5"/>
        <w:spacing w:before="0" w:after="0" w:line="240" w:lineRule="auto"/>
        <w:ind w:firstLine="709"/>
        <w:jc w:val="both"/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</w:pPr>
    </w:p>
    <w:p w14:paraId="196F184F" w14:textId="77777777" w:rsidR="006406C4" w:rsidRPr="003F3940" w:rsidRDefault="006406C4" w:rsidP="006406C4">
      <w:pPr>
        <w:pStyle w:val="a5"/>
        <w:spacing w:before="0" w:after="0" w:line="240" w:lineRule="auto"/>
        <w:ind w:firstLine="709"/>
        <w:jc w:val="both"/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</w:pPr>
      <w:r w:rsidRPr="003F3940"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  <w:t>6</w:t>
      </w:r>
      <w:r w:rsidR="0021296D"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  <w:t>.</w:t>
      </w:r>
      <w:r w:rsidRPr="003F3940"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  <w:t xml:space="preserve"> Основные положения по экономической безопасности и её обеспечению даны в:</w:t>
      </w:r>
    </w:p>
    <w:p w14:paraId="56045894" w14:textId="77777777" w:rsidR="006406C4" w:rsidRPr="003F3940" w:rsidRDefault="006406C4" w:rsidP="006406C4">
      <w:pPr>
        <w:pStyle w:val="a5"/>
        <w:spacing w:before="0" w:after="0" w:line="240" w:lineRule="auto"/>
        <w:ind w:firstLine="709"/>
        <w:jc w:val="both"/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</w:pPr>
      <w:r w:rsidRPr="003F3940"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  <w:t xml:space="preserve">Федеральном законе РФ «Об обороне (с изменениями на 3 июля 2016 года) (редакция, действующая с 15 июля 2016 года)» </w:t>
      </w:r>
    </w:p>
    <w:p w14:paraId="7FC70359" w14:textId="77777777" w:rsidR="006406C4" w:rsidRPr="003F3940" w:rsidRDefault="006406C4" w:rsidP="006406C4">
      <w:pPr>
        <w:pStyle w:val="a5"/>
        <w:spacing w:before="0" w:after="0" w:line="240" w:lineRule="auto"/>
        <w:ind w:firstLine="709"/>
        <w:jc w:val="both"/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</w:pPr>
      <w:r w:rsidRPr="003F3940"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  <w:t>Стратегии экономической безопасности РФ на период до 2030 года Указ Президента РФ от 13 05 2017 г  № 208 «О Стратегии экономической безопасности РФ на период до 2030 года»</w:t>
      </w:r>
    </w:p>
    <w:p w14:paraId="10D86884" w14:textId="77777777" w:rsidR="006406C4" w:rsidRPr="003F3940" w:rsidRDefault="006406C4" w:rsidP="006406C4">
      <w:pPr>
        <w:pStyle w:val="a5"/>
        <w:spacing w:before="0" w:after="0" w:line="240" w:lineRule="auto"/>
        <w:ind w:firstLine="709"/>
        <w:jc w:val="both"/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</w:pPr>
      <w:r w:rsidRPr="003F3940"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  <w:t xml:space="preserve">Государственной стратегии экономической безопасности РФ (Основные положения) (одобрена Указом Президента РФ от 29 апреля 1996 г  № 608) </w:t>
      </w:r>
    </w:p>
    <w:p w14:paraId="592E5B1B" w14:textId="77777777" w:rsidR="006406C4" w:rsidRPr="003F3940" w:rsidRDefault="006406C4" w:rsidP="006406C4">
      <w:pPr>
        <w:pStyle w:val="a5"/>
        <w:spacing w:before="0" w:after="0" w:line="240" w:lineRule="auto"/>
        <w:ind w:firstLine="709"/>
        <w:jc w:val="both"/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</w:pPr>
      <w:r w:rsidRPr="003F3940"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  <w:t xml:space="preserve">Концепции национальной безопасности Российской </w:t>
      </w:r>
      <w:proofErr w:type="gramStart"/>
      <w:r w:rsidRPr="003F3940"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  <w:t>Федерации  Утверждена</w:t>
      </w:r>
      <w:proofErr w:type="gramEnd"/>
      <w:r w:rsidRPr="003F3940"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  <w:t xml:space="preserve"> Указом Президента Российской Федерации № 24 от 10 01  2000 г </w:t>
      </w:r>
    </w:p>
    <w:p w14:paraId="6269FBC4" w14:textId="77777777" w:rsidR="006406C4" w:rsidRPr="003F3940" w:rsidRDefault="006406C4" w:rsidP="006406C4">
      <w:pPr>
        <w:pStyle w:val="a5"/>
        <w:spacing w:before="0" w:after="0" w:line="240" w:lineRule="auto"/>
        <w:ind w:firstLine="709"/>
        <w:jc w:val="both"/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</w:pPr>
    </w:p>
    <w:p w14:paraId="16EC69B2" w14:textId="77777777" w:rsidR="006406C4" w:rsidRPr="003F3940" w:rsidRDefault="006406C4" w:rsidP="006406C4">
      <w:pPr>
        <w:pStyle w:val="a5"/>
        <w:spacing w:before="0" w:after="0" w:line="240" w:lineRule="auto"/>
        <w:ind w:firstLine="709"/>
        <w:jc w:val="both"/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</w:pPr>
      <w:r w:rsidRPr="003F3940"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  <w:t>7</w:t>
      </w:r>
      <w:r w:rsidR="0021296D"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  <w:t>.</w:t>
      </w:r>
      <w:r w:rsidRPr="003F3940"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  <w:t xml:space="preserve"> В зависимости от воздействий природных, технических и социальных деструктивных сил, выделяют следующие виды безопасности: </w:t>
      </w:r>
    </w:p>
    <w:p w14:paraId="069F7CD4" w14:textId="77777777" w:rsidR="006406C4" w:rsidRPr="003F3940" w:rsidRDefault="006406C4" w:rsidP="006406C4">
      <w:pPr>
        <w:pStyle w:val="a5"/>
        <w:spacing w:before="0" w:after="0" w:line="240" w:lineRule="auto"/>
        <w:ind w:firstLine="709"/>
        <w:jc w:val="both"/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</w:pPr>
      <w:proofErr w:type="spellStart"/>
      <w:r w:rsidRPr="003F3940"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  <w:t>геобиофизическую</w:t>
      </w:r>
      <w:proofErr w:type="spellEnd"/>
      <w:r w:rsidRPr="003F3940"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  <w:t xml:space="preserve"> </w:t>
      </w:r>
    </w:p>
    <w:p w14:paraId="2F84761B" w14:textId="77777777" w:rsidR="006406C4" w:rsidRPr="003F3940" w:rsidRDefault="006406C4" w:rsidP="006406C4">
      <w:pPr>
        <w:pStyle w:val="a5"/>
        <w:spacing w:before="0" w:after="0" w:line="240" w:lineRule="auto"/>
        <w:ind w:firstLine="709"/>
        <w:jc w:val="both"/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</w:pPr>
      <w:r w:rsidRPr="003F3940"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  <w:t xml:space="preserve">техническую или техногенную безопасность </w:t>
      </w:r>
    </w:p>
    <w:p w14:paraId="07B3C048" w14:textId="77777777" w:rsidR="006406C4" w:rsidRPr="003F3940" w:rsidRDefault="006406C4" w:rsidP="006406C4">
      <w:pPr>
        <w:pStyle w:val="a5"/>
        <w:spacing w:before="0" w:after="0" w:line="240" w:lineRule="auto"/>
        <w:ind w:firstLine="709"/>
        <w:jc w:val="both"/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</w:pPr>
      <w:r w:rsidRPr="003F3940"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  <w:t xml:space="preserve">общественную или социальную безопасность </w:t>
      </w:r>
    </w:p>
    <w:p w14:paraId="15E42ECD" w14:textId="77777777" w:rsidR="006406C4" w:rsidRPr="003F3940" w:rsidRDefault="006406C4" w:rsidP="006406C4">
      <w:pPr>
        <w:pStyle w:val="a5"/>
        <w:spacing w:before="0" w:after="0" w:line="240" w:lineRule="auto"/>
        <w:ind w:firstLine="709"/>
        <w:jc w:val="both"/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</w:pPr>
      <w:r w:rsidRPr="003F3940"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  <w:t xml:space="preserve">все перечисленные </w:t>
      </w:r>
    </w:p>
    <w:p w14:paraId="6DE41B21" w14:textId="77777777" w:rsidR="006406C4" w:rsidRDefault="006406C4" w:rsidP="006406C4">
      <w:pPr>
        <w:pStyle w:val="a5"/>
        <w:spacing w:before="0" w:after="0" w:line="240" w:lineRule="auto"/>
        <w:ind w:firstLine="709"/>
        <w:jc w:val="both"/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</w:pPr>
    </w:p>
    <w:p w14:paraId="62F1A4B7" w14:textId="77777777" w:rsidR="006406C4" w:rsidRPr="003F3940" w:rsidRDefault="006406C4" w:rsidP="006406C4">
      <w:pPr>
        <w:pStyle w:val="a5"/>
        <w:spacing w:before="0" w:after="0" w:line="240" w:lineRule="auto"/>
        <w:ind w:firstLine="709"/>
        <w:jc w:val="both"/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</w:pPr>
      <w:r w:rsidRPr="003F3940"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  <w:t>8</w:t>
      </w:r>
      <w:r w:rsidR="0021296D"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  <w:t>.</w:t>
      </w:r>
      <w:r w:rsidRPr="003F3940"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  <w:t xml:space="preserve"> Государство и его институты (министерства, ведомства, налоговые и таможенные органы), предприятия, учреждения и организации как к государственного, так и частного сектора экономик, а также граждане и их объединения» в системе экономической безопасности выступают </w:t>
      </w:r>
    </w:p>
    <w:p w14:paraId="6B48F7B0" w14:textId="77777777" w:rsidR="006406C4" w:rsidRPr="003F3940" w:rsidRDefault="006406C4" w:rsidP="006406C4">
      <w:pPr>
        <w:pStyle w:val="a5"/>
        <w:spacing w:before="0" w:after="0" w:line="240" w:lineRule="auto"/>
        <w:ind w:firstLine="709"/>
        <w:jc w:val="both"/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</w:pPr>
      <w:r w:rsidRPr="003F3940"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  <w:t xml:space="preserve">неотъемлемыми частями </w:t>
      </w:r>
    </w:p>
    <w:p w14:paraId="69531AC3" w14:textId="77777777" w:rsidR="006406C4" w:rsidRPr="003F3940" w:rsidRDefault="006406C4" w:rsidP="006406C4">
      <w:pPr>
        <w:pStyle w:val="a5"/>
        <w:spacing w:before="0" w:after="0" w:line="240" w:lineRule="auto"/>
        <w:ind w:firstLine="709"/>
        <w:jc w:val="both"/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</w:pPr>
      <w:r w:rsidRPr="003F3940"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  <w:t xml:space="preserve">субъектами </w:t>
      </w:r>
    </w:p>
    <w:p w14:paraId="3436A68C" w14:textId="77777777" w:rsidR="006406C4" w:rsidRPr="003F3940" w:rsidRDefault="006406C4" w:rsidP="006406C4">
      <w:pPr>
        <w:pStyle w:val="a5"/>
        <w:spacing w:before="0" w:after="0" w:line="240" w:lineRule="auto"/>
        <w:ind w:firstLine="709"/>
        <w:jc w:val="both"/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</w:pPr>
      <w:r w:rsidRPr="003F3940"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  <w:t xml:space="preserve">охраняемыми объектами </w:t>
      </w:r>
    </w:p>
    <w:p w14:paraId="2FA01E6E" w14:textId="77777777" w:rsidR="006406C4" w:rsidRPr="003F3940" w:rsidRDefault="006406C4" w:rsidP="006406C4">
      <w:pPr>
        <w:pStyle w:val="a5"/>
        <w:spacing w:before="0" w:after="0" w:line="240" w:lineRule="auto"/>
        <w:ind w:firstLine="709"/>
        <w:jc w:val="both"/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</w:pPr>
      <w:r w:rsidRPr="003F3940"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  <w:t xml:space="preserve">основными элементами </w:t>
      </w:r>
    </w:p>
    <w:p w14:paraId="2CBC2612" w14:textId="77777777" w:rsidR="006406C4" w:rsidRDefault="006406C4" w:rsidP="006406C4">
      <w:pPr>
        <w:pStyle w:val="a5"/>
        <w:spacing w:before="0" w:after="0" w:line="240" w:lineRule="auto"/>
        <w:ind w:firstLine="709"/>
        <w:jc w:val="both"/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</w:pPr>
    </w:p>
    <w:p w14:paraId="490D5EA6" w14:textId="77777777" w:rsidR="006406C4" w:rsidRPr="003F3940" w:rsidRDefault="006406C4" w:rsidP="006406C4">
      <w:pPr>
        <w:pStyle w:val="a5"/>
        <w:spacing w:before="0" w:after="0" w:line="240" w:lineRule="auto"/>
        <w:ind w:firstLine="709"/>
        <w:jc w:val="both"/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</w:pPr>
      <w:r w:rsidRPr="003F3940"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  <w:t>9</w:t>
      </w:r>
      <w:r w:rsidR="0021296D"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  <w:t>.</w:t>
      </w:r>
      <w:r w:rsidRPr="003F3940"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  <w:t xml:space="preserve"> Совокупность социально-экономических отношений, через которые проявляются и реализуются интересы личности, общества и государства по созданию и развитию материальных условий национальной безопасности выступает</w:t>
      </w:r>
    </w:p>
    <w:p w14:paraId="20F4E58A" w14:textId="77777777" w:rsidR="006406C4" w:rsidRPr="003F3940" w:rsidRDefault="006406C4" w:rsidP="006406C4">
      <w:pPr>
        <w:pStyle w:val="a5"/>
        <w:spacing w:before="0" w:after="0" w:line="240" w:lineRule="auto"/>
        <w:ind w:firstLine="709"/>
        <w:jc w:val="both"/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</w:pPr>
      <w:r w:rsidRPr="003F3940"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  <w:t xml:space="preserve">основным предметом безопасной экономики </w:t>
      </w:r>
    </w:p>
    <w:p w14:paraId="6E16B3CD" w14:textId="77777777" w:rsidR="006406C4" w:rsidRPr="003F3940" w:rsidRDefault="006406C4" w:rsidP="006406C4">
      <w:pPr>
        <w:pStyle w:val="a5"/>
        <w:spacing w:before="0" w:after="0" w:line="240" w:lineRule="auto"/>
        <w:ind w:firstLine="709"/>
        <w:jc w:val="both"/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</w:pPr>
      <w:r w:rsidRPr="003F3940"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  <w:t xml:space="preserve">предметом экономической безопасности </w:t>
      </w:r>
    </w:p>
    <w:p w14:paraId="77FCA30D" w14:textId="77777777" w:rsidR="006406C4" w:rsidRPr="003F3940" w:rsidRDefault="006406C4" w:rsidP="006406C4">
      <w:pPr>
        <w:pStyle w:val="a5"/>
        <w:spacing w:before="0" w:after="0" w:line="240" w:lineRule="auto"/>
        <w:ind w:firstLine="709"/>
        <w:jc w:val="both"/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</w:pPr>
      <w:r w:rsidRPr="003F3940"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  <w:t xml:space="preserve">важнейшей частью экономической безопасности </w:t>
      </w:r>
    </w:p>
    <w:p w14:paraId="32081300" w14:textId="77777777" w:rsidR="006406C4" w:rsidRPr="003F3940" w:rsidRDefault="006406C4" w:rsidP="006406C4">
      <w:pPr>
        <w:pStyle w:val="a5"/>
        <w:spacing w:before="0" w:after="0" w:line="240" w:lineRule="auto"/>
        <w:ind w:firstLine="709"/>
        <w:jc w:val="both"/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</w:pPr>
      <w:r w:rsidRPr="003F3940"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  <w:t xml:space="preserve">комплексным элементом экономической безопасности </w:t>
      </w:r>
    </w:p>
    <w:p w14:paraId="7ACDA26A" w14:textId="77777777" w:rsidR="006406C4" w:rsidRPr="003F3940" w:rsidRDefault="006406C4" w:rsidP="006406C4">
      <w:pPr>
        <w:pStyle w:val="a5"/>
        <w:spacing w:before="0" w:after="0" w:line="240" w:lineRule="auto"/>
        <w:ind w:firstLine="709"/>
        <w:jc w:val="both"/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</w:pPr>
    </w:p>
    <w:p w14:paraId="3DDCBE49" w14:textId="77777777" w:rsidR="006406C4" w:rsidRPr="003F3940" w:rsidRDefault="006406C4" w:rsidP="006406C4">
      <w:pPr>
        <w:pStyle w:val="a5"/>
        <w:spacing w:before="0" w:after="0" w:line="240" w:lineRule="auto"/>
        <w:ind w:firstLine="709"/>
        <w:jc w:val="both"/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</w:pPr>
      <w:r w:rsidRPr="003F3940"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  <w:lastRenderedPageBreak/>
        <w:t>10</w:t>
      </w:r>
      <w:r w:rsidR="0021296D"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  <w:t>.</w:t>
      </w:r>
      <w:r w:rsidRPr="003F3940"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  <w:t xml:space="preserve"> К основным методам исследования экономической безопасности относятся </w:t>
      </w:r>
    </w:p>
    <w:p w14:paraId="587CC112" w14:textId="77777777" w:rsidR="006406C4" w:rsidRPr="003F3940" w:rsidRDefault="006406C4" w:rsidP="006406C4">
      <w:pPr>
        <w:pStyle w:val="a5"/>
        <w:spacing w:before="0" w:after="0" w:line="240" w:lineRule="auto"/>
        <w:ind w:firstLine="709"/>
        <w:jc w:val="both"/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</w:pPr>
      <w:r w:rsidRPr="003F3940"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  <w:t xml:space="preserve">наблюдение и эксперимент </w:t>
      </w:r>
    </w:p>
    <w:p w14:paraId="4507C57A" w14:textId="77777777" w:rsidR="006406C4" w:rsidRPr="003F3940" w:rsidRDefault="006406C4" w:rsidP="006406C4">
      <w:pPr>
        <w:pStyle w:val="a5"/>
        <w:spacing w:before="0" w:after="0" w:line="240" w:lineRule="auto"/>
        <w:ind w:firstLine="709"/>
        <w:jc w:val="both"/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</w:pPr>
      <w:r w:rsidRPr="003F3940"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  <w:t xml:space="preserve">имитационный и математический </w:t>
      </w:r>
    </w:p>
    <w:p w14:paraId="562FAF69" w14:textId="77777777" w:rsidR="006406C4" w:rsidRPr="003F3940" w:rsidRDefault="006406C4" w:rsidP="006406C4">
      <w:pPr>
        <w:pStyle w:val="a5"/>
        <w:spacing w:before="0" w:after="0" w:line="240" w:lineRule="auto"/>
        <w:ind w:firstLine="709"/>
        <w:jc w:val="both"/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</w:pPr>
      <w:r w:rsidRPr="003F3940"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  <w:t xml:space="preserve">вероятностный и прогнозный </w:t>
      </w:r>
    </w:p>
    <w:p w14:paraId="7E694407" w14:textId="77777777" w:rsidR="006406C4" w:rsidRPr="00C6213B" w:rsidRDefault="006406C4" w:rsidP="006406C4">
      <w:pPr>
        <w:pStyle w:val="a5"/>
        <w:spacing w:before="0" w:after="0" w:line="240" w:lineRule="auto"/>
        <w:ind w:firstLine="709"/>
        <w:jc w:val="both"/>
        <w:rPr>
          <w:sz w:val="28"/>
          <w:szCs w:val="28"/>
        </w:rPr>
      </w:pPr>
      <w:r w:rsidRPr="003F3940"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  <w:t>статистический и математический</w:t>
      </w:r>
    </w:p>
    <w:p w14:paraId="2763CE89" w14:textId="77777777" w:rsidR="002D5DAA" w:rsidRPr="004D557C" w:rsidRDefault="002D5DAA" w:rsidP="004D557C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3AF71957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11. </w:t>
      </w:r>
      <w:r w:rsidRPr="004D557C">
        <w:rPr>
          <w:rFonts w:ascii="Times New Roman" w:eastAsiaTheme="minorHAnsi" w:hAnsi="Times New Roman"/>
          <w:sz w:val="28"/>
          <w:szCs w:val="28"/>
        </w:rPr>
        <w:t>К источникам угроз экономической безопасности предприятия не относятся:</w:t>
      </w:r>
    </w:p>
    <w:p w14:paraId="3493E198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научные и технологические инновации</w:t>
      </w:r>
    </w:p>
    <w:p w14:paraId="28424688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 xml:space="preserve"> разрыв кооперационных связей</w:t>
      </w:r>
    </w:p>
    <w:p w14:paraId="11989FBC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 xml:space="preserve"> рост теневой составляющей экономической деятельности</w:t>
      </w:r>
    </w:p>
    <w:p w14:paraId="273497FC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форс-мажорные обстоятельства</w:t>
      </w:r>
    </w:p>
    <w:p w14:paraId="27B76A3A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</w:p>
    <w:p w14:paraId="4272F814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12. </w:t>
      </w:r>
      <w:r w:rsidRPr="004D557C">
        <w:rPr>
          <w:rFonts w:ascii="Times New Roman" w:eastAsiaTheme="minorHAnsi" w:hAnsi="Times New Roman"/>
          <w:sz w:val="28"/>
          <w:szCs w:val="28"/>
        </w:rPr>
        <w:t>По характеру воздействия внешней среды на деятельность предприятия выделяют такие виды воздействий, как:</w:t>
      </w:r>
    </w:p>
    <w:p w14:paraId="4FA3FC45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параллельные</w:t>
      </w:r>
    </w:p>
    <w:p w14:paraId="6111B736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прямые</w:t>
      </w:r>
    </w:p>
    <w:p w14:paraId="7FAE6BC7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общего характера</w:t>
      </w:r>
    </w:p>
    <w:p w14:paraId="6169B757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антропогенные</w:t>
      </w:r>
    </w:p>
    <w:p w14:paraId="2FAB5CCC" w14:textId="77777777" w:rsid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</w:p>
    <w:p w14:paraId="5C13CFEE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13. </w:t>
      </w:r>
      <w:r w:rsidRPr="004D557C">
        <w:rPr>
          <w:rFonts w:ascii="Times New Roman" w:eastAsiaTheme="minorHAnsi" w:hAnsi="Times New Roman"/>
          <w:sz w:val="28"/>
          <w:szCs w:val="28"/>
        </w:rPr>
        <w:t>К функциям государства в сфере обеспечения безопасности относят:</w:t>
      </w:r>
    </w:p>
    <w:p w14:paraId="7F1CC4C9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повышение научно-технического прогресса</w:t>
      </w:r>
    </w:p>
    <w:p w14:paraId="0DB63F5F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 xml:space="preserve"> контроль за финансовым состоянием</w:t>
      </w:r>
    </w:p>
    <w:p w14:paraId="23A9C5CD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защита своих интересов</w:t>
      </w:r>
    </w:p>
    <w:p w14:paraId="43161C58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мониторинг</w:t>
      </w:r>
    </w:p>
    <w:p w14:paraId="424A31C3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</w:p>
    <w:p w14:paraId="3363DEDB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14. </w:t>
      </w:r>
      <w:r w:rsidRPr="004D557C">
        <w:rPr>
          <w:rFonts w:ascii="Times New Roman" w:eastAsiaTheme="minorHAnsi" w:hAnsi="Times New Roman"/>
          <w:sz w:val="28"/>
          <w:szCs w:val="28"/>
        </w:rPr>
        <w:t>Соотношение объемов инвестиций к стоимости основных производственных фондов:</w:t>
      </w:r>
    </w:p>
    <w:p w14:paraId="1969494F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не ниже 40%</w:t>
      </w:r>
    </w:p>
    <w:p w14:paraId="772E15B1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не ниже 50%</w:t>
      </w:r>
    </w:p>
    <w:p w14:paraId="3E0317C5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не выше 60%</w:t>
      </w:r>
    </w:p>
    <w:p w14:paraId="17B3ACC5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не ниже 30%</w:t>
      </w:r>
    </w:p>
    <w:p w14:paraId="62F7D0FD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</w:p>
    <w:p w14:paraId="5819686E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15. </w:t>
      </w:r>
      <w:r w:rsidRPr="004D557C">
        <w:rPr>
          <w:rFonts w:ascii="Times New Roman" w:eastAsiaTheme="minorHAnsi" w:hAnsi="Times New Roman"/>
          <w:sz w:val="28"/>
          <w:szCs w:val="28"/>
        </w:rPr>
        <w:t>Выработкой общегосударственной политики обеспечения и совершенствования национальной безопасности руководит:</w:t>
      </w:r>
    </w:p>
    <w:p w14:paraId="61C81ABA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Федеральное Собрание</w:t>
      </w:r>
    </w:p>
    <w:p w14:paraId="54B63872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Совет экономической безопасности</w:t>
      </w:r>
    </w:p>
    <w:p w14:paraId="6DA05650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Президент РФ</w:t>
      </w:r>
    </w:p>
    <w:p w14:paraId="3B1C204B" w14:textId="77777777" w:rsidR="008A12F6" w:rsidRPr="004D557C" w:rsidRDefault="008A12F6" w:rsidP="008A12F6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все ответы неверны</w:t>
      </w:r>
    </w:p>
    <w:p w14:paraId="410FA002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</w:p>
    <w:p w14:paraId="0F7A4080" w14:textId="77777777" w:rsidR="004D557C" w:rsidRPr="004D557C" w:rsidRDefault="008A12F6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16. </w:t>
      </w:r>
      <w:r w:rsidR="004D557C" w:rsidRPr="004D557C">
        <w:rPr>
          <w:rFonts w:ascii="Times New Roman" w:eastAsiaTheme="minorHAnsi" w:hAnsi="Times New Roman"/>
          <w:sz w:val="28"/>
          <w:szCs w:val="28"/>
        </w:rPr>
        <w:t>Потерю предприятием своей ниши на рынке товара может вызвать:</w:t>
      </w:r>
    </w:p>
    <w:p w14:paraId="600924D2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технические и технологические сдвиги, вызывающие изменение спроса на отдельные виды товаров</w:t>
      </w:r>
    </w:p>
    <w:p w14:paraId="59D68094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lastRenderedPageBreak/>
        <w:t>изменение финансовой ситуации в стране</w:t>
      </w:r>
    </w:p>
    <w:p w14:paraId="150F8403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агрессивная политика конкурентов</w:t>
      </w:r>
    </w:p>
    <w:p w14:paraId="0F481D31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снижение рентабельности предприятия</w:t>
      </w:r>
    </w:p>
    <w:p w14:paraId="5C9499D2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</w:p>
    <w:p w14:paraId="4BDDEFE5" w14:textId="77777777" w:rsidR="004D557C" w:rsidRPr="004D557C" w:rsidRDefault="008A12F6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17. </w:t>
      </w:r>
      <w:r w:rsidR="004D557C" w:rsidRPr="004D557C">
        <w:rPr>
          <w:rFonts w:ascii="Times New Roman" w:eastAsiaTheme="minorHAnsi" w:hAnsi="Times New Roman"/>
          <w:sz w:val="28"/>
          <w:szCs w:val="28"/>
        </w:rPr>
        <w:t>Система обеспечения устойчивости экономической системы, которая сохраняет свою целостность и способность к саморазвитию, несмотря на неблагоприятные внешние и внутренние угрозы – это:</w:t>
      </w:r>
    </w:p>
    <w:p w14:paraId="1C48FF88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экономическая безопасность</w:t>
      </w:r>
    </w:p>
    <w:p w14:paraId="377FC7FE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социальная эффективность</w:t>
      </w:r>
    </w:p>
    <w:p w14:paraId="3C282EF8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экономическая эффективность</w:t>
      </w:r>
    </w:p>
    <w:p w14:paraId="6C9EB5CF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экономические интересы</w:t>
      </w:r>
    </w:p>
    <w:p w14:paraId="1FB1BE9C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</w:p>
    <w:p w14:paraId="00EA3C9E" w14:textId="77777777" w:rsidR="004D557C" w:rsidRPr="004D557C" w:rsidRDefault="008A12F6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18. </w:t>
      </w:r>
      <w:r w:rsidR="004D557C" w:rsidRPr="004D557C">
        <w:rPr>
          <w:rFonts w:ascii="Times New Roman" w:eastAsiaTheme="minorHAnsi" w:hAnsi="Times New Roman"/>
          <w:sz w:val="28"/>
          <w:szCs w:val="28"/>
        </w:rPr>
        <w:t>Инструментарий системы безопасности фирмы:</w:t>
      </w:r>
    </w:p>
    <w:p w14:paraId="352439FD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цифровой показатель</w:t>
      </w:r>
    </w:p>
    <w:p w14:paraId="49D1686A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комплекс наблюдений и исследований</w:t>
      </w:r>
    </w:p>
    <w:p w14:paraId="019F971F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составная часть построения системы безопасности объекта</w:t>
      </w:r>
    </w:p>
    <w:p w14:paraId="62752B92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признак, на основании которого производится оценка</w:t>
      </w:r>
    </w:p>
    <w:p w14:paraId="4415596E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</w:p>
    <w:p w14:paraId="0214AAA7" w14:textId="77777777" w:rsidR="004D557C" w:rsidRPr="004D557C" w:rsidRDefault="008A12F6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19. </w:t>
      </w:r>
      <w:r w:rsidR="004D557C" w:rsidRPr="004D557C">
        <w:rPr>
          <w:rFonts w:ascii="Times New Roman" w:eastAsiaTheme="minorHAnsi" w:hAnsi="Times New Roman"/>
          <w:sz w:val="28"/>
          <w:szCs w:val="28"/>
        </w:rPr>
        <w:t>Какой государственный орган осуществляет полномочия в сфере национальной безопасности?</w:t>
      </w:r>
    </w:p>
    <w:p w14:paraId="6DE38C67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Премьер-министр</w:t>
      </w:r>
    </w:p>
    <w:p w14:paraId="4D8E2D0D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Суд</w:t>
      </w:r>
    </w:p>
    <w:p w14:paraId="62633033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Прокуратура</w:t>
      </w:r>
    </w:p>
    <w:p w14:paraId="123D04A0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Президент</w:t>
      </w:r>
    </w:p>
    <w:p w14:paraId="49E71769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</w:p>
    <w:p w14:paraId="4179F435" w14:textId="77777777" w:rsidR="004D557C" w:rsidRPr="004D557C" w:rsidRDefault="008A12F6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20. </w:t>
      </w:r>
      <w:r w:rsidR="004D557C" w:rsidRPr="004D557C">
        <w:rPr>
          <w:rFonts w:ascii="Times New Roman" w:eastAsiaTheme="minorHAnsi" w:hAnsi="Times New Roman"/>
          <w:sz w:val="28"/>
          <w:szCs w:val="28"/>
        </w:rPr>
        <w:t>Конкретная и непосредственная форма опасности или совокупность негативных факторов или условий – это:</w:t>
      </w:r>
    </w:p>
    <w:p w14:paraId="7E9A5FA7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риск</w:t>
      </w:r>
    </w:p>
    <w:p w14:paraId="03549809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безопасность</w:t>
      </w:r>
    </w:p>
    <w:p w14:paraId="5F59493D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опасность</w:t>
      </w:r>
    </w:p>
    <w:p w14:paraId="7F5B9D4C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угроза</w:t>
      </w:r>
    </w:p>
    <w:p w14:paraId="78AE7247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</w:p>
    <w:p w14:paraId="57630FCB" w14:textId="77777777" w:rsidR="004D557C" w:rsidRPr="004D557C" w:rsidRDefault="008A12F6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21. </w:t>
      </w:r>
      <w:r w:rsidR="004D557C" w:rsidRPr="004D557C">
        <w:rPr>
          <w:rFonts w:ascii="Times New Roman" w:eastAsiaTheme="minorHAnsi" w:hAnsi="Times New Roman"/>
          <w:sz w:val="28"/>
          <w:szCs w:val="28"/>
        </w:rPr>
        <w:t>Россия занимает ведущее место по следующим индикаторам:</w:t>
      </w:r>
    </w:p>
    <w:p w14:paraId="0E61BE48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объемы экспорта топливно-энергетических ресурсов и металлов</w:t>
      </w:r>
    </w:p>
    <w:p w14:paraId="56CD9A56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размеры территории и численность населения</w:t>
      </w:r>
    </w:p>
    <w:p w14:paraId="28A6A857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объемы добываемых и запасы полезных ископаемых (газа, нефти)</w:t>
      </w:r>
    </w:p>
    <w:p w14:paraId="1C94D5F1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развитый внутренний рынок товаров и услуг</w:t>
      </w:r>
    </w:p>
    <w:p w14:paraId="14E04B35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</w:p>
    <w:p w14:paraId="7BB1DCC2" w14:textId="77777777" w:rsidR="004D557C" w:rsidRPr="004D557C" w:rsidRDefault="008A12F6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22. </w:t>
      </w:r>
      <w:r w:rsidR="004D557C" w:rsidRPr="004D557C">
        <w:rPr>
          <w:rFonts w:ascii="Times New Roman" w:eastAsiaTheme="minorHAnsi" w:hAnsi="Times New Roman"/>
          <w:sz w:val="28"/>
          <w:szCs w:val="28"/>
        </w:rPr>
        <w:t>Защищенность жизненно важных интересов гражданина, общества и государства, при которой обеспечиваются стабильное развитие общества, своевременное выявление, предотвращение и нейтрализация реальных и потенциальных угроз национальным интересам – это:</w:t>
      </w:r>
    </w:p>
    <w:p w14:paraId="716EFAA1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социально экономическая безопасность страны</w:t>
      </w:r>
    </w:p>
    <w:p w14:paraId="4991F1F1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финансовая безопасность страны</w:t>
      </w:r>
    </w:p>
    <w:p w14:paraId="7EFB8356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экономическая безопасность страны</w:t>
      </w:r>
    </w:p>
    <w:p w14:paraId="11EA83D0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lastRenderedPageBreak/>
        <w:t>социальная безопасность страны</w:t>
      </w:r>
    </w:p>
    <w:p w14:paraId="6CCF88EB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</w:p>
    <w:p w14:paraId="70C48EB6" w14:textId="77777777" w:rsidR="004D557C" w:rsidRPr="004D557C" w:rsidRDefault="008A12F6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23. </w:t>
      </w:r>
      <w:r w:rsidR="004D557C" w:rsidRPr="004D557C">
        <w:rPr>
          <w:rFonts w:ascii="Times New Roman" w:eastAsiaTheme="minorHAnsi" w:hAnsi="Times New Roman"/>
          <w:sz w:val="28"/>
          <w:szCs w:val="28"/>
        </w:rPr>
        <w:t>С позиции экономической безопасности предприятия угрозой, исходящей от фондового рынка, является:</w:t>
      </w:r>
    </w:p>
    <w:p w14:paraId="3FA3D953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снижение капитализации корпорации</w:t>
      </w:r>
    </w:p>
    <w:p w14:paraId="0BD50CB6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снижение ставки рефинансирования</w:t>
      </w:r>
    </w:p>
    <w:p w14:paraId="07556781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страхование рисков</w:t>
      </w:r>
    </w:p>
    <w:p w14:paraId="72707AFB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рост доходности акций</w:t>
      </w:r>
    </w:p>
    <w:p w14:paraId="602AD516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</w:p>
    <w:p w14:paraId="663D8807" w14:textId="77777777" w:rsidR="004D557C" w:rsidRPr="004D557C" w:rsidRDefault="008A12F6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24. </w:t>
      </w:r>
      <w:r w:rsidR="004D557C" w:rsidRPr="004D557C">
        <w:rPr>
          <w:rFonts w:ascii="Times New Roman" w:eastAsiaTheme="minorHAnsi" w:hAnsi="Times New Roman"/>
          <w:sz w:val="28"/>
          <w:szCs w:val="28"/>
        </w:rPr>
        <w:t>По характеру столкновения национальные экономические интересы бывают:</w:t>
      </w:r>
    </w:p>
    <w:p w14:paraId="619868FB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параллельные</w:t>
      </w:r>
    </w:p>
    <w:p w14:paraId="2F00495D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краткосрочные</w:t>
      </w:r>
    </w:p>
    <w:p w14:paraId="390B4901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внутренние</w:t>
      </w:r>
    </w:p>
    <w:p w14:paraId="00FC8B80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тактические</w:t>
      </w:r>
    </w:p>
    <w:p w14:paraId="738062B2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</w:p>
    <w:p w14:paraId="1F574585" w14:textId="77777777" w:rsidR="004D557C" w:rsidRPr="004D557C" w:rsidRDefault="008A12F6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25. </w:t>
      </w:r>
      <w:r w:rsidR="004D557C" w:rsidRPr="004D557C">
        <w:rPr>
          <w:rFonts w:ascii="Times New Roman" w:eastAsiaTheme="minorHAnsi" w:hAnsi="Times New Roman"/>
          <w:sz w:val="28"/>
          <w:szCs w:val="28"/>
        </w:rPr>
        <w:t>Способность к саморазвитию и прогрессу – это:</w:t>
      </w:r>
    </w:p>
    <w:p w14:paraId="7212D242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 xml:space="preserve">прочность и надежность всех элементов экономической системы, защита всех форм собственности, создание гарантий для эффективной предпринимательской деятельности, сдерживания </w:t>
      </w:r>
      <w:proofErr w:type="spellStart"/>
      <w:r w:rsidRPr="004D557C">
        <w:rPr>
          <w:rFonts w:ascii="Times New Roman" w:eastAsiaTheme="minorHAnsi" w:hAnsi="Times New Roman"/>
          <w:sz w:val="28"/>
          <w:szCs w:val="28"/>
        </w:rPr>
        <w:t>дестабилизующих</w:t>
      </w:r>
      <w:proofErr w:type="spellEnd"/>
      <w:r w:rsidRPr="004D557C">
        <w:rPr>
          <w:rFonts w:ascii="Times New Roman" w:eastAsiaTheme="minorHAnsi" w:hAnsi="Times New Roman"/>
          <w:sz w:val="28"/>
          <w:szCs w:val="28"/>
        </w:rPr>
        <w:t xml:space="preserve"> факторов</w:t>
      </w:r>
    </w:p>
    <w:p w14:paraId="5719311A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объективная возможность негативного влияния на определенное явление, систему, механизм, социальный организм, в результате чего ему может быть причинен вред, что приведет к упадку, кризисного состояния и т.д.</w:t>
      </w:r>
    </w:p>
    <w:p w14:paraId="7C7D877C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способность самостоятельно реализовывать и защищать национальные экономические интересы, осуществлять постоянную модернизацию производства, эффективную инвестиционную и инновационную политику, развивать интеллектуальный и трудовой потенциал страны</w:t>
      </w:r>
    </w:p>
    <w:p w14:paraId="76C3A677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возможность осуществления государственного контроля над национальными ресурсами, способность использовать национальные конкурентные преимущества для обеспечения равноправного участия державы в международной торговле и кооперационных связях</w:t>
      </w:r>
    </w:p>
    <w:p w14:paraId="4AD61E56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</w:p>
    <w:p w14:paraId="1356B3DE" w14:textId="77777777" w:rsidR="004D557C" w:rsidRPr="004D557C" w:rsidRDefault="008A12F6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26. </w:t>
      </w:r>
      <w:r w:rsidR="004D557C" w:rsidRPr="004D557C">
        <w:rPr>
          <w:rFonts w:ascii="Times New Roman" w:eastAsiaTheme="minorHAnsi" w:hAnsi="Times New Roman"/>
          <w:sz w:val="28"/>
          <w:szCs w:val="28"/>
        </w:rPr>
        <w:t>По степени важности национальные экономические интересы бывают:</w:t>
      </w:r>
    </w:p>
    <w:p w14:paraId="003F1156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долгосрочные</w:t>
      </w:r>
    </w:p>
    <w:p w14:paraId="0E88C0E0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тактические</w:t>
      </w:r>
    </w:p>
    <w:p w14:paraId="2F5C006F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параллельные</w:t>
      </w:r>
    </w:p>
    <w:p w14:paraId="778966DD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всеобщие</w:t>
      </w:r>
    </w:p>
    <w:p w14:paraId="6D3C15B5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</w:p>
    <w:p w14:paraId="3519B079" w14:textId="77777777" w:rsidR="004D557C" w:rsidRPr="004D557C" w:rsidRDefault="008A12F6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27. </w:t>
      </w:r>
      <w:r w:rsidR="004D557C" w:rsidRPr="004D557C">
        <w:rPr>
          <w:rFonts w:ascii="Times New Roman" w:eastAsiaTheme="minorHAnsi" w:hAnsi="Times New Roman"/>
          <w:sz w:val="28"/>
          <w:szCs w:val="28"/>
        </w:rPr>
        <w:t>Отказ от готовой продукции, банкротство предприятия-потребителя, внезапный разрыв отношений, задержка в оплате дебиторской задолженности – представляет собой угрозу:</w:t>
      </w:r>
    </w:p>
    <w:p w14:paraId="3593E534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потребительского характера</w:t>
      </w:r>
    </w:p>
    <w:p w14:paraId="05CCCE2A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lastRenderedPageBreak/>
        <w:t>конкурентного характера</w:t>
      </w:r>
    </w:p>
    <w:p w14:paraId="1D0DE5AB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экономического характера</w:t>
      </w:r>
    </w:p>
    <w:p w14:paraId="3930A4BE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политического характера</w:t>
      </w:r>
    </w:p>
    <w:p w14:paraId="1A2CDBC7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</w:p>
    <w:p w14:paraId="45F81119" w14:textId="77777777" w:rsidR="004D557C" w:rsidRPr="004D557C" w:rsidRDefault="008A12F6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28. </w:t>
      </w:r>
      <w:r w:rsidR="004D557C" w:rsidRPr="004D557C">
        <w:rPr>
          <w:rFonts w:ascii="Times New Roman" w:eastAsiaTheme="minorHAnsi" w:hAnsi="Times New Roman"/>
          <w:sz w:val="28"/>
          <w:szCs w:val="28"/>
        </w:rPr>
        <w:t>Взаимодействие предприятия с другими предприятиями и организациями – это взаимодействия:</w:t>
      </w:r>
    </w:p>
    <w:p w14:paraId="58B4C193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региональные</w:t>
      </w:r>
    </w:p>
    <w:p w14:paraId="297307E9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национальные</w:t>
      </w:r>
    </w:p>
    <w:p w14:paraId="3D033183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стратегические</w:t>
      </w:r>
    </w:p>
    <w:p w14:paraId="3E8F4D73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отраслевые</w:t>
      </w:r>
    </w:p>
    <w:p w14:paraId="1A9B0CF8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</w:p>
    <w:p w14:paraId="494D57EA" w14:textId="77777777" w:rsidR="004D557C" w:rsidRPr="004D557C" w:rsidRDefault="008A12F6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29. </w:t>
      </w:r>
      <w:r w:rsidR="004D557C" w:rsidRPr="004D557C">
        <w:rPr>
          <w:rFonts w:ascii="Times New Roman" w:eastAsiaTheme="minorHAnsi" w:hAnsi="Times New Roman"/>
          <w:sz w:val="28"/>
          <w:szCs w:val="28"/>
        </w:rPr>
        <w:t>К составляющим социально-экономической безопасности страны относят:</w:t>
      </w:r>
    </w:p>
    <w:p w14:paraId="37329356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тактическую</w:t>
      </w:r>
    </w:p>
    <w:p w14:paraId="2A4B103A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полную</w:t>
      </w:r>
    </w:p>
    <w:p w14:paraId="1CBA4D93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энергетическую</w:t>
      </w:r>
    </w:p>
    <w:p w14:paraId="323EC556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параллельную</w:t>
      </w:r>
    </w:p>
    <w:p w14:paraId="2D255247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</w:p>
    <w:p w14:paraId="0BD24610" w14:textId="77777777" w:rsidR="004D557C" w:rsidRPr="004D557C" w:rsidRDefault="008A12F6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30. </w:t>
      </w:r>
      <w:r w:rsidR="004D557C" w:rsidRPr="004D557C">
        <w:rPr>
          <w:rFonts w:ascii="Times New Roman" w:eastAsiaTheme="minorHAnsi" w:hAnsi="Times New Roman"/>
          <w:sz w:val="28"/>
          <w:szCs w:val="28"/>
        </w:rPr>
        <w:t>Совокупность наиболее значимых решений, направленных на обеспечение высокого уровня безопасности функционирования предприятия – это:</w:t>
      </w:r>
    </w:p>
    <w:p w14:paraId="1CD6863E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Способность к саморазвитию и прогрессу</w:t>
      </w:r>
    </w:p>
    <w:p w14:paraId="6CE8B55D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Совокупность правовых интересов</w:t>
      </w:r>
    </w:p>
    <w:p w14:paraId="36829D82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Стратегия экономической безопасности предприятия</w:t>
      </w:r>
    </w:p>
    <w:p w14:paraId="4BE14D48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Тактика экономической безопасности предприятия</w:t>
      </w:r>
    </w:p>
    <w:p w14:paraId="1D5EA0D2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</w:p>
    <w:p w14:paraId="524C4DB6" w14:textId="77777777" w:rsidR="004D557C" w:rsidRPr="004D557C" w:rsidRDefault="008A12F6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31. </w:t>
      </w:r>
      <w:r w:rsidR="004D557C" w:rsidRPr="004D557C">
        <w:rPr>
          <w:rFonts w:ascii="Times New Roman" w:eastAsiaTheme="minorHAnsi" w:hAnsi="Times New Roman"/>
          <w:sz w:val="28"/>
          <w:szCs w:val="28"/>
        </w:rPr>
        <w:t>Индекс прироста населения страны должен быть:</w:t>
      </w:r>
    </w:p>
    <w:p w14:paraId="544E2C83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равен нулю</w:t>
      </w:r>
    </w:p>
    <w:p w14:paraId="560E7EEC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меньше единицы</w:t>
      </w:r>
    </w:p>
    <w:p w14:paraId="0527FBB4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больше нуля</w:t>
      </w:r>
    </w:p>
    <w:p w14:paraId="69EFE54E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больше равно нуля</w:t>
      </w:r>
    </w:p>
    <w:p w14:paraId="333CD507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</w:p>
    <w:p w14:paraId="3FC53267" w14:textId="77777777" w:rsidR="004D557C" w:rsidRPr="004D557C" w:rsidRDefault="008A12F6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32. </w:t>
      </w:r>
      <w:r w:rsidR="004D557C" w:rsidRPr="004D557C">
        <w:rPr>
          <w:rFonts w:ascii="Times New Roman" w:eastAsiaTheme="minorHAnsi" w:hAnsi="Times New Roman"/>
          <w:sz w:val="28"/>
          <w:szCs w:val="28"/>
        </w:rPr>
        <w:t>Понятие «безопасность предприятия» отражает:</w:t>
      </w:r>
    </w:p>
    <w:p w14:paraId="0B2B707D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прочность и надежность функционирования предприятия в режиме выбранной стратегии</w:t>
      </w:r>
    </w:p>
    <w:p w14:paraId="1C872170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способность предприятия к выживанию и функционированию в режиме противостояния внешним и внутренним угрозам</w:t>
      </w:r>
    </w:p>
    <w:p w14:paraId="071A77BE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выход из режима принятой стратегии</w:t>
      </w:r>
    </w:p>
    <w:p w14:paraId="1D707464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правовую защищенность корпорации</w:t>
      </w:r>
    </w:p>
    <w:p w14:paraId="7E2DD4ED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</w:p>
    <w:p w14:paraId="3F4E7591" w14:textId="77777777" w:rsidR="004D557C" w:rsidRPr="004D557C" w:rsidRDefault="008A12F6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33. </w:t>
      </w:r>
      <w:r w:rsidR="004D557C" w:rsidRPr="004D557C">
        <w:rPr>
          <w:rFonts w:ascii="Times New Roman" w:eastAsiaTheme="minorHAnsi" w:hAnsi="Times New Roman"/>
          <w:sz w:val="28"/>
          <w:szCs w:val="28"/>
        </w:rPr>
        <w:t>Административно-правовая регламентация экономики – это:</w:t>
      </w:r>
    </w:p>
    <w:p w14:paraId="4001240D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экономические интересы</w:t>
      </w:r>
    </w:p>
    <w:p w14:paraId="06D0E18A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государственное регулирование</w:t>
      </w:r>
    </w:p>
    <w:p w14:paraId="1669244E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экономическая эффективность</w:t>
      </w:r>
    </w:p>
    <w:p w14:paraId="5AA28E83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социально-экономическая безопасность</w:t>
      </w:r>
    </w:p>
    <w:p w14:paraId="2942310D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</w:p>
    <w:p w14:paraId="6B60840E" w14:textId="77777777" w:rsidR="004D557C" w:rsidRPr="004D557C" w:rsidRDefault="008A12F6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34. </w:t>
      </w:r>
      <w:r w:rsidR="004D557C" w:rsidRPr="004D557C">
        <w:rPr>
          <w:rFonts w:ascii="Times New Roman" w:eastAsiaTheme="minorHAnsi" w:hAnsi="Times New Roman"/>
          <w:sz w:val="28"/>
          <w:szCs w:val="28"/>
        </w:rPr>
        <w:t>Выберите угрозы реальному сектору экономики:</w:t>
      </w:r>
    </w:p>
    <w:p w14:paraId="70B70019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продовольственные и энергетические угрозы</w:t>
      </w:r>
    </w:p>
    <w:p w14:paraId="378BB864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потеря рынков</w:t>
      </w:r>
    </w:p>
    <w:p w14:paraId="062DB12B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рост безработицы</w:t>
      </w:r>
    </w:p>
    <w:p w14:paraId="21F2741F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экономические угрозы</w:t>
      </w:r>
    </w:p>
    <w:p w14:paraId="6D5D9742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потеря основных фондов</w:t>
      </w:r>
    </w:p>
    <w:p w14:paraId="3A80C28D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</w:p>
    <w:p w14:paraId="78B4738F" w14:textId="77777777" w:rsidR="004D557C" w:rsidRPr="004D557C" w:rsidRDefault="008A12F6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35. </w:t>
      </w:r>
      <w:r w:rsidR="004D557C" w:rsidRPr="004D557C">
        <w:rPr>
          <w:rFonts w:ascii="Times New Roman" w:eastAsiaTheme="minorHAnsi" w:hAnsi="Times New Roman"/>
          <w:sz w:val="28"/>
          <w:szCs w:val="28"/>
        </w:rPr>
        <w:t>Возможность осуществления государственного контроля над национальными ресурсами, способность использовать национальные конкурентные преимущества для обеспечения равноправного участия государства в международной торговле и кооперационных связях – это:</w:t>
      </w:r>
    </w:p>
    <w:p w14:paraId="3DC23B12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экономическая эффективность</w:t>
      </w:r>
    </w:p>
    <w:p w14:paraId="5F6100C5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социальная эффективность</w:t>
      </w:r>
    </w:p>
    <w:p w14:paraId="2767809A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экономическая безопасность</w:t>
      </w:r>
    </w:p>
    <w:p w14:paraId="48BD5129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экономическая независимость</w:t>
      </w:r>
    </w:p>
    <w:p w14:paraId="21DF7B19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</w:p>
    <w:p w14:paraId="15822276" w14:textId="77777777" w:rsidR="004D557C" w:rsidRPr="004D557C" w:rsidRDefault="008A12F6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36. </w:t>
      </w:r>
      <w:r w:rsidR="004D557C" w:rsidRPr="004D557C">
        <w:rPr>
          <w:rFonts w:ascii="Times New Roman" w:eastAsiaTheme="minorHAnsi" w:hAnsi="Times New Roman"/>
          <w:sz w:val="28"/>
          <w:szCs w:val="28"/>
        </w:rPr>
        <w:t>Степень освоения новых «правил игры», способов производственно-хозяйственной и финансовой деятельности предприятия в принципиально изменившейся внешней среде:</w:t>
      </w:r>
    </w:p>
    <w:p w14:paraId="3C70BB12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активизация</w:t>
      </w:r>
    </w:p>
    <w:p w14:paraId="4BC56FD7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конфигурация</w:t>
      </w:r>
    </w:p>
    <w:p w14:paraId="70605DD3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адаптация</w:t>
      </w:r>
    </w:p>
    <w:p w14:paraId="3BFC55DF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акклиматизация</w:t>
      </w:r>
    </w:p>
    <w:p w14:paraId="5A772D58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</w:p>
    <w:p w14:paraId="291360F0" w14:textId="77777777" w:rsidR="004D557C" w:rsidRPr="004D557C" w:rsidRDefault="008A12F6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37. </w:t>
      </w:r>
      <w:r w:rsidR="004D557C" w:rsidRPr="004D557C">
        <w:rPr>
          <w:rFonts w:ascii="Times New Roman" w:eastAsiaTheme="minorHAnsi" w:hAnsi="Times New Roman"/>
          <w:sz w:val="28"/>
          <w:szCs w:val="28"/>
        </w:rPr>
        <w:t>Экономическая обособленность предприятия — это:</w:t>
      </w:r>
    </w:p>
    <w:p w14:paraId="677A941A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совокупность прав и ответственности предприятия</w:t>
      </w:r>
    </w:p>
    <w:p w14:paraId="64909D22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осуществление индивидуального воспроизводства за счет полученных результатов</w:t>
      </w:r>
    </w:p>
    <w:p w14:paraId="1AE90C94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форма организации труда</w:t>
      </w:r>
    </w:p>
    <w:p w14:paraId="79943A77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звено общественного разделения труда</w:t>
      </w:r>
    </w:p>
    <w:p w14:paraId="4693E9FB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</w:p>
    <w:p w14:paraId="33841AAD" w14:textId="77777777" w:rsidR="004D557C" w:rsidRPr="004D557C" w:rsidRDefault="008A12F6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38. </w:t>
      </w:r>
      <w:r w:rsidR="004D557C" w:rsidRPr="004D557C">
        <w:rPr>
          <w:rFonts w:ascii="Times New Roman" w:eastAsiaTheme="minorHAnsi" w:hAnsi="Times New Roman"/>
          <w:sz w:val="28"/>
          <w:szCs w:val="28"/>
        </w:rPr>
        <w:t>Национальным экономическим пространством принято считать:</w:t>
      </w:r>
    </w:p>
    <w:p w14:paraId="6E00262D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любую экономическую (то есть торговую, финансовую, страховую, транспортную, производственную, инженерно-строительную, посредническую и т.п.) деятельность, осуществляющуюся за пределами национального экономического пространства</w:t>
      </w:r>
    </w:p>
    <w:p w14:paraId="16C5898E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защищенность жизненно важных интересов хозяйствующих субъектов данной страны, а также ее национальных интересов во внешнеэкономической сфере от угроз</w:t>
      </w:r>
    </w:p>
    <w:p w14:paraId="333AD425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 xml:space="preserve"> территорию (акваторию), на которой всякая хозяйственная деятельность осуществляется преимущественно на основе законодательства той страны, которой эта территория (акватория) принадлежит</w:t>
      </w:r>
    </w:p>
    <w:p w14:paraId="72E954D2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</w:p>
    <w:p w14:paraId="7C680421" w14:textId="77777777" w:rsidR="004D557C" w:rsidRPr="004D557C" w:rsidRDefault="008A12F6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39. </w:t>
      </w:r>
      <w:r w:rsidR="004D557C" w:rsidRPr="004D557C">
        <w:rPr>
          <w:rFonts w:ascii="Times New Roman" w:eastAsiaTheme="minorHAnsi" w:hAnsi="Times New Roman"/>
          <w:sz w:val="28"/>
          <w:szCs w:val="28"/>
        </w:rPr>
        <w:t>Стратегия государственной энергетической политики:</w:t>
      </w:r>
    </w:p>
    <w:p w14:paraId="3D737254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lastRenderedPageBreak/>
        <w:t>экологическая безопасность</w:t>
      </w:r>
    </w:p>
    <w:p w14:paraId="10F5E29A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бюджетная эффективность</w:t>
      </w:r>
    </w:p>
    <w:p w14:paraId="4402D881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поддержание сырьевой направленности российской экономики</w:t>
      </w:r>
    </w:p>
    <w:p w14:paraId="3C38AD4C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</w:p>
    <w:p w14:paraId="655D0DAE" w14:textId="77777777" w:rsidR="004D557C" w:rsidRPr="004D557C" w:rsidRDefault="008A12F6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40. </w:t>
      </w:r>
      <w:r w:rsidR="004D557C" w:rsidRPr="004D557C">
        <w:rPr>
          <w:rFonts w:ascii="Times New Roman" w:eastAsiaTheme="minorHAnsi" w:hAnsi="Times New Roman"/>
          <w:sz w:val="28"/>
          <w:szCs w:val="28"/>
        </w:rPr>
        <w:t>Синтезирующим понятием в области безопасности в нынешних условиях является:</w:t>
      </w:r>
    </w:p>
    <w:p w14:paraId="3DE2BA95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геополитическая обстановка</w:t>
      </w:r>
    </w:p>
    <w:p w14:paraId="3E1CAEF6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геостратегический регион</w:t>
      </w:r>
    </w:p>
    <w:p w14:paraId="6D70DC1F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геополитический регион</w:t>
      </w:r>
    </w:p>
    <w:p w14:paraId="1DB9796A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геополитика</w:t>
      </w:r>
    </w:p>
    <w:p w14:paraId="6F739D90" w14:textId="77777777" w:rsidR="0021296D" w:rsidRDefault="0021296D">
      <w:r>
        <w:br w:type="page"/>
      </w:r>
    </w:p>
    <w:p w14:paraId="41709725" w14:textId="77777777" w:rsidR="006E00B9" w:rsidRDefault="006E00B9" w:rsidP="006E00B9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171CA7">
        <w:rPr>
          <w:rFonts w:ascii="Times New Roman" w:hAnsi="Times New Roman"/>
          <w:b/>
          <w:iCs/>
          <w:sz w:val="28"/>
          <w:szCs w:val="28"/>
        </w:rPr>
        <w:lastRenderedPageBreak/>
        <w:t>Примерный перечень ситуационных задач</w:t>
      </w:r>
      <w:r w:rsidR="00171CA7">
        <w:rPr>
          <w:rFonts w:ascii="Times New Roman" w:hAnsi="Times New Roman"/>
          <w:b/>
          <w:iCs/>
          <w:sz w:val="28"/>
          <w:szCs w:val="28"/>
        </w:rPr>
        <w:t>.</w:t>
      </w:r>
    </w:p>
    <w:p w14:paraId="17634DC5" w14:textId="77777777" w:rsidR="0021296D" w:rsidRPr="00171CA7" w:rsidRDefault="0021296D" w:rsidP="006E00B9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57AB448C" w14:textId="396DC6AB" w:rsidR="00171CA7" w:rsidRDefault="00171CA7" w:rsidP="00171CA7">
      <w:pPr>
        <w:spacing w:after="0"/>
        <w:contextualSpacing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Оценка знаний по компетенции </w:t>
      </w:r>
      <w:r w:rsidRPr="00171CA7">
        <w:rPr>
          <w:rFonts w:ascii="Times New Roman" w:hAnsi="Times New Roman"/>
          <w:b/>
          <w:i/>
          <w:sz w:val="28"/>
          <w:szCs w:val="28"/>
        </w:rPr>
        <w:t>УК-8.</w:t>
      </w:r>
    </w:p>
    <w:p w14:paraId="6071A1B9" w14:textId="77777777" w:rsidR="0021296D" w:rsidRDefault="0021296D" w:rsidP="00171CA7">
      <w:pPr>
        <w:spacing w:after="0"/>
        <w:contextualSpacing/>
        <w:rPr>
          <w:rFonts w:ascii="Times New Roman" w:hAnsi="Times New Roman"/>
          <w:b/>
          <w:i/>
          <w:sz w:val="28"/>
          <w:szCs w:val="28"/>
        </w:rPr>
      </w:pPr>
    </w:p>
    <w:p w14:paraId="02562182" w14:textId="77777777" w:rsidR="001D75D9" w:rsidRDefault="006E00B9" w:rsidP="006E00B9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Ситуационная задача 1</w:t>
      </w:r>
    </w:p>
    <w:p w14:paraId="3D502FE6" w14:textId="77777777" w:rsidR="005D4096" w:rsidRPr="005D4096" w:rsidRDefault="005D4096" w:rsidP="005D4096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5D4096">
        <w:rPr>
          <w:rFonts w:ascii="Times New Roman" w:hAnsi="Times New Roman"/>
          <w:b/>
          <w:bCs/>
          <w:sz w:val="28"/>
          <w:szCs w:val="28"/>
          <w:lang w:eastAsia="ru-RU"/>
        </w:rPr>
        <w:t>Задание 1</w:t>
      </w:r>
    </w:p>
    <w:p w14:paraId="484A62D3" w14:textId="77777777" w:rsidR="005D4096" w:rsidRPr="005D4096" w:rsidRDefault="005D4096" w:rsidP="005D4096">
      <w:pPr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  <w:r w:rsidRPr="005D4096">
        <w:rPr>
          <w:rFonts w:ascii="Times New Roman" w:hAnsi="Times New Roman"/>
          <w:bCs/>
          <w:sz w:val="28"/>
          <w:szCs w:val="28"/>
          <w:lang w:eastAsia="ru-RU"/>
        </w:rPr>
        <w:t xml:space="preserve">По данным Росстата или надежных источников сети Интернет: </w:t>
      </w:r>
    </w:p>
    <w:p w14:paraId="68BE0214" w14:textId="77777777" w:rsidR="005D4096" w:rsidRPr="005D4096" w:rsidRDefault="005D4096" w:rsidP="005D4096">
      <w:pPr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  <w:r w:rsidRPr="005D4096">
        <w:rPr>
          <w:rFonts w:ascii="Times New Roman" w:hAnsi="Times New Roman"/>
          <w:bCs/>
          <w:sz w:val="28"/>
          <w:szCs w:val="28"/>
          <w:lang w:eastAsia="ru-RU"/>
        </w:rPr>
        <w:t>- определяете фактические значения нижеуказанных показателей;</w:t>
      </w:r>
    </w:p>
    <w:p w14:paraId="5C62B9C4" w14:textId="77777777" w:rsidR="005D4096" w:rsidRPr="005D4096" w:rsidRDefault="005D4096" w:rsidP="005D4096">
      <w:pPr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  <w:r w:rsidRPr="005D4096">
        <w:rPr>
          <w:rFonts w:ascii="Times New Roman" w:hAnsi="Times New Roman"/>
          <w:bCs/>
          <w:sz w:val="28"/>
          <w:szCs w:val="28"/>
          <w:lang w:eastAsia="ru-RU"/>
        </w:rPr>
        <w:t>- приведите данные об  источнике приведенных Вами значений;</w:t>
      </w:r>
    </w:p>
    <w:p w14:paraId="527D81BF" w14:textId="77777777" w:rsidR="005D4096" w:rsidRPr="005D4096" w:rsidRDefault="005D4096" w:rsidP="005D4096">
      <w:pPr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  <w:r w:rsidRPr="005D4096">
        <w:rPr>
          <w:rFonts w:ascii="Times New Roman" w:hAnsi="Times New Roman"/>
          <w:bCs/>
          <w:sz w:val="28"/>
          <w:szCs w:val="28"/>
          <w:lang w:eastAsia="ru-RU"/>
        </w:rPr>
        <w:t xml:space="preserve">- рассчитайте соотношение фактических и пороговых показателей экономической безопасности РФ, заполните таблицу, </w:t>
      </w:r>
    </w:p>
    <w:p w14:paraId="33E76BA8" w14:textId="77777777" w:rsidR="005D4096" w:rsidRPr="005D4096" w:rsidRDefault="005D4096" w:rsidP="005D4096">
      <w:pPr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  <w:r w:rsidRPr="005D4096">
        <w:rPr>
          <w:rFonts w:ascii="Times New Roman" w:hAnsi="Times New Roman"/>
          <w:bCs/>
          <w:sz w:val="28"/>
          <w:szCs w:val="28"/>
          <w:lang w:eastAsia="ru-RU"/>
        </w:rPr>
        <w:t>- сделайте вывод;</w:t>
      </w:r>
    </w:p>
    <w:p w14:paraId="5019DBC1" w14:textId="77777777" w:rsidR="005D4096" w:rsidRPr="005D4096" w:rsidRDefault="005D4096" w:rsidP="005D4096">
      <w:pPr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1"/>
        <w:gridCol w:w="8"/>
        <w:gridCol w:w="3721"/>
        <w:gridCol w:w="15"/>
        <w:gridCol w:w="1107"/>
        <w:gridCol w:w="15"/>
        <w:gridCol w:w="1190"/>
        <w:gridCol w:w="15"/>
        <w:gridCol w:w="1387"/>
        <w:gridCol w:w="15"/>
        <w:gridCol w:w="1387"/>
        <w:gridCol w:w="15"/>
      </w:tblGrid>
      <w:tr w:rsidR="005D4096" w:rsidRPr="005D4096" w14:paraId="05C9507A" w14:textId="77777777" w:rsidTr="00DC3C67">
        <w:trPr>
          <w:trHeight w:val="1534"/>
        </w:trPr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105F25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№ </w:t>
            </w:r>
            <w:proofErr w:type="spellStart"/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пп</w:t>
            </w:r>
            <w:proofErr w:type="spellEnd"/>
          </w:p>
        </w:tc>
        <w:tc>
          <w:tcPr>
            <w:tcW w:w="37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1ED4BA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Показатель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D3A595" w14:textId="77777777" w:rsidR="005D4096" w:rsidRPr="006D10A8" w:rsidRDefault="005D4096" w:rsidP="005D40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D10A8">
              <w:rPr>
                <w:rFonts w:ascii="Times New Roman" w:hAnsi="Times New Roman"/>
                <w:sz w:val="20"/>
                <w:szCs w:val="20"/>
                <w:lang w:eastAsia="ru-RU"/>
              </w:rPr>
              <w:t>Пороговое</w:t>
            </w:r>
          </w:p>
          <w:p w14:paraId="05841FF2" w14:textId="77777777" w:rsidR="005D4096" w:rsidRPr="006D10A8" w:rsidRDefault="005D4096" w:rsidP="005D4096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eastAsia="ru-RU"/>
              </w:rPr>
            </w:pPr>
            <w:r w:rsidRPr="006D10A8">
              <w:rPr>
                <w:rFonts w:ascii="Times New Roman" w:hAnsi="Times New Roman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CA4016" w14:textId="77777777" w:rsidR="005D4096" w:rsidRPr="006D10A8" w:rsidRDefault="005D4096" w:rsidP="005D40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D10A8">
              <w:rPr>
                <w:rFonts w:ascii="Times New Roman" w:hAnsi="Times New Roman"/>
                <w:sz w:val="20"/>
                <w:szCs w:val="20"/>
                <w:lang w:eastAsia="ru-RU"/>
              </w:rPr>
              <w:t>Факти</w:t>
            </w:r>
            <w:r w:rsidRPr="006D10A8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ческое</w:t>
            </w:r>
          </w:p>
          <w:p w14:paraId="4209562C" w14:textId="77777777" w:rsidR="005D4096" w:rsidRPr="006D10A8" w:rsidRDefault="005D4096" w:rsidP="005D4096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eastAsia="ru-RU"/>
              </w:rPr>
            </w:pPr>
            <w:r w:rsidRPr="006D10A8">
              <w:rPr>
                <w:rFonts w:ascii="Times New Roman" w:hAnsi="Times New Roman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3BA914" w14:textId="77777777" w:rsidR="005D4096" w:rsidRPr="006D10A8" w:rsidRDefault="005D4096" w:rsidP="005D40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D10A8">
              <w:rPr>
                <w:rFonts w:ascii="Times New Roman" w:hAnsi="Times New Roman"/>
                <w:sz w:val="20"/>
                <w:szCs w:val="20"/>
                <w:lang w:eastAsia="ru-RU"/>
              </w:rPr>
              <w:t>Факти</w:t>
            </w:r>
            <w:r w:rsidRPr="006D10A8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ческое от</w:t>
            </w:r>
            <w:r w:rsidRPr="006D10A8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ношение</w:t>
            </w:r>
          </w:p>
          <w:p w14:paraId="3AD24EF7" w14:textId="77777777" w:rsidR="005D4096" w:rsidRPr="006D10A8" w:rsidRDefault="005D4096" w:rsidP="005D40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D10A8">
              <w:rPr>
                <w:rFonts w:ascii="Times New Roman" w:hAnsi="Times New Roman"/>
                <w:sz w:val="20"/>
                <w:szCs w:val="20"/>
                <w:lang w:eastAsia="ru-RU"/>
              </w:rPr>
              <w:t>к порого</w:t>
            </w:r>
            <w:r w:rsidRPr="006D10A8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вому в %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2C2662" w14:textId="77777777" w:rsidR="005D4096" w:rsidRPr="006D10A8" w:rsidRDefault="005D4096" w:rsidP="005D40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D10A8">
              <w:rPr>
                <w:rFonts w:ascii="Times New Roman" w:hAnsi="Times New Roman"/>
                <w:sz w:val="20"/>
                <w:szCs w:val="20"/>
                <w:lang w:eastAsia="ru-RU"/>
              </w:rPr>
              <w:t>Данные об  источнике</w:t>
            </w:r>
          </w:p>
        </w:tc>
      </w:tr>
      <w:tr w:rsidR="005D4096" w:rsidRPr="005D4096" w14:paraId="359F9E8D" w14:textId="77777777" w:rsidTr="00DC3C67">
        <w:trPr>
          <w:trHeight w:val="1109"/>
        </w:trPr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2107C1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3329C3" w14:textId="77777777" w:rsidR="005D4096" w:rsidRPr="005D4096" w:rsidRDefault="005D4096" w:rsidP="005D40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ВВП в целом. % (к прошлому году) </w:t>
            </w:r>
            <w:proofErr w:type="gramStart"/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В</w:t>
            </w:r>
            <w:proofErr w:type="gramEnd"/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том числе на душу населения: от среднего по развитым государствам, </w:t>
            </w:r>
          </w:p>
          <w:p w14:paraId="6AD615F3" w14:textId="77777777" w:rsidR="005D4096" w:rsidRPr="005D4096" w:rsidRDefault="005D4096" w:rsidP="005D40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% от среднемировой, %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14EBA3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75</w:t>
            </w:r>
          </w:p>
          <w:p w14:paraId="67A09677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16B953A9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50</w:t>
            </w:r>
          </w:p>
          <w:p w14:paraId="5ECB3A9B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35943FB3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5C8561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  <w:lang w:eastAsia="ru-RU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759B6D" w14:textId="77777777" w:rsidR="005D4096" w:rsidRPr="005D4096" w:rsidRDefault="005D4096" w:rsidP="005D4096">
            <w:pPr>
              <w:spacing w:after="0" w:line="240" w:lineRule="auto"/>
              <w:rPr>
                <w:rFonts w:ascii="Tahoma" w:hAnsi="Tahoma" w:cs="Tahoma"/>
                <w:sz w:val="28"/>
                <w:szCs w:val="28"/>
                <w:lang w:eastAsia="ru-RU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D87F7C" w14:textId="77777777" w:rsidR="005D4096" w:rsidRPr="005D4096" w:rsidRDefault="005D4096" w:rsidP="005D4096">
            <w:pPr>
              <w:spacing w:after="0" w:line="240" w:lineRule="auto"/>
              <w:rPr>
                <w:rFonts w:ascii="Tahoma" w:hAnsi="Tahoma" w:cs="Tahoma"/>
                <w:sz w:val="28"/>
                <w:szCs w:val="28"/>
                <w:lang w:eastAsia="ru-RU"/>
              </w:rPr>
            </w:pPr>
          </w:p>
        </w:tc>
      </w:tr>
      <w:tr w:rsidR="005D4096" w:rsidRPr="005D4096" w14:paraId="57E839E7" w14:textId="77777777" w:rsidTr="00DC3C67">
        <w:trPr>
          <w:trHeight w:val="728"/>
        </w:trPr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924D48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AB96A0" w14:textId="77777777" w:rsidR="005D4096" w:rsidRPr="005D4096" w:rsidRDefault="005D4096" w:rsidP="005D40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Удельный вес обрабатывающей промышленности в промыш</w:t>
            </w: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ленном производстве. %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BE5F4E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5AEB61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  <w:lang w:eastAsia="ru-RU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04E358" w14:textId="77777777" w:rsidR="005D4096" w:rsidRPr="005D4096" w:rsidRDefault="005D4096" w:rsidP="005D4096">
            <w:pPr>
              <w:spacing w:after="0" w:line="240" w:lineRule="auto"/>
              <w:rPr>
                <w:rFonts w:ascii="Tahoma" w:hAnsi="Tahoma" w:cs="Tahoma"/>
                <w:sz w:val="28"/>
                <w:szCs w:val="28"/>
                <w:lang w:eastAsia="ru-RU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929197" w14:textId="77777777" w:rsidR="005D4096" w:rsidRPr="005D4096" w:rsidRDefault="005D4096" w:rsidP="005D4096">
            <w:pPr>
              <w:spacing w:after="0" w:line="240" w:lineRule="auto"/>
              <w:rPr>
                <w:rFonts w:ascii="Tahoma" w:hAnsi="Tahoma" w:cs="Tahoma"/>
                <w:sz w:val="28"/>
                <w:szCs w:val="28"/>
                <w:lang w:eastAsia="ru-RU"/>
              </w:rPr>
            </w:pPr>
          </w:p>
        </w:tc>
      </w:tr>
      <w:tr w:rsidR="005D4096" w:rsidRPr="005D4096" w14:paraId="2E4CA80A" w14:textId="77777777" w:rsidTr="00DC3C67">
        <w:trPr>
          <w:trHeight w:val="598"/>
        </w:trPr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022A10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1464CF" w14:textId="77777777" w:rsidR="005D4096" w:rsidRPr="005D4096" w:rsidRDefault="005D4096" w:rsidP="005D40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Удельный вес машиностроения в промышленном произ</w:t>
            </w: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водстве. %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6C0721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5A7B16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  <w:lang w:eastAsia="ru-RU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30BA28" w14:textId="77777777" w:rsidR="005D4096" w:rsidRPr="005D4096" w:rsidRDefault="005D4096" w:rsidP="005D4096">
            <w:pPr>
              <w:spacing w:after="0" w:line="240" w:lineRule="auto"/>
              <w:rPr>
                <w:rFonts w:ascii="Tahoma" w:hAnsi="Tahoma" w:cs="Tahoma"/>
                <w:sz w:val="28"/>
                <w:szCs w:val="28"/>
                <w:lang w:eastAsia="ru-RU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626F17" w14:textId="77777777" w:rsidR="005D4096" w:rsidRPr="005D4096" w:rsidRDefault="005D4096" w:rsidP="005D4096">
            <w:pPr>
              <w:spacing w:after="0" w:line="240" w:lineRule="auto"/>
              <w:rPr>
                <w:rFonts w:ascii="Tahoma" w:hAnsi="Tahoma" w:cs="Tahoma"/>
                <w:sz w:val="28"/>
                <w:szCs w:val="28"/>
                <w:lang w:eastAsia="ru-RU"/>
              </w:rPr>
            </w:pPr>
          </w:p>
        </w:tc>
      </w:tr>
      <w:tr w:rsidR="005D4096" w:rsidRPr="005D4096" w14:paraId="7AA82B0C" w14:textId="77777777" w:rsidTr="00DC3C67">
        <w:trPr>
          <w:trHeight w:val="379"/>
        </w:trPr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D743A6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4B2419" w14:textId="77777777" w:rsidR="005D4096" w:rsidRPr="005D4096" w:rsidRDefault="005D4096" w:rsidP="005D40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Объемы инвестиций, % к ВВП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B4C965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9EFA44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  <w:lang w:eastAsia="ru-RU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F3BC9F" w14:textId="77777777" w:rsidR="005D4096" w:rsidRPr="005D4096" w:rsidRDefault="005D4096" w:rsidP="005D4096">
            <w:pPr>
              <w:spacing w:after="0" w:line="240" w:lineRule="auto"/>
              <w:rPr>
                <w:rFonts w:ascii="Tahoma" w:hAnsi="Tahoma" w:cs="Tahoma"/>
                <w:sz w:val="28"/>
                <w:szCs w:val="28"/>
                <w:lang w:eastAsia="ru-RU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980944" w14:textId="77777777" w:rsidR="005D4096" w:rsidRPr="005D4096" w:rsidRDefault="005D4096" w:rsidP="005D4096">
            <w:pPr>
              <w:spacing w:after="0" w:line="240" w:lineRule="auto"/>
              <w:rPr>
                <w:rFonts w:ascii="Tahoma" w:hAnsi="Tahoma" w:cs="Tahoma"/>
                <w:sz w:val="28"/>
                <w:szCs w:val="28"/>
                <w:lang w:eastAsia="ru-RU"/>
              </w:rPr>
            </w:pPr>
          </w:p>
        </w:tc>
      </w:tr>
      <w:tr w:rsidR="005D4096" w:rsidRPr="005D4096" w14:paraId="605EE629" w14:textId="77777777" w:rsidTr="00DC3C67">
        <w:trPr>
          <w:trHeight w:val="364"/>
        </w:trPr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887827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762F55" w14:textId="77777777" w:rsidR="005D4096" w:rsidRPr="005D4096" w:rsidRDefault="005D4096" w:rsidP="005D40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Затраты на оборону, % к ВВП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02AE71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EAE15F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  <w:lang w:eastAsia="ru-RU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D4B575" w14:textId="77777777" w:rsidR="005D4096" w:rsidRPr="005D4096" w:rsidRDefault="005D4096" w:rsidP="005D4096">
            <w:pPr>
              <w:spacing w:after="0" w:line="240" w:lineRule="auto"/>
              <w:rPr>
                <w:rFonts w:ascii="Tahoma" w:hAnsi="Tahoma" w:cs="Tahoma"/>
                <w:sz w:val="28"/>
                <w:szCs w:val="28"/>
                <w:lang w:eastAsia="ru-RU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4208F7" w14:textId="77777777" w:rsidR="005D4096" w:rsidRPr="005D4096" w:rsidRDefault="005D4096" w:rsidP="005D4096">
            <w:pPr>
              <w:spacing w:after="0" w:line="240" w:lineRule="auto"/>
              <w:rPr>
                <w:rFonts w:ascii="Tahoma" w:hAnsi="Tahoma" w:cs="Tahoma"/>
                <w:sz w:val="28"/>
                <w:szCs w:val="28"/>
                <w:lang w:eastAsia="ru-RU"/>
              </w:rPr>
            </w:pPr>
          </w:p>
        </w:tc>
      </w:tr>
      <w:tr w:rsidR="005D4096" w:rsidRPr="005D4096" w14:paraId="375145EF" w14:textId="77777777" w:rsidTr="00DC3C67">
        <w:trPr>
          <w:trHeight w:val="364"/>
        </w:trPr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B0AB75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AE64F3" w14:textId="77777777" w:rsidR="005D4096" w:rsidRPr="005D4096" w:rsidRDefault="005D4096" w:rsidP="005D40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Расходы на НИОКР. % к ВВП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636FA9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BF4E68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  <w:lang w:eastAsia="ru-RU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2FC579" w14:textId="77777777" w:rsidR="005D4096" w:rsidRPr="005D4096" w:rsidRDefault="005D4096" w:rsidP="005D4096">
            <w:pPr>
              <w:spacing w:after="0" w:line="240" w:lineRule="auto"/>
              <w:rPr>
                <w:rFonts w:ascii="Tahoma" w:hAnsi="Tahoma" w:cs="Tahoma"/>
                <w:sz w:val="28"/>
                <w:szCs w:val="28"/>
                <w:lang w:eastAsia="ru-RU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B776B1" w14:textId="77777777" w:rsidR="005D4096" w:rsidRPr="005D4096" w:rsidRDefault="005D4096" w:rsidP="005D4096">
            <w:pPr>
              <w:spacing w:after="0" w:line="240" w:lineRule="auto"/>
              <w:rPr>
                <w:rFonts w:ascii="Tahoma" w:hAnsi="Tahoma" w:cs="Tahoma"/>
                <w:sz w:val="28"/>
                <w:szCs w:val="28"/>
                <w:lang w:eastAsia="ru-RU"/>
              </w:rPr>
            </w:pPr>
          </w:p>
        </w:tc>
      </w:tr>
      <w:tr w:rsidR="005D4096" w:rsidRPr="005D4096" w14:paraId="4A25A25D" w14:textId="77777777" w:rsidTr="00DC3C67">
        <w:trPr>
          <w:trHeight w:val="970"/>
        </w:trPr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F4AF4D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F5EFC5" w14:textId="77777777" w:rsidR="005D4096" w:rsidRPr="005D4096" w:rsidRDefault="005D4096" w:rsidP="00D407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Удельный вес новых видов продукции в объеме выпускаемой продукции (машиностроение), %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FC2765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800476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  <w:lang w:eastAsia="ru-RU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381A9B" w14:textId="77777777" w:rsidR="005D4096" w:rsidRPr="005D4096" w:rsidRDefault="005D4096" w:rsidP="005D4096">
            <w:pPr>
              <w:spacing w:after="0" w:line="240" w:lineRule="auto"/>
              <w:rPr>
                <w:rFonts w:ascii="Tahoma" w:hAnsi="Tahoma" w:cs="Tahoma"/>
                <w:sz w:val="28"/>
                <w:szCs w:val="28"/>
                <w:lang w:eastAsia="ru-RU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6169D4" w14:textId="77777777" w:rsidR="005D4096" w:rsidRPr="005D4096" w:rsidRDefault="005D4096" w:rsidP="005D4096">
            <w:pPr>
              <w:spacing w:after="0" w:line="240" w:lineRule="auto"/>
              <w:rPr>
                <w:rFonts w:ascii="Tahoma" w:hAnsi="Tahoma" w:cs="Tahoma"/>
                <w:sz w:val="28"/>
                <w:szCs w:val="28"/>
                <w:lang w:eastAsia="ru-RU"/>
              </w:rPr>
            </w:pPr>
          </w:p>
        </w:tc>
      </w:tr>
      <w:tr w:rsidR="005D4096" w:rsidRPr="005D4096" w14:paraId="069AE2BF" w14:textId="77777777" w:rsidTr="00DC3C67">
        <w:trPr>
          <w:trHeight w:val="1258"/>
        </w:trPr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D2940B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861DB2" w14:textId="77777777" w:rsidR="005D4096" w:rsidRPr="005D4096" w:rsidRDefault="005D4096" w:rsidP="00D407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Удельный вес людей, имеющих доходы ниже прожиточного минимума, в общей численности населения, %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2E1C3E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FE438D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  <w:lang w:eastAsia="ru-RU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724793" w14:textId="77777777" w:rsidR="005D4096" w:rsidRPr="005D4096" w:rsidRDefault="005D4096" w:rsidP="005D4096">
            <w:pPr>
              <w:spacing w:after="0" w:line="240" w:lineRule="auto"/>
              <w:rPr>
                <w:rFonts w:ascii="Tahoma" w:hAnsi="Tahoma" w:cs="Tahoma"/>
                <w:sz w:val="28"/>
                <w:szCs w:val="28"/>
                <w:lang w:eastAsia="ru-RU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309396" w14:textId="77777777" w:rsidR="005D4096" w:rsidRPr="005D4096" w:rsidRDefault="005D4096" w:rsidP="005D4096">
            <w:pPr>
              <w:spacing w:after="0" w:line="240" w:lineRule="auto"/>
              <w:rPr>
                <w:rFonts w:ascii="Tahoma" w:hAnsi="Tahoma" w:cs="Tahoma"/>
                <w:sz w:val="28"/>
                <w:szCs w:val="28"/>
                <w:lang w:eastAsia="ru-RU"/>
              </w:rPr>
            </w:pPr>
          </w:p>
        </w:tc>
      </w:tr>
      <w:tr w:rsidR="005D4096" w:rsidRPr="005D4096" w14:paraId="7DCA87BC" w14:textId="77777777" w:rsidTr="00DC3C67">
        <w:trPr>
          <w:trHeight w:val="667"/>
        </w:trPr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F97999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9</w:t>
            </w:r>
          </w:p>
        </w:tc>
        <w:tc>
          <w:tcPr>
            <w:tcW w:w="3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BAD5F9" w14:textId="77777777" w:rsidR="005D4096" w:rsidRPr="005D4096" w:rsidRDefault="005D4096" w:rsidP="005D40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Активная продолжительность жизни населения, лет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AF80CE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ED4662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  <w:lang w:eastAsia="ru-RU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B21F01" w14:textId="77777777" w:rsidR="005D4096" w:rsidRPr="005D4096" w:rsidRDefault="005D4096" w:rsidP="005D4096">
            <w:pPr>
              <w:spacing w:after="0" w:line="240" w:lineRule="auto"/>
              <w:rPr>
                <w:rFonts w:ascii="Tahoma" w:hAnsi="Tahoma" w:cs="Tahoma"/>
                <w:sz w:val="28"/>
                <w:szCs w:val="28"/>
                <w:lang w:eastAsia="ru-RU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5C3783" w14:textId="77777777" w:rsidR="005D4096" w:rsidRPr="005D4096" w:rsidRDefault="005D4096" w:rsidP="005D4096">
            <w:pPr>
              <w:spacing w:after="0" w:line="240" w:lineRule="auto"/>
              <w:rPr>
                <w:rFonts w:ascii="Tahoma" w:hAnsi="Tahoma" w:cs="Tahoma"/>
                <w:sz w:val="28"/>
                <w:szCs w:val="28"/>
                <w:lang w:eastAsia="ru-RU"/>
              </w:rPr>
            </w:pPr>
          </w:p>
        </w:tc>
      </w:tr>
      <w:tr w:rsidR="005D4096" w:rsidRPr="005D4096" w14:paraId="7EA32292" w14:textId="77777777" w:rsidTr="00DC3C67">
        <w:trPr>
          <w:trHeight w:val="1561"/>
        </w:trPr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C62DC2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D64C10" w14:textId="77777777" w:rsidR="005D4096" w:rsidRPr="005D4096" w:rsidRDefault="005D4096" w:rsidP="00D407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Д</w:t>
            </w:r>
            <w:r w:rsidR="00D407FB">
              <w:rPr>
                <w:rFonts w:ascii="Times New Roman" w:hAnsi="Times New Roman"/>
                <w:sz w:val="28"/>
                <w:szCs w:val="28"/>
                <w:lang w:eastAsia="ru-RU"/>
              </w:rPr>
              <w:t>е</w:t>
            </w: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цильный</w:t>
            </w:r>
            <w:proofErr w:type="spellEnd"/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коэффициент (отношение доходов 10% самых высокодоходных групп населения к доходам 10% самых низкодоходных групп)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30BA76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6E00A3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  <w:lang w:eastAsia="ru-RU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1B106E" w14:textId="77777777" w:rsidR="005D4096" w:rsidRPr="005D4096" w:rsidRDefault="005D4096" w:rsidP="005D4096">
            <w:pPr>
              <w:spacing w:after="0" w:line="240" w:lineRule="auto"/>
              <w:rPr>
                <w:rFonts w:ascii="Tahoma" w:hAnsi="Tahoma" w:cs="Tahoma"/>
                <w:sz w:val="28"/>
                <w:szCs w:val="28"/>
                <w:lang w:eastAsia="ru-RU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523409" w14:textId="77777777" w:rsidR="005D4096" w:rsidRPr="005D4096" w:rsidRDefault="005D4096" w:rsidP="005D4096">
            <w:pPr>
              <w:spacing w:after="0" w:line="240" w:lineRule="auto"/>
              <w:rPr>
                <w:rFonts w:ascii="Tahoma" w:hAnsi="Tahoma" w:cs="Tahoma"/>
                <w:sz w:val="28"/>
                <w:szCs w:val="28"/>
                <w:lang w:eastAsia="ru-RU"/>
              </w:rPr>
            </w:pPr>
          </w:p>
        </w:tc>
      </w:tr>
      <w:tr w:rsidR="005D4096" w:rsidRPr="005D4096" w14:paraId="403752EB" w14:textId="77777777" w:rsidTr="00DC3C67">
        <w:trPr>
          <w:trHeight w:val="985"/>
        </w:trPr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722B0E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EAA734" w14:textId="77777777" w:rsidR="005D4096" w:rsidRPr="005D4096" w:rsidRDefault="005D4096" w:rsidP="00D407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Уровень преступности (число преступлений на 100 тыс. населения).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1D5E0B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5000 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AD91E8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  <w:lang w:eastAsia="ru-RU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C336D0" w14:textId="77777777" w:rsidR="005D4096" w:rsidRPr="005D4096" w:rsidRDefault="005D4096" w:rsidP="005D4096">
            <w:pPr>
              <w:spacing w:after="0" w:line="240" w:lineRule="auto"/>
              <w:rPr>
                <w:rFonts w:ascii="Tahoma" w:hAnsi="Tahoma" w:cs="Tahoma"/>
                <w:sz w:val="28"/>
                <w:szCs w:val="28"/>
                <w:lang w:eastAsia="ru-RU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1AB8FA" w14:textId="77777777" w:rsidR="005D4096" w:rsidRPr="005D4096" w:rsidRDefault="005D4096" w:rsidP="005D4096">
            <w:pPr>
              <w:spacing w:after="0" w:line="240" w:lineRule="auto"/>
              <w:rPr>
                <w:rFonts w:ascii="Tahoma" w:hAnsi="Tahoma" w:cs="Tahoma"/>
                <w:sz w:val="28"/>
                <w:szCs w:val="28"/>
                <w:lang w:eastAsia="ru-RU"/>
              </w:rPr>
            </w:pPr>
          </w:p>
        </w:tc>
      </w:tr>
      <w:tr w:rsidR="005D4096" w:rsidRPr="005D4096" w14:paraId="6320630D" w14:textId="77777777" w:rsidTr="00DC3C67">
        <w:trPr>
          <w:gridAfter w:val="1"/>
          <w:wAfter w:w="15" w:type="dxa"/>
          <w:trHeight w:val="682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74E434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6368C6" w14:textId="77777777" w:rsidR="005D4096" w:rsidRPr="005D4096" w:rsidRDefault="005D4096" w:rsidP="005D40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Расходы на образование, % к ВВП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B72B27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FF4BFD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  <w:lang w:eastAsia="ru-RU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12F410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  <w:lang w:eastAsia="ru-RU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29EAC6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  <w:lang w:eastAsia="ru-RU"/>
              </w:rPr>
            </w:pPr>
          </w:p>
        </w:tc>
      </w:tr>
      <w:tr w:rsidR="005D4096" w:rsidRPr="005D4096" w14:paraId="1C560486" w14:textId="77777777" w:rsidTr="00DC3C67">
        <w:trPr>
          <w:gridAfter w:val="1"/>
          <w:wAfter w:w="15" w:type="dxa"/>
          <w:trHeight w:val="376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84E19B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3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CFF783" w14:textId="77777777" w:rsidR="005D4096" w:rsidRPr="005D4096" w:rsidRDefault="005D4096" w:rsidP="005D40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Уровень безработицы, %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572E57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997999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  <w:lang w:eastAsia="ru-RU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DAD30D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  <w:lang w:eastAsia="ru-RU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DF65ED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  <w:lang w:eastAsia="ru-RU"/>
              </w:rPr>
            </w:pPr>
          </w:p>
        </w:tc>
      </w:tr>
      <w:tr w:rsidR="005D4096" w:rsidRPr="005D4096" w14:paraId="621892C8" w14:textId="77777777" w:rsidTr="00DC3C67">
        <w:trPr>
          <w:gridAfter w:val="1"/>
          <w:wAfter w:w="15" w:type="dxa"/>
          <w:trHeight w:val="371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F850D6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3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41F883" w14:textId="77777777" w:rsidR="005D4096" w:rsidRPr="005D4096" w:rsidRDefault="005D4096" w:rsidP="005D40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Уровень инфляции за год, %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E77A1A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442059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  <w:lang w:eastAsia="ru-RU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99B533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  <w:lang w:eastAsia="ru-RU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C92838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  <w:lang w:eastAsia="ru-RU"/>
              </w:rPr>
            </w:pPr>
          </w:p>
        </w:tc>
      </w:tr>
      <w:tr w:rsidR="005D4096" w:rsidRPr="005D4096" w14:paraId="0C382F6C" w14:textId="77777777" w:rsidTr="00DC3C67">
        <w:trPr>
          <w:gridAfter w:val="1"/>
          <w:wAfter w:w="15" w:type="dxa"/>
          <w:trHeight w:val="947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C3E376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3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FA19C7" w14:textId="77777777" w:rsidR="005D4096" w:rsidRPr="005D4096" w:rsidRDefault="005D4096" w:rsidP="005D40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Объем внутреннего долга, % к ВВП за сопоставимый период времени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BBE76B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A9E517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  <w:lang w:eastAsia="ru-RU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C66872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  <w:lang w:eastAsia="ru-RU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A17CA8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  <w:lang w:eastAsia="ru-RU"/>
              </w:rPr>
            </w:pPr>
          </w:p>
        </w:tc>
      </w:tr>
      <w:tr w:rsidR="005D4096" w:rsidRPr="005D4096" w14:paraId="1497BE09" w14:textId="77777777" w:rsidTr="00DC3C67">
        <w:trPr>
          <w:gridAfter w:val="1"/>
          <w:wAfter w:w="15" w:type="dxa"/>
          <w:trHeight w:val="1220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8000DF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3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AE6585" w14:textId="77777777" w:rsidR="005D4096" w:rsidRPr="005D4096" w:rsidRDefault="005D4096" w:rsidP="005D40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Текущая потребность в обслу</w:t>
            </w: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живании и погашении внут</w:t>
            </w: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реннего долга, % к налоговым поступлениям в бюджет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79787B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0FE65E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  <w:lang w:eastAsia="ru-RU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057C45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  <w:lang w:eastAsia="ru-RU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7D078E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  <w:lang w:eastAsia="ru-RU"/>
              </w:rPr>
            </w:pPr>
          </w:p>
        </w:tc>
      </w:tr>
      <w:tr w:rsidR="005D4096" w:rsidRPr="005D4096" w14:paraId="5D0D6C5E" w14:textId="77777777" w:rsidTr="00DC3C67">
        <w:trPr>
          <w:gridAfter w:val="1"/>
          <w:wAfter w:w="15" w:type="dxa"/>
          <w:trHeight w:val="371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6224E1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3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2D9BC2" w14:textId="77777777" w:rsidR="005D4096" w:rsidRPr="005D4096" w:rsidRDefault="005D4096" w:rsidP="005D40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Объем внешнего долга, % к ВВП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BD6160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4DA27B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  <w:lang w:eastAsia="ru-RU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5EECE0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  <w:lang w:eastAsia="ru-RU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B21CF3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  <w:lang w:eastAsia="ru-RU"/>
              </w:rPr>
            </w:pPr>
          </w:p>
        </w:tc>
      </w:tr>
      <w:tr w:rsidR="005D4096" w:rsidRPr="005D4096" w14:paraId="5593DBB6" w14:textId="77777777" w:rsidTr="00DC3C67">
        <w:trPr>
          <w:gridAfter w:val="1"/>
          <w:wAfter w:w="15" w:type="dxa"/>
          <w:trHeight w:val="940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034709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3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C90BE6" w14:textId="77777777" w:rsidR="005D4096" w:rsidRPr="005D4096" w:rsidRDefault="005D4096" w:rsidP="005D40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Доля внешних заимствований в покрытии дефицита бюджета, %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DA320C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BED8BE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  <w:lang w:eastAsia="ru-RU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8DB776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  <w:lang w:eastAsia="ru-RU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C3D374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  <w:lang w:eastAsia="ru-RU"/>
              </w:rPr>
            </w:pPr>
          </w:p>
        </w:tc>
      </w:tr>
      <w:tr w:rsidR="005D4096" w:rsidRPr="005D4096" w14:paraId="41ACBB74" w14:textId="77777777" w:rsidTr="00DC3C67">
        <w:trPr>
          <w:gridAfter w:val="1"/>
          <w:wAfter w:w="15" w:type="dxa"/>
          <w:trHeight w:val="371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60B567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3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1BF38E" w14:textId="77777777" w:rsidR="005D4096" w:rsidRPr="005D4096" w:rsidRDefault="005D4096" w:rsidP="005D40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Дефицит бюджета, % к ВВП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5B5ED6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51FFD2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  <w:lang w:eastAsia="ru-RU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D01173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  <w:lang w:eastAsia="ru-RU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3A53C6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  <w:lang w:eastAsia="ru-RU"/>
              </w:rPr>
            </w:pPr>
          </w:p>
        </w:tc>
      </w:tr>
      <w:tr w:rsidR="005D4096" w:rsidRPr="005D4096" w14:paraId="690049A6" w14:textId="77777777" w:rsidTr="00DC3C67">
        <w:trPr>
          <w:gridAfter w:val="1"/>
          <w:wAfter w:w="15" w:type="dxa"/>
          <w:trHeight w:val="940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A039F8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3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DC96FE" w14:textId="77777777" w:rsidR="005D4096" w:rsidRPr="005D4096" w:rsidRDefault="005D4096" w:rsidP="005D4096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pacing w:val="-6"/>
                <w:sz w:val="28"/>
                <w:szCs w:val="28"/>
                <w:lang w:eastAsia="ru-RU"/>
              </w:rPr>
              <w:t>Объем иностранной валюты по отношению к рублевой массе и национальной валюте, %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995515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61D30E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  <w:lang w:eastAsia="ru-RU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EAA46A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  <w:lang w:eastAsia="ru-RU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B258AA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  <w:lang w:eastAsia="ru-RU"/>
              </w:rPr>
            </w:pPr>
          </w:p>
        </w:tc>
      </w:tr>
      <w:tr w:rsidR="005D4096" w:rsidRPr="005D4096" w14:paraId="3C3307F5" w14:textId="77777777" w:rsidTr="00DC3C67">
        <w:trPr>
          <w:gridAfter w:val="1"/>
          <w:wAfter w:w="15" w:type="dxa"/>
          <w:trHeight w:val="940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16419E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3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E01BD9" w14:textId="77777777" w:rsidR="005D4096" w:rsidRPr="005D4096" w:rsidRDefault="005D4096" w:rsidP="005D40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Объем иностранной валюты в наличной форме к объему на</w:t>
            </w: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личных рублей,%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991851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46B603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  <w:lang w:eastAsia="ru-RU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C18215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  <w:lang w:eastAsia="ru-RU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A8362B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  <w:lang w:eastAsia="ru-RU"/>
              </w:rPr>
            </w:pPr>
          </w:p>
        </w:tc>
      </w:tr>
      <w:tr w:rsidR="005D4096" w:rsidRPr="005D4096" w14:paraId="68A763E1" w14:textId="77777777" w:rsidTr="00DC3C67">
        <w:trPr>
          <w:gridAfter w:val="1"/>
          <w:wAfter w:w="15" w:type="dxa"/>
          <w:trHeight w:val="371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C510E8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3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265205" w14:textId="77777777" w:rsidR="005D4096" w:rsidRPr="005D4096" w:rsidRDefault="005D4096" w:rsidP="005D40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Денежный агрегат М2, % к ВВП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257D6D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49C94A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  <w:lang w:eastAsia="ru-RU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BBFE1D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  <w:lang w:eastAsia="ru-RU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107D65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  <w:lang w:eastAsia="ru-RU"/>
              </w:rPr>
            </w:pPr>
          </w:p>
        </w:tc>
      </w:tr>
      <w:tr w:rsidR="005D4096" w:rsidRPr="005D4096" w14:paraId="21BD9EAB" w14:textId="77777777" w:rsidTr="00DC3C67">
        <w:trPr>
          <w:gridAfter w:val="1"/>
          <w:wAfter w:w="15" w:type="dxa"/>
          <w:trHeight w:val="1016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AFA6EC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3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A39310" w14:textId="77777777" w:rsidR="005D4096" w:rsidRPr="005D4096" w:rsidRDefault="005D4096" w:rsidP="005D40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Удельный вес импорта во внутреннем потреблении, %</w:t>
            </w:r>
          </w:p>
          <w:p w14:paraId="6F4D92DE" w14:textId="77777777" w:rsidR="005D4096" w:rsidRPr="005D4096" w:rsidRDefault="005D4096" w:rsidP="005D40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В том числе продовольствие, %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08487C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30</w:t>
            </w:r>
          </w:p>
          <w:p w14:paraId="6ED17E02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75DBFF12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D5488F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  <w:lang w:eastAsia="ru-RU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4D4287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  <w:lang w:eastAsia="ru-RU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FE382B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  <w:lang w:eastAsia="ru-RU"/>
              </w:rPr>
            </w:pPr>
          </w:p>
        </w:tc>
      </w:tr>
      <w:tr w:rsidR="005D4096" w:rsidRPr="005D4096" w14:paraId="32E83681" w14:textId="77777777" w:rsidTr="00DC3C67">
        <w:trPr>
          <w:gridAfter w:val="1"/>
          <w:wAfter w:w="15" w:type="dxa"/>
          <w:trHeight w:val="667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7CBFD2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3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D78986" w14:textId="77777777" w:rsidR="005D4096" w:rsidRPr="005D4096" w:rsidRDefault="005D4096" w:rsidP="005D40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Дифференциация субъектов РФ по прожиточному минимуму, %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C38FEF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не более 1,5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757B6A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  <w:lang w:eastAsia="ru-RU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0C538E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  <w:lang w:eastAsia="ru-RU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EE6010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  <w:lang w:eastAsia="ru-RU"/>
              </w:rPr>
            </w:pPr>
          </w:p>
        </w:tc>
      </w:tr>
    </w:tbl>
    <w:p w14:paraId="117FD3E6" w14:textId="77777777" w:rsidR="005D4096" w:rsidRDefault="005D4096" w:rsidP="005D4096">
      <w:pPr>
        <w:spacing w:after="0" w:line="230" w:lineRule="exact"/>
        <w:rPr>
          <w:rFonts w:ascii="Times New Roman" w:hAnsi="Times New Roman"/>
          <w:sz w:val="28"/>
          <w:szCs w:val="28"/>
          <w:lang w:eastAsia="ru-RU"/>
        </w:rPr>
      </w:pPr>
    </w:p>
    <w:p w14:paraId="6FF0DAA5" w14:textId="77777777" w:rsidR="0021296D" w:rsidRPr="005D4096" w:rsidRDefault="0021296D" w:rsidP="005D4096">
      <w:pPr>
        <w:spacing w:after="0" w:line="230" w:lineRule="exact"/>
        <w:rPr>
          <w:rFonts w:ascii="Times New Roman" w:hAnsi="Times New Roman"/>
          <w:sz w:val="28"/>
          <w:szCs w:val="28"/>
          <w:lang w:eastAsia="ru-RU"/>
        </w:rPr>
      </w:pPr>
    </w:p>
    <w:p w14:paraId="0600DFB6" w14:textId="77777777" w:rsidR="006E00B9" w:rsidRDefault="006E00B9" w:rsidP="006E00B9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lastRenderedPageBreak/>
        <w:t xml:space="preserve">Ситуационная задача </w:t>
      </w:r>
      <w:r w:rsidR="001B153F">
        <w:rPr>
          <w:rFonts w:ascii="Times New Roman" w:hAnsi="Times New Roman"/>
          <w:iCs/>
          <w:sz w:val="28"/>
          <w:szCs w:val="28"/>
        </w:rPr>
        <w:t>2</w:t>
      </w:r>
    </w:p>
    <w:p w14:paraId="6A92EEA7" w14:textId="77777777" w:rsidR="005D4096" w:rsidRPr="005D4096" w:rsidRDefault="005D4096" w:rsidP="005D4096">
      <w:pPr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  <w:r w:rsidRPr="005D4096">
        <w:rPr>
          <w:rFonts w:ascii="Times New Roman" w:hAnsi="Times New Roman"/>
          <w:bCs/>
          <w:sz w:val="28"/>
          <w:szCs w:val="28"/>
          <w:lang w:eastAsia="ru-RU"/>
        </w:rPr>
        <w:t xml:space="preserve">По данным Росстата или надежных источников сети Интернет: </w:t>
      </w:r>
    </w:p>
    <w:p w14:paraId="21DA7CF3" w14:textId="77777777" w:rsidR="005D4096" w:rsidRPr="005D4096" w:rsidRDefault="005D4096" w:rsidP="005D4096">
      <w:pPr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  <w:r w:rsidRPr="005D4096">
        <w:rPr>
          <w:rFonts w:ascii="Times New Roman" w:hAnsi="Times New Roman"/>
          <w:bCs/>
          <w:sz w:val="28"/>
          <w:szCs w:val="28"/>
          <w:lang w:eastAsia="ru-RU"/>
        </w:rPr>
        <w:t>- определяете фактические значения нижеуказанных показателей;</w:t>
      </w:r>
    </w:p>
    <w:p w14:paraId="55F8288E" w14:textId="77777777" w:rsidR="005D4096" w:rsidRPr="005D4096" w:rsidRDefault="005D4096" w:rsidP="005D4096">
      <w:pPr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  <w:r w:rsidRPr="005D4096">
        <w:rPr>
          <w:rFonts w:ascii="Times New Roman" w:hAnsi="Times New Roman"/>
          <w:bCs/>
          <w:sz w:val="28"/>
          <w:szCs w:val="28"/>
          <w:lang w:eastAsia="ru-RU"/>
        </w:rPr>
        <w:t>- заполните таблицу, сделайте вывод;</w:t>
      </w:r>
    </w:p>
    <w:p w14:paraId="2C38A4DB" w14:textId="77777777" w:rsidR="005D4096" w:rsidRPr="005D4096" w:rsidRDefault="005D4096" w:rsidP="005D4096">
      <w:pPr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</w:p>
    <w:tbl>
      <w:tblPr>
        <w:tblW w:w="979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5"/>
        <w:gridCol w:w="36"/>
        <w:gridCol w:w="18"/>
        <w:gridCol w:w="18"/>
        <w:gridCol w:w="1683"/>
        <w:gridCol w:w="59"/>
        <w:gridCol w:w="62"/>
        <w:gridCol w:w="21"/>
        <w:gridCol w:w="40"/>
        <w:gridCol w:w="1521"/>
        <w:gridCol w:w="58"/>
        <w:gridCol w:w="82"/>
        <w:gridCol w:w="12"/>
        <w:gridCol w:w="1816"/>
        <w:gridCol w:w="17"/>
        <w:gridCol w:w="121"/>
        <w:gridCol w:w="18"/>
        <w:gridCol w:w="1703"/>
        <w:gridCol w:w="1859"/>
      </w:tblGrid>
      <w:tr w:rsidR="005D4096" w:rsidRPr="005D4096" w14:paraId="1C2F55F9" w14:textId="77777777" w:rsidTr="00450ACE">
        <w:trPr>
          <w:trHeight w:val="1227"/>
        </w:trPr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193429" w14:textId="77777777" w:rsidR="005D4096" w:rsidRPr="005D4096" w:rsidRDefault="005D4096" w:rsidP="00450A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18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F2D121" w14:textId="77777777" w:rsidR="005D4096" w:rsidRPr="005D4096" w:rsidRDefault="005D4096" w:rsidP="00450A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Показатель</w:t>
            </w:r>
          </w:p>
        </w:tc>
        <w:tc>
          <w:tcPr>
            <w:tcW w:w="1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4D965C" w14:textId="77777777" w:rsidR="005D4096" w:rsidRPr="005D4096" w:rsidRDefault="005D4096" w:rsidP="00450A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Критические значения в мировой экономике</w:t>
            </w:r>
          </w:p>
        </w:tc>
        <w:tc>
          <w:tcPr>
            <w:tcW w:w="1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8E2A2E" w14:textId="77777777" w:rsidR="005D4096" w:rsidRPr="005D4096" w:rsidRDefault="005D4096" w:rsidP="00450A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Источники информации</w:t>
            </w:r>
          </w:p>
        </w:tc>
        <w:tc>
          <w:tcPr>
            <w:tcW w:w="1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F4E9C5" w14:textId="77777777" w:rsidR="005D4096" w:rsidRPr="005D4096" w:rsidRDefault="005D4096" w:rsidP="00450A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Возможные последствия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B91A36" w14:textId="77777777" w:rsidR="005D4096" w:rsidRPr="005D4096" w:rsidRDefault="005D4096" w:rsidP="00450A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Фактические значения</w:t>
            </w:r>
          </w:p>
        </w:tc>
      </w:tr>
      <w:tr w:rsidR="005D4096" w:rsidRPr="005D4096" w14:paraId="673F906A" w14:textId="77777777" w:rsidTr="00450ACE">
        <w:trPr>
          <w:trHeight w:val="369"/>
        </w:trPr>
        <w:tc>
          <w:tcPr>
            <w:tcW w:w="979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01E874" w14:textId="77777777" w:rsidR="005D4096" w:rsidRPr="005D4096" w:rsidRDefault="005D4096" w:rsidP="00450A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Сфера экономики</w:t>
            </w:r>
          </w:p>
        </w:tc>
      </w:tr>
      <w:tr w:rsidR="005D4096" w:rsidRPr="005D4096" w14:paraId="488A974E" w14:textId="77777777" w:rsidTr="00450ACE">
        <w:trPr>
          <w:trHeight w:val="1503"/>
        </w:trPr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943064" w14:textId="77777777" w:rsidR="005D4096" w:rsidRPr="005D4096" w:rsidRDefault="005D4096" w:rsidP="00450A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1125CD" w14:textId="77777777" w:rsidR="005D4096" w:rsidRPr="005D4096" w:rsidRDefault="005D4096" w:rsidP="00450A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Уровень падения ВВП</w:t>
            </w:r>
          </w:p>
        </w:tc>
        <w:tc>
          <w:tcPr>
            <w:tcW w:w="1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E3E92A" w14:textId="77777777" w:rsidR="005D4096" w:rsidRPr="005D4096" w:rsidRDefault="005D4096" w:rsidP="00450A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30-40%</w:t>
            </w:r>
          </w:p>
        </w:tc>
        <w:tc>
          <w:tcPr>
            <w:tcW w:w="1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74B2DE" w14:textId="77777777" w:rsidR="005D4096" w:rsidRPr="005D4096" w:rsidRDefault="005D4096" w:rsidP="00450A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Данные о па</w:t>
            </w: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дении ВВП США в период Великой де</w:t>
            </w: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прессии</w:t>
            </w:r>
          </w:p>
        </w:tc>
        <w:tc>
          <w:tcPr>
            <w:tcW w:w="1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FEDAD7" w14:textId="77777777" w:rsidR="005D4096" w:rsidRPr="005D4096" w:rsidRDefault="005D4096" w:rsidP="00450A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Деиндустриализация</w:t>
            </w:r>
            <w:proofErr w:type="spellEnd"/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эконо</w:t>
            </w: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мики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1E7566" w14:textId="77777777" w:rsidR="005D4096" w:rsidRPr="005D4096" w:rsidRDefault="005D4096" w:rsidP="00450A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D4096" w:rsidRPr="005D4096" w14:paraId="7319CF1B" w14:textId="77777777" w:rsidTr="00450ACE">
        <w:trPr>
          <w:trHeight w:val="1221"/>
        </w:trPr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DB6F98" w14:textId="77777777" w:rsidR="005D4096" w:rsidRPr="005D4096" w:rsidRDefault="005D4096" w:rsidP="00450A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54CF0C" w14:textId="77777777" w:rsidR="005D4096" w:rsidRPr="005D4096" w:rsidRDefault="005D4096" w:rsidP="00450A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Удельный вес импортных продуктов ми</w:t>
            </w: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гания</w:t>
            </w:r>
          </w:p>
        </w:tc>
        <w:tc>
          <w:tcPr>
            <w:tcW w:w="1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97B502" w14:textId="77777777" w:rsidR="005D4096" w:rsidRPr="005D4096" w:rsidRDefault="005D4096" w:rsidP="00450A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30%</w:t>
            </w:r>
          </w:p>
        </w:tc>
        <w:tc>
          <w:tcPr>
            <w:tcW w:w="1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07E9AA" w14:textId="77777777" w:rsidR="005D4096" w:rsidRPr="005D4096" w:rsidRDefault="005D4096" w:rsidP="00450A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Данные Между</w:t>
            </w: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народной феде</w:t>
            </w: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 xml:space="preserve">рации </w:t>
            </w:r>
            <w:proofErr w:type="spellStart"/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агропроизводителей</w:t>
            </w:r>
            <w:proofErr w:type="spellEnd"/>
          </w:p>
        </w:tc>
        <w:tc>
          <w:tcPr>
            <w:tcW w:w="1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9BF3BA" w14:textId="77777777" w:rsidR="005D4096" w:rsidRPr="005D4096" w:rsidRDefault="005D4096" w:rsidP="00450A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Нарушение продовольственной безопасности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E1FFA9" w14:textId="77777777" w:rsidR="005D4096" w:rsidRPr="005D4096" w:rsidRDefault="005D4096" w:rsidP="00450A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D4096" w:rsidRPr="005D4096" w14:paraId="60F3CEA1" w14:textId="77777777" w:rsidTr="00450ACE">
        <w:trPr>
          <w:trHeight w:val="1503"/>
        </w:trPr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2B4169" w14:textId="77777777" w:rsidR="005D4096" w:rsidRPr="005D4096" w:rsidRDefault="005D4096" w:rsidP="00450A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7923B2" w14:textId="77777777" w:rsidR="005D4096" w:rsidRPr="005D4096" w:rsidRDefault="005D4096" w:rsidP="00450A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Доля в экспорте про</w:t>
            </w: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дукции обрабатывающей промышленности</w:t>
            </w:r>
          </w:p>
        </w:tc>
        <w:tc>
          <w:tcPr>
            <w:tcW w:w="1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5B599B" w14:textId="77777777" w:rsidR="005D4096" w:rsidRPr="005D4096" w:rsidRDefault="005D4096" w:rsidP="00450A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40%</w:t>
            </w:r>
          </w:p>
        </w:tc>
        <w:tc>
          <w:tcPr>
            <w:tcW w:w="1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893F0A" w14:textId="77777777" w:rsidR="005D4096" w:rsidRPr="005D4096" w:rsidRDefault="005D4096" w:rsidP="00450A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Среднее зна</w:t>
            </w: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чение показа</w:t>
            </w: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теля развитых стран</w:t>
            </w:r>
          </w:p>
        </w:tc>
        <w:tc>
          <w:tcPr>
            <w:tcW w:w="1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443128" w14:textId="77777777" w:rsidR="005D4096" w:rsidRPr="005D4096" w:rsidRDefault="005D4096" w:rsidP="00450A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Колониально- сырьевая струк</w:t>
            </w: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тура экономики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1EC18B" w14:textId="77777777" w:rsidR="005D4096" w:rsidRPr="005D4096" w:rsidRDefault="005D4096" w:rsidP="00450A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D4096" w:rsidRPr="005D4096" w14:paraId="61611E13" w14:textId="77777777" w:rsidTr="00450ACE">
        <w:trPr>
          <w:trHeight w:val="1543"/>
        </w:trPr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4AEE3A" w14:textId="77777777" w:rsidR="005D4096" w:rsidRPr="005D4096" w:rsidRDefault="005D4096" w:rsidP="00450A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A1E496" w14:textId="77777777" w:rsidR="005D4096" w:rsidRPr="005D4096" w:rsidRDefault="005D4096" w:rsidP="00450ACE">
            <w:pPr>
              <w:spacing w:after="0" w:line="288" w:lineRule="exact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Доля в экс</w:t>
            </w: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порте высоко</w:t>
            </w: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технологичной продукции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CB2D33" w14:textId="77777777" w:rsidR="005D4096" w:rsidRPr="005D4096" w:rsidRDefault="005D4096" w:rsidP="00450A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10-15%</w:t>
            </w: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91EE25" w14:textId="77777777" w:rsidR="005D4096" w:rsidRPr="005D4096" w:rsidRDefault="005D4096" w:rsidP="00450ACE">
            <w:pPr>
              <w:spacing w:after="0" w:line="288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Среднее зна</w:t>
            </w: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чение показа</w:t>
            </w: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теля развитых стран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69DB82" w14:textId="77777777" w:rsidR="005D4096" w:rsidRPr="005D4096" w:rsidRDefault="005D4096" w:rsidP="00450ACE">
            <w:pPr>
              <w:spacing w:after="0" w:line="288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Технологи</w:t>
            </w: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ческая зави</w:t>
            </w: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симость эко</w:t>
            </w: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номики от им</w:t>
            </w: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порта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16CA72" w14:textId="77777777" w:rsidR="005D4096" w:rsidRPr="005D4096" w:rsidRDefault="005D4096" w:rsidP="00450ACE">
            <w:pPr>
              <w:spacing w:after="0" w:line="288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D4096" w:rsidRPr="005D4096" w14:paraId="25AF6C22" w14:textId="77777777" w:rsidTr="00450ACE">
        <w:trPr>
          <w:trHeight w:val="1536"/>
        </w:trPr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CBB49D" w14:textId="77777777" w:rsidR="005D4096" w:rsidRPr="005D4096" w:rsidRDefault="005D4096" w:rsidP="00450A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DCD296" w14:textId="77777777" w:rsidR="005D4096" w:rsidRPr="005D4096" w:rsidRDefault="005D4096" w:rsidP="00450ACE">
            <w:pPr>
              <w:spacing w:after="0" w:line="288" w:lineRule="exact"/>
              <w:jc w:val="both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Доля в ВВП государственных ассигнований на науку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879F60" w14:textId="77777777" w:rsidR="005D4096" w:rsidRPr="005D4096" w:rsidRDefault="005D4096" w:rsidP="00450A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2%</w:t>
            </w: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FA32BD" w14:textId="77777777" w:rsidR="005D4096" w:rsidRPr="005D4096" w:rsidRDefault="005D4096" w:rsidP="00450ACE">
            <w:pPr>
              <w:spacing w:after="0" w:line="288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Обобщенное значение пока</w:t>
            </w: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зателя развитых стран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796916" w14:textId="77777777" w:rsidR="005D4096" w:rsidRPr="005D4096" w:rsidRDefault="005D4096" w:rsidP="00450ACE">
            <w:pPr>
              <w:spacing w:after="0" w:line="288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Разрушение интеллекту</w:t>
            </w: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ального потен</w:t>
            </w: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циала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C11E2C" w14:textId="77777777" w:rsidR="005D4096" w:rsidRPr="005D4096" w:rsidRDefault="005D4096" w:rsidP="00450ACE">
            <w:pPr>
              <w:spacing w:after="0" w:line="288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D4096" w:rsidRPr="005D4096" w14:paraId="424E60E9" w14:textId="77777777" w:rsidTr="00450ACE">
        <w:trPr>
          <w:trHeight w:val="391"/>
        </w:trPr>
        <w:tc>
          <w:tcPr>
            <w:tcW w:w="979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D40847" w14:textId="77777777" w:rsidR="005D4096" w:rsidRPr="005D4096" w:rsidRDefault="005D4096" w:rsidP="00450A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Социальная сфера</w:t>
            </w:r>
          </w:p>
        </w:tc>
      </w:tr>
      <w:tr w:rsidR="005D4096" w:rsidRPr="005D4096" w14:paraId="45DFF38A" w14:textId="77777777" w:rsidTr="00450ACE">
        <w:trPr>
          <w:trHeight w:val="1241"/>
        </w:trPr>
        <w:tc>
          <w:tcPr>
            <w:tcW w:w="7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E8B1AC" w14:textId="77777777" w:rsidR="005D4096" w:rsidRPr="005D4096" w:rsidRDefault="005D4096" w:rsidP="00450A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8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F4E3F6" w14:textId="77777777" w:rsidR="005D4096" w:rsidRPr="005D4096" w:rsidRDefault="005D4096" w:rsidP="00450ACE">
            <w:pPr>
              <w:spacing w:after="0" w:line="302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Децильный</w:t>
            </w:r>
            <w:proofErr w:type="spellEnd"/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коэффициент</w:t>
            </w:r>
          </w:p>
        </w:tc>
        <w:tc>
          <w:tcPr>
            <w:tcW w:w="16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DA0AFD" w14:textId="77777777" w:rsidR="005D4096" w:rsidRPr="005D4096" w:rsidRDefault="005D4096" w:rsidP="00450A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10: 1</w:t>
            </w:r>
          </w:p>
        </w:tc>
        <w:tc>
          <w:tcPr>
            <w:tcW w:w="1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E475B5" w14:textId="77777777" w:rsidR="005D4096" w:rsidRPr="005D4096" w:rsidRDefault="005D4096" w:rsidP="00450ACE">
            <w:pPr>
              <w:spacing w:after="0" w:line="295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Обобщенное значение пока</w:t>
            </w: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зателя развитых стран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848CE0" w14:textId="77777777" w:rsidR="005D4096" w:rsidRPr="005D4096" w:rsidRDefault="005D4096" w:rsidP="00450A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Антагонизация</w:t>
            </w:r>
            <w:proofErr w:type="spellEnd"/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социальной структуры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1D4B55" w14:textId="77777777" w:rsidR="005D4096" w:rsidRPr="005D4096" w:rsidRDefault="005D4096" w:rsidP="00450A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D4096" w:rsidRPr="005D4096" w14:paraId="2D006554" w14:textId="77777777" w:rsidTr="00450ACE">
        <w:trPr>
          <w:trHeight w:val="1248"/>
        </w:trPr>
        <w:tc>
          <w:tcPr>
            <w:tcW w:w="7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8ED21F" w14:textId="77777777" w:rsidR="005D4096" w:rsidRPr="005D4096" w:rsidRDefault="005D4096" w:rsidP="00450A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7</w:t>
            </w:r>
          </w:p>
        </w:tc>
        <w:tc>
          <w:tcPr>
            <w:tcW w:w="18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1FB2B2" w14:textId="77777777" w:rsidR="005D4096" w:rsidRPr="005D4096" w:rsidRDefault="005D4096" w:rsidP="00D407FB">
            <w:pPr>
              <w:spacing w:after="0" w:line="288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Доля населения, живущего на пороге бедности</w:t>
            </w:r>
          </w:p>
        </w:tc>
        <w:tc>
          <w:tcPr>
            <w:tcW w:w="16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1742C9" w14:textId="77777777" w:rsidR="005D4096" w:rsidRPr="005D4096" w:rsidRDefault="005D4096" w:rsidP="00450A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10%</w:t>
            </w:r>
          </w:p>
        </w:tc>
        <w:tc>
          <w:tcPr>
            <w:tcW w:w="1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69F70E" w14:textId="77777777" w:rsidR="005D4096" w:rsidRPr="005D4096" w:rsidRDefault="005D4096" w:rsidP="00450ACE">
            <w:pPr>
              <w:spacing w:after="0" w:line="288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Обобщенное значение пока</w:t>
            </w: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зателя развитых стран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7AC59" w14:textId="77777777" w:rsidR="005D4096" w:rsidRPr="005D4096" w:rsidRDefault="005D4096" w:rsidP="00450ACE">
            <w:pPr>
              <w:spacing w:after="0" w:line="288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Люмпенизация населения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DBD17D" w14:textId="77777777" w:rsidR="005D4096" w:rsidRPr="005D4096" w:rsidRDefault="005D4096" w:rsidP="00450ACE">
            <w:pPr>
              <w:spacing w:after="0" w:line="288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D4096" w:rsidRPr="005D4096" w14:paraId="5A10EE75" w14:textId="77777777" w:rsidTr="00450ACE">
        <w:trPr>
          <w:trHeight w:val="1515"/>
        </w:trPr>
        <w:tc>
          <w:tcPr>
            <w:tcW w:w="7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3C14D8" w14:textId="77777777" w:rsidR="005D4096" w:rsidRPr="005D4096" w:rsidRDefault="005D4096" w:rsidP="00450A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8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F86754" w14:textId="77777777" w:rsidR="005D4096" w:rsidRPr="005D4096" w:rsidRDefault="005D4096" w:rsidP="00450ACE">
            <w:pPr>
              <w:spacing w:after="0" w:line="288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Соотношение минимальной и средней зара</w:t>
            </w: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ботной платы</w:t>
            </w:r>
          </w:p>
        </w:tc>
        <w:tc>
          <w:tcPr>
            <w:tcW w:w="16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A0D895" w14:textId="77777777" w:rsidR="005D4096" w:rsidRPr="005D4096" w:rsidRDefault="005D4096" w:rsidP="00450A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1:3</w:t>
            </w:r>
          </w:p>
        </w:tc>
        <w:tc>
          <w:tcPr>
            <w:tcW w:w="1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A1BF84" w14:textId="77777777" w:rsidR="005D4096" w:rsidRPr="005D4096" w:rsidRDefault="005D4096" w:rsidP="00450ACE">
            <w:pPr>
              <w:spacing w:after="0" w:line="288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Обобщенное значение пока</w:t>
            </w: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зателя развитых стран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3D20AB" w14:textId="77777777" w:rsidR="005D4096" w:rsidRPr="005D4096" w:rsidRDefault="005D4096" w:rsidP="00450ACE">
            <w:pPr>
              <w:spacing w:after="0" w:line="288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Деквалифи</w:t>
            </w: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кация и пау</w:t>
            </w: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перизация ра</w:t>
            </w: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бочей силы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1B0162" w14:textId="77777777" w:rsidR="005D4096" w:rsidRPr="005D4096" w:rsidRDefault="005D4096" w:rsidP="00450ACE">
            <w:pPr>
              <w:spacing w:after="0" w:line="288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D4096" w:rsidRPr="005D4096" w14:paraId="257D3A73" w14:textId="77777777" w:rsidTr="00450ACE">
        <w:trPr>
          <w:trHeight w:val="1255"/>
        </w:trPr>
        <w:tc>
          <w:tcPr>
            <w:tcW w:w="7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98E0E2" w14:textId="77777777" w:rsidR="005D4096" w:rsidRPr="005D4096" w:rsidRDefault="005D4096" w:rsidP="00450A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8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F82AE6" w14:textId="77777777" w:rsidR="005D4096" w:rsidRPr="005D4096" w:rsidRDefault="005D4096" w:rsidP="00450ACE">
            <w:pPr>
              <w:spacing w:after="0" w:line="288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Уровень безработицы</w:t>
            </w:r>
          </w:p>
        </w:tc>
        <w:tc>
          <w:tcPr>
            <w:tcW w:w="16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928980" w14:textId="77777777" w:rsidR="005D4096" w:rsidRPr="005D4096" w:rsidRDefault="005D4096" w:rsidP="00450A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8-10%</w:t>
            </w:r>
          </w:p>
        </w:tc>
        <w:tc>
          <w:tcPr>
            <w:tcW w:w="1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B1EC6F" w14:textId="77777777" w:rsidR="005D4096" w:rsidRPr="005D4096" w:rsidRDefault="005D4096" w:rsidP="00450ACE">
            <w:pPr>
              <w:spacing w:after="0" w:line="288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Обобщенное значение пока</w:t>
            </w: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зателя развитых стран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C83E9C" w14:textId="77777777" w:rsidR="005D4096" w:rsidRPr="005D4096" w:rsidRDefault="005D4096" w:rsidP="00450ACE">
            <w:pPr>
              <w:spacing w:after="0" w:line="288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Рост социально обездоленных категорий насе</w:t>
            </w: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ления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16A9CE" w14:textId="77777777" w:rsidR="005D4096" w:rsidRPr="005D4096" w:rsidRDefault="005D4096" w:rsidP="00450ACE">
            <w:pPr>
              <w:spacing w:after="0" w:line="288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D4096" w:rsidRPr="005D4096" w14:paraId="12AB68B9" w14:textId="77777777" w:rsidTr="00450ACE">
        <w:trPr>
          <w:trHeight w:val="363"/>
        </w:trPr>
        <w:tc>
          <w:tcPr>
            <w:tcW w:w="979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3815DC" w14:textId="77777777" w:rsidR="005D4096" w:rsidRPr="005D4096" w:rsidRDefault="005D4096" w:rsidP="00450A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Демографическая ситуация</w:t>
            </w:r>
          </w:p>
        </w:tc>
      </w:tr>
      <w:tr w:rsidR="005D4096" w:rsidRPr="005D4096" w14:paraId="1CB640B5" w14:textId="77777777" w:rsidTr="00450ACE">
        <w:trPr>
          <w:trHeight w:val="2139"/>
        </w:trPr>
        <w:tc>
          <w:tcPr>
            <w:tcW w:w="7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DD45D7" w14:textId="77777777" w:rsidR="005D4096" w:rsidRPr="005D4096" w:rsidRDefault="005D4096" w:rsidP="00450A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CD31A1" w14:textId="77777777" w:rsidR="005D4096" w:rsidRPr="005D4096" w:rsidRDefault="005D4096" w:rsidP="00450ACE">
            <w:pPr>
              <w:spacing w:after="0" w:line="288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Условный коэффициент депопуляции (отношение числа умерших к числу родив</w:t>
            </w: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шихся)</w:t>
            </w:r>
          </w:p>
        </w:tc>
        <w:tc>
          <w:tcPr>
            <w:tcW w:w="17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F5D63D" w14:textId="77777777" w:rsidR="005D4096" w:rsidRPr="005D4096" w:rsidRDefault="005D4096" w:rsidP="00450A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28B973" w14:textId="77777777" w:rsidR="005D4096" w:rsidRPr="005D4096" w:rsidRDefault="005D4096" w:rsidP="00450ACE">
            <w:pPr>
              <w:spacing w:after="0" w:line="288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Расчетное значение коэф</w:t>
            </w: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фициента при нулевой депо</w:t>
            </w: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пуляции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5F6212" w14:textId="77777777" w:rsidR="005D4096" w:rsidRPr="005D4096" w:rsidRDefault="005D4096" w:rsidP="00450ACE">
            <w:pPr>
              <w:spacing w:after="0" w:line="288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Интенсивная депопуляция, вымирание на</w:t>
            </w: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селения страны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421897" w14:textId="77777777" w:rsidR="005D4096" w:rsidRPr="005D4096" w:rsidRDefault="005D4096" w:rsidP="00450ACE">
            <w:pPr>
              <w:spacing w:after="0" w:line="288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D4096" w:rsidRPr="005D4096" w14:paraId="4E12A95E" w14:textId="77777777" w:rsidTr="00450ACE">
        <w:trPr>
          <w:trHeight w:val="2513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DD3028" w14:textId="77777777" w:rsidR="005D4096" w:rsidRPr="005D4096" w:rsidRDefault="005D4096" w:rsidP="00450A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8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8D1E30" w14:textId="77777777" w:rsidR="005D4096" w:rsidRPr="005D4096" w:rsidRDefault="005D4096" w:rsidP="00450ACE">
            <w:pPr>
              <w:spacing w:after="0" w:line="259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Суммарный</w:t>
            </w:r>
          </w:p>
          <w:p w14:paraId="46CBDEFE" w14:textId="77777777" w:rsidR="005D4096" w:rsidRPr="005D4096" w:rsidRDefault="005D4096" w:rsidP="00450ACE">
            <w:pPr>
              <w:spacing w:after="0" w:line="259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коэффициент</w:t>
            </w:r>
          </w:p>
          <w:p w14:paraId="1636A206" w14:textId="77777777" w:rsidR="005D4096" w:rsidRPr="005D4096" w:rsidRDefault="005D4096" w:rsidP="00450ACE">
            <w:pPr>
              <w:spacing w:after="0" w:line="259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рождаемости</w:t>
            </w:r>
          </w:p>
          <w:p w14:paraId="48F27B4C" w14:textId="77777777" w:rsidR="005D4096" w:rsidRPr="005D4096" w:rsidRDefault="005D4096" w:rsidP="00450ACE">
            <w:pPr>
              <w:spacing w:after="0" w:line="259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(среднее</w:t>
            </w:r>
          </w:p>
          <w:p w14:paraId="1970F884" w14:textId="77777777" w:rsidR="005D4096" w:rsidRPr="005D4096" w:rsidRDefault="005D4096" w:rsidP="00450ACE">
            <w:pPr>
              <w:spacing w:after="0" w:line="259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число детей,</w:t>
            </w:r>
          </w:p>
          <w:p w14:paraId="1DFA94A1" w14:textId="77777777" w:rsidR="005D4096" w:rsidRPr="005D4096" w:rsidRDefault="005D4096" w:rsidP="00450ACE">
            <w:pPr>
              <w:spacing w:after="0" w:line="259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рожденных</w:t>
            </w:r>
          </w:p>
          <w:p w14:paraId="3124B291" w14:textId="77777777" w:rsidR="005D4096" w:rsidRPr="005D4096" w:rsidRDefault="005D4096" w:rsidP="00450ACE">
            <w:pPr>
              <w:spacing w:after="0" w:line="259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женщиной</w:t>
            </w:r>
          </w:p>
          <w:p w14:paraId="67E3227D" w14:textId="77777777" w:rsidR="005D4096" w:rsidRPr="005D4096" w:rsidRDefault="005D4096" w:rsidP="00450ACE">
            <w:pPr>
              <w:spacing w:after="0" w:line="259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в фертильном</w:t>
            </w:r>
          </w:p>
          <w:p w14:paraId="0FAF0FFF" w14:textId="77777777" w:rsidR="005D4096" w:rsidRPr="005D4096" w:rsidRDefault="005D4096" w:rsidP="00450ACE">
            <w:pPr>
              <w:spacing w:after="0" w:line="259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возрасте)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056368" w14:textId="77777777" w:rsidR="005D4096" w:rsidRPr="005D4096" w:rsidRDefault="005D4096" w:rsidP="00450A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2.14-2.15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C36858" w14:textId="77777777" w:rsidR="005D4096" w:rsidRPr="005D4096" w:rsidRDefault="005D4096" w:rsidP="00450ACE">
            <w:pPr>
              <w:spacing w:after="0" w:line="266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Значение коэф</w:t>
            </w: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фициента, не</w:t>
            </w: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обходимое для простого вос</w:t>
            </w: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производства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86D076" w14:textId="77777777" w:rsidR="005D4096" w:rsidRPr="005D4096" w:rsidRDefault="005D4096" w:rsidP="00450ACE">
            <w:pPr>
              <w:spacing w:after="0" w:line="266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Отсутствие простого заме</w:t>
            </w: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щения поко</w:t>
            </w: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лений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F80633" w14:textId="77777777" w:rsidR="005D4096" w:rsidRPr="005D4096" w:rsidRDefault="005D4096" w:rsidP="00450ACE">
            <w:pPr>
              <w:spacing w:after="0" w:line="266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D4096" w:rsidRPr="005D4096" w14:paraId="07364E32" w14:textId="77777777" w:rsidTr="00450ACE">
        <w:trPr>
          <w:trHeight w:val="1159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F868FE" w14:textId="77777777" w:rsidR="005D4096" w:rsidRPr="005D4096" w:rsidRDefault="005D4096" w:rsidP="00450A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8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E0BD0E" w14:textId="77777777" w:rsidR="005D4096" w:rsidRPr="005D4096" w:rsidRDefault="005D4096" w:rsidP="00450ACE">
            <w:pPr>
              <w:spacing w:after="0" w:line="266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Средняя про</w:t>
            </w: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должитель</w:t>
            </w: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ность жизни населения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C18153" w14:textId="77777777" w:rsidR="005D4096" w:rsidRPr="005D4096" w:rsidRDefault="005D4096" w:rsidP="00450A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75-79 лет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8B32AE" w14:textId="77777777" w:rsidR="005D4096" w:rsidRPr="005D4096" w:rsidRDefault="005D4096" w:rsidP="00450ACE">
            <w:pPr>
              <w:spacing w:after="0" w:line="259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Данные ООН по развитым странам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241BC6" w14:textId="77777777" w:rsidR="005D4096" w:rsidRPr="005D4096" w:rsidRDefault="005D4096" w:rsidP="00450ACE">
            <w:pPr>
              <w:spacing w:after="0" w:line="259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Ухудшение здоровья насе</w:t>
            </w: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ления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4A3740" w14:textId="77777777" w:rsidR="005D4096" w:rsidRPr="005D4096" w:rsidRDefault="005D4096" w:rsidP="00450ACE">
            <w:pPr>
              <w:spacing w:after="0" w:line="259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D4096" w:rsidRPr="005D4096" w14:paraId="79D3A01F" w14:textId="77777777" w:rsidTr="00450ACE">
        <w:trPr>
          <w:trHeight w:val="1944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6293A1" w14:textId="77777777" w:rsidR="005D4096" w:rsidRPr="005D4096" w:rsidRDefault="005D4096" w:rsidP="00450A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8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C65B8E" w14:textId="77777777" w:rsidR="005D4096" w:rsidRPr="005D4096" w:rsidRDefault="005D4096" w:rsidP="00450ACE">
            <w:pPr>
              <w:spacing w:after="0" w:line="259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Коэффициент старения на</w:t>
            </w: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селения (доля лиц старше 65 лет к общей численности населения)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B34F26" w14:textId="77777777" w:rsidR="005D4096" w:rsidRPr="005D4096" w:rsidRDefault="005D4096" w:rsidP="00450ACE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7%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F0223F" w14:textId="77777777" w:rsidR="005D4096" w:rsidRPr="005D4096" w:rsidRDefault="005D4096" w:rsidP="00450ACE">
            <w:pPr>
              <w:spacing w:after="0" w:line="259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Данные Росстата (среднемировое зна</w:t>
            </w: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чение)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5EA2A0" w14:textId="77777777" w:rsidR="005D4096" w:rsidRPr="005D4096" w:rsidRDefault="005D4096" w:rsidP="00450ACE">
            <w:pPr>
              <w:spacing w:after="0" w:line="259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Старение насе</w:t>
            </w: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ления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91C8DD" w14:textId="77777777" w:rsidR="005D4096" w:rsidRPr="005D4096" w:rsidRDefault="005D4096" w:rsidP="00450ACE">
            <w:pPr>
              <w:spacing w:after="0" w:line="259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D4096" w:rsidRPr="005D4096" w14:paraId="5214E626" w14:textId="77777777" w:rsidTr="00450ACE">
        <w:trPr>
          <w:trHeight w:val="360"/>
        </w:trPr>
        <w:tc>
          <w:tcPr>
            <w:tcW w:w="979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B2BD4C" w14:textId="77777777" w:rsidR="005D4096" w:rsidRPr="005D4096" w:rsidRDefault="005D4096" w:rsidP="00450A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Экологическая ситуация</w:t>
            </w:r>
          </w:p>
        </w:tc>
      </w:tr>
      <w:tr w:rsidR="005D4096" w:rsidRPr="005D4096" w14:paraId="73E8F0ED" w14:textId="77777777" w:rsidTr="00450ACE">
        <w:trPr>
          <w:trHeight w:val="1692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CE1BF8" w14:textId="77777777" w:rsidR="005D4096" w:rsidRPr="005D4096" w:rsidRDefault="005D4096" w:rsidP="00450A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14</w:t>
            </w:r>
          </w:p>
        </w:tc>
        <w:tc>
          <w:tcPr>
            <w:tcW w:w="1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13BC9B" w14:textId="77777777" w:rsidR="005D4096" w:rsidRPr="005D4096" w:rsidRDefault="005D4096" w:rsidP="00450ACE">
            <w:pPr>
              <w:spacing w:after="0" w:line="266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Суммарные поступления от экологических платежей (% ВНП)</w:t>
            </w:r>
          </w:p>
        </w:tc>
        <w:tc>
          <w:tcPr>
            <w:tcW w:w="17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37530A" w14:textId="77777777" w:rsidR="005D4096" w:rsidRPr="005D4096" w:rsidRDefault="005D4096" w:rsidP="00450ACE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795A1C" w14:textId="77777777" w:rsidR="005D4096" w:rsidRPr="005D4096" w:rsidRDefault="005D4096" w:rsidP="00450ACE">
            <w:pPr>
              <w:spacing w:after="0" w:line="266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Данные Орга</w:t>
            </w: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низации эко</w:t>
            </w: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номического сотрудничества и развития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82B5D7" w14:textId="77777777" w:rsidR="005D4096" w:rsidRPr="005D4096" w:rsidRDefault="005D4096" w:rsidP="00450ACE">
            <w:pPr>
              <w:spacing w:after="0" w:line="266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Низкий уровень</w:t>
            </w:r>
          </w:p>
          <w:p w14:paraId="1C86F8DC" w14:textId="77777777" w:rsidR="005D4096" w:rsidRPr="005D4096" w:rsidRDefault="005D4096" w:rsidP="00450ACE">
            <w:pPr>
              <w:spacing w:after="0" w:line="266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экологического</w:t>
            </w:r>
          </w:p>
          <w:p w14:paraId="0105DE27" w14:textId="77777777" w:rsidR="005D4096" w:rsidRPr="005D4096" w:rsidRDefault="005D4096" w:rsidP="00450ACE">
            <w:pPr>
              <w:spacing w:after="0" w:line="266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контроля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28238E" w14:textId="77777777" w:rsidR="005D4096" w:rsidRPr="005D4096" w:rsidRDefault="005D4096" w:rsidP="00450ACE">
            <w:pPr>
              <w:spacing w:after="0" w:line="266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D4096" w:rsidRPr="005D4096" w14:paraId="1F3B190C" w14:textId="77777777" w:rsidTr="00450ACE">
        <w:trPr>
          <w:trHeight w:val="353"/>
        </w:trPr>
        <w:tc>
          <w:tcPr>
            <w:tcW w:w="794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6FA072" w14:textId="77777777" w:rsidR="005D4096" w:rsidRPr="005D4096" w:rsidRDefault="005D4096" w:rsidP="00450A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Девнантное</w:t>
            </w:r>
            <w:proofErr w:type="spellEnd"/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поведение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6B0211" w14:textId="77777777" w:rsidR="005D4096" w:rsidRPr="005D4096" w:rsidRDefault="005D4096" w:rsidP="00450A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D4096" w:rsidRPr="005D4096" w14:paraId="09F937E4" w14:textId="77777777" w:rsidTr="00450ACE">
        <w:trPr>
          <w:trHeight w:val="1685"/>
        </w:trPr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3CB727" w14:textId="77777777" w:rsidR="005D4096" w:rsidRPr="005D4096" w:rsidRDefault="005D4096" w:rsidP="00450A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4B2C2E" w14:textId="77777777" w:rsidR="005D4096" w:rsidRPr="005D4096" w:rsidRDefault="005D4096" w:rsidP="00450ACE">
            <w:pPr>
              <w:spacing w:after="0" w:line="266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Уровень пре</w:t>
            </w: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ступности (число пре</w:t>
            </w: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ступлений на 100 тыс. населения)</w:t>
            </w:r>
          </w:p>
        </w:tc>
        <w:tc>
          <w:tcPr>
            <w:tcW w:w="18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EAD8D3" w14:textId="77777777" w:rsidR="005D4096" w:rsidRPr="005D4096" w:rsidRDefault="005D4096" w:rsidP="00450A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5-6 тыс.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8CD0A5" w14:textId="77777777" w:rsidR="005D4096" w:rsidRPr="005D4096" w:rsidRDefault="005D4096" w:rsidP="00450ACE">
            <w:pPr>
              <w:spacing w:after="0" w:line="266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Данные МВД России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2D3A69" w14:textId="77777777" w:rsidR="005D4096" w:rsidRPr="005D4096" w:rsidRDefault="005D4096" w:rsidP="00450ACE">
            <w:pPr>
              <w:spacing w:after="0" w:line="259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Криминали</w:t>
            </w: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зация общества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269A45" w14:textId="77777777" w:rsidR="005D4096" w:rsidRPr="005D4096" w:rsidRDefault="005D4096" w:rsidP="00450ACE">
            <w:pPr>
              <w:spacing w:after="0" w:line="259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D4096" w:rsidRPr="005D4096" w14:paraId="30912ECC" w14:textId="77777777" w:rsidTr="00450ACE">
        <w:trPr>
          <w:trHeight w:val="1181"/>
        </w:trPr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E1CBBE" w14:textId="77777777" w:rsidR="005D4096" w:rsidRPr="005D4096" w:rsidRDefault="005D4096" w:rsidP="00450A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520E6A" w14:textId="77777777" w:rsidR="005D4096" w:rsidRPr="005D4096" w:rsidRDefault="005D4096" w:rsidP="00450ACE">
            <w:pPr>
              <w:spacing w:after="0" w:line="266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Уровень по</w:t>
            </w: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требления ал</w:t>
            </w: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коголя</w:t>
            </w:r>
          </w:p>
        </w:tc>
        <w:tc>
          <w:tcPr>
            <w:tcW w:w="18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FFE2E7" w14:textId="77777777" w:rsidR="005D4096" w:rsidRPr="005D4096" w:rsidRDefault="005D4096" w:rsidP="00450ACE">
            <w:pPr>
              <w:spacing w:after="0" w:line="259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pacing w:val="-20"/>
                <w:sz w:val="28"/>
                <w:szCs w:val="28"/>
                <w:lang w:eastAsia="ru-RU"/>
              </w:rPr>
              <w:t>8 л</w:t>
            </w: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абсолютного алкоголя на 1 чел. в год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B0B56C" w14:textId="77777777" w:rsidR="005D4096" w:rsidRPr="005D4096" w:rsidRDefault="005D4096" w:rsidP="00450ACE">
            <w:pPr>
              <w:spacing w:after="0" w:line="259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Данные Все</w:t>
            </w: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мирной органи</w:t>
            </w: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зации здраво</w:t>
            </w: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охранения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2CD3AA" w14:textId="77777777" w:rsidR="005D4096" w:rsidRPr="005D4096" w:rsidRDefault="005D4096" w:rsidP="00450ACE">
            <w:pPr>
              <w:spacing w:after="0" w:line="266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Деградация на</w:t>
            </w: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селения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C0FC06" w14:textId="77777777" w:rsidR="005D4096" w:rsidRPr="005D4096" w:rsidRDefault="005D4096" w:rsidP="00450ACE">
            <w:pPr>
              <w:spacing w:after="0" w:line="266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D4096" w:rsidRPr="005D4096" w14:paraId="21EF84CF" w14:textId="77777777" w:rsidTr="00450ACE">
        <w:trPr>
          <w:trHeight w:val="1411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BD1FED" w14:textId="77777777" w:rsidR="005D4096" w:rsidRPr="005D4096" w:rsidRDefault="005D4096" w:rsidP="00450A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7E9C72" w14:textId="77777777" w:rsidR="005D4096" w:rsidRPr="005D4096" w:rsidRDefault="005D4096" w:rsidP="00450ACE">
            <w:pPr>
              <w:spacing w:after="0" w:line="259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Число суи</w:t>
            </w: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цидов на 1000 населения</w:t>
            </w:r>
          </w:p>
        </w:tc>
        <w:tc>
          <w:tcPr>
            <w:tcW w:w="18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44709F" w14:textId="77777777" w:rsidR="005D4096" w:rsidRPr="005D4096" w:rsidRDefault="005D4096" w:rsidP="00450A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A147E0" w14:textId="77777777" w:rsidR="005D4096" w:rsidRPr="005D4096" w:rsidRDefault="005D4096" w:rsidP="00450ACE">
            <w:pPr>
              <w:spacing w:after="0" w:line="259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Данные Федерального научно-методического центра </w:t>
            </w:r>
            <w:proofErr w:type="spellStart"/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суицидологии</w:t>
            </w:r>
            <w:proofErr w:type="spellEnd"/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4F1420" w14:textId="77777777" w:rsidR="005D4096" w:rsidRPr="005D4096" w:rsidRDefault="005D4096" w:rsidP="00450ACE">
            <w:pPr>
              <w:spacing w:after="0" w:line="259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Психическая деградация населения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C3C87E" w14:textId="77777777" w:rsidR="005D4096" w:rsidRPr="005D4096" w:rsidRDefault="005D4096" w:rsidP="00450ACE">
            <w:pPr>
              <w:spacing w:after="0" w:line="259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D4096" w:rsidRPr="005D4096" w14:paraId="60A88878" w14:textId="77777777" w:rsidTr="00450ACE">
        <w:trPr>
          <w:trHeight w:val="1649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C6B690" w14:textId="77777777" w:rsidR="005D4096" w:rsidRPr="005D4096" w:rsidRDefault="005D4096" w:rsidP="00450A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56A972" w14:textId="77777777" w:rsidR="005D4096" w:rsidRPr="005D4096" w:rsidRDefault="005D4096" w:rsidP="00450ACE">
            <w:pPr>
              <w:spacing w:after="0" w:line="259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Уровень рас</w:t>
            </w: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пространения психологи</w:t>
            </w: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ческой пато</w:t>
            </w: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логии на 1000 населения</w:t>
            </w:r>
          </w:p>
        </w:tc>
        <w:tc>
          <w:tcPr>
            <w:tcW w:w="18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AF736D" w14:textId="77777777" w:rsidR="005D4096" w:rsidRPr="005D4096" w:rsidRDefault="005D4096" w:rsidP="00450A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2.84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EBDD90" w14:textId="77777777" w:rsidR="005D4096" w:rsidRPr="005D4096" w:rsidRDefault="005D4096" w:rsidP="00450ACE">
            <w:pPr>
              <w:spacing w:after="0" w:line="274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Данные Мин</w:t>
            </w: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здрава России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9FA34B" w14:textId="77777777" w:rsidR="005D4096" w:rsidRPr="005D4096" w:rsidRDefault="005D4096" w:rsidP="00450ACE">
            <w:pPr>
              <w:spacing w:after="0" w:line="259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Психическая деградация на</w:t>
            </w: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селения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48671C" w14:textId="77777777" w:rsidR="005D4096" w:rsidRPr="005D4096" w:rsidRDefault="005D4096" w:rsidP="00450ACE">
            <w:pPr>
              <w:spacing w:after="0" w:line="259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D4096" w:rsidRPr="005D4096" w14:paraId="124040BD" w14:textId="77777777" w:rsidTr="00450ACE">
        <w:trPr>
          <w:trHeight w:val="1915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8841A1" w14:textId="77777777" w:rsidR="005D4096" w:rsidRPr="005D4096" w:rsidRDefault="005D4096" w:rsidP="00450A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4A95C1" w14:textId="77777777" w:rsidR="005D4096" w:rsidRPr="005D4096" w:rsidRDefault="005D4096" w:rsidP="00450ACE">
            <w:pPr>
              <w:spacing w:after="0" w:line="259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Доля граждан, выступающих за карди</w:t>
            </w: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нальное изменение политической системы</w:t>
            </w:r>
          </w:p>
        </w:tc>
        <w:tc>
          <w:tcPr>
            <w:tcW w:w="18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5FE5E8" w14:textId="77777777" w:rsidR="005D4096" w:rsidRPr="005D4096" w:rsidRDefault="005D4096" w:rsidP="00450ACE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40%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03B221" w14:textId="77777777" w:rsidR="005D4096" w:rsidRPr="005D4096" w:rsidRDefault="005D4096" w:rsidP="00450ACE">
            <w:pPr>
              <w:spacing w:after="0" w:line="259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Данные ана</w:t>
            </w: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литического центра ИСПИ ФНИСЦ РАН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D53BFC" w14:textId="77777777" w:rsidR="005D4096" w:rsidRPr="005D4096" w:rsidRDefault="005D4096" w:rsidP="00450ACE">
            <w:pPr>
              <w:spacing w:after="0" w:line="259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Делсгитимация</w:t>
            </w:r>
            <w:proofErr w:type="spellEnd"/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власти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6AFB87" w14:textId="77777777" w:rsidR="005D4096" w:rsidRPr="005D4096" w:rsidRDefault="005D4096" w:rsidP="00450ACE">
            <w:pPr>
              <w:spacing w:after="0" w:line="259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D4096" w:rsidRPr="005D4096" w14:paraId="00961E2E" w14:textId="77777777" w:rsidTr="00450ACE">
        <w:trPr>
          <w:trHeight w:val="1390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004C34" w14:textId="77777777" w:rsidR="005D4096" w:rsidRPr="005D4096" w:rsidRDefault="005D4096" w:rsidP="00450A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7853EA" w14:textId="77777777" w:rsidR="005D4096" w:rsidRPr="005D4096" w:rsidRDefault="005D4096" w:rsidP="00450ACE">
            <w:pPr>
              <w:spacing w:after="0" w:line="259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Уровень до</w:t>
            </w: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верия насе</w:t>
            </w: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ления к цент</w:t>
            </w: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ральным ор</w:t>
            </w: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ганам власти</w:t>
            </w:r>
          </w:p>
        </w:tc>
        <w:tc>
          <w:tcPr>
            <w:tcW w:w="18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37F67F" w14:textId="77777777" w:rsidR="005D4096" w:rsidRPr="005D4096" w:rsidRDefault="005D4096" w:rsidP="00450A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20-25%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F852B5" w14:textId="77777777" w:rsidR="005D4096" w:rsidRPr="005D4096" w:rsidRDefault="005D4096" w:rsidP="00450ACE">
            <w:pPr>
              <w:spacing w:after="0" w:line="259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Данные ана</w:t>
            </w: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литического центра ИСПИ ФНИСЦ РАН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89CB2A" w14:textId="77777777" w:rsidR="005D4096" w:rsidRPr="005D4096" w:rsidRDefault="005D4096" w:rsidP="00450ACE">
            <w:pPr>
              <w:spacing w:after="0" w:line="259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Возможность социального взрыва и роста протестных на</w:t>
            </w: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строений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43C2D4" w14:textId="77777777" w:rsidR="005D4096" w:rsidRPr="005D4096" w:rsidRDefault="005D4096" w:rsidP="00450ACE">
            <w:pPr>
              <w:spacing w:after="0" w:line="259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14:paraId="1A10720D" w14:textId="77777777" w:rsidR="0021296D" w:rsidRDefault="0021296D" w:rsidP="005D4096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42A1CDFF" w14:textId="77777777" w:rsidR="00C26BC9" w:rsidRPr="00742E58" w:rsidRDefault="00C26BC9" w:rsidP="0021296D">
      <w:pPr>
        <w:spacing w:after="0" w:line="240" w:lineRule="auto"/>
        <w:ind w:left="426" w:hanging="426"/>
        <w:jc w:val="both"/>
        <w:rPr>
          <w:rFonts w:ascii="Times New Roman" w:hAnsi="Times New Roman"/>
          <w:iCs/>
          <w:sz w:val="28"/>
          <w:szCs w:val="28"/>
        </w:rPr>
      </w:pPr>
    </w:p>
    <w:sectPr w:rsidR="00C26BC9" w:rsidRPr="00742E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3564E3"/>
    <w:multiLevelType w:val="hybridMultilevel"/>
    <w:tmpl w:val="9EFA64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F44B61"/>
    <w:multiLevelType w:val="hybridMultilevel"/>
    <w:tmpl w:val="77E06C86"/>
    <w:lvl w:ilvl="0" w:tplc="9EE8C0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DB40224"/>
    <w:multiLevelType w:val="hybridMultilevel"/>
    <w:tmpl w:val="9EFA64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634A3D"/>
    <w:multiLevelType w:val="hybridMultilevel"/>
    <w:tmpl w:val="BA26BF2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5C234BC"/>
    <w:multiLevelType w:val="hybridMultilevel"/>
    <w:tmpl w:val="9828B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E104455"/>
    <w:multiLevelType w:val="hybridMultilevel"/>
    <w:tmpl w:val="79924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CE020A"/>
    <w:multiLevelType w:val="hybridMultilevel"/>
    <w:tmpl w:val="0B622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4"/>
  </w:num>
  <w:num w:numId="5">
    <w:abstractNumId w:val="6"/>
  </w:num>
  <w:num w:numId="6">
    <w:abstractNumId w:val="2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311"/>
    <w:rsid w:val="000823E1"/>
    <w:rsid w:val="000C156C"/>
    <w:rsid w:val="00171CA7"/>
    <w:rsid w:val="00175D46"/>
    <w:rsid w:val="001B153F"/>
    <w:rsid w:val="001D75D9"/>
    <w:rsid w:val="00202C6E"/>
    <w:rsid w:val="00203FAD"/>
    <w:rsid w:val="0021296D"/>
    <w:rsid w:val="002569E4"/>
    <w:rsid w:val="002872A2"/>
    <w:rsid w:val="002D5DAA"/>
    <w:rsid w:val="00354926"/>
    <w:rsid w:val="00364CAC"/>
    <w:rsid w:val="003812E6"/>
    <w:rsid w:val="003A50D0"/>
    <w:rsid w:val="003B63AC"/>
    <w:rsid w:val="004D557C"/>
    <w:rsid w:val="005610FC"/>
    <w:rsid w:val="005611E1"/>
    <w:rsid w:val="005D2A4F"/>
    <w:rsid w:val="005D4096"/>
    <w:rsid w:val="006406C4"/>
    <w:rsid w:val="006D10A8"/>
    <w:rsid w:val="006E00B9"/>
    <w:rsid w:val="00715445"/>
    <w:rsid w:val="00742E58"/>
    <w:rsid w:val="007A42C9"/>
    <w:rsid w:val="007A5550"/>
    <w:rsid w:val="007C0A0D"/>
    <w:rsid w:val="00803311"/>
    <w:rsid w:val="00857C46"/>
    <w:rsid w:val="008A12F6"/>
    <w:rsid w:val="009724D5"/>
    <w:rsid w:val="00A74EDB"/>
    <w:rsid w:val="00AA3F74"/>
    <w:rsid w:val="00AC09E7"/>
    <w:rsid w:val="00AE6429"/>
    <w:rsid w:val="00C26BC9"/>
    <w:rsid w:val="00CE3885"/>
    <w:rsid w:val="00D354DA"/>
    <w:rsid w:val="00D407FB"/>
    <w:rsid w:val="00D90126"/>
    <w:rsid w:val="00E112BF"/>
    <w:rsid w:val="00E332A8"/>
    <w:rsid w:val="00F63916"/>
    <w:rsid w:val="00F8701C"/>
    <w:rsid w:val="00FD6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C97D7"/>
  <w15:docId w15:val="{3843DD63-852C-43B5-9D36-4E7A6F590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table" w:styleId="a4">
    <w:name w:val="Table Grid"/>
    <w:basedOn w:val="a1"/>
    <w:uiPriority w:val="59"/>
    <w:rsid w:val="006E0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next w:val="a"/>
    <w:link w:val="a6"/>
    <w:qFormat/>
    <w:rsid w:val="006406C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6">
    <w:name w:val="Заголовок Знак"/>
    <w:basedOn w:val="a0"/>
    <w:link w:val="a5"/>
    <w:rsid w:val="006406C4"/>
    <w:rPr>
      <w:rFonts w:ascii="Cambria" w:eastAsia="Times New Roman" w:hAnsi="Cambria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42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15</Pages>
  <Words>3032</Words>
  <Characters>17286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Майорова Екатерина Владимировна</cp:lastModifiedBy>
  <cp:revision>7</cp:revision>
  <dcterms:created xsi:type="dcterms:W3CDTF">2025-05-30T08:45:00Z</dcterms:created>
  <dcterms:modified xsi:type="dcterms:W3CDTF">2026-03-31T06:40:00Z</dcterms:modified>
</cp:coreProperties>
</file>