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455E" w14:textId="77777777" w:rsidR="00D34F0B" w:rsidRDefault="00D34F0B" w:rsidP="00E628CF">
      <w:pPr>
        <w:spacing w:after="0"/>
        <w:ind w:firstLine="709"/>
        <w:contextualSpacing/>
        <w:jc w:val="right"/>
        <w:rPr>
          <w:rFonts w:ascii="Times New Roman" w:eastAsiaTheme="minorHAnsi" w:hAnsi="Times New Roman" w:cstheme="minorBidi"/>
          <w:sz w:val="28"/>
          <w:szCs w:val="28"/>
        </w:rPr>
      </w:pPr>
      <w:r w:rsidRPr="00D34F0B">
        <w:rPr>
          <w:rFonts w:ascii="Times New Roman" w:eastAsiaTheme="minorHAnsi" w:hAnsi="Times New Roman" w:cstheme="minorBidi"/>
          <w:sz w:val="28"/>
          <w:szCs w:val="28"/>
        </w:rPr>
        <w:t>Приложение</w:t>
      </w:r>
    </w:p>
    <w:p w14:paraId="7412ABC8" w14:textId="77777777" w:rsidR="00E628CF" w:rsidRPr="00D34F0B" w:rsidRDefault="00E628CF" w:rsidP="00E628CF">
      <w:pPr>
        <w:spacing w:after="0"/>
        <w:ind w:firstLine="709"/>
        <w:contextualSpacing/>
        <w:jc w:val="right"/>
        <w:rPr>
          <w:rFonts w:ascii="Times New Roman" w:eastAsiaTheme="minorHAnsi" w:hAnsi="Times New Roman" w:cstheme="minorBidi"/>
          <w:sz w:val="28"/>
          <w:szCs w:val="28"/>
        </w:rPr>
      </w:pPr>
    </w:p>
    <w:p w14:paraId="0C2ACA12" w14:textId="77777777" w:rsidR="00D34F0B" w:rsidRPr="00E628CF" w:rsidRDefault="00D34F0B" w:rsidP="00E628CF">
      <w:pPr>
        <w:spacing w:after="0"/>
        <w:jc w:val="center"/>
        <w:rPr>
          <w:rFonts w:ascii="Times New Roman" w:eastAsiaTheme="minorHAnsi" w:hAnsi="Times New Roman" w:cstheme="minorBidi"/>
          <w:b/>
          <w:sz w:val="28"/>
          <w:szCs w:val="28"/>
        </w:rPr>
      </w:pPr>
      <w:r w:rsidRPr="00D34F0B">
        <w:rPr>
          <w:rFonts w:ascii="Times New Roman" w:eastAsiaTheme="minorHAnsi" w:hAnsi="Times New Roman" w:cstheme="minorBidi"/>
          <w:b/>
          <w:sz w:val="28"/>
          <w:szCs w:val="28"/>
        </w:rPr>
        <w:t xml:space="preserve">Примерные оценочные материалы, применяемые при проведении промежуточной </w:t>
      </w:r>
      <w:r w:rsidRPr="00E628CF">
        <w:rPr>
          <w:rFonts w:ascii="Times New Roman" w:eastAsiaTheme="minorHAnsi" w:hAnsi="Times New Roman" w:cstheme="minorBidi"/>
          <w:b/>
          <w:sz w:val="28"/>
          <w:szCs w:val="28"/>
        </w:rPr>
        <w:t>аттестации по дисциплине</w:t>
      </w:r>
    </w:p>
    <w:p w14:paraId="4D520A30" w14:textId="256350C9" w:rsidR="00AA2058" w:rsidRPr="00E628CF" w:rsidRDefault="00AA2058" w:rsidP="00E628CF">
      <w:pPr>
        <w:spacing w:after="0"/>
        <w:contextualSpacing/>
        <w:jc w:val="center"/>
        <w:rPr>
          <w:rFonts w:ascii="Times New Roman" w:hAnsi="Times New Roman"/>
          <w:b/>
          <w:sz w:val="28"/>
          <w:szCs w:val="28"/>
        </w:rPr>
      </w:pPr>
      <w:r w:rsidRPr="00E628CF">
        <w:rPr>
          <w:rFonts w:ascii="Times New Roman" w:hAnsi="Times New Roman"/>
          <w:b/>
          <w:sz w:val="28"/>
          <w:szCs w:val="28"/>
        </w:rPr>
        <w:t>«Криминология»</w:t>
      </w:r>
    </w:p>
    <w:p w14:paraId="2AF50A20" w14:textId="77777777" w:rsidR="00E332A8" w:rsidRDefault="00E332A8" w:rsidP="00E628CF">
      <w:pPr>
        <w:spacing w:after="0"/>
        <w:ind w:firstLine="709"/>
        <w:contextualSpacing/>
        <w:jc w:val="both"/>
        <w:rPr>
          <w:rFonts w:ascii="Times New Roman" w:hAnsi="Times New Roman"/>
          <w:sz w:val="28"/>
          <w:szCs w:val="28"/>
        </w:rPr>
      </w:pPr>
    </w:p>
    <w:p w14:paraId="66DC4A54" w14:textId="5F3536DE" w:rsidR="00F750A0" w:rsidRPr="00D34F0B" w:rsidRDefault="00F750A0" w:rsidP="00E628CF">
      <w:pPr>
        <w:spacing w:after="0"/>
        <w:ind w:firstLine="709"/>
        <w:jc w:val="both"/>
        <w:rPr>
          <w:rFonts w:ascii="Times New Roman" w:hAnsi="Times New Roman"/>
          <w:b/>
          <w:sz w:val="28"/>
          <w:szCs w:val="28"/>
        </w:rPr>
      </w:pPr>
      <w:r w:rsidRPr="00D34F0B">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5</w:t>
      </w:r>
    </w:p>
    <w:p w14:paraId="2C1C5B0C" w14:textId="77777777" w:rsidR="00F750A0" w:rsidRPr="00D34F0B" w:rsidRDefault="00F750A0" w:rsidP="00E628CF">
      <w:pPr>
        <w:spacing w:after="0"/>
        <w:contextualSpacing/>
        <w:jc w:val="both"/>
        <w:rPr>
          <w:rFonts w:ascii="Times New Roman" w:hAnsi="Times New Roman"/>
          <w:b/>
          <w:color w:val="000000"/>
          <w:sz w:val="28"/>
          <w:szCs w:val="28"/>
        </w:rPr>
      </w:pPr>
    </w:p>
    <w:p w14:paraId="56DDAFBA" w14:textId="2752F513" w:rsidR="00F750A0" w:rsidRPr="00D34F0B" w:rsidRDefault="00F750A0" w:rsidP="00E628CF">
      <w:pPr>
        <w:spacing w:after="0"/>
        <w:ind w:firstLine="709"/>
        <w:rPr>
          <w:rFonts w:ascii="Times New Roman" w:eastAsia="Calibri" w:hAnsi="Times New Roman"/>
          <w:b/>
          <w:iCs/>
          <w:sz w:val="28"/>
          <w:szCs w:val="28"/>
        </w:rPr>
      </w:pPr>
      <w:r w:rsidRPr="00D34F0B">
        <w:rPr>
          <w:rFonts w:ascii="Times New Roman" w:eastAsia="Calibri" w:hAnsi="Times New Roman"/>
          <w:b/>
          <w:iCs/>
          <w:sz w:val="28"/>
          <w:szCs w:val="28"/>
        </w:rPr>
        <w:t xml:space="preserve">Семестр изучения: </w:t>
      </w:r>
      <w:r>
        <w:rPr>
          <w:rFonts w:ascii="Times New Roman" w:eastAsia="Calibri" w:hAnsi="Times New Roman"/>
          <w:b/>
          <w:iCs/>
          <w:sz w:val="28"/>
          <w:szCs w:val="28"/>
        </w:rPr>
        <w:t>8</w:t>
      </w:r>
    </w:p>
    <w:p w14:paraId="11AB60A5" w14:textId="77777777" w:rsidR="00F750A0" w:rsidRPr="00D34F0B" w:rsidRDefault="00F750A0" w:rsidP="00E628CF">
      <w:pPr>
        <w:spacing w:after="0"/>
        <w:ind w:firstLine="709"/>
        <w:rPr>
          <w:rFonts w:ascii="Times New Roman" w:eastAsia="Calibri" w:hAnsi="Times New Roman"/>
          <w:b/>
          <w:iCs/>
          <w:sz w:val="28"/>
          <w:szCs w:val="28"/>
        </w:rPr>
      </w:pPr>
    </w:p>
    <w:p w14:paraId="76A746E5" w14:textId="77777777" w:rsidR="00F750A0" w:rsidRPr="00D34F0B" w:rsidRDefault="00F750A0" w:rsidP="00E628CF">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D34F0B">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экзамен</w:t>
      </w:r>
      <w:r w:rsidRPr="00D34F0B">
        <w:rPr>
          <w:rFonts w:ascii="Times New Roman" w:eastAsia="Calibri" w:hAnsi="Times New Roman"/>
          <w:sz w:val="28"/>
          <w:szCs w:val="28"/>
        </w:rPr>
        <w:t>) обучающемуся предлагается ответить на 2 вопроса из билета.</w:t>
      </w:r>
    </w:p>
    <w:p w14:paraId="0A57BECC" w14:textId="77777777" w:rsidR="00F750A0" w:rsidRPr="00D34F0B" w:rsidRDefault="00F750A0" w:rsidP="00E628CF">
      <w:pPr>
        <w:spacing w:after="0"/>
        <w:ind w:firstLine="709"/>
        <w:contextualSpacing/>
        <w:jc w:val="center"/>
        <w:rPr>
          <w:rFonts w:ascii="Times New Roman" w:hAnsi="Times New Roman"/>
          <w:iCs/>
          <w:sz w:val="28"/>
          <w:szCs w:val="28"/>
        </w:rPr>
      </w:pPr>
    </w:p>
    <w:p w14:paraId="633F5879" w14:textId="77777777" w:rsidR="00F750A0" w:rsidRPr="00D34F0B" w:rsidRDefault="00F750A0" w:rsidP="00E628CF">
      <w:pPr>
        <w:spacing w:after="0"/>
        <w:ind w:firstLine="709"/>
        <w:contextualSpacing/>
        <w:jc w:val="center"/>
        <w:rPr>
          <w:rFonts w:ascii="Times New Roman" w:hAnsi="Times New Roman"/>
          <w:b/>
          <w:bCs/>
          <w:iCs/>
          <w:sz w:val="28"/>
          <w:szCs w:val="28"/>
        </w:rPr>
      </w:pPr>
      <w:r w:rsidRPr="00D34F0B">
        <w:rPr>
          <w:rFonts w:ascii="Times New Roman" w:hAnsi="Times New Roman"/>
          <w:b/>
          <w:bCs/>
          <w:iCs/>
          <w:sz w:val="28"/>
          <w:szCs w:val="28"/>
        </w:rPr>
        <w:t>Примерный перечень вопросов на экзамен</w:t>
      </w:r>
    </w:p>
    <w:p w14:paraId="1031F4EC" w14:textId="77777777" w:rsidR="00F750A0" w:rsidRPr="00D34F0B" w:rsidRDefault="00F750A0" w:rsidP="00E628CF">
      <w:pPr>
        <w:spacing w:after="0"/>
        <w:ind w:firstLine="709"/>
        <w:contextualSpacing/>
        <w:jc w:val="center"/>
        <w:rPr>
          <w:rFonts w:ascii="Times New Roman" w:hAnsi="Times New Roman"/>
          <w:iCs/>
          <w:sz w:val="28"/>
          <w:szCs w:val="28"/>
        </w:rPr>
      </w:pPr>
    </w:p>
    <w:p w14:paraId="678DC8D7"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w:t>
      </w:r>
      <w:r w:rsidRPr="00D34F0B">
        <w:rPr>
          <w:rFonts w:ascii="Times New Roman" w:hAnsi="Times New Roman"/>
          <w:iCs/>
          <w:sz w:val="28"/>
          <w:szCs w:val="28"/>
        </w:rPr>
        <w:tab/>
        <w:t xml:space="preserve">Понятие, предмет, цели и задачи криминологии. </w:t>
      </w:r>
    </w:p>
    <w:p w14:paraId="455EC868"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w:t>
      </w:r>
      <w:r w:rsidRPr="00D34F0B">
        <w:rPr>
          <w:rFonts w:ascii="Times New Roman" w:hAnsi="Times New Roman"/>
          <w:iCs/>
          <w:sz w:val="28"/>
          <w:szCs w:val="28"/>
        </w:rPr>
        <w:tab/>
        <w:t>Криминологические теории и школы.</w:t>
      </w:r>
    </w:p>
    <w:p w14:paraId="603B11A0"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w:t>
      </w:r>
      <w:r w:rsidRPr="00D34F0B">
        <w:rPr>
          <w:rFonts w:ascii="Times New Roman" w:hAnsi="Times New Roman"/>
          <w:iCs/>
          <w:sz w:val="28"/>
          <w:szCs w:val="28"/>
        </w:rPr>
        <w:tab/>
        <w:t xml:space="preserve">Понятие и признаки преступности. </w:t>
      </w:r>
    </w:p>
    <w:p w14:paraId="55200AC7"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4.</w:t>
      </w:r>
      <w:r w:rsidRPr="00D34F0B">
        <w:rPr>
          <w:rFonts w:ascii="Times New Roman" w:hAnsi="Times New Roman"/>
          <w:iCs/>
          <w:sz w:val="28"/>
          <w:szCs w:val="28"/>
        </w:rPr>
        <w:tab/>
        <w:t xml:space="preserve">Качественные и количественные характеристики преступности. </w:t>
      </w:r>
    </w:p>
    <w:p w14:paraId="494A6476"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5.</w:t>
      </w:r>
      <w:r w:rsidRPr="00D34F0B">
        <w:rPr>
          <w:rFonts w:ascii="Times New Roman" w:hAnsi="Times New Roman"/>
          <w:iCs/>
          <w:sz w:val="28"/>
          <w:szCs w:val="28"/>
        </w:rPr>
        <w:tab/>
        <w:t xml:space="preserve">Латентная преступность: понятие, виды и причины. </w:t>
      </w:r>
    </w:p>
    <w:p w14:paraId="45FCD97C"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6.</w:t>
      </w:r>
      <w:r w:rsidRPr="00D34F0B">
        <w:rPr>
          <w:rFonts w:ascii="Times New Roman" w:hAnsi="Times New Roman"/>
          <w:iCs/>
          <w:sz w:val="28"/>
          <w:szCs w:val="28"/>
        </w:rPr>
        <w:tab/>
        <w:t xml:space="preserve">Понятие и классификация причин и условий преступности в криминологии. </w:t>
      </w:r>
    </w:p>
    <w:p w14:paraId="103042FD"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7.</w:t>
      </w:r>
      <w:r w:rsidRPr="00D34F0B">
        <w:rPr>
          <w:rFonts w:ascii="Times New Roman" w:hAnsi="Times New Roman"/>
          <w:iCs/>
          <w:sz w:val="28"/>
          <w:szCs w:val="28"/>
        </w:rPr>
        <w:tab/>
        <w:t xml:space="preserve">Понятие и структура личности преступника. </w:t>
      </w:r>
    </w:p>
    <w:p w14:paraId="2686AEB1"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8.</w:t>
      </w:r>
      <w:r w:rsidRPr="00D34F0B">
        <w:rPr>
          <w:rFonts w:ascii="Times New Roman" w:hAnsi="Times New Roman"/>
          <w:iCs/>
          <w:sz w:val="28"/>
          <w:szCs w:val="28"/>
        </w:rPr>
        <w:tab/>
        <w:t>Типология и классификация преступников.</w:t>
      </w:r>
    </w:p>
    <w:p w14:paraId="17E87A6B"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9.</w:t>
      </w:r>
      <w:r w:rsidRPr="00D34F0B">
        <w:rPr>
          <w:rFonts w:ascii="Times New Roman" w:hAnsi="Times New Roman"/>
          <w:iCs/>
          <w:sz w:val="28"/>
          <w:szCs w:val="28"/>
        </w:rPr>
        <w:tab/>
        <w:t>Механизм преступного поведения: понятие и структура.</w:t>
      </w:r>
    </w:p>
    <w:p w14:paraId="4CAD249A"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10.</w:t>
      </w:r>
      <w:r w:rsidRPr="00D34F0B">
        <w:rPr>
          <w:rFonts w:ascii="Times New Roman" w:hAnsi="Times New Roman"/>
          <w:iCs/>
          <w:sz w:val="28"/>
          <w:szCs w:val="28"/>
        </w:rPr>
        <w:tab/>
        <w:t>Предупреждение преступности: понятие, цели, задачи и виды.</w:t>
      </w:r>
    </w:p>
    <w:p w14:paraId="2961F799"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11.</w:t>
      </w:r>
      <w:r w:rsidRPr="00D34F0B">
        <w:rPr>
          <w:rFonts w:ascii="Times New Roman" w:hAnsi="Times New Roman"/>
          <w:iCs/>
          <w:sz w:val="28"/>
          <w:szCs w:val="28"/>
        </w:rPr>
        <w:tab/>
        <w:t xml:space="preserve">Система предупреждения преступности. </w:t>
      </w:r>
    </w:p>
    <w:p w14:paraId="2E645F48"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12.</w:t>
      </w:r>
      <w:r w:rsidRPr="00D34F0B">
        <w:rPr>
          <w:rFonts w:ascii="Times New Roman" w:hAnsi="Times New Roman"/>
          <w:iCs/>
          <w:sz w:val="28"/>
          <w:szCs w:val="28"/>
        </w:rPr>
        <w:tab/>
        <w:t>Международное сотрудничество в предупреждении преступности.</w:t>
      </w:r>
    </w:p>
    <w:p w14:paraId="5BA8178F"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13.</w:t>
      </w:r>
      <w:r w:rsidRPr="00D34F0B">
        <w:rPr>
          <w:rFonts w:ascii="Times New Roman" w:hAnsi="Times New Roman"/>
          <w:iCs/>
          <w:sz w:val="28"/>
          <w:szCs w:val="28"/>
        </w:rPr>
        <w:tab/>
        <w:t xml:space="preserve">Понятие, предмет и задачи виктимологии. </w:t>
      </w:r>
    </w:p>
    <w:p w14:paraId="5A9CB0F3"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14.</w:t>
      </w:r>
      <w:r w:rsidRPr="00D34F0B">
        <w:rPr>
          <w:rFonts w:ascii="Times New Roman" w:hAnsi="Times New Roman"/>
          <w:iCs/>
          <w:sz w:val="28"/>
          <w:szCs w:val="28"/>
        </w:rPr>
        <w:tab/>
        <w:t>Понятие и виды жертв преступления.</w:t>
      </w:r>
    </w:p>
    <w:p w14:paraId="483D389D"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15.</w:t>
      </w:r>
      <w:r w:rsidRPr="00D34F0B">
        <w:rPr>
          <w:rFonts w:ascii="Times New Roman" w:hAnsi="Times New Roman"/>
          <w:iCs/>
          <w:sz w:val="28"/>
          <w:szCs w:val="28"/>
        </w:rPr>
        <w:tab/>
        <w:t xml:space="preserve"> Виктимологическая профилактика. </w:t>
      </w:r>
    </w:p>
    <w:p w14:paraId="6FB1ACCF"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16.</w:t>
      </w:r>
      <w:r w:rsidRPr="00D34F0B">
        <w:rPr>
          <w:rFonts w:ascii="Times New Roman" w:hAnsi="Times New Roman"/>
          <w:iCs/>
          <w:sz w:val="28"/>
          <w:szCs w:val="28"/>
        </w:rPr>
        <w:tab/>
        <w:t xml:space="preserve">Предупреждение насильственной преступности. </w:t>
      </w:r>
    </w:p>
    <w:p w14:paraId="0E3F6FDF"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17.</w:t>
      </w:r>
      <w:r w:rsidRPr="00D34F0B">
        <w:rPr>
          <w:rFonts w:ascii="Times New Roman" w:hAnsi="Times New Roman"/>
          <w:iCs/>
          <w:sz w:val="28"/>
          <w:szCs w:val="28"/>
        </w:rPr>
        <w:tab/>
        <w:t>Состояние и современные тенденции транспортной преступности.</w:t>
      </w:r>
    </w:p>
    <w:p w14:paraId="32B37C6E"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18.</w:t>
      </w:r>
      <w:r w:rsidRPr="00D34F0B">
        <w:rPr>
          <w:rFonts w:ascii="Times New Roman" w:hAnsi="Times New Roman"/>
          <w:iCs/>
          <w:sz w:val="28"/>
          <w:szCs w:val="28"/>
        </w:rPr>
        <w:tab/>
        <w:t>Основные факторы, обусловливающие транспортную преступность.</w:t>
      </w:r>
    </w:p>
    <w:p w14:paraId="2AB94734"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19.</w:t>
      </w:r>
      <w:r w:rsidRPr="00D34F0B">
        <w:rPr>
          <w:rFonts w:ascii="Times New Roman" w:hAnsi="Times New Roman"/>
          <w:iCs/>
          <w:sz w:val="28"/>
          <w:szCs w:val="28"/>
        </w:rPr>
        <w:tab/>
        <w:t>Предупреждение транспортной преступности.</w:t>
      </w:r>
    </w:p>
    <w:p w14:paraId="20ED550F"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20.</w:t>
      </w:r>
      <w:r w:rsidRPr="00D34F0B">
        <w:rPr>
          <w:rFonts w:ascii="Times New Roman" w:hAnsi="Times New Roman"/>
          <w:iCs/>
          <w:sz w:val="28"/>
          <w:szCs w:val="28"/>
        </w:rPr>
        <w:tab/>
        <w:t>Правовые основы обеспечения транспортной безопасности.</w:t>
      </w:r>
    </w:p>
    <w:p w14:paraId="4BE4D8A5"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lastRenderedPageBreak/>
        <w:t>21.</w:t>
      </w:r>
      <w:r w:rsidRPr="00D34F0B">
        <w:rPr>
          <w:rFonts w:ascii="Times New Roman" w:hAnsi="Times New Roman"/>
          <w:iCs/>
          <w:sz w:val="28"/>
          <w:szCs w:val="28"/>
        </w:rPr>
        <w:tab/>
        <w:t>Общесоциальные меры предупреждения транспортной преступности</w:t>
      </w:r>
      <w:r>
        <w:rPr>
          <w:rFonts w:ascii="Times New Roman" w:hAnsi="Times New Roman"/>
          <w:iCs/>
          <w:sz w:val="28"/>
          <w:szCs w:val="28"/>
        </w:rPr>
        <w:t>.</w:t>
      </w:r>
    </w:p>
    <w:p w14:paraId="255814A0"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22.</w:t>
      </w:r>
      <w:r w:rsidRPr="00D34F0B">
        <w:rPr>
          <w:rFonts w:ascii="Times New Roman" w:hAnsi="Times New Roman"/>
          <w:iCs/>
          <w:sz w:val="28"/>
          <w:szCs w:val="28"/>
        </w:rPr>
        <w:tab/>
        <w:t>Специально-криминологические меры предупреждения транспортной преступности.</w:t>
      </w:r>
    </w:p>
    <w:p w14:paraId="3F1BFA11"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23.</w:t>
      </w:r>
      <w:r w:rsidRPr="00D34F0B">
        <w:rPr>
          <w:rFonts w:ascii="Times New Roman" w:hAnsi="Times New Roman"/>
          <w:iCs/>
          <w:sz w:val="28"/>
          <w:szCs w:val="28"/>
        </w:rPr>
        <w:tab/>
        <w:t>Криминологическая характеристика жертв насильственных преступлений.</w:t>
      </w:r>
    </w:p>
    <w:p w14:paraId="2F554401"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24.</w:t>
      </w:r>
      <w:r w:rsidRPr="00D34F0B">
        <w:rPr>
          <w:rFonts w:ascii="Times New Roman" w:hAnsi="Times New Roman"/>
          <w:iCs/>
          <w:sz w:val="28"/>
          <w:szCs w:val="28"/>
        </w:rPr>
        <w:tab/>
        <w:t xml:space="preserve">Криминологическая характеристика корыстной преступности. </w:t>
      </w:r>
    </w:p>
    <w:p w14:paraId="751EAE6E"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25.</w:t>
      </w:r>
      <w:r w:rsidRPr="00D34F0B">
        <w:rPr>
          <w:rFonts w:ascii="Times New Roman" w:hAnsi="Times New Roman"/>
          <w:iCs/>
          <w:sz w:val="28"/>
          <w:szCs w:val="28"/>
        </w:rPr>
        <w:tab/>
        <w:t>Предупреждение корыстной преступности.</w:t>
      </w:r>
    </w:p>
    <w:p w14:paraId="3516AA86"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26.</w:t>
      </w:r>
      <w:r w:rsidRPr="00D34F0B">
        <w:rPr>
          <w:rFonts w:ascii="Times New Roman" w:hAnsi="Times New Roman"/>
          <w:iCs/>
          <w:sz w:val="28"/>
          <w:szCs w:val="28"/>
        </w:rPr>
        <w:tab/>
        <w:t>Основные показатели преступности несовершеннолетних.</w:t>
      </w:r>
    </w:p>
    <w:p w14:paraId="41989432"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27.</w:t>
      </w:r>
      <w:r w:rsidRPr="00D34F0B">
        <w:rPr>
          <w:rFonts w:ascii="Times New Roman" w:hAnsi="Times New Roman"/>
          <w:iCs/>
          <w:sz w:val="28"/>
          <w:szCs w:val="28"/>
        </w:rPr>
        <w:tab/>
        <w:t>Предупреждение преступности несовершеннолетних.</w:t>
      </w:r>
    </w:p>
    <w:p w14:paraId="157A20E0"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28.</w:t>
      </w:r>
      <w:r w:rsidRPr="00D34F0B">
        <w:rPr>
          <w:rFonts w:ascii="Times New Roman" w:hAnsi="Times New Roman"/>
          <w:iCs/>
          <w:sz w:val="28"/>
          <w:szCs w:val="28"/>
        </w:rPr>
        <w:tab/>
        <w:t>Криминологическая характеристика женской преступности.</w:t>
      </w:r>
    </w:p>
    <w:p w14:paraId="094BFBA2"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29.</w:t>
      </w:r>
      <w:r w:rsidRPr="00D34F0B">
        <w:rPr>
          <w:rFonts w:ascii="Times New Roman" w:hAnsi="Times New Roman"/>
          <w:iCs/>
          <w:sz w:val="28"/>
          <w:szCs w:val="28"/>
        </w:rPr>
        <w:tab/>
        <w:t>Предупреждение женской преступности.</w:t>
      </w:r>
    </w:p>
    <w:p w14:paraId="4301298D"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30.</w:t>
      </w:r>
      <w:r w:rsidRPr="00D34F0B">
        <w:rPr>
          <w:rFonts w:ascii="Times New Roman" w:hAnsi="Times New Roman"/>
          <w:iCs/>
          <w:sz w:val="28"/>
          <w:szCs w:val="28"/>
        </w:rPr>
        <w:tab/>
        <w:t xml:space="preserve">Предупреждение организованной преступности. </w:t>
      </w:r>
    </w:p>
    <w:p w14:paraId="1EA3ECCD"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31.</w:t>
      </w:r>
      <w:r w:rsidRPr="00D34F0B">
        <w:rPr>
          <w:rFonts w:ascii="Times New Roman" w:hAnsi="Times New Roman"/>
          <w:iCs/>
          <w:sz w:val="28"/>
          <w:szCs w:val="28"/>
        </w:rPr>
        <w:tab/>
        <w:t>Понятие и особенности киберпреступности.</w:t>
      </w:r>
    </w:p>
    <w:p w14:paraId="11C04181"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32.</w:t>
      </w:r>
      <w:r w:rsidRPr="00D34F0B">
        <w:rPr>
          <w:rFonts w:ascii="Times New Roman" w:hAnsi="Times New Roman"/>
          <w:iCs/>
          <w:sz w:val="28"/>
          <w:szCs w:val="28"/>
        </w:rPr>
        <w:tab/>
        <w:t>Предупреждение киберпреступности.</w:t>
      </w:r>
    </w:p>
    <w:p w14:paraId="179D9ADA"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33.</w:t>
      </w:r>
      <w:r w:rsidRPr="00D34F0B">
        <w:rPr>
          <w:rFonts w:ascii="Times New Roman" w:hAnsi="Times New Roman"/>
          <w:iCs/>
          <w:sz w:val="28"/>
          <w:szCs w:val="28"/>
        </w:rPr>
        <w:tab/>
        <w:t>Тенденции современной коррупционной преступности.</w:t>
      </w:r>
    </w:p>
    <w:p w14:paraId="144A5E63"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34.</w:t>
      </w:r>
      <w:r w:rsidRPr="00D34F0B">
        <w:rPr>
          <w:rFonts w:ascii="Times New Roman" w:hAnsi="Times New Roman"/>
          <w:iCs/>
          <w:sz w:val="28"/>
          <w:szCs w:val="28"/>
        </w:rPr>
        <w:tab/>
        <w:t>Основные направления предупреждения коррупционной преступности.</w:t>
      </w:r>
    </w:p>
    <w:p w14:paraId="0413B07E"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35.</w:t>
      </w:r>
      <w:r w:rsidRPr="00D34F0B">
        <w:rPr>
          <w:rFonts w:ascii="Times New Roman" w:hAnsi="Times New Roman"/>
          <w:iCs/>
          <w:sz w:val="28"/>
          <w:szCs w:val="28"/>
        </w:rPr>
        <w:tab/>
        <w:t>Предупреждение преступлений террористического характера.</w:t>
      </w:r>
    </w:p>
    <w:p w14:paraId="026691EB"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36.</w:t>
      </w:r>
      <w:r w:rsidRPr="00D34F0B">
        <w:rPr>
          <w:rFonts w:ascii="Times New Roman" w:hAnsi="Times New Roman"/>
          <w:iCs/>
          <w:sz w:val="28"/>
          <w:szCs w:val="28"/>
        </w:rPr>
        <w:tab/>
        <w:t>Предупреждение преступлений экстремистской направленности.</w:t>
      </w:r>
    </w:p>
    <w:p w14:paraId="33F88411" w14:textId="77777777" w:rsidR="00F750A0" w:rsidRPr="00D34F0B" w:rsidRDefault="00F750A0" w:rsidP="00E628CF">
      <w:pPr>
        <w:spacing w:after="0"/>
        <w:ind w:firstLine="709"/>
        <w:contextualSpacing/>
        <w:jc w:val="both"/>
        <w:rPr>
          <w:rFonts w:ascii="Times New Roman" w:hAnsi="Times New Roman"/>
          <w:iCs/>
          <w:sz w:val="28"/>
          <w:szCs w:val="28"/>
        </w:rPr>
      </w:pPr>
      <w:r w:rsidRPr="00D34F0B">
        <w:rPr>
          <w:rFonts w:ascii="Times New Roman" w:hAnsi="Times New Roman"/>
          <w:iCs/>
          <w:sz w:val="28"/>
          <w:szCs w:val="28"/>
        </w:rPr>
        <w:t>37.</w:t>
      </w:r>
      <w:r w:rsidRPr="00D34F0B">
        <w:rPr>
          <w:rFonts w:ascii="Times New Roman" w:hAnsi="Times New Roman"/>
          <w:iCs/>
          <w:sz w:val="28"/>
          <w:szCs w:val="28"/>
        </w:rPr>
        <w:tab/>
        <w:t>Предупреждение рецидивной преступности.</w:t>
      </w:r>
    </w:p>
    <w:p w14:paraId="5FEF53A6" w14:textId="77777777" w:rsidR="00F750A0" w:rsidRDefault="00F750A0" w:rsidP="00E628CF">
      <w:pPr>
        <w:shd w:val="clear" w:color="auto" w:fill="FFFFFF"/>
        <w:spacing w:after="0"/>
        <w:ind w:firstLine="709"/>
        <w:rPr>
          <w:rFonts w:ascii="Times New Roman" w:hAnsi="Times New Roman"/>
          <w:b/>
          <w:bCs/>
          <w:sz w:val="28"/>
          <w:szCs w:val="28"/>
          <w:lang w:eastAsia="ru-RU"/>
        </w:rPr>
      </w:pPr>
    </w:p>
    <w:p w14:paraId="5872A9F3" w14:textId="77777777" w:rsidR="00D34F0B" w:rsidRPr="00D34F0B" w:rsidRDefault="00D34F0B" w:rsidP="00E628CF">
      <w:pPr>
        <w:spacing w:after="0"/>
        <w:ind w:firstLine="709"/>
        <w:jc w:val="both"/>
        <w:rPr>
          <w:rFonts w:ascii="Times New Roman" w:eastAsiaTheme="minorHAnsi" w:hAnsi="Times New Roman" w:cstheme="minorBidi"/>
          <w:bCs/>
          <w:iCs/>
          <w:sz w:val="28"/>
          <w:szCs w:val="28"/>
        </w:rPr>
      </w:pPr>
      <w:r w:rsidRPr="00D34F0B">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09B9693A" w14:textId="77777777" w:rsidR="00D34F0B" w:rsidRDefault="00D34F0B" w:rsidP="00E628CF">
      <w:pPr>
        <w:spacing w:after="0"/>
        <w:contextualSpacing/>
        <w:jc w:val="center"/>
        <w:rPr>
          <w:rFonts w:ascii="Times New Roman" w:hAnsi="Times New Roman"/>
          <w:b/>
          <w:iCs/>
          <w:sz w:val="28"/>
          <w:szCs w:val="28"/>
        </w:rPr>
      </w:pPr>
    </w:p>
    <w:p w14:paraId="0ADBB6FE" w14:textId="56EAD34F" w:rsidR="00853BE2" w:rsidRDefault="00853BE2" w:rsidP="00E628CF">
      <w:pPr>
        <w:spacing w:after="0"/>
        <w:contextualSpacing/>
        <w:jc w:val="center"/>
        <w:rPr>
          <w:rFonts w:ascii="Times New Roman" w:hAnsi="Times New Roman"/>
          <w:b/>
          <w:iCs/>
          <w:sz w:val="28"/>
          <w:szCs w:val="28"/>
        </w:rPr>
      </w:pPr>
      <w:r w:rsidRPr="00853BE2">
        <w:rPr>
          <w:rFonts w:ascii="Times New Roman" w:hAnsi="Times New Roman"/>
          <w:b/>
          <w:iCs/>
          <w:sz w:val="28"/>
          <w:szCs w:val="28"/>
        </w:rPr>
        <w:t>Перечень тестовых заданий</w:t>
      </w:r>
    </w:p>
    <w:p w14:paraId="4C6C8F95" w14:textId="2A07E725" w:rsidR="002D5DAA" w:rsidRDefault="002D5DAA" w:rsidP="00E628CF">
      <w:pPr>
        <w:spacing w:after="0"/>
        <w:ind w:firstLine="709"/>
        <w:contextualSpacing/>
        <w:jc w:val="center"/>
      </w:pPr>
      <w:r>
        <w:t xml:space="preserve"> </w:t>
      </w:r>
    </w:p>
    <w:p w14:paraId="06CFE345" w14:textId="77777777" w:rsidR="001B24F1" w:rsidRPr="00D34F0B" w:rsidRDefault="001B24F1" w:rsidP="00E628CF">
      <w:pPr>
        <w:widowControl w:val="0"/>
        <w:autoSpaceDE w:val="0"/>
        <w:autoSpaceDN w:val="0"/>
        <w:adjustRightInd w:val="0"/>
        <w:spacing w:after="0"/>
        <w:jc w:val="both"/>
        <w:rPr>
          <w:rFonts w:ascii="Times New Roman" w:eastAsia="Calibri" w:hAnsi="Times New Roman"/>
          <w:b/>
          <w:sz w:val="28"/>
          <w:szCs w:val="28"/>
          <w:lang w:eastAsia="ru-RU"/>
        </w:rPr>
      </w:pPr>
      <w:r w:rsidRPr="00D34F0B">
        <w:rPr>
          <w:rFonts w:ascii="Times New Roman" w:hAnsi="Times New Roman"/>
          <w:b/>
          <w:sz w:val="28"/>
          <w:szCs w:val="28"/>
          <w:lang w:eastAsia="ru-RU"/>
        </w:rPr>
        <w:t xml:space="preserve">1. </w:t>
      </w:r>
      <w:r w:rsidRPr="00D34F0B">
        <w:rPr>
          <w:rFonts w:ascii="Times New Roman" w:eastAsiaTheme="minorEastAsia" w:hAnsi="Times New Roman"/>
          <w:b/>
          <w:sz w:val="28"/>
          <w:szCs w:val="28"/>
          <w:lang w:eastAsia="ru-RU"/>
        </w:rPr>
        <w:t>О</w:t>
      </w:r>
      <w:r w:rsidRPr="00D34F0B">
        <w:rPr>
          <w:rFonts w:ascii="Times New Roman" w:eastAsia="Calibri" w:hAnsi="Times New Roman"/>
          <w:b/>
          <w:sz w:val="28"/>
          <w:szCs w:val="28"/>
          <w:lang w:eastAsia="ru-RU"/>
        </w:rPr>
        <w:t>сновательное изучение проблем преступности ведет отсчет с:</w:t>
      </w:r>
    </w:p>
    <w:p w14:paraId="704E89EE" w14:textId="77777777" w:rsidR="001B24F1" w:rsidRPr="00D34F0B" w:rsidRDefault="001B24F1" w:rsidP="00E628CF">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Calibri" w:hAnsi="Times New Roman"/>
          <w:sz w:val="28"/>
          <w:szCs w:val="28"/>
          <w:lang w:eastAsia="ru-RU"/>
        </w:rPr>
      </w:pPr>
      <w:r w:rsidRPr="00D34F0B">
        <w:rPr>
          <w:rFonts w:ascii="Times New Roman" w:eastAsia="Calibri" w:hAnsi="Times New Roman"/>
          <w:sz w:val="28"/>
          <w:szCs w:val="28"/>
          <w:lang w:eastAsia="ru-RU"/>
        </w:rPr>
        <w:t xml:space="preserve">1802 г., когда была опубликована работа </w:t>
      </w:r>
      <w:r w:rsidRPr="00D34F0B">
        <w:rPr>
          <w:rFonts w:ascii="Times New Roman" w:eastAsia="Calibri" w:hAnsi="Times New Roman"/>
          <w:iCs/>
          <w:sz w:val="28"/>
          <w:szCs w:val="28"/>
          <w:lang w:eastAsia="ru-RU"/>
        </w:rPr>
        <w:t>А. Н. Радищева</w:t>
      </w:r>
      <w:r w:rsidRPr="00D34F0B">
        <w:rPr>
          <w:rFonts w:ascii="Times New Roman" w:eastAsia="Calibri" w:hAnsi="Times New Roman"/>
          <w:sz w:val="28"/>
          <w:szCs w:val="28"/>
          <w:shd w:val="clear" w:color="auto" w:fill="FFFFFF"/>
          <w:lang w:eastAsia="ru-RU"/>
        </w:rPr>
        <w:t xml:space="preserve"> </w:t>
      </w:r>
      <w:r w:rsidRPr="00D34F0B">
        <w:rPr>
          <w:rFonts w:ascii="Times New Roman" w:eastAsia="Calibri" w:hAnsi="Times New Roman"/>
          <w:sz w:val="28"/>
          <w:szCs w:val="28"/>
          <w:lang w:eastAsia="ru-RU"/>
        </w:rPr>
        <w:t>«О законоположении»;</w:t>
      </w:r>
    </w:p>
    <w:p w14:paraId="100E74B0" w14:textId="77777777" w:rsidR="001B24F1" w:rsidRPr="00D34F0B" w:rsidRDefault="001B24F1" w:rsidP="00E628CF">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1835 г., когда вышла в свет книга Ф. Х. Майера «Опыт сельского благоустройства, или полиции»;</w:t>
      </w:r>
    </w:p>
    <w:p w14:paraId="159F35EB" w14:textId="77777777" w:rsidR="001B24F1" w:rsidRPr="00D34F0B" w:rsidRDefault="001B24F1" w:rsidP="00E628CF">
      <w:pPr>
        <w:widowControl w:val="0"/>
        <w:numPr>
          <w:ilvl w:val="0"/>
          <w:numId w:val="7"/>
        </w:numPr>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 xml:space="preserve">1911 г., </w:t>
      </w:r>
      <w:r w:rsidRPr="00D34F0B">
        <w:rPr>
          <w:rFonts w:ascii="Times New Roman" w:eastAsia="Calibri" w:hAnsi="Times New Roman"/>
          <w:sz w:val="28"/>
          <w:szCs w:val="28"/>
          <w:lang w:eastAsia="ru-RU"/>
        </w:rPr>
        <w:t xml:space="preserve">когда была опубликована работа </w:t>
      </w:r>
      <w:r w:rsidRPr="00D34F0B">
        <w:rPr>
          <w:rFonts w:ascii="Times New Roman" w:eastAsiaTheme="minorEastAsia" w:hAnsi="Times New Roman"/>
          <w:sz w:val="28"/>
          <w:szCs w:val="28"/>
          <w:lang w:eastAsia="ru-RU"/>
        </w:rPr>
        <w:t>С. В. Познышева «Детская преступность и меры борьбы с ней»;</w:t>
      </w:r>
    </w:p>
    <w:p w14:paraId="17E431C5" w14:textId="77777777" w:rsidR="001B24F1" w:rsidRPr="00D34F0B" w:rsidRDefault="001B24F1" w:rsidP="00E628CF">
      <w:pPr>
        <w:widowControl w:val="0"/>
        <w:numPr>
          <w:ilvl w:val="0"/>
          <w:numId w:val="7"/>
        </w:numPr>
        <w:shd w:val="clear" w:color="auto" w:fill="FFFFFF"/>
        <w:tabs>
          <w:tab w:val="left" w:pos="0"/>
          <w:tab w:val="left" w:pos="567"/>
          <w:tab w:val="left" w:pos="993"/>
        </w:tabs>
        <w:autoSpaceDE w:val="0"/>
        <w:autoSpaceDN w:val="0"/>
        <w:adjustRightInd w:val="0"/>
        <w:spacing w:after="0"/>
        <w:contextualSpacing/>
        <w:jc w:val="both"/>
        <w:rPr>
          <w:rFonts w:ascii="Times New Roman" w:eastAsiaTheme="minorEastAsia" w:hAnsi="Times New Roman"/>
          <w:sz w:val="28"/>
          <w:szCs w:val="28"/>
          <w:lang w:eastAsia="ru-RU"/>
        </w:rPr>
      </w:pPr>
      <w:r w:rsidRPr="00D34F0B">
        <w:rPr>
          <w:rFonts w:ascii="Times New Roman" w:eastAsiaTheme="minorEastAsia" w:hAnsi="Times New Roman"/>
          <w:sz w:val="28"/>
          <w:szCs w:val="28"/>
          <w:lang w:eastAsia="ru-RU"/>
        </w:rPr>
        <w:t xml:space="preserve">1884 г., </w:t>
      </w:r>
      <w:r w:rsidRPr="00D34F0B">
        <w:rPr>
          <w:rFonts w:ascii="Times New Roman" w:eastAsia="Calibri" w:hAnsi="Times New Roman"/>
          <w:sz w:val="28"/>
          <w:szCs w:val="28"/>
          <w:lang w:eastAsia="ru-RU"/>
        </w:rPr>
        <w:t xml:space="preserve">когда была опубликована работа </w:t>
      </w:r>
      <w:r w:rsidRPr="00D34F0B">
        <w:rPr>
          <w:rFonts w:ascii="Times New Roman" w:eastAsiaTheme="minorEastAsia" w:hAnsi="Times New Roman"/>
          <w:sz w:val="28"/>
          <w:szCs w:val="28"/>
          <w:lang w:eastAsia="ru-RU"/>
        </w:rPr>
        <w:t>Д. А. Дриля «Малолетние преступники. Этюд по вопросу о человеческой преступности, ее факторах и средствах борьбы с ней».</w:t>
      </w:r>
    </w:p>
    <w:p w14:paraId="28560B4A" w14:textId="77777777" w:rsidR="001B24F1" w:rsidRDefault="001B24F1" w:rsidP="00E628CF">
      <w:pPr>
        <w:widowControl w:val="0"/>
        <w:shd w:val="clear" w:color="auto" w:fill="FFFFFF"/>
        <w:tabs>
          <w:tab w:val="left" w:pos="567"/>
          <w:tab w:val="left" w:pos="709"/>
          <w:tab w:val="left" w:pos="993"/>
        </w:tabs>
        <w:autoSpaceDE w:val="0"/>
        <w:autoSpaceDN w:val="0"/>
        <w:adjustRightInd w:val="0"/>
        <w:spacing w:after="0"/>
        <w:ind w:firstLine="709"/>
        <w:jc w:val="both"/>
        <w:rPr>
          <w:rFonts w:ascii="Times New Roman" w:eastAsiaTheme="minorEastAsia" w:hAnsi="Times New Roman"/>
          <w:sz w:val="28"/>
          <w:szCs w:val="28"/>
          <w:lang w:eastAsia="ru-RU"/>
        </w:rPr>
      </w:pPr>
    </w:p>
    <w:p w14:paraId="478A7C5A" w14:textId="77777777" w:rsidR="00E628CF" w:rsidRPr="00D34F0B" w:rsidRDefault="00E628CF" w:rsidP="00E628CF">
      <w:pPr>
        <w:widowControl w:val="0"/>
        <w:shd w:val="clear" w:color="auto" w:fill="FFFFFF"/>
        <w:tabs>
          <w:tab w:val="left" w:pos="567"/>
          <w:tab w:val="left" w:pos="709"/>
          <w:tab w:val="left" w:pos="993"/>
        </w:tabs>
        <w:autoSpaceDE w:val="0"/>
        <w:autoSpaceDN w:val="0"/>
        <w:adjustRightInd w:val="0"/>
        <w:spacing w:after="0"/>
        <w:ind w:firstLine="709"/>
        <w:jc w:val="both"/>
        <w:rPr>
          <w:rFonts w:ascii="Times New Roman" w:eastAsiaTheme="minorEastAsia" w:hAnsi="Times New Roman"/>
          <w:sz w:val="28"/>
          <w:szCs w:val="28"/>
          <w:lang w:eastAsia="ru-RU"/>
        </w:rPr>
      </w:pPr>
    </w:p>
    <w:p w14:paraId="07FBDC9E" w14:textId="77777777" w:rsidR="001B24F1" w:rsidRPr="00D34F0B" w:rsidRDefault="001B24F1" w:rsidP="00E628CF">
      <w:pPr>
        <w:widowControl w:val="0"/>
        <w:autoSpaceDE w:val="0"/>
        <w:autoSpaceDN w:val="0"/>
        <w:adjustRightInd w:val="0"/>
        <w:spacing w:after="0"/>
        <w:ind w:right="75"/>
        <w:jc w:val="both"/>
        <w:rPr>
          <w:rFonts w:ascii="Times New Roman" w:hAnsi="Times New Roman"/>
          <w:b/>
          <w:sz w:val="28"/>
          <w:szCs w:val="28"/>
        </w:rPr>
      </w:pPr>
      <w:r w:rsidRPr="00D34F0B">
        <w:rPr>
          <w:rFonts w:ascii="Times New Roman" w:hAnsi="Times New Roman"/>
          <w:b/>
          <w:sz w:val="28"/>
          <w:szCs w:val="28"/>
          <w:lang w:eastAsia="ru-RU"/>
        </w:rPr>
        <w:lastRenderedPageBreak/>
        <w:t xml:space="preserve">2. </w:t>
      </w:r>
      <w:r w:rsidRPr="00D34F0B">
        <w:rPr>
          <w:rFonts w:ascii="Times New Roman" w:hAnsi="Times New Roman"/>
          <w:b/>
          <w:bCs/>
          <w:sz w:val="28"/>
          <w:szCs w:val="28"/>
        </w:rPr>
        <w:t>Кто такие «неоломброзианцы»?</w:t>
      </w:r>
    </w:p>
    <w:p w14:paraId="644B5EDB" w14:textId="77777777" w:rsidR="001B24F1" w:rsidRPr="00D34F0B" w:rsidRDefault="001B24F1" w:rsidP="00E628CF">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последователи Чезаре Ломброзо;</w:t>
      </w:r>
    </w:p>
    <w:p w14:paraId="3A82E002" w14:textId="77777777" w:rsidR="001B24F1" w:rsidRPr="00D34F0B" w:rsidRDefault="001B24F1" w:rsidP="00E628CF">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противники, «не ломброзианцы»;</w:t>
      </w:r>
    </w:p>
    <w:p w14:paraId="49D88E82" w14:textId="77777777" w:rsidR="001B24F1" w:rsidRPr="00D34F0B" w:rsidRDefault="001B24F1" w:rsidP="00E628CF">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ученые, работавшие в одно время с Ч.Ломброзо;</w:t>
      </w:r>
    </w:p>
    <w:p w14:paraId="13DFECA4" w14:textId="77777777" w:rsidR="001B24F1" w:rsidRPr="00D34F0B" w:rsidRDefault="001B24F1" w:rsidP="00E628CF">
      <w:pPr>
        <w:widowControl w:val="0"/>
        <w:numPr>
          <w:ilvl w:val="0"/>
          <w:numId w:val="8"/>
        </w:numPr>
        <w:tabs>
          <w:tab w:val="left" w:pos="284"/>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все перечисленное.</w:t>
      </w:r>
    </w:p>
    <w:p w14:paraId="10861A23" w14:textId="77777777" w:rsidR="001B24F1" w:rsidRPr="00D34F0B" w:rsidRDefault="001B24F1" w:rsidP="00E628CF">
      <w:pPr>
        <w:spacing w:after="0"/>
        <w:ind w:right="75" w:firstLine="720"/>
        <w:jc w:val="both"/>
        <w:rPr>
          <w:rFonts w:ascii="Times New Roman" w:hAnsi="Times New Roman"/>
          <w:sz w:val="28"/>
          <w:szCs w:val="28"/>
        </w:rPr>
      </w:pPr>
    </w:p>
    <w:p w14:paraId="03A559EE" w14:textId="77777777" w:rsidR="001B24F1" w:rsidRPr="00D34F0B" w:rsidRDefault="001B24F1" w:rsidP="00E628CF">
      <w:pPr>
        <w:widowControl w:val="0"/>
        <w:autoSpaceDE w:val="0"/>
        <w:autoSpaceDN w:val="0"/>
        <w:adjustRightInd w:val="0"/>
        <w:spacing w:after="0"/>
        <w:ind w:right="75"/>
        <w:jc w:val="both"/>
        <w:rPr>
          <w:rFonts w:ascii="Times New Roman" w:hAnsi="Times New Roman"/>
          <w:sz w:val="28"/>
          <w:szCs w:val="28"/>
        </w:rPr>
      </w:pPr>
      <w:r w:rsidRPr="00D34F0B">
        <w:rPr>
          <w:rFonts w:ascii="Times New Roman" w:hAnsi="Times New Roman"/>
          <w:b/>
          <w:sz w:val="28"/>
          <w:szCs w:val="28"/>
          <w:lang w:eastAsia="ru-RU"/>
        </w:rPr>
        <w:t xml:space="preserve">3. </w:t>
      </w:r>
      <w:r w:rsidRPr="00D34F0B">
        <w:rPr>
          <w:rFonts w:ascii="Times New Roman" w:hAnsi="Times New Roman"/>
          <w:b/>
          <w:sz w:val="28"/>
          <w:szCs w:val="28"/>
        </w:rPr>
        <w:t>Автор теории социальной дезорганизации –</w:t>
      </w:r>
      <w:r w:rsidRPr="00D34F0B">
        <w:rPr>
          <w:rFonts w:ascii="Times New Roman" w:hAnsi="Times New Roman"/>
          <w:sz w:val="28"/>
          <w:szCs w:val="28"/>
        </w:rPr>
        <w:t xml:space="preserve"> </w:t>
      </w:r>
    </w:p>
    <w:p w14:paraId="7977AF30" w14:textId="77777777" w:rsidR="001B24F1" w:rsidRPr="00D34F0B" w:rsidRDefault="001B24F1" w:rsidP="00E628CF">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Г.Тард;</w:t>
      </w:r>
    </w:p>
    <w:p w14:paraId="7F88B952" w14:textId="77777777" w:rsidR="001B24F1" w:rsidRPr="00D34F0B" w:rsidRDefault="001B24F1" w:rsidP="00E628CF">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bCs/>
          <w:sz w:val="28"/>
          <w:szCs w:val="28"/>
        </w:rPr>
        <w:t>Э.Дюркгейм;</w:t>
      </w:r>
    </w:p>
    <w:p w14:paraId="3B3A8CC7" w14:textId="77777777" w:rsidR="001B24F1" w:rsidRPr="00D34F0B" w:rsidRDefault="001B24F1" w:rsidP="00E628CF">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Э.Ферри;</w:t>
      </w:r>
    </w:p>
    <w:p w14:paraId="50379039" w14:textId="77777777" w:rsidR="001B24F1" w:rsidRPr="00D34F0B" w:rsidRDefault="001B24F1" w:rsidP="00E628CF">
      <w:pPr>
        <w:widowControl w:val="0"/>
        <w:numPr>
          <w:ilvl w:val="0"/>
          <w:numId w:val="9"/>
        </w:numPr>
        <w:tabs>
          <w:tab w:val="left" w:pos="426"/>
        </w:tabs>
        <w:autoSpaceDE w:val="0"/>
        <w:autoSpaceDN w:val="0"/>
        <w:adjustRightInd w:val="0"/>
        <w:spacing w:after="0"/>
        <w:ind w:right="75"/>
        <w:contextualSpacing/>
        <w:jc w:val="both"/>
        <w:rPr>
          <w:rFonts w:ascii="Times New Roman" w:hAnsi="Times New Roman"/>
          <w:sz w:val="28"/>
          <w:szCs w:val="28"/>
        </w:rPr>
      </w:pPr>
      <w:r w:rsidRPr="00D34F0B">
        <w:rPr>
          <w:rFonts w:ascii="Times New Roman" w:hAnsi="Times New Roman"/>
          <w:sz w:val="28"/>
          <w:szCs w:val="28"/>
        </w:rPr>
        <w:t>Ч.Ломброзо.</w:t>
      </w:r>
    </w:p>
    <w:p w14:paraId="7EA4C40D"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b/>
          <w:sz w:val="28"/>
          <w:szCs w:val="28"/>
          <w:lang w:eastAsia="ru-RU"/>
        </w:rPr>
      </w:pPr>
    </w:p>
    <w:p w14:paraId="120235C4" w14:textId="77777777" w:rsidR="001B24F1" w:rsidRPr="00D34F0B" w:rsidRDefault="001B24F1" w:rsidP="00E628CF">
      <w:pPr>
        <w:widowControl w:val="0"/>
        <w:autoSpaceDE w:val="0"/>
        <w:autoSpaceDN w:val="0"/>
        <w:adjustRightInd w:val="0"/>
        <w:spacing w:after="0"/>
        <w:jc w:val="both"/>
        <w:rPr>
          <w:rFonts w:ascii="Times New Roman" w:hAnsi="Times New Roman"/>
          <w:b/>
          <w:sz w:val="28"/>
          <w:szCs w:val="28"/>
        </w:rPr>
      </w:pPr>
      <w:r w:rsidRPr="00D34F0B">
        <w:rPr>
          <w:rFonts w:ascii="Times New Roman" w:hAnsi="Times New Roman"/>
          <w:b/>
          <w:sz w:val="28"/>
          <w:szCs w:val="28"/>
          <w:lang w:eastAsia="ru-RU"/>
        </w:rPr>
        <w:t xml:space="preserve">4. </w:t>
      </w:r>
      <w:r w:rsidRPr="00D34F0B">
        <w:rPr>
          <w:rFonts w:ascii="Times New Roman" w:hAnsi="Times New Roman"/>
          <w:b/>
          <w:sz w:val="28"/>
          <w:szCs w:val="28"/>
        </w:rPr>
        <w:t>Криминология – это:</w:t>
      </w:r>
    </w:p>
    <w:p w14:paraId="79D54A3C" w14:textId="77777777" w:rsidR="001B24F1" w:rsidRPr="00D34F0B" w:rsidRDefault="001B24F1" w:rsidP="00E628CF">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уголовно-правовая наука;</w:t>
      </w:r>
    </w:p>
    <w:p w14:paraId="068DDC2F" w14:textId="77777777" w:rsidR="001B24F1" w:rsidRPr="00D34F0B" w:rsidRDefault="001B24F1" w:rsidP="00E628CF">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 xml:space="preserve">социально-правовая наука; </w:t>
      </w:r>
    </w:p>
    <w:p w14:paraId="0B449845" w14:textId="77777777" w:rsidR="001B24F1" w:rsidRPr="00D34F0B" w:rsidRDefault="001B24F1" w:rsidP="00E628CF">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социально-демографическая наука;</w:t>
      </w:r>
    </w:p>
    <w:p w14:paraId="61925473" w14:textId="77777777" w:rsidR="001B24F1" w:rsidRPr="00D34F0B" w:rsidRDefault="001B24F1" w:rsidP="00E628CF">
      <w:pPr>
        <w:widowControl w:val="0"/>
        <w:numPr>
          <w:ilvl w:val="0"/>
          <w:numId w:val="10"/>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sz w:val="28"/>
          <w:szCs w:val="28"/>
        </w:rPr>
        <w:t>естественная наука.</w:t>
      </w:r>
    </w:p>
    <w:p w14:paraId="45BEA142"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sz w:val="28"/>
          <w:szCs w:val="28"/>
          <w:lang w:eastAsia="ru-RU"/>
        </w:rPr>
      </w:pPr>
    </w:p>
    <w:p w14:paraId="3D3D46E1" w14:textId="77777777" w:rsidR="001B24F1" w:rsidRPr="00D34F0B" w:rsidRDefault="001B24F1" w:rsidP="00E628CF">
      <w:pPr>
        <w:widowControl w:val="0"/>
        <w:autoSpaceDE w:val="0"/>
        <w:autoSpaceDN w:val="0"/>
        <w:adjustRightInd w:val="0"/>
        <w:spacing w:after="0"/>
        <w:jc w:val="both"/>
        <w:rPr>
          <w:rFonts w:ascii="Times New Roman" w:hAnsi="Times New Roman"/>
          <w:sz w:val="28"/>
          <w:szCs w:val="28"/>
        </w:rPr>
      </w:pPr>
      <w:r w:rsidRPr="00D34F0B">
        <w:rPr>
          <w:rFonts w:ascii="Times New Roman" w:hAnsi="Times New Roman"/>
          <w:b/>
          <w:sz w:val="28"/>
          <w:szCs w:val="28"/>
          <w:lang w:eastAsia="ru-RU"/>
        </w:rPr>
        <w:t xml:space="preserve">5. </w:t>
      </w:r>
      <w:r w:rsidRPr="00D34F0B">
        <w:rPr>
          <w:rFonts w:ascii="Times New Roman" w:hAnsi="Times New Roman"/>
          <w:b/>
          <w:sz w:val="28"/>
          <w:szCs w:val="28"/>
        </w:rPr>
        <w:t>В предмет криминологии как науки входит изучение:</w:t>
      </w:r>
    </w:p>
    <w:p w14:paraId="72D500C6" w14:textId="77777777" w:rsidR="001B24F1" w:rsidRPr="00D34F0B" w:rsidRDefault="001B24F1" w:rsidP="00E628CF">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личности преступника;</w:t>
      </w:r>
    </w:p>
    <w:p w14:paraId="708BA05E" w14:textId="77777777" w:rsidR="001B24F1" w:rsidRPr="00D34F0B" w:rsidRDefault="001B24F1" w:rsidP="00E628CF">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 xml:space="preserve">оснований уголовной ответственности; </w:t>
      </w:r>
    </w:p>
    <w:p w14:paraId="37941A7A" w14:textId="77777777" w:rsidR="001B24F1" w:rsidRPr="00D34F0B" w:rsidRDefault="001B24F1" w:rsidP="00E628CF">
      <w:pPr>
        <w:widowControl w:val="0"/>
        <w:numPr>
          <w:ilvl w:val="0"/>
          <w:numId w:val="11"/>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назначения наказания преступнику;</w:t>
      </w:r>
    </w:p>
    <w:p w14:paraId="47C89C8D" w14:textId="77777777" w:rsidR="001B24F1" w:rsidRPr="00D34F0B" w:rsidRDefault="001B24F1" w:rsidP="00E628CF">
      <w:pPr>
        <w:widowControl w:val="0"/>
        <w:numPr>
          <w:ilvl w:val="0"/>
          <w:numId w:val="11"/>
        </w:numPr>
        <w:tabs>
          <w:tab w:val="left" w:pos="426"/>
        </w:tabs>
        <w:autoSpaceDE w:val="0"/>
        <w:autoSpaceDN w:val="0"/>
        <w:adjustRightInd w:val="0"/>
        <w:spacing w:after="0"/>
        <w:contextualSpacing/>
        <w:jc w:val="both"/>
        <w:rPr>
          <w:rFonts w:ascii="Times New Roman" w:hAnsi="Times New Roman"/>
          <w:b/>
          <w:sz w:val="28"/>
          <w:szCs w:val="28"/>
          <w:lang w:eastAsia="ru-RU"/>
        </w:rPr>
      </w:pPr>
      <w:r w:rsidRPr="00D34F0B">
        <w:rPr>
          <w:rFonts w:ascii="Times New Roman" w:hAnsi="Times New Roman"/>
          <w:sz w:val="28"/>
          <w:szCs w:val="28"/>
        </w:rPr>
        <w:t>основания назначения судебной экспертизы.</w:t>
      </w:r>
    </w:p>
    <w:p w14:paraId="762AAC14"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b/>
          <w:sz w:val="28"/>
          <w:szCs w:val="28"/>
          <w:lang w:eastAsia="ru-RU"/>
        </w:rPr>
      </w:pPr>
    </w:p>
    <w:p w14:paraId="5E1879D1" w14:textId="77777777" w:rsidR="001B24F1" w:rsidRPr="00D34F0B" w:rsidRDefault="001B24F1" w:rsidP="00E628CF">
      <w:pPr>
        <w:widowControl w:val="0"/>
        <w:autoSpaceDE w:val="0"/>
        <w:autoSpaceDN w:val="0"/>
        <w:adjustRightInd w:val="0"/>
        <w:spacing w:after="0"/>
        <w:jc w:val="both"/>
        <w:rPr>
          <w:rFonts w:ascii="Times New Roman" w:hAnsi="Times New Roman"/>
          <w:b/>
          <w:sz w:val="28"/>
          <w:szCs w:val="28"/>
        </w:rPr>
      </w:pPr>
      <w:r w:rsidRPr="00D34F0B">
        <w:rPr>
          <w:rFonts w:ascii="Times New Roman" w:hAnsi="Times New Roman"/>
          <w:b/>
          <w:sz w:val="28"/>
          <w:szCs w:val="28"/>
          <w:lang w:eastAsia="ru-RU"/>
        </w:rPr>
        <w:t>6. Начало процесса развития криминологии относится к</w:t>
      </w:r>
      <w:r w:rsidRPr="00D34F0B">
        <w:rPr>
          <w:rFonts w:ascii="Times New Roman" w:hAnsi="Times New Roman"/>
          <w:b/>
          <w:sz w:val="28"/>
          <w:szCs w:val="28"/>
        </w:rPr>
        <w:t>:</w:t>
      </w:r>
    </w:p>
    <w:p w14:paraId="6C063F2F" w14:textId="77777777" w:rsidR="001B24F1" w:rsidRPr="00D34F0B" w:rsidRDefault="001B24F1" w:rsidP="00E628CF">
      <w:pPr>
        <w:widowControl w:val="0"/>
        <w:numPr>
          <w:ilvl w:val="0"/>
          <w:numId w:val="12"/>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rPr>
        <w:t>началу ХХ-го века (Россия);</w:t>
      </w:r>
    </w:p>
    <w:p w14:paraId="46B2DC5E" w14:textId="77777777" w:rsidR="001B24F1" w:rsidRPr="00D34F0B" w:rsidRDefault="001B24F1" w:rsidP="00E628CF">
      <w:pPr>
        <w:widowControl w:val="0"/>
        <w:numPr>
          <w:ilvl w:val="0"/>
          <w:numId w:val="12"/>
        </w:numPr>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lang w:val="en-US"/>
        </w:rPr>
        <w:t>V</w:t>
      </w:r>
      <w:r w:rsidRPr="00D34F0B">
        <w:rPr>
          <w:rFonts w:ascii="Times New Roman" w:hAnsi="Times New Roman"/>
          <w:sz w:val="28"/>
          <w:szCs w:val="28"/>
        </w:rPr>
        <w:t>-</w:t>
      </w:r>
      <w:r w:rsidRPr="00D34F0B">
        <w:rPr>
          <w:rFonts w:ascii="Times New Roman" w:hAnsi="Times New Roman"/>
          <w:sz w:val="28"/>
          <w:szCs w:val="28"/>
          <w:lang w:val="en-US"/>
        </w:rPr>
        <w:t>IV</w:t>
      </w:r>
      <w:r w:rsidRPr="00D34F0B">
        <w:rPr>
          <w:rFonts w:ascii="Times New Roman" w:hAnsi="Times New Roman"/>
          <w:sz w:val="28"/>
          <w:szCs w:val="28"/>
        </w:rPr>
        <w:t xml:space="preserve"> вв. до н.э. (Древняя Греция, Древний Рим); </w:t>
      </w:r>
    </w:p>
    <w:p w14:paraId="56BCEA5F" w14:textId="77777777" w:rsidR="001B24F1" w:rsidRPr="00D34F0B" w:rsidRDefault="001B24F1" w:rsidP="00E628CF">
      <w:pPr>
        <w:widowControl w:val="0"/>
        <w:numPr>
          <w:ilvl w:val="0"/>
          <w:numId w:val="12"/>
        </w:numPr>
        <w:shd w:val="clear" w:color="auto" w:fill="FFFFFF"/>
        <w:tabs>
          <w:tab w:val="left" w:pos="426"/>
        </w:tabs>
        <w:autoSpaceDE w:val="0"/>
        <w:autoSpaceDN w:val="0"/>
        <w:adjustRightInd w:val="0"/>
        <w:spacing w:after="0"/>
        <w:contextualSpacing/>
        <w:jc w:val="both"/>
        <w:rPr>
          <w:rFonts w:ascii="Times New Roman" w:hAnsi="Times New Roman"/>
          <w:sz w:val="28"/>
          <w:szCs w:val="28"/>
        </w:rPr>
      </w:pPr>
      <w:r w:rsidRPr="00D34F0B">
        <w:rPr>
          <w:rFonts w:ascii="Times New Roman" w:hAnsi="Times New Roman"/>
          <w:sz w:val="28"/>
          <w:szCs w:val="28"/>
          <w:lang w:val="en-US"/>
        </w:rPr>
        <w:t>XVIII</w:t>
      </w:r>
      <w:r w:rsidRPr="00D34F0B">
        <w:rPr>
          <w:rFonts w:ascii="Times New Roman" w:hAnsi="Times New Roman"/>
          <w:sz w:val="28"/>
          <w:szCs w:val="28"/>
        </w:rPr>
        <w:t>-</w:t>
      </w:r>
      <w:r w:rsidRPr="00D34F0B">
        <w:rPr>
          <w:rFonts w:ascii="Times New Roman" w:hAnsi="Times New Roman"/>
          <w:sz w:val="28"/>
          <w:szCs w:val="28"/>
          <w:lang w:val="en-US"/>
        </w:rPr>
        <w:t>XIX</w:t>
      </w:r>
      <w:r w:rsidRPr="00D34F0B">
        <w:rPr>
          <w:rFonts w:ascii="Times New Roman" w:hAnsi="Times New Roman"/>
          <w:sz w:val="28"/>
          <w:szCs w:val="28"/>
        </w:rPr>
        <w:t xml:space="preserve"> вв. (Западная Европа);</w:t>
      </w:r>
    </w:p>
    <w:p w14:paraId="287831C1" w14:textId="77777777" w:rsidR="001B24F1" w:rsidRPr="00D34F0B" w:rsidRDefault="001B24F1" w:rsidP="00E628CF">
      <w:pPr>
        <w:widowControl w:val="0"/>
        <w:numPr>
          <w:ilvl w:val="0"/>
          <w:numId w:val="12"/>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sz w:val="28"/>
          <w:szCs w:val="28"/>
        </w:rPr>
        <w:t xml:space="preserve">конец </w:t>
      </w:r>
      <w:r w:rsidRPr="00D34F0B">
        <w:rPr>
          <w:rFonts w:ascii="Times New Roman" w:hAnsi="Times New Roman"/>
          <w:sz w:val="28"/>
          <w:szCs w:val="28"/>
          <w:lang w:val="en-US"/>
        </w:rPr>
        <w:t>XIX</w:t>
      </w:r>
      <w:r w:rsidRPr="00D34F0B">
        <w:rPr>
          <w:rFonts w:ascii="Times New Roman" w:hAnsi="Times New Roman"/>
          <w:sz w:val="28"/>
          <w:szCs w:val="28"/>
        </w:rPr>
        <w:t xml:space="preserve"> века (Россия).</w:t>
      </w:r>
    </w:p>
    <w:p w14:paraId="26197A87"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sz w:val="28"/>
          <w:szCs w:val="28"/>
          <w:lang w:eastAsia="ru-RU"/>
        </w:rPr>
      </w:pPr>
    </w:p>
    <w:p w14:paraId="3A7E5679" w14:textId="77777777" w:rsidR="001B24F1" w:rsidRPr="00D34F0B" w:rsidRDefault="001B24F1" w:rsidP="00E628CF">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7.</w:t>
      </w:r>
      <w:r w:rsidRPr="00D34F0B">
        <w:rPr>
          <w:rFonts w:ascii="Times New Roman" w:hAnsi="Times New Roman"/>
          <w:color w:val="000000"/>
          <w:sz w:val="28"/>
          <w:szCs w:val="28"/>
          <w:lang w:eastAsia="ru-RU"/>
        </w:rPr>
        <w:t xml:space="preserve"> </w:t>
      </w:r>
      <w:r w:rsidRPr="00D34F0B">
        <w:rPr>
          <w:rFonts w:ascii="Times New Roman" w:hAnsi="Times New Roman"/>
          <w:b/>
          <w:color w:val="000000"/>
          <w:sz w:val="28"/>
          <w:szCs w:val="28"/>
          <w:lang w:eastAsia="ru-RU"/>
        </w:rPr>
        <w:t>Причины преступности — это:</w:t>
      </w:r>
    </w:p>
    <w:p w14:paraId="1BC83A19" w14:textId="77777777" w:rsidR="001B24F1" w:rsidRPr="00D34F0B" w:rsidRDefault="001B24F1" w:rsidP="00E628CF">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психологических, патопсихологических, а также иных явлений и процессов, обусловливающих преступность как свое закономерное следствие;</w:t>
      </w:r>
    </w:p>
    <w:p w14:paraId="6B699843" w14:textId="77777777" w:rsidR="001B24F1" w:rsidRPr="00D34F0B" w:rsidRDefault="001B24F1" w:rsidP="00E628CF">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комплекс явлений, которые сами по себе не порождают преступлений, но оказывают влияние на развитие причин, обеспечивают возможность их действия;</w:t>
      </w:r>
    </w:p>
    <w:p w14:paraId="4D03319C" w14:textId="77777777" w:rsidR="001B24F1" w:rsidRPr="00D34F0B" w:rsidRDefault="001B24F1" w:rsidP="00E628CF">
      <w:pPr>
        <w:widowControl w:val="0"/>
        <w:numPr>
          <w:ilvl w:val="0"/>
          <w:numId w:val="13"/>
        </w:numPr>
        <w:tabs>
          <w:tab w:val="left" w:pos="360"/>
          <w:tab w:val="left" w:pos="567"/>
          <w:tab w:val="left" w:pos="851"/>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w:t>
      </w:r>
    </w:p>
    <w:p w14:paraId="0E92FD79" w14:textId="77777777" w:rsidR="001B24F1" w:rsidRPr="00D34F0B" w:rsidRDefault="001B24F1" w:rsidP="00E628CF">
      <w:pPr>
        <w:widowControl w:val="0"/>
        <w:numPr>
          <w:ilvl w:val="0"/>
          <w:numId w:val="13"/>
        </w:numPr>
        <w:tabs>
          <w:tab w:val="left" w:pos="360"/>
          <w:tab w:val="left" w:pos="567"/>
          <w:tab w:val="left" w:pos="851"/>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lastRenderedPageBreak/>
        <w:t>все вышеперечисленное.</w:t>
      </w:r>
    </w:p>
    <w:p w14:paraId="3812CF98" w14:textId="77777777" w:rsidR="001B24F1" w:rsidRPr="00D34F0B" w:rsidRDefault="001B24F1" w:rsidP="00E628CF">
      <w:pPr>
        <w:widowControl w:val="0"/>
        <w:tabs>
          <w:tab w:val="left" w:pos="426"/>
          <w:tab w:val="left" w:pos="567"/>
          <w:tab w:val="left" w:pos="851"/>
        </w:tabs>
        <w:autoSpaceDE w:val="0"/>
        <w:autoSpaceDN w:val="0"/>
        <w:adjustRightInd w:val="0"/>
        <w:spacing w:after="0"/>
        <w:rPr>
          <w:rFonts w:ascii="Times New Roman" w:hAnsi="Times New Roman"/>
          <w:sz w:val="28"/>
          <w:szCs w:val="28"/>
          <w:lang w:eastAsia="ru-RU"/>
        </w:rPr>
      </w:pPr>
    </w:p>
    <w:p w14:paraId="44B2BC61" w14:textId="77777777" w:rsidR="001B24F1" w:rsidRPr="00D34F0B" w:rsidRDefault="001B24F1" w:rsidP="00E628CF">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8. </w:t>
      </w:r>
      <w:r w:rsidRPr="00D34F0B">
        <w:rPr>
          <w:rFonts w:ascii="Times New Roman" w:hAnsi="Times New Roman"/>
          <w:b/>
          <w:color w:val="000000"/>
          <w:sz w:val="28"/>
          <w:szCs w:val="28"/>
          <w:lang w:eastAsia="ru-RU"/>
        </w:rPr>
        <w:t>Виды причин и условий преступности:</w:t>
      </w:r>
    </w:p>
    <w:p w14:paraId="17F1BDFE" w14:textId="77777777" w:rsidR="001B24F1" w:rsidRPr="00D34F0B" w:rsidRDefault="001B24F1" w:rsidP="00E628CF">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объективные;</w:t>
      </w:r>
    </w:p>
    <w:p w14:paraId="30126A34" w14:textId="77777777" w:rsidR="001B24F1" w:rsidRPr="00D34F0B" w:rsidRDefault="001B24F1" w:rsidP="00E628CF">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социальные;</w:t>
      </w:r>
    </w:p>
    <w:p w14:paraId="4D8117D2" w14:textId="77777777" w:rsidR="001B24F1" w:rsidRPr="00D34F0B" w:rsidRDefault="001B24F1" w:rsidP="00E628CF">
      <w:pPr>
        <w:widowControl w:val="0"/>
        <w:numPr>
          <w:ilvl w:val="0"/>
          <w:numId w:val="1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психологические;</w:t>
      </w:r>
    </w:p>
    <w:p w14:paraId="6C7B9F57" w14:textId="77777777" w:rsidR="001B24F1" w:rsidRPr="00D34F0B" w:rsidRDefault="001B24F1" w:rsidP="00E628CF">
      <w:pPr>
        <w:widowControl w:val="0"/>
        <w:numPr>
          <w:ilvl w:val="0"/>
          <w:numId w:val="14"/>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5D9CB474" w14:textId="77777777" w:rsidR="001B24F1" w:rsidRPr="00D34F0B" w:rsidRDefault="001B24F1" w:rsidP="00E628CF">
      <w:pPr>
        <w:widowControl w:val="0"/>
        <w:tabs>
          <w:tab w:val="left" w:pos="426"/>
        </w:tabs>
        <w:autoSpaceDE w:val="0"/>
        <w:autoSpaceDN w:val="0"/>
        <w:adjustRightInd w:val="0"/>
        <w:spacing w:after="0"/>
        <w:ind w:left="720"/>
        <w:contextualSpacing/>
        <w:rPr>
          <w:rFonts w:ascii="Times New Roman" w:hAnsi="Times New Roman"/>
          <w:sz w:val="28"/>
          <w:szCs w:val="28"/>
          <w:lang w:eastAsia="ru-RU"/>
        </w:rPr>
      </w:pPr>
    </w:p>
    <w:p w14:paraId="5FC3BD0D" w14:textId="77777777" w:rsidR="001B24F1" w:rsidRPr="00D34F0B" w:rsidRDefault="001B24F1" w:rsidP="00E628CF">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9. </w:t>
      </w:r>
      <w:r w:rsidRPr="00D34F0B">
        <w:rPr>
          <w:rFonts w:ascii="Times New Roman" w:hAnsi="Times New Roman"/>
          <w:b/>
          <w:color w:val="000000"/>
          <w:sz w:val="28"/>
          <w:szCs w:val="28"/>
          <w:lang w:eastAsia="ru-RU"/>
        </w:rPr>
        <w:t>Социально-экономические причины преступности:</w:t>
      </w:r>
    </w:p>
    <w:p w14:paraId="73387FAD" w14:textId="77777777" w:rsidR="001B24F1" w:rsidRPr="00D34F0B" w:rsidRDefault="001B24F1" w:rsidP="00E628CF">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алкоголизм;</w:t>
      </w:r>
    </w:p>
    <w:p w14:paraId="5986F586" w14:textId="77777777" w:rsidR="001B24F1" w:rsidRPr="00D34F0B" w:rsidRDefault="001B24F1" w:rsidP="00E628CF">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несовершенство и нестабильность законодательства;</w:t>
      </w:r>
    </w:p>
    <w:p w14:paraId="29860241" w14:textId="77777777" w:rsidR="001B24F1" w:rsidRPr="00D34F0B" w:rsidRDefault="001B24F1" w:rsidP="00E628CF">
      <w:pPr>
        <w:widowControl w:val="0"/>
        <w:numPr>
          <w:ilvl w:val="0"/>
          <w:numId w:val="15"/>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прекаризация занятости;</w:t>
      </w:r>
    </w:p>
    <w:p w14:paraId="151132A9" w14:textId="77777777" w:rsidR="001B24F1" w:rsidRPr="00D34F0B" w:rsidRDefault="001B24F1" w:rsidP="00E628CF">
      <w:pPr>
        <w:widowControl w:val="0"/>
        <w:numPr>
          <w:ilvl w:val="0"/>
          <w:numId w:val="15"/>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4FD135F7" w14:textId="77777777" w:rsidR="001B24F1" w:rsidRPr="00D34F0B" w:rsidRDefault="001B24F1" w:rsidP="00E628CF">
      <w:pPr>
        <w:widowControl w:val="0"/>
        <w:tabs>
          <w:tab w:val="left" w:pos="426"/>
        </w:tabs>
        <w:autoSpaceDE w:val="0"/>
        <w:autoSpaceDN w:val="0"/>
        <w:adjustRightInd w:val="0"/>
        <w:spacing w:after="0"/>
        <w:ind w:left="720"/>
        <w:contextualSpacing/>
        <w:rPr>
          <w:rFonts w:ascii="Times New Roman" w:hAnsi="Times New Roman"/>
          <w:sz w:val="28"/>
          <w:szCs w:val="28"/>
          <w:lang w:eastAsia="ru-RU"/>
        </w:rPr>
      </w:pPr>
    </w:p>
    <w:p w14:paraId="281023E4" w14:textId="77777777" w:rsidR="001B24F1" w:rsidRPr="00D34F0B" w:rsidRDefault="001B24F1" w:rsidP="00E628CF">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10. </w:t>
      </w:r>
      <w:r w:rsidRPr="00D34F0B">
        <w:rPr>
          <w:rFonts w:ascii="Times New Roman" w:hAnsi="Times New Roman"/>
          <w:b/>
          <w:color w:val="000000"/>
          <w:sz w:val="28"/>
          <w:szCs w:val="28"/>
          <w:lang w:eastAsia="ru-RU"/>
        </w:rPr>
        <w:t>Нравственно-психологические причины преступности:</w:t>
      </w:r>
    </w:p>
    <w:p w14:paraId="0E3DAF88" w14:textId="77777777" w:rsidR="001B24F1" w:rsidRPr="00D34F0B" w:rsidRDefault="001B24F1" w:rsidP="00E628CF">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чрезмерно динамичное развитие уголовного законодательства;</w:t>
      </w:r>
    </w:p>
    <w:p w14:paraId="6F83B5BE" w14:textId="77777777" w:rsidR="001B24F1" w:rsidRPr="00D34F0B" w:rsidRDefault="001B24F1" w:rsidP="00E628CF">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безработица;</w:t>
      </w:r>
    </w:p>
    <w:p w14:paraId="2AE022DA" w14:textId="77777777" w:rsidR="001B24F1" w:rsidRPr="00D34F0B" w:rsidRDefault="001B24F1" w:rsidP="00E628CF">
      <w:pPr>
        <w:widowControl w:val="0"/>
        <w:numPr>
          <w:ilvl w:val="0"/>
          <w:numId w:val="1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наркомания;</w:t>
      </w:r>
    </w:p>
    <w:p w14:paraId="73A5BD2A" w14:textId="77777777" w:rsidR="001B24F1" w:rsidRPr="00D34F0B" w:rsidRDefault="001B24F1" w:rsidP="00E628CF">
      <w:pPr>
        <w:widowControl w:val="0"/>
        <w:numPr>
          <w:ilvl w:val="0"/>
          <w:numId w:val="16"/>
        </w:numPr>
        <w:tabs>
          <w:tab w:val="left" w:pos="567"/>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3856E866"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sz w:val="28"/>
          <w:szCs w:val="28"/>
          <w:lang w:eastAsia="ru-RU"/>
        </w:rPr>
      </w:pPr>
    </w:p>
    <w:p w14:paraId="791E5982" w14:textId="77777777" w:rsidR="001B24F1" w:rsidRPr="00D34F0B" w:rsidRDefault="001B24F1" w:rsidP="00E628CF">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11. </w:t>
      </w:r>
      <w:r w:rsidRPr="00D34F0B">
        <w:rPr>
          <w:rFonts w:ascii="Times New Roman" w:hAnsi="Times New Roman"/>
          <w:b/>
          <w:color w:val="000000"/>
          <w:sz w:val="28"/>
          <w:szCs w:val="28"/>
          <w:lang w:eastAsia="ru-RU"/>
        </w:rPr>
        <w:t>Социально-политические причины преступности:</w:t>
      </w:r>
    </w:p>
    <w:p w14:paraId="1C5CC2DF" w14:textId="77777777" w:rsidR="001B24F1" w:rsidRPr="00D34F0B" w:rsidRDefault="001B24F1" w:rsidP="00E628CF">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алкоголизм;</w:t>
      </w:r>
    </w:p>
    <w:p w14:paraId="2DAC9531" w14:textId="77777777" w:rsidR="001B24F1" w:rsidRPr="00D34F0B" w:rsidRDefault="001B24F1" w:rsidP="00E628CF">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стабильный рост уровня безработицы;</w:t>
      </w:r>
    </w:p>
    <w:p w14:paraId="50E44AC6" w14:textId="77777777" w:rsidR="001B24F1" w:rsidRPr="00D34F0B" w:rsidRDefault="001B24F1" w:rsidP="00E628CF">
      <w:pPr>
        <w:widowControl w:val="0"/>
        <w:numPr>
          <w:ilvl w:val="0"/>
          <w:numId w:val="17"/>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наркомания;</w:t>
      </w:r>
    </w:p>
    <w:p w14:paraId="61155CD4" w14:textId="77777777" w:rsidR="001B24F1" w:rsidRPr="00D34F0B" w:rsidRDefault="001B24F1" w:rsidP="00E628CF">
      <w:pPr>
        <w:widowControl w:val="0"/>
        <w:numPr>
          <w:ilvl w:val="0"/>
          <w:numId w:val="17"/>
        </w:numPr>
        <w:shd w:val="clear" w:color="auto" w:fill="FFFFFF"/>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нестабильность политической сферы.</w:t>
      </w:r>
    </w:p>
    <w:p w14:paraId="0B971520"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sz w:val="28"/>
          <w:szCs w:val="28"/>
          <w:lang w:eastAsia="ru-RU"/>
        </w:rPr>
      </w:pPr>
    </w:p>
    <w:p w14:paraId="3E121383" w14:textId="77777777" w:rsidR="001B24F1" w:rsidRPr="00D34F0B" w:rsidRDefault="001B24F1" w:rsidP="00E628CF">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12. </w:t>
      </w:r>
      <w:r w:rsidRPr="00D34F0B">
        <w:rPr>
          <w:rFonts w:ascii="Times New Roman" w:hAnsi="Times New Roman"/>
          <w:b/>
          <w:color w:val="000000"/>
          <w:sz w:val="28"/>
          <w:szCs w:val="28"/>
          <w:lang w:eastAsia="ru-RU"/>
        </w:rPr>
        <w:t>Личность преступника — это:</w:t>
      </w:r>
    </w:p>
    <w:p w14:paraId="56836CD8" w14:textId="77777777" w:rsidR="001B24F1" w:rsidRPr="00D34F0B" w:rsidRDefault="001B24F1" w:rsidP="00E628CF">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социальных и социально значимых свойств, признаков, связей и отношений, характеризующих лицо, виновно нарушающее уголовный закон, и в сочетании с иными (неличностными) условиями и обстоятельствами влияющих на его антиобщественное поведение;</w:t>
      </w:r>
    </w:p>
    <w:p w14:paraId="0AF375A9" w14:textId="77777777" w:rsidR="001B24F1" w:rsidRPr="00D34F0B" w:rsidRDefault="001B24F1" w:rsidP="00E628CF">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личность человека, виновно совершившего общественно опасное деяние, запрещенное законом под угрозой уголовной ответственности;</w:t>
      </w:r>
    </w:p>
    <w:p w14:paraId="38F58A0B" w14:textId="77777777" w:rsidR="001B24F1" w:rsidRPr="00D34F0B" w:rsidRDefault="001B24F1" w:rsidP="00E628CF">
      <w:pPr>
        <w:widowControl w:val="0"/>
        <w:numPr>
          <w:ilvl w:val="0"/>
          <w:numId w:val="18"/>
        </w:numPr>
        <w:tabs>
          <w:tab w:val="left" w:pos="567"/>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совокупность свойств и качеств личности, которые при определенных ситуативных обстоятельствах или помимо них приводят к совершению пре</w:t>
      </w:r>
      <w:r w:rsidRPr="00D34F0B">
        <w:rPr>
          <w:rFonts w:ascii="Times New Roman" w:hAnsi="Times New Roman"/>
          <w:color w:val="000000"/>
          <w:sz w:val="28"/>
          <w:szCs w:val="28"/>
          <w:lang w:eastAsia="ru-RU"/>
        </w:rPr>
        <w:softHyphen/>
        <w:t>ступления;</w:t>
      </w:r>
    </w:p>
    <w:p w14:paraId="3EBDA3EF" w14:textId="77777777" w:rsidR="001B24F1" w:rsidRPr="00D34F0B" w:rsidRDefault="001B24F1" w:rsidP="00E628CF">
      <w:pPr>
        <w:widowControl w:val="0"/>
        <w:numPr>
          <w:ilvl w:val="0"/>
          <w:numId w:val="18"/>
        </w:numPr>
        <w:shd w:val="clear" w:color="auto" w:fill="FFFFFF"/>
        <w:tabs>
          <w:tab w:val="left" w:pos="567"/>
        </w:tabs>
        <w:autoSpaceDE w:val="0"/>
        <w:autoSpaceDN w:val="0"/>
        <w:adjustRightInd w:val="0"/>
        <w:spacing w:after="0"/>
        <w:ind w:left="0" w:firstLine="360"/>
        <w:contextualSpacing/>
        <w:jc w:val="both"/>
        <w:rPr>
          <w:rFonts w:ascii="Times New Roman" w:hAnsi="Times New Roman"/>
          <w:vanish/>
          <w:sz w:val="28"/>
          <w:szCs w:val="28"/>
          <w:lang w:eastAsia="ru-RU"/>
        </w:rPr>
      </w:pPr>
      <w:r w:rsidRPr="00D34F0B">
        <w:rPr>
          <w:rFonts w:ascii="Times New Roman" w:hAnsi="Times New Roman"/>
          <w:color w:val="000000"/>
          <w:sz w:val="28"/>
          <w:szCs w:val="28"/>
          <w:lang w:eastAsia="ru-RU"/>
        </w:rPr>
        <w:t>все вышеперечисленное.</w:t>
      </w:r>
    </w:p>
    <w:p w14:paraId="0C46DCCC" w14:textId="77777777" w:rsidR="001B24F1" w:rsidRPr="00D34F0B" w:rsidRDefault="001B24F1" w:rsidP="00E628CF">
      <w:pPr>
        <w:widowControl w:val="0"/>
        <w:tabs>
          <w:tab w:val="left" w:pos="426"/>
        </w:tabs>
        <w:autoSpaceDE w:val="0"/>
        <w:autoSpaceDN w:val="0"/>
        <w:adjustRightInd w:val="0"/>
        <w:spacing w:after="0"/>
        <w:ind w:firstLine="360"/>
        <w:contextualSpacing/>
        <w:jc w:val="both"/>
        <w:rPr>
          <w:rFonts w:ascii="Times New Roman" w:hAnsi="Times New Roman"/>
          <w:vanish/>
          <w:sz w:val="28"/>
          <w:szCs w:val="28"/>
          <w:lang w:eastAsia="ru-RU"/>
        </w:rPr>
      </w:pPr>
    </w:p>
    <w:p w14:paraId="159130D7" w14:textId="77777777" w:rsidR="001B24F1" w:rsidRPr="00D34F0B" w:rsidRDefault="001B24F1" w:rsidP="00E628CF">
      <w:pPr>
        <w:tabs>
          <w:tab w:val="left" w:pos="284"/>
        </w:tabs>
        <w:autoSpaceDE w:val="0"/>
        <w:autoSpaceDN w:val="0"/>
        <w:adjustRightInd w:val="0"/>
        <w:spacing w:after="0"/>
        <w:ind w:firstLine="360"/>
        <w:jc w:val="both"/>
        <w:rPr>
          <w:rFonts w:ascii="Times New Roman" w:hAnsi="Times New Roman"/>
          <w:b/>
          <w:sz w:val="28"/>
          <w:szCs w:val="28"/>
          <w:lang w:eastAsia="ru-RU"/>
        </w:rPr>
      </w:pPr>
    </w:p>
    <w:p w14:paraId="7E0B5A74" w14:textId="77777777" w:rsidR="001B24F1" w:rsidRDefault="001B24F1" w:rsidP="00E628CF">
      <w:pPr>
        <w:tabs>
          <w:tab w:val="left" w:pos="284"/>
        </w:tabs>
        <w:autoSpaceDE w:val="0"/>
        <w:autoSpaceDN w:val="0"/>
        <w:adjustRightInd w:val="0"/>
        <w:spacing w:after="0"/>
        <w:jc w:val="both"/>
        <w:rPr>
          <w:rFonts w:ascii="Times New Roman" w:hAnsi="Times New Roman"/>
          <w:b/>
          <w:sz w:val="28"/>
          <w:szCs w:val="28"/>
          <w:lang w:eastAsia="ru-RU"/>
        </w:rPr>
      </w:pPr>
    </w:p>
    <w:p w14:paraId="4A9E295B" w14:textId="77777777" w:rsidR="00E628CF" w:rsidRPr="00D34F0B" w:rsidRDefault="00E628CF" w:rsidP="00E628CF">
      <w:pPr>
        <w:tabs>
          <w:tab w:val="left" w:pos="284"/>
        </w:tabs>
        <w:autoSpaceDE w:val="0"/>
        <w:autoSpaceDN w:val="0"/>
        <w:adjustRightInd w:val="0"/>
        <w:spacing w:after="0"/>
        <w:jc w:val="both"/>
        <w:rPr>
          <w:rFonts w:ascii="Times New Roman" w:hAnsi="Times New Roman"/>
          <w:b/>
          <w:sz w:val="28"/>
          <w:szCs w:val="28"/>
          <w:lang w:eastAsia="ru-RU"/>
        </w:rPr>
      </w:pPr>
    </w:p>
    <w:p w14:paraId="149A16BE" w14:textId="77777777" w:rsidR="001B24F1" w:rsidRPr="00D34F0B" w:rsidRDefault="001B24F1" w:rsidP="00E628CF">
      <w:p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lastRenderedPageBreak/>
        <w:t xml:space="preserve">13. </w:t>
      </w:r>
      <w:r w:rsidRPr="00D34F0B">
        <w:rPr>
          <w:rFonts w:ascii="Times New Roman" w:hAnsi="Times New Roman"/>
          <w:b/>
          <w:color w:val="000000"/>
          <w:sz w:val="28"/>
          <w:szCs w:val="28"/>
          <w:lang w:eastAsia="ru-RU"/>
        </w:rPr>
        <w:t>Структура личности преступника включает следующие признаки</w:t>
      </w:r>
      <w:r w:rsidRPr="00D34F0B">
        <w:rPr>
          <w:rFonts w:ascii="Times New Roman" w:hAnsi="Times New Roman"/>
          <w:color w:val="000000"/>
          <w:sz w:val="28"/>
          <w:szCs w:val="28"/>
          <w:lang w:eastAsia="ru-RU"/>
        </w:rPr>
        <w:t>:</w:t>
      </w:r>
    </w:p>
    <w:p w14:paraId="76674193" w14:textId="77777777" w:rsidR="001B24F1" w:rsidRPr="00D34F0B" w:rsidRDefault="001B24F1" w:rsidP="00E628CF">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социально-демографические;</w:t>
      </w:r>
    </w:p>
    <w:p w14:paraId="724B9A56" w14:textId="77777777" w:rsidR="001B24F1" w:rsidRPr="00D34F0B" w:rsidRDefault="001B24F1" w:rsidP="00E628CF">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уголовно-правовые;</w:t>
      </w:r>
    </w:p>
    <w:p w14:paraId="596CD1D9" w14:textId="77777777" w:rsidR="001B24F1" w:rsidRPr="00D34F0B" w:rsidRDefault="001B24F1" w:rsidP="00E628CF">
      <w:pPr>
        <w:widowControl w:val="0"/>
        <w:numPr>
          <w:ilvl w:val="0"/>
          <w:numId w:val="19"/>
        </w:num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патопсихологические;</w:t>
      </w:r>
    </w:p>
    <w:p w14:paraId="3EBB4E5E" w14:textId="77777777" w:rsidR="001B24F1" w:rsidRPr="00D34F0B" w:rsidRDefault="001B24F1" w:rsidP="00E628CF">
      <w:pPr>
        <w:widowControl w:val="0"/>
        <w:numPr>
          <w:ilvl w:val="0"/>
          <w:numId w:val="19"/>
        </w:numPr>
        <w:tabs>
          <w:tab w:val="left" w:pos="284"/>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32BA5280"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sz w:val="28"/>
          <w:szCs w:val="28"/>
          <w:lang w:eastAsia="ru-RU"/>
        </w:rPr>
      </w:pPr>
    </w:p>
    <w:p w14:paraId="30FBD6FC" w14:textId="77777777" w:rsidR="001B24F1" w:rsidRPr="00D34F0B" w:rsidRDefault="001B24F1" w:rsidP="00E628CF">
      <w:pPr>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14. </w:t>
      </w:r>
      <w:r w:rsidRPr="00D34F0B">
        <w:rPr>
          <w:rFonts w:ascii="Times New Roman" w:hAnsi="Times New Roman"/>
          <w:b/>
          <w:color w:val="000000"/>
          <w:sz w:val="28"/>
          <w:szCs w:val="28"/>
          <w:lang w:eastAsia="ru-RU"/>
        </w:rPr>
        <w:t>Классификация — это:</w:t>
      </w:r>
    </w:p>
    <w:p w14:paraId="48735D42" w14:textId="77777777" w:rsidR="001B24F1" w:rsidRPr="00D34F0B" w:rsidRDefault="001B24F1" w:rsidP="00E628CF">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0CCD9368" w14:textId="77777777" w:rsidR="001B24F1" w:rsidRPr="00D34F0B" w:rsidRDefault="001B24F1" w:rsidP="00E628CF">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научный метод, позволяющий дифференцировать изучаемые объекты с последующим их объединением в группы на основании какого-либо критерия;</w:t>
      </w:r>
    </w:p>
    <w:p w14:paraId="459CBBDF" w14:textId="77777777" w:rsidR="001B24F1" w:rsidRPr="00D34F0B" w:rsidRDefault="001B24F1" w:rsidP="00E628CF">
      <w:pPr>
        <w:widowControl w:val="0"/>
        <w:numPr>
          <w:ilvl w:val="0"/>
          <w:numId w:val="20"/>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определение закономерностей, свойственных преступнику;</w:t>
      </w:r>
    </w:p>
    <w:p w14:paraId="28E0319B" w14:textId="77777777" w:rsidR="001B24F1" w:rsidRPr="00D34F0B" w:rsidRDefault="001B24F1" w:rsidP="00E628CF">
      <w:pPr>
        <w:widowControl w:val="0"/>
        <w:numPr>
          <w:ilvl w:val="0"/>
          <w:numId w:val="20"/>
        </w:numPr>
        <w:tabs>
          <w:tab w:val="left" w:pos="426"/>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разработка эффективных мер по дифференциации и индивидуализации предупреждения преступлений.</w:t>
      </w:r>
    </w:p>
    <w:p w14:paraId="3BDBC7BF" w14:textId="77777777" w:rsidR="001B24F1" w:rsidRPr="00D34F0B" w:rsidRDefault="001B24F1" w:rsidP="00E628CF">
      <w:pPr>
        <w:widowControl w:val="0"/>
        <w:tabs>
          <w:tab w:val="left" w:pos="426"/>
        </w:tabs>
        <w:autoSpaceDE w:val="0"/>
        <w:autoSpaceDN w:val="0"/>
        <w:adjustRightInd w:val="0"/>
        <w:spacing w:after="0"/>
        <w:ind w:left="360"/>
        <w:contextualSpacing/>
        <w:jc w:val="both"/>
        <w:rPr>
          <w:rFonts w:ascii="Times New Roman" w:hAnsi="Times New Roman"/>
          <w:bCs/>
          <w:sz w:val="28"/>
          <w:szCs w:val="28"/>
          <w:lang w:eastAsia="ru-RU"/>
        </w:rPr>
      </w:pPr>
    </w:p>
    <w:p w14:paraId="798ACC51"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vanish/>
          <w:sz w:val="28"/>
          <w:szCs w:val="28"/>
          <w:lang w:eastAsia="ru-RU"/>
        </w:rPr>
      </w:pPr>
    </w:p>
    <w:p w14:paraId="5CCD28C6" w14:textId="77777777" w:rsidR="001B24F1" w:rsidRPr="00D34F0B" w:rsidRDefault="001B24F1" w:rsidP="00E628CF">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15. </w:t>
      </w:r>
      <w:r w:rsidRPr="00D34F0B">
        <w:rPr>
          <w:rFonts w:ascii="Times New Roman" w:hAnsi="Times New Roman"/>
          <w:b/>
          <w:color w:val="000000"/>
          <w:sz w:val="28"/>
          <w:szCs w:val="28"/>
          <w:lang w:eastAsia="ru-RU"/>
        </w:rPr>
        <w:t>Типология — это:</w:t>
      </w:r>
    </w:p>
    <w:p w14:paraId="45A21CC1" w14:textId="77777777" w:rsidR="001B24F1" w:rsidRPr="00D34F0B" w:rsidRDefault="001B24F1" w:rsidP="00E628CF">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меры, направленные на изучение личности преступника;</w:t>
      </w:r>
    </w:p>
    <w:p w14:paraId="7735F65F" w14:textId="77777777" w:rsidR="001B24F1" w:rsidRPr="00D34F0B" w:rsidRDefault="001B24F1" w:rsidP="00E628CF">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порядок исполнения мер предупреждения преступности;</w:t>
      </w:r>
    </w:p>
    <w:p w14:paraId="6C3987AE" w14:textId="77777777" w:rsidR="001B24F1" w:rsidRPr="00D34F0B" w:rsidRDefault="001B24F1" w:rsidP="00E628CF">
      <w:pPr>
        <w:widowControl w:val="0"/>
        <w:numPr>
          <w:ilvl w:val="0"/>
          <w:numId w:val="21"/>
        </w:numPr>
        <w:tabs>
          <w:tab w:val="left" w:pos="426"/>
        </w:tabs>
        <w:autoSpaceDE w:val="0"/>
        <w:autoSpaceDN w:val="0"/>
        <w:adjustRightInd w:val="0"/>
        <w:spacing w:after="0"/>
        <w:ind w:left="0" w:firstLine="36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метод научного познания, в основе которого лежит расчленение систем объектов и их группировка с помощью обобщенной, идеализированной модели или типа;</w:t>
      </w:r>
    </w:p>
    <w:p w14:paraId="76171113" w14:textId="77777777" w:rsidR="001B24F1" w:rsidRPr="00D34F0B" w:rsidRDefault="001B24F1" w:rsidP="00E628CF">
      <w:pPr>
        <w:widowControl w:val="0"/>
        <w:numPr>
          <w:ilvl w:val="0"/>
          <w:numId w:val="21"/>
        </w:numPr>
        <w:tabs>
          <w:tab w:val="left" w:pos="426"/>
        </w:tabs>
        <w:autoSpaceDE w:val="0"/>
        <w:autoSpaceDN w:val="0"/>
        <w:adjustRightInd w:val="0"/>
        <w:spacing w:after="0"/>
        <w:ind w:left="0" w:firstLine="36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все вышеперечисленное.</w:t>
      </w:r>
    </w:p>
    <w:p w14:paraId="6DF6F146" w14:textId="77777777" w:rsidR="001B24F1" w:rsidRPr="00D34F0B" w:rsidRDefault="001B24F1" w:rsidP="00E628CF">
      <w:pPr>
        <w:widowControl w:val="0"/>
        <w:tabs>
          <w:tab w:val="left" w:pos="426"/>
        </w:tabs>
        <w:autoSpaceDE w:val="0"/>
        <w:autoSpaceDN w:val="0"/>
        <w:adjustRightInd w:val="0"/>
        <w:spacing w:after="0"/>
        <w:ind w:firstLine="360"/>
        <w:rPr>
          <w:rFonts w:ascii="Times New Roman" w:hAnsi="Times New Roman"/>
          <w:sz w:val="28"/>
          <w:szCs w:val="28"/>
          <w:lang w:eastAsia="ru-RU"/>
        </w:rPr>
      </w:pPr>
    </w:p>
    <w:p w14:paraId="3592EF82" w14:textId="77777777" w:rsidR="001B24F1" w:rsidRPr="00D34F0B" w:rsidRDefault="001B24F1" w:rsidP="00E628CF">
      <w:pPr>
        <w:tabs>
          <w:tab w:val="left" w:pos="284"/>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16. </w:t>
      </w:r>
      <w:r w:rsidRPr="00D34F0B">
        <w:rPr>
          <w:rFonts w:ascii="Times New Roman" w:hAnsi="Times New Roman"/>
          <w:b/>
          <w:color w:val="000000"/>
          <w:sz w:val="28"/>
          <w:szCs w:val="28"/>
          <w:lang w:eastAsia="ru-RU"/>
        </w:rPr>
        <w:t>Структурные элементы механизма преступного поведения:</w:t>
      </w:r>
    </w:p>
    <w:p w14:paraId="60FB296A" w14:textId="77777777" w:rsidR="001B24F1" w:rsidRPr="00D34F0B" w:rsidRDefault="001B24F1" w:rsidP="00E628CF">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мотив;</w:t>
      </w:r>
    </w:p>
    <w:p w14:paraId="1E70A386" w14:textId="77777777" w:rsidR="001B24F1" w:rsidRPr="00D34F0B" w:rsidRDefault="001B24F1" w:rsidP="00E628CF">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мотивация;</w:t>
      </w:r>
    </w:p>
    <w:p w14:paraId="623E0140" w14:textId="77777777" w:rsidR="001B24F1" w:rsidRPr="00D34F0B" w:rsidRDefault="001B24F1" w:rsidP="00E628CF">
      <w:pPr>
        <w:widowControl w:val="0"/>
        <w:numPr>
          <w:ilvl w:val="0"/>
          <w:numId w:val="22"/>
        </w:numPr>
        <w:tabs>
          <w:tab w:val="left" w:pos="284"/>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планирование;</w:t>
      </w:r>
    </w:p>
    <w:p w14:paraId="7FC2EF94" w14:textId="77777777" w:rsidR="001B24F1" w:rsidRPr="00D34F0B" w:rsidRDefault="001B24F1" w:rsidP="00E628CF">
      <w:pPr>
        <w:widowControl w:val="0"/>
        <w:numPr>
          <w:ilvl w:val="0"/>
          <w:numId w:val="22"/>
        </w:numPr>
        <w:tabs>
          <w:tab w:val="left" w:pos="284"/>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746E0037"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sz w:val="28"/>
          <w:szCs w:val="28"/>
          <w:lang w:eastAsia="ru-RU"/>
        </w:rPr>
      </w:pPr>
    </w:p>
    <w:p w14:paraId="3B0B3D22" w14:textId="77777777" w:rsidR="001B24F1" w:rsidRPr="00D34F0B" w:rsidRDefault="001B24F1" w:rsidP="00E628CF">
      <w:pPr>
        <w:tabs>
          <w:tab w:val="left" w:pos="426"/>
        </w:tabs>
        <w:autoSpaceDE w:val="0"/>
        <w:autoSpaceDN w:val="0"/>
        <w:adjustRightInd w:val="0"/>
        <w:spacing w:after="0"/>
        <w:jc w:val="both"/>
        <w:rPr>
          <w:rFonts w:ascii="Times New Roman" w:hAnsi="Times New Roman"/>
          <w:b/>
          <w:color w:val="000000"/>
          <w:sz w:val="28"/>
          <w:szCs w:val="28"/>
          <w:lang w:eastAsia="ru-RU"/>
        </w:rPr>
      </w:pPr>
      <w:r w:rsidRPr="00D34F0B">
        <w:rPr>
          <w:rFonts w:ascii="Times New Roman" w:hAnsi="Times New Roman"/>
          <w:b/>
          <w:sz w:val="28"/>
          <w:szCs w:val="28"/>
          <w:lang w:eastAsia="ru-RU"/>
        </w:rPr>
        <w:t xml:space="preserve">17. </w:t>
      </w:r>
      <w:r w:rsidRPr="00D34F0B">
        <w:rPr>
          <w:rFonts w:ascii="Times New Roman" w:hAnsi="Times New Roman"/>
          <w:b/>
          <w:color w:val="000000"/>
          <w:sz w:val="28"/>
          <w:szCs w:val="28"/>
          <w:lang w:eastAsia="ru-RU"/>
        </w:rPr>
        <w:t>В России «повторное преступление» впервые было определено во времена:</w:t>
      </w:r>
    </w:p>
    <w:p w14:paraId="393524A2" w14:textId="77777777" w:rsidR="001B24F1" w:rsidRPr="00D34F0B" w:rsidRDefault="001B24F1" w:rsidP="00E628CF">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Владимира Мономаха;</w:t>
      </w:r>
    </w:p>
    <w:p w14:paraId="46CB282D" w14:textId="77777777" w:rsidR="001B24F1" w:rsidRPr="00D34F0B" w:rsidRDefault="001B24F1" w:rsidP="00E628CF">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Василия I Дмитриевича;</w:t>
      </w:r>
    </w:p>
    <w:p w14:paraId="7AD13191" w14:textId="77777777" w:rsidR="001B24F1" w:rsidRPr="00D34F0B" w:rsidRDefault="001B24F1" w:rsidP="00E628CF">
      <w:pPr>
        <w:widowControl w:val="0"/>
        <w:numPr>
          <w:ilvl w:val="0"/>
          <w:numId w:val="23"/>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Петра I;</w:t>
      </w:r>
    </w:p>
    <w:p w14:paraId="4667851B" w14:textId="77777777" w:rsidR="001B24F1" w:rsidRPr="00D34F0B" w:rsidRDefault="001B24F1" w:rsidP="00E628CF">
      <w:pPr>
        <w:widowControl w:val="0"/>
        <w:numPr>
          <w:ilvl w:val="0"/>
          <w:numId w:val="23"/>
        </w:numPr>
        <w:tabs>
          <w:tab w:val="left" w:pos="426"/>
        </w:tabs>
        <w:autoSpaceDE w:val="0"/>
        <w:autoSpaceDN w:val="0"/>
        <w:adjustRightInd w:val="0"/>
        <w:spacing w:after="0"/>
        <w:contextualSpacing/>
        <w:jc w:val="both"/>
        <w:rPr>
          <w:rFonts w:ascii="Times New Roman" w:hAnsi="Times New Roman"/>
          <w:bCs/>
          <w:sz w:val="28"/>
          <w:szCs w:val="28"/>
          <w:lang w:eastAsia="ru-RU"/>
        </w:rPr>
      </w:pPr>
      <w:r w:rsidRPr="00D34F0B">
        <w:rPr>
          <w:rFonts w:ascii="Times New Roman" w:hAnsi="Times New Roman"/>
          <w:color w:val="000000"/>
          <w:sz w:val="28"/>
          <w:szCs w:val="28"/>
          <w:lang w:eastAsia="ru-RU"/>
        </w:rPr>
        <w:t>Александра I.</w:t>
      </w:r>
    </w:p>
    <w:p w14:paraId="0C6A3959" w14:textId="77777777" w:rsidR="001B24F1" w:rsidRDefault="001B24F1" w:rsidP="00E628CF">
      <w:pPr>
        <w:widowControl w:val="0"/>
        <w:tabs>
          <w:tab w:val="left" w:pos="426"/>
        </w:tabs>
        <w:autoSpaceDE w:val="0"/>
        <w:autoSpaceDN w:val="0"/>
        <w:adjustRightInd w:val="0"/>
        <w:spacing w:after="0"/>
        <w:rPr>
          <w:rFonts w:ascii="Times New Roman" w:hAnsi="Times New Roman"/>
          <w:sz w:val="28"/>
          <w:szCs w:val="28"/>
          <w:lang w:eastAsia="ru-RU"/>
        </w:rPr>
      </w:pPr>
    </w:p>
    <w:p w14:paraId="516AA017" w14:textId="77777777" w:rsidR="00E628CF" w:rsidRPr="00D34F0B" w:rsidRDefault="00E628CF" w:rsidP="00E628CF">
      <w:pPr>
        <w:widowControl w:val="0"/>
        <w:tabs>
          <w:tab w:val="left" w:pos="426"/>
        </w:tabs>
        <w:autoSpaceDE w:val="0"/>
        <w:autoSpaceDN w:val="0"/>
        <w:adjustRightInd w:val="0"/>
        <w:spacing w:after="0"/>
        <w:rPr>
          <w:rFonts w:ascii="Times New Roman" w:hAnsi="Times New Roman"/>
          <w:sz w:val="28"/>
          <w:szCs w:val="28"/>
          <w:lang w:eastAsia="ru-RU"/>
        </w:rPr>
      </w:pPr>
    </w:p>
    <w:p w14:paraId="6226CB52" w14:textId="77777777" w:rsidR="001B24F1" w:rsidRPr="00D34F0B" w:rsidRDefault="001B24F1" w:rsidP="00E628CF">
      <w:p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lastRenderedPageBreak/>
        <w:t xml:space="preserve">18. </w:t>
      </w:r>
      <w:r w:rsidRPr="00D34F0B">
        <w:rPr>
          <w:rFonts w:ascii="Times New Roman" w:hAnsi="Times New Roman"/>
          <w:b/>
          <w:color w:val="000000"/>
          <w:sz w:val="28"/>
          <w:szCs w:val="28"/>
          <w:lang w:eastAsia="ru-RU"/>
        </w:rPr>
        <w:t>Признаки рецидива:</w:t>
      </w:r>
    </w:p>
    <w:p w14:paraId="0552E747" w14:textId="77777777" w:rsidR="001B24F1" w:rsidRPr="00D34F0B" w:rsidRDefault="001B24F1" w:rsidP="00E628CF">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совершение одним и тем же лицом двух и более преступлений в разное время;</w:t>
      </w:r>
    </w:p>
    <w:p w14:paraId="587F4424" w14:textId="77777777" w:rsidR="001B24F1" w:rsidRPr="00D34F0B" w:rsidRDefault="001B24F1" w:rsidP="00E628CF">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наличие судимости за предшествующее преступление;</w:t>
      </w:r>
    </w:p>
    <w:p w14:paraId="2565FF82" w14:textId="77777777" w:rsidR="001B24F1" w:rsidRPr="00D34F0B" w:rsidRDefault="001B24F1" w:rsidP="00E628CF">
      <w:pPr>
        <w:widowControl w:val="0"/>
        <w:numPr>
          <w:ilvl w:val="0"/>
          <w:numId w:val="24"/>
        </w:numPr>
        <w:tabs>
          <w:tab w:val="left" w:pos="426"/>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умышленная форма вины предыдущего и последующего преступлений;</w:t>
      </w:r>
    </w:p>
    <w:p w14:paraId="5507DD51" w14:textId="77777777" w:rsidR="001B24F1" w:rsidRPr="00D34F0B" w:rsidRDefault="001B24F1" w:rsidP="00E628CF">
      <w:pPr>
        <w:widowControl w:val="0"/>
        <w:numPr>
          <w:ilvl w:val="0"/>
          <w:numId w:val="24"/>
        </w:numPr>
        <w:tabs>
          <w:tab w:val="left" w:pos="426"/>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29C24405"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sz w:val="28"/>
          <w:szCs w:val="28"/>
          <w:lang w:eastAsia="ru-RU"/>
        </w:rPr>
      </w:pPr>
    </w:p>
    <w:p w14:paraId="1CB83442" w14:textId="77777777" w:rsidR="001B24F1" w:rsidRPr="00D34F0B" w:rsidRDefault="001B24F1" w:rsidP="00E628CF">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 xml:space="preserve">19. </w:t>
      </w:r>
      <w:r w:rsidRPr="00D34F0B">
        <w:rPr>
          <w:rFonts w:ascii="Times New Roman" w:hAnsi="Times New Roman"/>
          <w:b/>
          <w:color w:val="000000"/>
          <w:sz w:val="28"/>
          <w:szCs w:val="28"/>
          <w:lang w:eastAsia="ru-RU"/>
        </w:rPr>
        <w:t>Виды рецидива:</w:t>
      </w:r>
    </w:p>
    <w:p w14:paraId="61B9838B" w14:textId="77777777" w:rsidR="001B24F1" w:rsidRPr="00D34F0B" w:rsidRDefault="001B24F1" w:rsidP="00E628CF">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уголовно-правовой (легальный) рецидив;</w:t>
      </w:r>
    </w:p>
    <w:p w14:paraId="24F854D9" w14:textId="77777777" w:rsidR="001B24F1" w:rsidRPr="00D34F0B" w:rsidRDefault="001B24F1" w:rsidP="00E628CF">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пенитенциарный (уголовно-исполнительный) рецидив;</w:t>
      </w:r>
    </w:p>
    <w:p w14:paraId="65DBCB24" w14:textId="77777777" w:rsidR="001B24F1" w:rsidRPr="00D34F0B" w:rsidRDefault="001B24F1" w:rsidP="00E628CF">
      <w:pPr>
        <w:widowControl w:val="0"/>
        <w:numPr>
          <w:ilvl w:val="0"/>
          <w:numId w:val="25"/>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криминологический (фактический) рецидив;</w:t>
      </w:r>
    </w:p>
    <w:p w14:paraId="3C0D1AC4" w14:textId="77777777" w:rsidR="001B24F1" w:rsidRPr="00D34F0B" w:rsidRDefault="001B24F1" w:rsidP="00E628CF">
      <w:pPr>
        <w:widowControl w:val="0"/>
        <w:numPr>
          <w:ilvl w:val="0"/>
          <w:numId w:val="25"/>
        </w:numPr>
        <w:tabs>
          <w:tab w:val="left" w:pos="567"/>
        </w:tabs>
        <w:autoSpaceDE w:val="0"/>
        <w:autoSpaceDN w:val="0"/>
        <w:adjustRightInd w:val="0"/>
        <w:spacing w:after="0"/>
        <w:contextualSpacing/>
        <w:jc w:val="both"/>
        <w:rPr>
          <w:rFonts w:ascii="Times New Roman" w:hAnsi="Times New Roman"/>
          <w:sz w:val="28"/>
          <w:szCs w:val="28"/>
          <w:lang w:eastAsia="ru-RU"/>
        </w:rPr>
      </w:pPr>
      <w:r w:rsidRPr="00D34F0B">
        <w:rPr>
          <w:rFonts w:ascii="Times New Roman" w:hAnsi="Times New Roman"/>
          <w:color w:val="000000"/>
          <w:sz w:val="28"/>
          <w:szCs w:val="28"/>
          <w:lang w:eastAsia="ru-RU"/>
        </w:rPr>
        <w:t>все вышеперечисленное.</w:t>
      </w:r>
    </w:p>
    <w:p w14:paraId="5DC8A040" w14:textId="77777777" w:rsidR="001B24F1" w:rsidRPr="00D34F0B" w:rsidRDefault="001B24F1" w:rsidP="00E628CF">
      <w:pPr>
        <w:widowControl w:val="0"/>
        <w:tabs>
          <w:tab w:val="left" w:pos="426"/>
        </w:tabs>
        <w:autoSpaceDE w:val="0"/>
        <w:autoSpaceDN w:val="0"/>
        <w:adjustRightInd w:val="0"/>
        <w:spacing w:after="0"/>
        <w:rPr>
          <w:rFonts w:ascii="Times New Roman" w:hAnsi="Times New Roman"/>
          <w:sz w:val="28"/>
          <w:szCs w:val="28"/>
          <w:lang w:eastAsia="ru-RU"/>
        </w:rPr>
      </w:pPr>
    </w:p>
    <w:p w14:paraId="74B8A94A" w14:textId="77777777" w:rsidR="001B24F1" w:rsidRPr="00D34F0B" w:rsidRDefault="001B24F1" w:rsidP="00E628CF">
      <w:pPr>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
          <w:sz w:val="28"/>
          <w:szCs w:val="28"/>
          <w:lang w:eastAsia="ru-RU"/>
        </w:rPr>
        <w:t>20.</w:t>
      </w:r>
      <w:r w:rsidRPr="00D34F0B">
        <w:rPr>
          <w:rFonts w:ascii="Times New Roman" w:hAnsi="Times New Roman"/>
          <w:color w:val="000000"/>
          <w:sz w:val="28"/>
          <w:szCs w:val="28"/>
          <w:lang w:eastAsia="ru-RU"/>
        </w:rPr>
        <w:t xml:space="preserve"> </w:t>
      </w:r>
      <w:r w:rsidRPr="00D34F0B">
        <w:rPr>
          <w:rFonts w:ascii="Times New Roman" w:hAnsi="Times New Roman"/>
          <w:b/>
          <w:color w:val="000000"/>
          <w:sz w:val="28"/>
          <w:szCs w:val="28"/>
          <w:lang w:eastAsia="ru-RU"/>
        </w:rPr>
        <w:t>В структуре преступности несовершеннолетних доминируют</w:t>
      </w:r>
      <w:r w:rsidRPr="00D34F0B">
        <w:rPr>
          <w:rFonts w:ascii="Times New Roman" w:hAnsi="Times New Roman"/>
          <w:color w:val="000000"/>
          <w:sz w:val="28"/>
          <w:szCs w:val="28"/>
          <w:lang w:eastAsia="ru-RU"/>
        </w:rPr>
        <w:t>:</w:t>
      </w:r>
    </w:p>
    <w:p w14:paraId="6B436741" w14:textId="77777777" w:rsidR="001B24F1" w:rsidRPr="00D34F0B" w:rsidRDefault="001B24F1" w:rsidP="00E628CF">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корыстные преступления;</w:t>
      </w:r>
    </w:p>
    <w:p w14:paraId="13DD0DB2" w14:textId="77777777" w:rsidR="001B24F1" w:rsidRPr="00D34F0B" w:rsidRDefault="001B24F1" w:rsidP="00E628CF">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экологические преступления;</w:t>
      </w:r>
    </w:p>
    <w:p w14:paraId="22631A7E" w14:textId="77777777" w:rsidR="001B24F1" w:rsidRPr="00D34F0B" w:rsidRDefault="001B24F1" w:rsidP="00E628CF">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убийства;</w:t>
      </w:r>
    </w:p>
    <w:p w14:paraId="4EFC096C" w14:textId="77777777" w:rsidR="001B24F1" w:rsidRPr="00D34F0B" w:rsidRDefault="001B24F1" w:rsidP="00E628CF">
      <w:pPr>
        <w:widowControl w:val="0"/>
        <w:numPr>
          <w:ilvl w:val="0"/>
          <w:numId w:val="26"/>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color w:val="000000"/>
          <w:sz w:val="28"/>
          <w:szCs w:val="28"/>
          <w:lang w:eastAsia="ru-RU"/>
        </w:rPr>
        <w:t>преступления против здоровья населения.</w:t>
      </w:r>
    </w:p>
    <w:p w14:paraId="3602502C" w14:textId="77777777" w:rsidR="001B24F1" w:rsidRPr="00D34F0B" w:rsidRDefault="001B24F1" w:rsidP="00E628CF">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p>
    <w:p w14:paraId="11CA7CF5" w14:textId="77777777" w:rsidR="001B24F1" w:rsidRPr="00D34F0B" w:rsidRDefault="001B24F1" w:rsidP="00E628CF">
      <w:pPr>
        <w:widowControl w:val="0"/>
        <w:tabs>
          <w:tab w:val="left" w:pos="567"/>
        </w:tabs>
        <w:autoSpaceDE w:val="0"/>
        <w:autoSpaceDN w:val="0"/>
        <w:adjustRightInd w:val="0"/>
        <w:spacing w:after="0"/>
        <w:rPr>
          <w:rFonts w:ascii="Times New Roman" w:hAnsi="Times New Roman"/>
          <w:b/>
          <w:bCs/>
          <w:color w:val="000000"/>
          <w:sz w:val="28"/>
          <w:szCs w:val="28"/>
          <w:lang w:eastAsia="ru-RU"/>
        </w:rPr>
      </w:pPr>
      <w:r w:rsidRPr="00D34F0B">
        <w:rPr>
          <w:rFonts w:ascii="Times New Roman" w:hAnsi="Times New Roman"/>
          <w:b/>
          <w:color w:val="000000"/>
          <w:sz w:val="28"/>
          <w:szCs w:val="28"/>
          <w:lang w:eastAsia="ru-RU"/>
        </w:rPr>
        <w:t>21.</w:t>
      </w:r>
      <w:r w:rsidRPr="00D34F0B">
        <w:rPr>
          <w:rFonts w:ascii="Times New Roman" w:hAnsi="Times New Roman"/>
          <w:color w:val="000000"/>
          <w:sz w:val="28"/>
          <w:szCs w:val="28"/>
          <w:lang w:eastAsia="ru-RU"/>
        </w:rPr>
        <w:t xml:space="preserve"> </w:t>
      </w:r>
      <w:r w:rsidRPr="00D34F0B">
        <w:rPr>
          <w:rFonts w:ascii="Times New Roman" w:hAnsi="Times New Roman"/>
          <w:b/>
          <w:bCs/>
          <w:color w:val="000000"/>
          <w:sz w:val="28"/>
          <w:szCs w:val="28"/>
          <w:lang w:eastAsia="ru-RU"/>
        </w:rPr>
        <w:t>Статистика правонарушений среди несовершеннолетних включает лиц в возрасте:</w:t>
      </w:r>
    </w:p>
    <w:p w14:paraId="202875BC" w14:textId="77777777" w:rsidR="001B24F1" w:rsidRPr="00D34F0B" w:rsidRDefault="001B24F1" w:rsidP="00E628CF">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12-14 лет;</w:t>
      </w:r>
    </w:p>
    <w:p w14:paraId="4B395FA6" w14:textId="77777777" w:rsidR="001B24F1" w:rsidRPr="00D34F0B" w:rsidRDefault="001B24F1" w:rsidP="00E628CF">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14-15 лет;</w:t>
      </w:r>
    </w:p>
    <w:p w14:paraId="73173F8A" w14:textId="77777777" w:rsidR="001B24F1" w:rsidRPr="00D34F0B" w:rsidRDefault="001B24F1" w:rsidP="00E628CF">
      <w:pPr>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14-16 лет;</w:t>
      </w:r>
    </w:p>
    <w:p w14:paraId="5DED81F9" w14:textId="77777777" w:rsidR="001B24F1" w:rsidRPr="00D34F0B" w:rsidRDefault="001B24F1" w:rsidP="00E628CF">
      <w:pPr>
        <w:pStyle w:val="a3"/>
        <w:widowControl w:val="0"/>
        <w:numPr>
          <w:ilvl w:val="0"/>
          <w:numId w:val="27"/>
        </w:numPr>
        <w:tabs>
          <w:tab w:val="left" w:pos="567"/>
        </w:tabs>
        <w:autoSpaceDE w:val="0"/>
        <w:autoSpaceDN w:val="0"/>
        <w:adjustRightInd w:val="0"/>
        <w:spacing w:after="0"/>
        <w:jc w:val="both"/>
        <w:rPr>
          <w:rFonts w:ascii="Times New Roman" w:hAnsi="Times New Roman"/>
          <w:color w:val="000000"/>
          <w:sz w:val="28"/>
          <w:szCs w:val="28"/>
          <w:lang w:eastAsia="ru-RU"/>
        </w:rPr>
      </w:pPr>
      <w:r w:rsidRPr="00D34F0B">
        <w:rPr>
          <w:rFonts w:ascii="Times New Roman" w:hAnsi="Times New Roman"/>
          <w:bCs/>
          <w:color w:val="000000"/>
          <w:sz w:val="28"/>
          <w:szCs w:val="28"/>
          <w:lang w:eastAsia="ru-RU"/>
        </w:rPr>
        <w:t>16-17 лет.</w:t>
      </w:r>
    </w:p>
    <w:p w14:paraId="7BA01C93" w14:textId="77777777" w:rsidR="001B24F1" w:rsidRPr="00D34F0B" w:rsidRDefault="001B24F1" w:rsidP="00E628CF">
      <w:pPr>
        <w:widowControl w:val="0"/>
        <w:tabs>
          <w:tab w:val="left" w:pos="567"/>
        </w:tabs>
        <w:autoSpaceDE w:val="0"/>
        <w:autoSpaceDN w:val="0"/>
        <w:adjustRightInd w:val="0"/>
        <w:spacing w:after="0"/>
        <w:ind w:left="1080"/>
        <w:jc w:val="both"/>
        <w:rPr>
          <w:rFonts w:ascii="Times New Roman" w:hAnsi="Times New Roman"/>
          <w:color w:val="000000"/>
          <w:sz w:val="28"/>
          <w:szCs w:val="28"/>
          <w:lang w:eastAsia="ru-RU"/>
        </w:rPr>
      </w:pPr>
    </w:p>
    <w:p w14:paraId="48751B8D" w14:textId="77777777" w:rsidR="001B24F1" w:rsidRPr="00D34F0B" w:rsidRDefault="001B24F1" w:rsidP="00E628CF">
      <w:pPr>
        <w:spacing w:after="0"/>
        <w:contextualSpacing/>
        <w:jc w:val="both"/>
        <w:rPr>
          <w:rFonts w:ascii="Times New Roman" w:hAnsi="Times New Roman"/>
          <w:b/>
          <w:sz w:val="28"/>
          <w:szCs w:val="28"/>
        </w:rPr>
      </w:pPr>
      <w:r w:rsidRPr="00D34F0B">
        <w:rPr>
          <w:rFonts w:ascii="Times New Roman" w:hAnsi="Times New Roman"/>
          <w:b/>
          <w:sz w:val="28"/>
          <w:szCs w:val="28"/>
        </w:rPr>
        <w:t>22.</w:t>
      </w:r>
      <w:r w:rsidRPr="00D34F0B">
        <w:rPr>
          <w:rFonts w:ascii="Times New Roman" w:eastAsiaTheme="minorHAnsi" w:hAnsi="Times New Roman"/>
          <w:b/>
          <w:sz w:val="28"/>
          <w:szCs w:val="28"/>
        </w:rPr>
        <w:t xml:space="preserve"> </w:t>
      </w:r>
      <w:r w:rsidRPr="00D34F0B">
        <w:rPr>
          <w:rFonts w:ascii="Times New Roman" w:hAnsi="Times New Roman"/>
          <w:b/>
          <w:sz w:val="28"/>
          <w:szCs w:val="28"/>
        </w:rPr>
        <w:t>Преступность несовершеннолетних – это</w:t>
      </w:r>
    </w:p>
    <w:p w14:paraId="4FAEDCA5" w14:textId="77777777" w:rsidR="001B24F1" w:rsidRPr="00D34F0B" w:rsidRDefault="001B24F1" w:rsidP="00E628CF">
      <w:pPr>
        <w:spacing w:after="0"/>
        <w:ind w:firstLine="709"/>
        <w:contextualSpacing/>
        <w:jc w:val="both"/>
        <w:rPr>
          <w:rFonts w:ascii="Times New Roman" w:hAnsi="Times New Roman"/>
          <w:b/>
          <w:sz w:val="28"/>
          <w:szCs w:val="28"/>
        </w:rPr>
      </w:pPr>
      <w:r w:rsidRPr="00D34F0B">
        <w:rPr>
          <w:rFonts w:ascii="Times New Roman" w:hAnsi="Times New Roman"/>
          <w:bCs/>
          <w:sz w:val="28"/>
          <w:szCs w:val="28"/>
        </w:rPr>
        <w:t xml:space="preserve">1) </w:t>
      </w:r>
      <w:r w:rsidRPr="00D34F0B">
        <w:rPr>
          <w:rFonts w:ascii="Times New Roman" w:hAnsi="Times New Roman"/>
          <w:sz w:val="28"/>
          <w:szCs w:val="28"/>
        </w:rPr>
        <w:t>самостоятельный вид преступности, представляющий собой совокупность преступлений и лиц (в возрасте от 14 до 18 лет) их совершивших;</w:t>
      </w:r>
    </w:p>
    <w:p w14:paraId="0253796A"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sz w:val="28"/>
          <w:szCs w:val="28"/>
        </w:rPr>
        <w:t>2) самостоятельный вид преступности, представляющий собой совокупность преступлений и несовершеннолетних лиц женского пола их совершивших;</w:t>
      </w:r>
    </w:p>
    <w:p w14:paraId="57659852"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sz w:val="28"/>
          <w:szCs w:val="28"/>
        </w:rPr>
        <w:t>3) самостоятельный вид преступности, представляющий собой совокупность латентных преступлений и несовершеннолетних лиц, их совершивших;</w:t>
      </w:r>
    </w:p>
    <w:p w14:paraId="6F916033"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sz w:val="28"/>
          <w:szCs w:val="28"/>
        </w:rPr>
        <w:t>4) самостоятельный вид преступности, представляющий собой совокупность корыстно-насильственных преступлений и несовершеннолетних лиц их совершивших.</w:t>
      </w:r>
    </w:p>
    <w:p w14:paraId="0BF40F11" w14:textId="77777777" w:rsidR="001B24F1" w:rsidRPr="00D34F0B" w:rsidRDefault="001B24F1" w:rsidP="00E628CF">
      <w:pPr>
        <w:spacing w:after="0"/>
        <w:jc w:val="both"/>
        <w:rPr>
          <w:rFonts w:ascii="Times New Roman" w:hAnsi="Times New Roman"/>
          <w:b/>
          <w:sz w:val="28"/>
          <w:szCs w:val="28"/>
        </w:rPr>
      </w:pPr>
      <w:r w:rsidRPr="00D34F0B">
        <w:rPr>
          <w:rFonts w:ascii="Times New Roman" w:hAnsi="Times New Roman"/>
          <w:b/>
          <w:sz w:val="28"/>
          <w:szCs w:val="28"/>
        </w:rPr>
        <w:lastRenderedPageBreak/>
        <w:t>23. Социально-экономические причины преступности несовершеннолетних:</w:t>
      </w:r>
    </w:p>
    <w:p w14:paraId="2CF2A64A"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bCs/>
          <w:sz w:val="28"/>
          <w:szCs w:val="28"/>
        </w:rPr>
        <w:t xml:space="preserve">1) </w:t>
      </w:r>
      <w:r w:rsidRPr="00D34F0B">
        <w:rPr>
          <w:rFonts w:ascii="Times New Roman" w:hAnsi="Times New Roman"/>
          <w:sz w:val="28"/>
          <w:szCs w:val="28"/>
        </w:rPr>
        <w:t>безнадзорность и беспризорность;</w:t>
      </w:r>
    </w:p>
    <w:p w14:paraId="73E237AD"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sz w:val="28"/>
          <w:szCs w:val="28"/>
        </w:rPr>
        <w:t>2) низкий уровень правового воспитания;</w:t>
      </w:r>
    </w:p>
    <w:p w14:paraId="487EDD09"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bCs/>
          <w:sz w:val="28"/>
          <w:szCs w:val="28"/>
        </w:rPr>
        <w:t>3) н</w:t>
      </w:r>
      <w:r w:rsidRPr="00D34F0B">
        <w:rPr>
          <w:rFonts w:ascii="Times New Roman" w:hAnsi="Times New Roman"/>
          <w:sz w:val="28"/>
          <w:szCs w:val="28"/>
        </w:rPr>
        <w:t>еудовлетворительная организация досуга;</w:t>
      </w:r>
    </w:p>
    <w:p w14:paraId="45F27F68"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sz w:val="28"/>
          <w:szCs w:val="28"/>
        </w:rPr>
        <w:t>4)  психические аномалии.</w:t>
      </w:r>
    </w:p>
    <w:p w14:paraId="030E8A28" w14:textId="77777777" w:rsidR="001B24F1" w:rsidRPr="00D34F0B" w:rsidRDefault="001B24F1" w:rsidP="00E628CF">
      <w:pPr>
        <w:spacing w:after="0"/>
        <w:ind w:firstLine="709"/>
        <w:contextualSpacing/>
        <w:jc w:val="both"/>
        <w:rPr>
          <w:rFonts w:ascii="Times New Roman" w:hAnsi="Times New Roman"/>
          <w:sz w:val="28"/>
          <w:szCs w:val="28"/>
        </w:rPr>
      </w:pPr>
    </w:p>
    <w:p w14:paraId="5FD6DE0C" w14:textId="77777777" w:rsidR="001B24F1" w:rsidRPr="00D34F0B" w:rsidRDefault="001B24F1" w:rsidP="00E628CF">
      <w:pPr>
        <w:spacing w:after="0"/>
        <w:jc w:val="both"/>
        <w:rPr>
          <w:rFonts w:ascii="Times New Roman" w:hAnsi="Times New Roman"/>
          <w:b/>
          <w:sz w:val="28"/>
          <w:szCs w:val="28"/>
        </w:rPr>
      </w:pPr>
      <w:r w:rsidRPr="00D34F0B">
        <w:rPr>
          <w:rFonts w:ascii="Times New Roman" w:hAnsi="Times New Roman"/>
          <w:b/>
          <w:sz w:val="28"/>
          <w:szCs w:val="28"/>
        </w:rPr>
        <w:t>24.</w:t>
      </w:r>
      <w:r w:rsidRPr="00D34F0B">
        <w:rPr>
          <w:rFonts w:ascii="Times New Roman" w:eastAsiaTheme="minorHAnsi" w:hAnsi="Times New Roman"/>
          <w:b/>
          <w:sz w:val="28"/>
          <w:szCs w:val="28"/>
        </w:rPr>
        <w:t xml:space="preserve"> </w:t>
      </w:r>
      <w:r w:rsidRPr="00D34F0B">
        <w:rPr>
          <w:rFonts w:ascii="Times New Roman" w:hAnsi="Times New Roman"/>
          <w:b/>
          <w:sz w:val="28"/>
          <w:szCs w:val="28"/>
        </w:rPr>
        <w:t>Нравственно-психологические причины преступности несовершеннолетних:</w:t>
      </w:r>
    </w:p>
    <w:p w14:paraId="51115112"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sz w:val="28"/>
          <w:szCs w:val="28"/>
        </w:rPr>
        <w:t>1) ослабление социального контроля со стороны субъектов профилактики;</w:t>
      </w:r>
    </w:p>
    <w:p w14:paraId="206000CC"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sz w:val="28"/>
          <w:szCs w:val="28"/>
        </w:rPr>
        <w:t>2) правовой нигилизм;</w:t>
      </w:r>
    </w:p>
    <w:p w14:paraId="1E0B631C"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sz w:val="28"/>
          <w:szCs w:val="28"/>
        </w:rPr>
        <w:t>3) распространенность алкоголизма, наркомании, токсикомании и проституции среди несовершеннолетних;</w:t>
      </w:r>
    </w:p>
    <w:p w14:paraId="35E5EA36" w14:textId="77777777" w:rsidR="001B24F1" w:rsidRPr="00D34F0B" w:rsidRDefault="001B24F1" w:rsidP="00E628CF">
      <w:pPr>
        <w:spacing w:after="0"/>
        <w:ind w:firstLine="709"/>
        <w:contextualSpacing/>
        <w:jc w:val="both"/>
        <w:rPr>
          <w:rFonts w:ascii="Times New Roman" w:hAnsi="Times New Roman"/>
          <w:sz w:val="28"/>
          <w:szCs w:val="28"/>
        </w:rPr>
      </w:pPr>
      <w:r w:rsidRPr="00D34F0B">
        <w:rPr>
          <w:rFonts w:ascii="Times New Roman" w:hAnsi="Times New Roman"/>
          <w:sz w:val="28"/>
          <w:szCs w:val="28"/>
        </w:rPr>
        <w:t>4) высокий уровень безработицы.</w:t>
      </w:r>
    </w:p>
    <w:p w14:paraId="5056E691" w14:textId="77777777" w:rsidR="001B24F1" w:rsidRPr="00D34F0B" w:rsidRDefault="001B24F1" w:rsidP="00E628CF">
      <w:pPr>
        <w:spacing w:after="0"/>
        <w:ind w:firstLine="709"/>
        <w:contextualSpacing/>
        <w:jc w:val="both"/>
        <w:rPr>
          <w:rFonts w:ascii="Times New Roman" w:hAnsi="Times New Roman"/>
          <w:sz w:val="28"/>
          <w:szCs w:val="28"/>
        </w:rPr>
      </w:pPr>
    </w:p>
    <w:p w14:paraId="30D8376C" w14:textId="77777777" w:rsidR="00647472" w:rsidRPr="00D34F0B" w:rsidRDefault="001B24F1" w:rsidP="00E628CF">
      <w:pPr>
        <w:spacing w:after="0"/>
        <w:jc w:val="both"/>
        <w:rPr>
          <w:rFonts w:ascii="Times New Roman" w:hAnsi="Times New Roman"/>
          <w:b/>
          <w:sz w:val="28"/>
          <w:szCs w:val="28"/>
        </w:rPr>
      </w:pPr>
      <w:r w:rsidRPr="00D34F0B">
        <w:rPr>
          <w:rFonts w:ascii="Times New Roman" w:hAnsi="Times New Roman"/>
          <w:b/>
          <w:sz w:val="28"/>
          <w:szCs w:val="28"/>
        </w:rPr>
        <w:t xml:space="preserve">25. </w:t>
      </w:r>
      <w:r w:rsidR="00647472" w:rsidRPr="00D34F0B">
        <w:rPr>
          <w:rFonts w:ascii="Times New Roman" w:hAnsi="Times New Roman"/>
          <w:b/>
          <w:sz w:val="28"/>
          <w:szCs w:val="28"/>
        </w:rPr>
        <w:t>Организационно-правовые причины преступности несовершеннолетних:</w:t>
      </w:r>
    </w:p>
    <w:p w14:paraId="71D2EF8A" w14:textId="77777777" w:rsidR="00647472" w:rsidRPr="00D34F0B" w:rsidRDefault="00647472" w:rsidP="00E628CF">
      <w:pPr>
        <w:spacing w:after="0"/>
        <w:ind w:firstLine="709"/>
        <w:contextualSpacing/>
        <w:jc w:val="both"/>
        <w:rPr>
          <w:rFonts w:ascii="Times New Roman" w:hAnsi="Times New Roman"/>
          <w:bCs/>
          <w:sz w:val="28"/>
          <w:szCs w:val="28"/>
        </w:rPr>
      </w:pPr>
      <w:r w:rsidRPr="00D34F0B">
        <w:rPr>
          <w:rFonts w:ascii="Times New Roman" w:hAnsi="Times New Roman"/>
          <w:bCs/>
          <w:sz w:val="28"/>
          <w:szCs w:val="28"/>
        </w:rPr>
        <w:t>1)</w:t>
      </w:r>
      <w:r w:rsidRPr="00D34F0B">
        <w:rPr>
          <w:rFonts w:ascii="Times New Roman" w:hAnsi="Times New Roman"/>
          <w:sz w:val="28"/>
          <w:szCs w:val="28"/>
        </w:rPr>
        <w:t xml:space="preserve"> психические аномалии: </w:t>
      </w:r>
    </w:p>
    <w:p w14:paraId="443C8202" w14:textId="77777777" w:rsidR="00647472" w:rsidRPr="00D34F0B" w:rsidRDefault="00647472" w:rsidP="00E628CF">
      <w:pPr>
        <w:spacing w:after="0"/>
        <w:ind w:firstLine="709"/>
        <w:contextualSpacing/>
        <w:jc w:val="both"/>
        <w:rPr>
          <w:rFonts w:ascii="Times New Roman" w:hAnsi="Times New Roman"/>
          <w:sz w:val="28"/>
          <w:szCs w:val="28"/>
        </w:rPr>
      </w:pPr>
      <w:r w:rsidRPr="00D34F0B">
        <w:rPr>
          <w:rFonts w:ascii="Times New Roman" w:hAnsi="Times New Roman"/>
          <w:bCs/>
          <w:sz w:val="28"/>
          <w:szCs w:val="28"/>
        </w:rPr>
        <w:t>2)</w:t>
      </w:r>
      <w:r w:rsidRPr="00D34F0B">
        <w:rPr>
          <w:rFonts w:ascii="Times New Roman" w:hAnsi="Times New Roman"/>
          <w:sz w:val="28"/>
          <w:szCs w:val="28"/>
        </w:rPr>
        <w:t xml:space="preserve"> высокий уровень безработицы;</w:t>
      </w:r>
    </w:p>
    <w:p w14:paraId="605470C0" w14:textId="77777777" w:rsidR="00647472" w:rsidRPr="00D34F0B" w:rsidRDefault="00647472" w:rsidP="00E628CF">
      <w:pPr>
        <w:spacing w:after="0"/>
        <w:ind w:firstLine="709"/>
        <w:contextualSpacing/>
        <w:jc w:val="both"/>
        <w:rPr>
          <w:rFonts w:ascii="Times New Roman" w:hAnsi="Times New Roman"/>
          <w:bCs/>
          <w:sz w:val="28"/>
          <w:szCs w:val="28"/>
        </w:rPr>
      </w:pPr>
      <w:r w:rsidRPr="00D34F0B">
        <w:rPr>
          <w:rFonts w:ascii="Times New Roman" w:hAnsi="Times New Roman"/>
          <w:bCs/>
          <w:sz w:val="28"/>
          <w:szCs w:val="28"/>
        </w:rPr>
        <w:t>3)</w:t>
      </w:r>
      <w:r w:rsidRPr="00D34F0B">
        <w:rPr>
          <w:rFonts w:ascii="Times New Roman" w:hAnsi="Times New Roman"/>
          <w:sz w:val="28"/>
          <w:szCs w:val="28"/>
        </w:rPr>
        <w:t xml:space="preserve"> семейное неблагополучие, разрушение устоев семьи;</w:t>
      </w:r>
    </w:p>
    <w:p w14:paraId="2276506A" w14:textId="77777777" w:rsidR="001B24F1" w:rsidRPr="00D34F0B" w:rsidRDefault="00647472" w:rsidP="00E628CF">
      <w:pPr>
        <w:spacing w:after="0"/>
        <w:ind w:firstLine="709"/>
        <w:contextualSpacing/>
        <w:jc w:val="both"/>
        <w:rPr>
          <w:rFonts w:ascii="Times New Roman" w:hAnsi="Times New Roman"/>
          <w:sz w:val="28"/>
          <w:szCs w:val="28"/>
        </w:rPr>
      </w:pPr>
      <w:r w:rsidRPr="00D34F0B">
        <w:rPr>
          <w:rFonts w:ascii="Times New Roman" w:hAnsi="Times New Roman"/>
          <w:bCs/>
          <w:sz w:val="28"/>
          <w:szCs w:val="28"/>
        </w:rPr>
        <w:t>4) н</w:t>
      </w:r>
      <w:r w:rsidRPr="00D34F0B">
        <w:rPr>
          <w:rFonts w:ascii="Times New Roman" w:hAnsi="Times New Roman"/>
          <w:sz w:val="28"/>
          <w:szCs w:val="28"/>
        </w:rPr>
        <w:t>еудовлетворительная организация досуга несовершеннолетних.</w:t>
      </w:r>
    </w:p>
    <w:p w14:paraId="4F2B123B" w14:textId="77777777" w:rsidR="002D5DAA" w:rsidRDefault="002D5DAA" w:rsidP="00E628CF">
      <w:pPr>
        <w:spacing w:after="0"/>
        <w:ind w:firstLine="709"/>
        <w:contextualSpacing/>
        <w:jc w:val="both"/>
      </w:pPr>
    </w:p>
    <w:p w14:paraId="51DD22C8" w14:textId="77777777" w:rsidR="00D34F0B" w:rsidRPr="00D34F0B" w:rsidRDefault="00D34F0B" w:rsidP="00E628CF">
      <w:pPr>
        <w:spacing w:after="0"/>
        <w:ind w:firstLine="709"/>
        <w:jc w:val="both"/>
        <w:rPr>
          <w:rFonts w:ascii="Times New Roman" w:eastAsia="Calibri" w:hAnsi="Times New Roman"/>
          <w:iCs/>
          <w:sz w:val="28"/>
          <w:szCs w:val="28"/>
        </w:rPr>
      </w:pPr>
      <w:r w:rsidRPr="00D34F0B">
        <w:rPr>
          <w:rFonts w:ascii="Times New Roman" w:eastAsia="Calibri"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37710FF9" w14:textId="77777777" w:rsidR="00D34F0B" w:rsidRDefault="00D34F0B" w:rsidP="00E628CF">
      <w:pPr>
        <w:spacing w:after="0"/>
        <w:contextualSpacing/>
        <w:jc w:val="center"/>
        <w:rPr>
          <w:rFonts w:ascii="Times New Roman" w:hAnsi="Times New Roman"/>
          <w:b/>
          <w:iCs/>
          <w:sz w:val="28"/>
          <w:szCs w:val="28"/>
        </w:rPr>
      </w:pPr>
    </w:p>
    <w:p w14:paraId="6CA5B714" w14:textId="04E745E5" w:rsidR="00B94538" w:rsidRDefault="00B94538" w:rsidP="00E628CF">
      <w:pPr>
        <w:spacing w:after="0"/>
        <w:contextualSpacing/>
        <w:jc w:val="center"/>
        <w:rPr>
          <w:rFonts w:ascii="Times New Roman" w:hAnsi="Times New Roman"/>
          <w:iCs/>
          <w:sz w:val="28"/>
          <w:szCs w:val="28"/>
        </w:rPr>
      </w:pPr>
      <w:r w:rsidRPr="00B94538">
        <w:rPr>
          <w:rFonts w:ascii="Times New Roman" w:hAnsi="Times New Roman"/>
          <w:b/>
          <w:iCs/>
          <w:sz w:val="28"/>
          <w:szCs w:val="28"/>
        </w:rPr>
        <w:t>Примерный перечень ситуационных задач</w:t>
      </w:r>
    </w:p>
    <w:p w14:paraId="4AB82BC0" w14:textId="77777777" w:rsidR="00D34F0B" w:rsidRDefault="00D34F0B" w:rsidP="00E628CF">
      <w:pPr>
        <w:spacing w:after="0"/>
        <w:ind w:firstLine="567"/>
        <w:contextualSpacing/>
        <w:jc w:val="center"/>
        <w:rPr>
          <w:rFonts w:ascii="Times New Roman" w:hAnsi="Times New Roman"/>
          <w:iCs/>
          <w:sz w:val="28"/>
          <w:szCs w:val="28"/>
        </w:rPr>
      </w:pPr>
    </w:p>
    <w:p w14:paraId="7BBB4FB9" w14:textId="75800120" w:rsidR="00B94538" w:rsidRDefault="00B94538" w:rsidP="00E628CF">
      <w:pPr>
        <w:spacing w:after="0"/>
        <w:ind w:firstLine="567"/>
        <w:contextualSpacing/>
        <w:jc w:val="center"/>
        <w:rPr>
          <w:rFonts w:ascii="Times New Roman" w:hAnsi="Times New Roman"/>
          <w:iCs/>
          <w:sz w:val="28"/>
          <w:szCs w:val="28"/>
        </w:rPr>
      </w:pPr>
      <w:r>
        <w:rPr>
          <w:rFonts w:ascii="Times New Roman" w:hAnsi="Times New Roman"/>
          <w:iCs/>
          <w:sz w:val="28"/>
          <w:szCs w:val="28"/>
        </w:rPr>
        <w:t>Ситуационная задача 1</w:t>
      </w:r>
    </w:p>
    <w:p w14:paraId="5BEE6D28" w14:textId="77777777" w:rsidR="00B94538" w:rsidRPr="00036BF7" w:rsidRDefault="00B94538" w:rsidP="00E628CF">
      <w:pPr>
        <w:widowControl w:val="0"/>
        <w:tabs>
          <w:tab w:val="left" w:pos="0"/>
          <w:tab w:val="left" w:pos="567"/>
        </w:tabs>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«Изучив причины краж, которые доминируют в структуре преступности несовершеннолетних, ученый пришел к выводу, что «воровство из всех преступлений более всего зависит от степени экономического благосостояния народных масс, оно повышается при расстройстве этого благосостояния и уменьшается при его подъеме. При этом существенное значение имеет не столько абсолютная высота зажиточности населения, взятого в целом, сколько равномерное распределение имущественной обеспеченности отдельных слоев населения».</w:t>
      </w:r>
    </w:p>
    <w:p w14:paraId="64DE8899"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Определите</w:t>
      </w:r>
      <w:r>
        <w:rPr>
          <w:rFonts w:ascii="Times New Roman" w:eastAsia="Calibri" w:hAnsi="Times New Roman"/>
          <w:i/>
          <w:sz w:val="28"/>
          <w:szCs w:val="28"/>
        </w:rPr>
        <w:t xml:space="preserve"> и обоснуйте</w:t>
      </w:r>
      <w:r w:rsidRPr="00036BF7">
        <w:rPr>
          <w:rFonts w:ascii="Times New Roman" w:eastAsia="Calibri" w:hAnsi="Times New Roman"/>
          <w:i/>
          <w:sz w:val="28"/>
          <w:szCs w:val="28"/>
        </w:rPr>
        <w:t>, к какому направлению в криминологии относится вышеприведенное высказывание.</w:t>
      </w:r>
    </w:p>
    <w:p w14:paraId="482B3318" w14:textId="77777777" w:rsidR="00B94538" w:rsidRPr="00036BF7" w:rsidRDefault="00B94538" w:rsidP="00E628CF">
      <w:pPr>
        <w:autoSpaceDE w:val="0"/>
        <w:autoSpaceDN w:val="0"/>
        <w:adjustRightInd w:val="0"/>
        <w:spacing w:after="0"/>
        <w:ind w:firstLine="720"/>
        <w:rPr>
          <w:rFonts w:ascii="Times New Roman" w:eastAsia="Calibri" w:hAnsi="Times New Roman"/>
          <w:sz w:val="24"/>
          <w:szCs w:val="28"/>
        </w:rPr>
      </w:pPr>
    </w:p>
    <w:p w14:paraId="3C53ED92" w14:textId="77777777" w:rsidR="00B94538" w:rsidRPr="00036BF7" w:rsidRDefault="00B94538" w:rsidP="00E628CF">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2</w:t>
      </w:r>
    </w:p>
    <w:p w14:paraId="7ACDC94F" w14:textId="77777777" w:rsidR="00B94538" w:rsidRPr="00036BF7" w:rsidRDefault="00B94538" w:rsidP="00E628CF">
      <w:pPr>
        <w:widowControl w:val="0"/>
        <w:autoSpaceDE w:val="0"/>
        <w:autoSpaceDN w:val="0"/>
        <w:adjustRightInd w:val="0"/>
        <w:spacing w:after="0"/>
        <w:ind w:firstLine="709"/>
        <w:jc w:val="both"/>
        <w:rPr>
          <w:rFonts w:ascii="Times New Roman" w:hAnsi="Times New Roman"/>
          <w:sz w:val="28"/>
          <w:szCs w:val="28"/>
          <w:lang w:eastAsia="ru-RU"/>
        </w:rPr>
      </w:pPr>
      <w:r w:rsidRPr="00036BF7">
        <w:rPr>
          <w:rFonts w:ascii="Times New Roman" w:hAnsi="Times New Roman"/>
          <w:sz w:val="28"/>
          <w:szCs w:val="28"/>
          <w:lang w:eastAsia="ru-RU"/>
        </w:rPr>
        <w:t>Сотрудники ФСИН России приняли решение изучить специфику и причины пенитенциарной преступности, а также субкультуру осужденных. В этих целях в исправительное учреждение был помещен научный сотрудник.</w:t>
      </w:r>
    </w:p>
    <w:p w14:paraId="43B0E2A5"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hAnsi="Times New Roman"/>
          <w:sz w:val="28"/>
          <w:szCs w:val="28"/>
          <w:lang w:eastAsia="ru-RU"/>
        </w:rPr>
        <w:t>На протяжении длительного времени «отбывания с осужденными наказания» он изучал субкультуру осужденных, в том числе привычки, жаргон, методы общения, наблюдал приемы общения осужденных.</w:t>
      </w:r>
    </w:p>
    <w:p w14:paraId="73F3B306" w14:textId="77777777" w:rsidR="00B94538" w:rsidRPr="00036BF7" w:rsidRDefault="00B94538" w:rsidP="00E628CF">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Определите какие методы исследования были применены в данном случае.</w:t>
      </w:r>
    </w:p>
    <w:p w14:paraId="6727DA46"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Укажите достоинства и недостатки использованных методов.</w:t>
      </w:r>
    </w:p>
    <w:p w14:paraId="7EED9B3F" w14:textId="77777777" w:rsidR="00B94538" w:rsidRPr="00036BF7" w:rsidRDefault="00B94538" w:rsidP="00E628CF">
      <w:pPr>
        <w:autoSpaceDE w:val="0"/>
        <w:autoSpaceDN w:val="0"/>
        <w:adjustRightInd w:val="0"/>
        <w:spacing w:after="0"/>
        <w:ind w:firstLine="720"/>
        <w:jc w:val="both"/>
        <w:rPr>
          <w:rFonts w:ascii="Times New Roman" w:eastAsia="Calibri" w:hAnsi="Times New Roman"/>
          <w:b/>
          <w:sz w:val="28"/>
          <w:szCs w:val="28"/>
        </w:rPr>
      </w:pPr>
    </w:p>
    <w:p w14:paraId="7C69CEB2" w14:textId="77777777" w:rsidR="00B94538" w:rsidRPr="00036BF7" w:rsidRDefault="00B94538" w:rsidP="00E628CF">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3</w:t>
      </w:r>
    </w:p>
    <w:p w14:paraId="022B8AF6" w14:textId="77777777" w:rsidR="00B94538" w:rsidRPr="00036BF7" w:rsidRDefault="00B94538" w:rsidP="00E628CF">
      <w:pPr>
        <w:widowControl w:val="0"/>
        <w:autoSpaceDE w:val="0"/>
        <w:autoSpaceDN w:val="0"/>
        <w:adjustRightInd w:val="0"/>
        <w:spacing w:after="0"/>
        <w:ind w:firstLine="567"/>
        <w:jc w:val="both"/>
        <w:rPr>
          <w:rFonts w:ascii="Times New Roman" w:eastAsia="Calibri" w:hAnsi="Times New Roman"/>
          <w:sz w:val="28"/>
          <w:szCs w:val="28"/>
          <w:shd w:val="clear" w:color="auto" w:fill="FFFFFF"/>
        </w:rPr>
      </w:pPr>
      <w:r w:rsidRPr="00036BF7">
        <w:rPr>
          <w:rFonts w:ascii="Times New Roman" w:eastAsia="Calibri" w:hAnsi="Times New Roman"/>
          <w:sz w:val="28"/>
          <w:szCs w:val="28"/>
          <w:shd w:val="clear" w:color="auto" w:fill="FFFFFF"/>
        </w:rPr>
        <w:t xml:space="preserve">Низкий уровень жизни населения, </w:t>
      </w:r>
      <w:r w:rsidRPr="00036BF7">
        <w:rPr>
          <w:rFonts w:ascii="Times New Roman" w:eastAsia="Calibri" w:hAnsi="Times New Roman"/>
          <w:spacing w:val="-2"/>
          <w:sz w:val="28"/>
          <w:szCs w:val="28"/>
        </w:rPr>
        <w:t>рост цен на продукты питания, предметы первой необходимости,</w:t>
      </w:r>
      <w:r w:rsidRPr="00036BF7">
        <w:rPr>
          <w:rFonts w:ascii="Times New Roman" w:eastAsia="Calibri" w:hAnsi="Times New Roman"/>
          <w:sz w:val="28"/>
          <w:szCs w:val="28"/>
          <w:shd w:val="clear" w:color="auto" w:fill="FFFFFF"/>
        </w:rPr>
        <w:t xml:space="preserve"> поляризация населения по уровню доходов, рост безработицы,</w:t>
      </w:r>
      <w:r w:rsidRPr="00036BF7">
        <w:rPr>
          <w:rFonts w:ascii="Times New Roman" w:hAnsi="Times New Roman"/>
          <w:iCs/>
          <w:sz w:val="28"/>
          <w:szCs w:val="28"/>
          <w:lang w:eastAsia="ru-RU"/>
        </w:rPr>
        <w:t xml:space="preserve"> масштабные массовые увольнения работников</w:t>
      </w:r>
      <w:r w:rsidRPr="00036BF7">
        <w:rPr>
          <w:rFonts w:ascii="Times New Roman" w:eastAsia="Calibri" w:hAnsi="Times New Roman"/>
          <w:sz w:val="28"/>
          <w:szCs w:val="28"/>
          <w:shd w:val="clear" w:color="auto" w:fill="FFFFFF"/>
        </w:rPr>
        <w:t xml:space="preserve"> и др.</w:t>
      </w:r>
    </w:p>
    <w:p w14:paraId="5B7EC26D" w14:textId="77777777" w:rsidR="00B94538" w:rsidRDefault="00B94538" w:rsidP="00E628CF">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Определите вид причин и условий преступности.</w:t>
      </w:r>
    </w:p>
    <w:p w14:paraId="28F5BF3F" w14:textId="77777777" w:rsidR="00B94538" w:rsidRPr="00036BF7" w:rsidRDefault="00B94538" w:rsidP="00E628CF">
      <w:pPr>
        <w:autoSpaceDE w:val="0"/>
        <w:autoSpaceDN w:val="0"/>
        <w:adjustRightInd w:val="0"/>
        <w:spacing w:after="0"/>
        <w:ind w:firstLine="720"/>
        <w:jc w:val="both"/>
        <w:rPr>
          <w:rFonts w:ascii="Times New Roman" w:eastAsia="Calibri" w:hAnsi="Times New Roman"/>
          <w:i/>
          <w:sz w:val="28"/>
          <w:szCs w:val="28"/>
        </w:rPr>
      </w:pPr>
    </w:p>
    <w:p w14:paraId="74D9324C" w14:textId="77777777" w:rsidR="00B94538" w:rsidRPr="00036BF7" w:rsidRDefault="00B94538" w:rsidP="00E628CF">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4</w:t>
      </w:r>
    </w:p>
    <w:p w14:paraId="4B6B91A2" w14:textId="77777777" w:rsidR="00B94538" w:rsidRPr="00036BF7" w:rsidRDefault="00B94538" w:rsidP="00E628CF">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sz w:val="28"/>
          <w:szCs w:val="28"/>
        </w:rPr>
        <w:t xml:space="preserve">Гражданка </w:t>
      </w:r>
      <w:r w:rsidRPr="00036BF7">
        <w:rPr>
          <w:rFonts w:ascii="Times New Roman" w:eastAsia="Calibri" w:hAnsi="Times New Roman"/>
          <w:bCs/>
          <w:sz w:val="28"/>
          <w:szCs w:val="28"/>
        </w:rPr>
        <w:t>С., 28 лет, среднее специальное образование, не замужем, ранее не судима, в течение длительного периода времени систематически избивала свою дочь, причиняя телесные повреждения; неоднократно угрожала убийством при помощи кухонного ножа, которым намеревалась нанести удар в область шеи или груди. Свои преступные действия прекращала после вмешательства третьих лиц.</w:t>
      </w:r>
    </w:p>
    <w:p w14:paraId="78BECFC9" w14:textId="77777777" w:rsidR="00B94538" w:rsidRPr="00036BF7" w:rsidRDefault="00B94538" w:rsidP="00E628CF">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Местом совершения преступления в основном была квартира, в которой проживала С. Несмотря на то что квартира была двухкомнатная, С. разместила свою дочь в кладовке, где отсутствовали освещение, доступ воздуха и место для приготовления уроков. Кроме того, кладовка была завалена старыми ненужными вещами. Отсутствие контроля за соблюдением дочерью правил гигиены повлекло заболевание педикулезом. В 12 лет у дочери диагностирован хронический гиперпластический гастродоунеит. Согласно заключению судебно-медицинского эксперта, общепризнанными причинами, способствующими развитию данного заболевания, являются: длительное нарушение режима питания, употребление недоброкачественных продуктов, функциональные нарушения желудка, связанные со стрессовыми воздействиями.</w:t>
      </w:r>
    </w:p>
    <w:p w14:paraId="4B364D5A" w14:textId="77777777" w:rsidR="00B94538" w:rsidRPr="00036BF7" w:rsidRDefault="00B94538" w:rsidP="00E628CF">
      <w:pPr>
        <w:autoSpaceDE w:val="0"/>
        <w:autoSpaceDN w:val="0"/>
        <w:adjustRightInd w:val="0"/>
        <w:spacing w:after="0"/>
        <w:ind w:firstLine="720"/>
        <w:jc w:val="both"/>
        <w:rPr>
          <w:rFonts w:ascii="Times New Roman" w:eastAsia="Calibri" w:hAnsi="Times New Roman"/>
          <w:bCs/>
          <w:sz w:val="28"/>
          <w:szCs w:val="28"/>
        </w:rPr>
      </w:pPr>
      <w:r w:rsidRPr="00036BF7">
        <w:rPr>
          <w:rFonts w:ascii="Times New Roman" w:eastAsia="Calibri" w:hAnsi="Times New Roman"/>
          <w:bCs/>
          <w:sz w:val="28"/>
          <w:szCs w:val="28"/>
        </w:rPr>
        <w:t xml:space="preserve">В процессе судебного разбирательства С. свою вину в совершении инкриминируемых ей преступлений не признала и пояснила, что отношения </w:t>
      </w:r>
      <w:r w:rsidRPr="00036BF7">
        <w:rPr>
          <w:rFonts w:ascii="Times New Roman" w:eastAsia="Calibri" w:hAnsi="Times New Roman"/>
          <w:bCs/>
          <w:sz w:val="28"/>
          <w:szCs w:val="28"/>
        </w:rPr>
        <w:lastRenderedPageBreak/>
        <w:t>с дочерью всегда были хорошие, телесных повреждений дочери она никогда не причиняла. Кладовку в качестве детской комнаты дочь выбрала по собственному желанию. Свет в кладовку был проведен, но когда приходили проверять условия жизни дочери представители из лицея, люстра «ломалась». Откуда у дочери появился педикулез, объяснить не может. Телесные повреждения, в том числе и переломы челюсти, руки, дочь получила, занимаясь в спортивной секции. Заболевания желудка и двенадцатиперстной кишки возникли из-за некачественных продуктов, которые сплошь и рядом на прилавках магазинов.</w:t>
      </w:r>
    </w:p>
    <w:p w14:paraId="7D424EEE" w14:textId="77777777" w:rsidR="00B94538" w:rsidRPr="00036BF7" w:rsidRDefault="00B94538" w:rsidP="00E628CF">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Определите тип преступника.</w:t>
      </w:r>
    </w:p>
    <w:p w14:paraId="73DB0D79" w14:textId="77777777" w:rsidR="00B94538" w:rsidRPr="00036BF7" w:rsidRDefault="00B94538" w:rsidP="00E628CF">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35A0D577" w14:textId="77777777" w:rsidR="00B94538" w:rsidRPr="00036BF7" w:rsidRDefault="00B94538" w:rsidP="00E628CF">
      <w:pPr>
        <w:autoSpaceDE w:val="0"/>
        <w:autoSpaceDN w:val="0"/>
        <w:adjustRightInd w:val="0"/>
        <w:spacing w:after="0"/>
        <w:ind w:firstLine="720"/>
        <w:rPr>
          <w:rFonts w:ascii="Times New Roman" w:eastAsia="Calibri" w:hAnsi="Times New Roman"/>
          <w:b/>
          <w:bCs/>
          <w:sz w:val="28"/>
          <w:szCs w:val="28"/>
        </w:rPr>
      </w:pPr>
    </w:p>
    <w:p w14:paraId="762A0F78" w14:textId="77777777" w:rsidR="00B94538" w:rsidRPr="00036BF7" w:rsidRDefault="00B94538" w:rsidP="00E628CF">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Pr="00036BF7">
        <w:rPr>
          <w:rFonts w:ascii="Times New Roman" w:eastAsia="Calibri" w:hAnsi="Times New Roman"/>
          <w:bCs/>
          <w:sz w:val="28"/>
          <w:szCs w:val="28"/>
        </w:rPr>
        <w:t>5</w:t>
      </w:r>
    </w:p>
    <w:p w14:paraId="46A0553F" w14:textId="22446C40"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201</w:t>
      </w:r>
      <w:r>
        <w:rPr>
          <w:rFonts w:ascii="Times New Roman" w:eastAsia="Calibri" w:hAnsi="Times New Roman"/>
          <w:sz w:val="28"/>
          <w:szCs w:val="28"/>
        </w:rPr>
        <w:t>8</w:t>
      </w:r>
      <w:r w:rsidRPr="00036BF7">
        <w:rPr>
          <w:rFonts w:ascii="Times New Roman" w:eastAsia="Calibri" w:hAnsi="Times New Roman"/>
          <w:sz w:val="28"/>
          <w:szCs w:val="28"/>
        </w:rPr>
        <w:t xml:space="preserve"> г. на территории Московской области были зарегистрированы случаи нападений на школьников, мальчиков и девочек в возрасте до 12 лет, которые подвергались сексуальному насилию. В течение шести лет, до 202</w:t>
      </w:r>
      <w:r>
        <w:rPr>
          <w:rFonts w:ascii="Times New Roman" w:eastAsia="Calibri" w:hAnsi="Times New Roman"/>
          <w:sz w:val="28"/>
          <w:szCs w:val="28"/>
        </w:rPr>
        <w:t xml:space="preserve">3 </w:t>
      </w:r>
      <w:r w:rsidRPr="00036BF7">
        <w:rPr>
          <w:rFonts w:ascii="Times New Roman" w:eastAsia="Calibri" w:hAnsi="Times New Roman"/>
          <w:sz w:val="28"/>
          <w:szCs w:val="28"/>
        </w:rPr>
        <w:t>г., жертвами преступлений стало 53 несовершеннолетних ребенка. При этом жертвы нападений были установлены в различных районах области. В ходе оперативно-следственных мероприятий был задержан П., житель Московской области, 23 лет, безработный. Было установлено, что П. состоит на учете в психоневрологическом диспансере, страдает комплексом неполноценного физического развития.</w:t>
      </w:r>
    </w:p>
    <w:p w14:paraId="0FF32609" w14:textId="77777777" w:rsidR="00B94538" w:rsidRDefault="00B94538" w:rsidP="00E628CF">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Составьте анкету для интервьюирования личности П.</w:t>
      </w:r>
    </w:p>
    <w:p w14:paraId="76A32DE5" w14:textId="6D249530"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B94538">
        <w:rPr>
          <w:rFonts w:ascii="Times New Roman" w:eastAsia="Calibri" w:hAnsi="Times New Roman"/>
          <w:i/>
          <w:iCs/>
          <w:sz w:val="28"/>
          <w:szCs w:val="28"/>
        </w:rPr>
        <w:t>Цель – выявить обстоятельства, способствовавшие совершению преступления.</w:t>
      </w:r>
    </w:p>
    <w:p w14:paraId="7E06DA11" w14:textId="77777777" w:rsidR="00B94538" w:rsidRPr="00036BF7" w:rsidRDefault="00B94538" w:rsidP="00E628CF">
      <w:pPr>
        <w:autoSpaceDE w:val="0"/>
        <w:autoSpaceDN w:val="0"/>
        <w:adjustRightInd w:val="0"/>
        <w:spacing w:after="0"/>
        <w:ind w:firstLine="720"/>
        <w:jc w:val="both"/>
        <w:rPr>
          <w:rFonts w:ascii="Times New Roman" w:eastAsia="Calibri" w:hAnsi="Times New Roman"/>
          <w:b/>
          <w:sz w:val="28"/>
          <w:szCs w:val="28"/>
        </w:rPr>
      </w:pPr>
    </w:p>
    <w:p w14:paraId="4E230895" w14:textId="24E8AE10" w:rsidR="00B94538" w:rsidRPr="00036BF7" w:rsidRDefault="00B94538" w:rsidP="00E628CF">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Pr>
          <w:rFonts w:ascii="Times New Roman" w:eastAsia="Calibri" w:hAnsi="Times New Roman"/>
          <w:iCs/>
          <w:sz w:val="28"/>
          <w:szCs w:val="28"/>
        </w:rPr>
        <w:t>6</w:t>
      </w:r>
    </w:p>
    <w:p w14:paraId="310D14EC"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П., 14 лет, обвиняемая по п. «ж», «д» ч. 2 ст. 105, ч. 3. ст. 162 УК РФ. В детском возрасте часто подвергалась необоснованным наказаниям, жестокому обращению со стороны матери, старшего брата. В школе интереса к учебе не проявляла, с одноклассниками не дружила, общалась со старшеклассниками и детьми из неблагополучных семей. Уроки прогуливала без уважительной причины. С 11 летнего возраста стала воровать деньги у домашних, знакомых, в школе. Уходила из дома, жила у подруг, бродяжничала. В 13 лет познакомилась с членами неформальной молодежной организации «Скинхэд», стала «ярой» приверженкой их взглядов, грубой, жестокой, часто участвовала в драках, избивала «нерусских» девочек. Совместно с другими несовершеннолетними </w:t>
      </w:r>
      <w:r w:rsidRPr="00036BF7">
        <w:rPr>
          <w:rFonts w:ascii="Times New Roman" w:eastAsia="Calibri" w:hAnsi="Times New Roman"/>
          <w:sz w:val="28"/>
          <w:szCs w:val="28"/>
        </w:rPr>
        <w:lastRenderedPageBreak/>
        <w:t xml:space="preserve">участвовала в убийстве малолетней. К уголовной ответственности не была привлечена, поскольку не достигла возраста, установленного УК РФ. </w:t>
      </w:r>
    </w:p>
    <w:p w14:paraId="5DE85E93"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Помещалась в стационарное токсикологическое отделение с явлениями алкогольной интоксикации, отравлением лекарственными препаратами и «суицидальными самопорезами», где провела 37 дней. Держалась излишне свободно, часто раздражалась, грубила, была не всегда доступна контакту, незрелая, примитивная, интеллектуально невысокая, без эмоциональных привязанностей. Выписана с диагнозом: «Умственная отсталость легкой степени. Психопатоподобный синдром. Нарушение макросоциальной адаптации вследствие делинквентного поведения».</w:t>
      </w:r>
    </w:p>
    <w:p w14:paraId="36811A20"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Убийство совершила при следующих обстоятельствах. В период времени с 00 ч. до 07 ч. в лесной зоне района ж/д станции П. совместно с Х. и другими несовершеннолетними, находясь в состоянии алкогольного опьянения, нанесли потерпевшей множественные удары ногами и руками, затем П. передала Х. осколок бутылки в виде «розочки», которым тот причинил потерпевшей резаную рану шеи. Когда потерпевшая была еще жива, П. воткнула ей во влагалище деревянную палку, а другую палку воткнула в грудь. От острой кровопотери смерть наступила на месте совершения преступления. </w:t>
      </w:r>
    </w:p>
    <w:p w14:paraId="11D4069C"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В 10.00 часов того же дня П., совместно с К., Х. и С. совершили разбой.</w:t>
      </w:r>
    </w:p>
    <w:p w14:paraId="0E0E3F01"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Согласно материалам личного дела, находясь в СИЗО, 14-летняя П. неоднократно нарушала режим содержания – разговаривала с сокамерниками после 22 ч., вступала в пререкания с постовым, переговаривалась с другой камерой, не сразу реагировала на замечания. </w:t>
      </w:r>
    </w:p>
    <w:p w14:paraId="5393C2E8"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В процессе проведения комплексной психолого-психиатрической  экспертизы П. держится спокойно, уверенно, с чувством дистанции. Стремится выглядеть более взрослой, старается контролировать свои ответы и эмоциональные проявления. Анамнестические сведения излагает избирательно, умалчивает об отрицательно характеризующих ее фактах, либо ссылается на «непонимание», «необдуманность», «маленький возраст». На вопросы отвечает по существу, чаще односложно. При уточняющих расспросах раздражается, замыкается, начинает открыто игнорировать экспертов, отворачивается, смотрит в сторону. Затрудняется охарактеризовать себя – «не очень спокойная», «не очень уравновешенная». «Проблем с психикой» у себя не отмечает. При расспросе об инкриминируемых ей деяниях сообщает сведения, отличные от данных ею ранее показаний. Отвечает крайне неохотно, стремится преуменьшить степень своего участия в убийстве. Настроение П. ситуационно снижено. Эмоциональные реакции неустойчивые, вспыльчива, раздражительна. </w:t>
      </w:r>
      <w:r w:rsidRPr="00036BF7">
        <w:rPr>
          <w:rFonts w:ascii="Times New Roman" w:eastAsia="Calibri" w:hAnsi="Times New Roman"/>
          <w:sz w:val="28"/>
          <w:szCs w:val="28"/>
        </w:rPr>
        <w:lastRenderedPageBreak/>
        <w:t>Отдельные суждения поверхностные, временами незрелые. Мышление ближе к конкретному.  Интеллектуально-мнестические функции сохранны. Система морально-этических ценностей, глубокие эмоциональные привязанности не сформированы.</w:t>
      </w:r>
    </w:p>
    <w:p w14:paraId="66A92B4D"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Индивидуально-психологические особенности П. характеризуются эмоциональной неустойчивостью, чувствительным самолюбием, выраженной потребностью в признании, избеганием проблем и ситуации неуспеха. П. обнаруживает диссоциальное расстройство личности.</w:t>
      </w:r>
    </w:p>
    <w:p w14:paraId="02EF0DD5" w14:textId="77777777" w:rsidR="00B94538" w:rsidRPr="00036BF7" w:rsidRDefault="00B94538" w:rsidP="00E628CF">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 xml:space="preserve">Определите тип преступника. </w:t>
      </w:r>
    </w:p>
    <w:p w14:paraId="27F2443A" w14:textId="77777777" w:rsidR="00B94538" w:rsidRPr="00036BF7" w:rsidRDefault="00B94538" w:rsidP="00E628CF">
      <w:pPr>
        <w:autoSpaceDE w:val="0"/>
        <w:autoSpaceDN w:val="0"/>
        <w:adjustRightInd w:val="0"/>
        <w:spacing w:after="0"/>
        <w:ind w:firstLine="720"/>
        <w:jc w:val="both"/>
        <w:rPr>
          <w:rFonts w:ascii="Times New Roman" w:eastAsia="Calibri" w:hAnsi="Times New Roman"/>
          <w:bCs/>
          <w:i/>
          <w:sz w:val="28"/>
          <w:szCs w:val="28"/>
        </w:rPr>
      </w:pPr>
      <w:r w:rsidRPr="00036BF7">
        <w:rPr>
          <w:rFonts w:ascii="Times New Roman" w:eastAsia="Calibri" w:hAnsi="Times New Roman"/>
          <w:bCs/>
          <w:i/>
          <w:sz w:val="28"/>
          <w:szCs w:val="28"/>
        </w:rPr>
        <w:t>Дайте характеристику основных свойств его личности.</w:t>
      </w:r>
    </w:p>
    <w:p w14:paraId="1430201F" w14:textId="559EDE4B" w:rsidR="00B94538" w:rsidRPr="00036BF7" w:rsidRDefault="00B94538" w:rsidP="00E628CF">
      <w:pPr>
        <w:autoSpaceDE w:val="0"/>
        <w:autoSpaceDN w:val="0"/>
        <w:adjustRightInd w:val="0"/>
        <w:spacing w:after="0"/>
        <w:ind w:firstLine="720"/>
        <w:jc w:val="both"/>
        <w:rPr>
          <w:rFonts w:ascii="Times New Roman" w:eastAsia="Calibri" w:hAnsi="Times New Roman"/>
          <w:bCs/>
          <w:i/>
          <w:sz w:val="28"/>
          <w:szCs w:val="28"/>
        </w:rPr>
      </w:pPr>
      <w:r>
        <w:rPr>
          <w:rFonts w:ascii="Times New Roman" w:eastAsia="Calibri" w:hAnsi="Times New Roman"/>
          <w:bCs/>
          <w:i/>
          <w:iCs/>
          <w:sz w:val="28"/>
          <w:szCs w:val="28"/>
        </w:rPr>
        <w:t>В</w:t>
      </w:r>
      <w:r w:rsidRPr="00B94538">
        <w:rPr>
          <w:rFonts w:ascii="Times New Roman" w:eastAsia="Calibri" w:hAnsi="Times New Roman"/>
          <w:bCs/>
          <w:i/>
          <w:iCs/>
          <w:sz w:val="28"/>
          <w:szCs w:val="28"/>
        </w:rPr>
        <w:t>ыявит</w:t>
      </w:r>
      <w:r>
        <w:rPr>
          <w:rFonts w:ascii="Times New Roman" w:eastAsia="Calibri" w:hAnsi="Times New Roman"/>
          <w:bCs/>
          <w:i/>
          <w:iCs/>
          <w:sz w:val="28"/>
          <w:szCs w:val="28"/>
        </w:rPr>
        <w:t>е</w:t>
      </w:r>
      <w:r w:rsidRPr="00B94538">
        <w:rPr>
          <w:rFonts w:ascii="Times New Roman" w:eastAsia="Calibri" w:hAnsi="Times New Roman"/>
          <w:bCs/>
          <w:i/>
          <w:iCs/>
          <w:sz w:val="28"/>
          <w:szCs w:val="28"/>
        </w:rPr>
        <w:t xml:space="preserve"> обстоятельства, способствовавшие совершению преступления.</w:t>
      </w:r>
    </w:p>
    <w:p w14:paraId="154CEE7A" w14:textId="77777777" w:rsidR="00B94538" w:rsidRPr="00036BF7" w:rsidRDefault="00B94538" w:rsidP="00E628CF">
      <w:pPr>
        <w:autoSpaceDE w:val="0"/>
        <w:autoSpaceDN w:val="0"/>
        <w:adjustRightInd w:val="0"/>
        <w:spacing w:after="0"/>
        <w:ind w:firstLine="720"/>
        <w:jc w:val="center"/>
        <w:rPr>
          <w:rFonts w:ascii="Times New Roman" w:eastAsia="Calibri" w:hAnsi="Times New Roman"/>
          <w:b/>
          <w:caps/>
          <w:sz w:val="28"/>
          <w:szCs w:val="28"/>
        </w:rPr>
      </w:pPr>
    </w:p>
    <w:p w14:paraId="43656E0D" w14:textId="2C35B86E" w:rsidR="00B94538" w:rsidRPr="00036BF7" w:rsidRDefault="00B94538" w:rsidP="00E628CF">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7</w:t>
      </w:r>
    </w:p>
    <w:p w14:paraId="253BB740"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sz w:val="28"/>
          <w:szCs w:val="28"/>
        </w:rPr>
        <w:t xml:space="preserve">Обоснуйте, почему женщинам во всех государствах мира, при разных формах правления, государственного устройства и режимах, в отличие от мужчин, свойственна меньшая криминальная активность. </w:t>
      </w:r>
    </w:p>
    <w:p w14:paraId="7EF1D382" w14:textId="77777777" w:rsidR="00B94538" w:rsidRPr="00036BF7" w:rsidRDefault="00B94538" w:rsidP="00E628CF">
      <w:pPr>
        <w:autoSpaceDE w:val="0"/>
        <w:autoSpaceDN w:val="0"/>
        <w:adjustRightInd w:val="0"/>
        <w:spacing w:after="0"/>
        <w:ind w:firstLine="720"/>
        <w:jc w:val="both"/>
        <w:rPr>
          <w:rFonts w:ascii="Times New Roman" w:eastAsia="Calibri" w:hAnsi="Times New Roman"/>
          <w:sz w:val="28"/>
          <w:szCs w:val="28"/>
        </w:rPr>
      </w:pPr>
      <w:r w:rsidRPr="00036BF7">
        <w:rPr>
          <w:rFonts w:ascii="Times New Roman" w:eastAsia="Calibri" w:hAnsi="Times New Roman"/>
          <w:i/>
          <w:sz w:val="28"/>
          <w:szCs w:val="28"/>
        </w:rPr>
        <w:t>Предложите несколько вариантов объяснений</w:t>
      </w:r>
      <w:r w:rsidRPr="00036BF7">
        <w:rPr>
          <w:rFonts w:ascii="Times New Roman" w:eastAsia="Calibri" w:hAnsi="Times New Roman"/>
          <w:sz w:val="28"/>
          <w:szCs w:val="28"/>
        </w:rPr>
        <w:t>.</w:t>
      </w:r>
    </w:p>
    <w:p w14:paraId="38609439" w14:textId="77777777" w:rsidR="00F82280" w:rsidRDefault="00F82280" w:rsidP="00E628CF">
      <w:pPr>
        <w:autoSpaceDE w:val="0"/>
        <w:autoSpaceDN w:val="0"/>
        <w:adjustRightInd w:val="0"/>
        <w:spacing w:after="0"/>
        <w:ind w:firstLine="720"/>
        <w:jc w:val="both"/>
        <w:rPr>
          <w:rFonts w:ascii="Times New Roman" w:eastAsia="Calibri" w:hAnsi="Times New Roman"/>
          <w:iCs/>
          <w:sz w:val="28"/>
          <w:szCs w:val="28"/>
        </w:rPr>
      </w:pPr>
    </w:p>
    <w:p w14:paraId="6B0539F1" w14:textId="6AEA44DC" w:rsidR="00B94538" w:rsidRPr="00036BF7" w:rsidRDefault="00B94538" w:rsidP="00E628CF">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00F82280">
        <w:rPr>
          <w:rFonts w:ascii="Times New Roman" w:eastAsia="Calibri" w:hAnsi="Times New Roman"/>
          <w:iCs/>
          <w:sz w:val="28"/>
          <w:szCs w:val="28"/>
        </w:rPr>
        <w:t>8</w:t>
      </w:r>
    </w:p>
    <w:p w14:paraId="428CCD49" w14:textId="77777777" w:rsidR="00B94538" w:rsidRPr="00036BF7" w:rsidRDefault="00B94538" w:rsidP="00E628CF">
      <w:pPr>
        <w:autoSpaceDE w:val="0"/>
        <w:autoSpaceDN w:val="0"/>
        <w:adjustRightInd w:val="0"/>
        <w:spacing w:after="0"/>
        <w:ind w:firstLine="720"/>
        <w:jc w:val="both"/>
        <w:rPr>
          <w:rFonts w:ascii="Times New Roman" w:eastAsia="Calibri" w:hAnsi="Times New Roman"/>
          <w:i/>
          <w:sz w:val="28"/>
          <w:szCs w:val="28"/>
        </w:rPr>
      </w:pPr>
      <w:r w:rsidRPr="00036BF7">
        <w:rPr>
          <w:rFonts w:ascii="Times New Roman" w:eastAsia="Calibri" w:hAnsi="Times New Roman"/>
          <w:i/>
          <w:sz w:val="28"/>
          <w:szCs w:val="28"/>
        </w:rPr>
        <w:t>Ранжируйте по значимости перечисленные факторы женской преступности и аргументируйте свою позицию:</w:t>
      </w:r>
    </w:p>
    <w:p w14:paraId="2EAC3161" w14:textId="77777777" w:rsidR="00B94538" w:rsidRPr="00036BF7" w:rsidRDefault="00B94538" w:rsidP="00E628CF">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безработица;</w:t>
      </w:r>
    </w:p>
    <w:p w14:paraId="1EEF1122" w14:textId="77777777" w:rsidR="00B94538" w:rsidRPr="00036BF7" w:rsidRDefault="00B94538" w:rsidP="00E628CF">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разлагающее влияние средств массовой информации;</w:t>
      </w:r>
    </w:p>
    <w:p w14:paraId="54711659" w14:textId="77777777" w:rsidR="00B94538" w:rsidRPr="00036BF7" w:rsidRDefault="00B94538" w:rsidP="00E628CF">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низкий уровень образования женщин и как следствие их низкая квалификация;</w:t>
      </w:r>
    </w:p>
    <w:p w14:paraId="11733BBC" w14:textId="77777777" w:rsidR="00B94538" w:rsidRPr="00036BF7" w:rsidRDefault="00B94538" w:rsidP="00E628CF">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ожесточение нравов, снижение ценности неотъемлемых прав, духовных, нравственных потребностей личности;</w:t>
      </w:r>
    </w:p>
    <w:p w14:paraId="0CC76840" w14:textId="77777777" w:rsidR="00B94538" w:rsidRDefault="00B94538" w:rsidP="00E628CF">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специфика профессиональной деятельности;</w:t>
      </w:r>
    </w:p>
    <w:p w14:paraId="27A930E5" w14:textId="69CF50E9" w:rsidR="009B3D66" w:rsidRPr="00036BF7" w:rsidRDefault="009B3D66" w:rsidP="00E628CF">
      <w:pPr>
        <w:numPr>
          <w:ilvl w:val="0"/>
          <w:numId w:val="30"/>
        </w:numPr>
        <w:autoSpaceDE w:val="0"/>
        <w:autoSpaceDN w:val="0"/>
        <w:adjustRightInd w:val="0"/>
        <w:spacing w:after="0"/>
        <w:ind w:left="0" w:firstLine="709"/>
        <w:jc w:val="both"/>
        <w:rPr>
          <w:rFonts w:ascii="Times New Roman" w:eastAsia="Calibri" w:hAnsi="Times New Roman"/>
          <w:sz w:val="28"/>
          <w:szCs w:val="28"/>
        </w:rPr>
      </w:pPr>
      <w:r w:rsidRPr="00036BF7">
        <w:rPr>
          <w:rFonts w:ascii="Times New Roman" w:eastAsia="Calibri" w:hAnsi="Times New Roman"/>
          <w:sz w:val="28"/>
          <w:szCs w:val="28"/>
        </w:rPr>
        <w:t>психофизиологические особенности женщин.</w:t>
      </w:r>
    </w:p>
    <w:p w14:paraId="58F727A1" w14:textId="57EE3E0D" w:rsidR="00B94538" w:rsidRPr="00036BF7" w:rsidRDefault="00B94538" w:rsidP="00E628CF">
      <w:pPr>
        <w:spacing w:after="0"/>
        <w:ind w:firstLine="709"/>
        <w:contextualSpacing/>
        <w:jc w:val="both"/>
        <w:rPr>
          <w:rFonts w:ascii="Times New Roman" w:hAnsi="Times New Roman"/>
          <w:iCs/>
          <w:sz w:val="28"/>
          <w:szCs w:val="28"/>
        </w:rPr>
      </w:pPr>
    </w:p>
    <w:p w14:paraId="676D02F4" w14:textId="77777777" w:rsidR="00D34F0B" w:rsidRDefault="00D34F0B" w:rsidP="00E628CF">
      <w:pPr>
        <w:spacing w:after="0"/>
        <w:contextualSpacing/>
        <w:jc w:val="center"/>
        <w:rPr>
          <w:rFonts w:ascii="Times New Roman" w:hAnsi="Times New Roman"/>
          <w:iCs/>
          <w:sz w:val="28"/>
          <w:szCs w:val="28"/>
        </w:rPr>
      </w:pPr>
    </w:p>
    <w:p w14:paraId="6228FA68" w14:textId="3F958DC8" w:rsidR="00B94538" w:rsidRDefault="00B94538" w:rsidP="00E628CF">
      <w:pPr>
        <w:spacing w:after="0"/>
        <w:contextualSpacing/>
        <w:jc w:val="center"/>
        <w:rPr>
          <w:rFonts w:ascii="Times New Roman" w:hAnsi="Times New Roman"/>
          <w:iCs/>
          <w:sz w:val="28"/>
          <w:szCs w:val="28"/>
        </w:rPr>
      </w:pPr>
      <w:r w:rsidRPr="00AA24B9">
        <w:rPr>
          <w:rFonts w:ascii="Times New Roman" w:hAnsi="Times New Roman"/>
          <w:iCs/>
          <w:sz w:val="28"/>
          <w:szCs w:val="28"/>
        </w:rPr>
        <w:t xml:space="preserve">Ситуационная задача </w:t>
      </w:r>
      <w:r w:rsidR="009B3D66">
        <w:rPr>
          <w:rFonts w:ascii="Times New Roman" w:hAnsi="Times New Roman"/>
          <w:iCs/>
          <w:sz w:val="28"/>
          <w:szCs w:val="28"/>
        </w:rPr>
        <w:t>9</w:t>
      </w:r>
    </w:p>
    <w:p w14:paraId="591B51CE" w14:textId="77777777" w:rsidR="00B94538" w:rsidRDefault="00B94538" w:rsidP="00E628CF">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Изучите нижеприведенный текст и составьте криминологическую</w:t>
      </w:r>
      <w:r w:rsidRPr="00AA24B9">
        <w:rPr>
          <w:rFonts w:ascii="Times New Roman" w:hAnsi="Times New Roman"/>
          <w:iCs/>
          <w:sz w:val="28"/>
          <w:szCs w:val="28"/>
        </w:rPr>
        <w:br/>
      </w:r>
      <w:r w:rsidRPr="00AA24B9">
        <w:rPr>
          <w:rFonts w:ascii="Times New Roman" w:hAnsi="Times New Roman"/>
          <w:i/>
          <w:iCs/>
          <w:sz w:val="28"/>
          <w:szCs w:val="28"/>
        </w:rPr>
        <w:t>характеристику личности несовершеннолетнего преступника с учетом знания</w:t>
      </w:r>
      <w:r>
        <w:rPr>
          <w:rFonts w:ascii="Times New Roman" w:hAnsi="Times New Roman"/>
          <w:i/>
          <w:iCs/>
          <w:sz w:val="28"/>
          <w:szCs w:val="28"/>
        </w:rPr>
        <w:t xml:space="preserve"> </w:t>
      </w:r>
      <w:r w:rsidRPr="00AA24B9">
        <w:rPr>
          <w:rFonts w:ascii="Times New Roman" w:hAnsi="Times New Roman"/>
          <w:i/>
          <w:iCs/>
          <w:sz w:val="28"/>
          <w:szCs w:val="28"/>
        </w:rPr>
        <w:t>структуры личности преступника</w:t>
      </w:r>
      <w:r w:rsidRPr="00AA24B9">
        <w:rPr>
          <w:rFonts w:ascii="Times New Roman" w:hAnsi="Times New Roman"/>
          <w:iCs/>
          <w:sz w:val="28"/>
          <w:szCs w:val="28"/>
        </w:rPr>
        <w:t>.</w:t>
      </w:r>
    </w:p>
    <w:p w14:paraId="34B9A979" w14:textId="5AB4AB6A" w:rsidR="00232A58" w:rsidRDefault="00232A58" w:rsidP="00E628CF">
      <w:pPr>
        <w:spacing w:after="0"/>
        <w:ind w:firstLine="709"/>
        <w:contextualSpacing/>
        <w:jc w:val="both"/>
        <w:rPr>
          <w:rFonts w:ascii="Times New Roman" w:hAnsi="Times New Roman"/>
          <w:bCs/>
          <w:i/>
          <w:iCs/>
          <w:sz w:val="28"/>
          <w:szCs w:val="28"/>
        </w:rPr>
      </w:pPr>
      <w:r w:rsidRPr="00232A58">
        <w:rPr>
          <w:rFonts w:ascii="Times New Roman" w:hAnsi="Times New Roman"/>
          <w:bCs/>
          <w:i/>
          <w:iCs/>
          <w:sz w:val="28"/>
          <w:szCs w:val="28"/>
        </w:rPr>
        <w:t>Выявите обстоятельства, способствовавшие совершению преступления.</w:t>
      </w:r>
    </w:p>
    <w:p w14:paraId="67DF1340" w14:textId="77777777" w:rsidR="00232A58" w:rsidRPr="00AA24B9" w:rsidRDefault="00232A58" w:rsidP="00E628CF">
      <w:pPr>
        <w:spacing w:after="0"/>
        <w:ind w:firstLine="709"/>
        <w:contextualSpacing/>
        <w:jc w:val="both"/>
        <w:rPr>
          <w:rFonts w:ascii="Times New Roman" w:hAnsi="Times New Roman"/>
          <w:iCs/>
          <w:sz w:val="28"/>
          <w:szCs w:val="28"/>
        </w:rPr>
      </w:pPr>
    </w:p>
    <w:p w14:paraId="081E2681" w14:textId="77777777" w:rsidR="00B94538" w:rsidRPr="00AA24B9" w:rsidRDefault="00B94538" w:rsidP="00E628CF">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lastRenderedPageBreak/>
        <w:t>А. 15 лет. Из материалов уголовного дела, медицинской документации</w:t>
      </w:r>
      <w:r>
        <w:rPr>
          <w:rFonts w:ascii="Times New Roman" w:hAnsi="Times New Roman"/>
          <w:iCs/>
          <w:sz w:val="28"/>
          <w:szCs w:val="28"/>
        </w:rPr>
        <w:t xml:space="preserve"> </w:t>
      </w:r>
      <w:r w:rsidRPr="00AA24B9">
        <w:rPr>
          <w:rFonts w:ascii="Times New Roman" w:hAnsi="Times New Roman"/>
          <w:iCs/>
          <w:sz w:val="28"/>
          <w:szCs w:val="28"/>
        </w:rPr>
        <w:t>(выписной эпикриз) и со слов подэкспертного известно следующее: наследственность психическими заболеваниями не отягощена. Подэкспертный — младший</w:t>
      </w:r>
      <w:r>
        <w:rPr>
          <w:rFonts w:ascii="Times New Roman" w:hAnsi="Times New Roman"/>
          <w:iCs/>
          <w:sz w:val="28"/>
          <w:szCs w:val="28"/>
        </w:rPr>
        <w:t xml:space="preserve"> </w:t>
      </w:r>
      <w:r w:rsidRPr="00AA24B9">
        <w:rPr>
          <w:rFonts w:ascii="Times New Roman" w:hAnsi="Times New Roman"/>
          <w:iCs/>
          <w:sz w:val="28"/>
          <w:szCs w:val="28"/>
        </w:rPr>
        <w:t>из двоих детей, уроженец Республики Дагестан. Родители в настоящее время</w:t>
      </w:r>
      <w:r>
        <w:rPr>
          <w:rFonts w:ascii="Times New Roman" w:hAnsi="Times New Roman"/>
          <w:iCs/>
          <w:sz w:val="28"/>
          <w:szCs w:val="28"/>
        </w:rPr>
        <w:t xml:space="preserve"> </w:t>
      </w:r>
      <w:r w:rsidRPr="00AA24B9">
        <w:rPr>
          <w:rFonts w:ascii="Times New Roman" w:hAnsi="Times New Roman"/>
          <w:iCs/>
          <w:sz w:val="28"/>
          <w:szCs w:val="28"/>
        </w:rPr>
        <w:t>в разводе из-за злоупотребления отцом спиртным. Подэкспертный в детстве рос</w:t>
      </w:r>
      <w:r>
        <w:rPr>
          <w:rFonts w:ascii="Times New Roman" w:hAnsi="Times New Roman"/>
          <w:iCs/>
          <w:sz w:val="28"/>
          <w:szCs w:val="28"/>
        </w:rPr>
        <w:t xml:space="preserve"> </w:t>
      </w:r>
      <w:r w:rsidRPr="00AA24B9">
        <w:rPr>
          <w:rFonts w:ascii="Times New Roman" w:hAnsi="Times New Roman"/>
          <w:iCs/>
          <w:sz w:val="28"/>
          <w:szCs w:val="28"/>
        </w:rPr>
        <w:t>и развивался в соответствии с возрастом, тяжелых соматических заболеваний</w:t>
      </w:r>
      <w:r>
        <w:rPr>
          <w:rFonts w:ascii="Times New Roman" w:hAnsi="Times New Roman"/>
          <w:iCs/>
          <w:sz w:val="28"/>
          <w:szCs w:val="28"/>
        </w:rPr>
        <w:t xml:space="preserve"> </w:t>
      </w:r>
      <w:r w:rsidRPr="00AA24B9">
        <w:rPr>
          <w:rFonts w:ascii="Times New Roman" w:hAnsi="Times New Roman"/>
          <w:iCs/>
          <w:sz w:val="28"/>
          <w:szCs w:val="28"/>
        </w:rPr>
        <w:t>не переносил. Детские дошкольные учреждения не посещал, находился под присмотром матери и бабушки. До 3-го класса учился в сельской школе, часто болел</w:t>
      </w:r>
      <w:r w:rsidRPr="00AA24B9">
        <w:rPr>
          <w:rFonts w:ascii="Times New Roman" w:hAnsi="Times New Roman"/>
          <w:iCs/>
          <w:sz w:val="28"/>
          <w:szCs w:val="28"/>
        </w:rPr>
        <w:br/>
        <w:t>бронхо-легочными заболеваниями, в связи с чем посещал школу нерегулярно.</w:t>
      </w:r>
      <w:r w:rsidRPr="00AA24B9">
        <w:rPr>
          <w:rFonts w:ascii="Times New Roman" w:hAnsi="Times New Roman"/>
          <w:iCs/>
          <w:sz w:val="28"/>
          <w:szCs w:val="28"/>
        </w:rPr>
        <w:br/>
        <w:t>В 20__ г. семья переехала в Московскую область, подэкспертный в связи с низким</w:t>
      </w:r>
      <w:r>
        <w:rPr>
          <w:rFonts w:ascii="Times New Roman" w:hAnsi="Times New Roman"/>
          <w:iCs/>
          <w:sz w:val="28"/>
          <w:szCs w:val="28"/>
        </w:rPr>
        <w:t xml:space="preserve"> </w:t>
      </w:r>
      <w:r w:rsidRPr="00AA24B9">
        <w:rPr>
          <w:rFonts w:ascii="Times New Roman" w:hAnsi="Times New Roman"/>
          <w:iCs/>
          <w:sz w:val="28"/>
          <w:szCs w:val="28"/>
        </w:rPr>
        <w:t>уровнем знаний был направлен на обучение в 1-й класс подмосковной школы.</w:t>
      </w:r>
      <w:r>
        <w:rPr>
          <w:rFonts w:ascii="Times New Roman" w:hAnsi="Times New Roman"/>
          <w:iCs/>
          <w:sz w:val="28"/>
          <w:szCs w:val="28"/>
        </w:rPr>
        <w:t xml:space="preserve"> </w:t>
      </w:r>
      <w:r w:rsidRPr="00AA24B9">
        <w:rPr>
          <w:rFonts w:ascii="Times New Roman" w:hAnsi="Times New Roman"/>
          <w:iCs/>
          <w:sz w:val="28"/>
          <w:szCs w:val="28"/>
        </w:rPr>
        <w:t>За время учебы, по данным характеристики, показал себя с положительной стороны, проявляет общественную активность, опрятен, вежлив, тактичен, успевает</w:t>
      </w:r>
      <w:r>
        <w:rPr>
          <w:rFonts w:ascii="Times New Roman" w:hAnsi="Times New Roman"/>
          <w:iCs/>
          <w:sz w:val="28"/>
          <w:szCs w:val="28"/>
        </w:rPr>
        <w:t xml:space="preserve"> </w:t>
      </w:r>
      <w:r w:rsidRPr="00AA24B9">
        <w:rPr>
          <w:rFonts w:ascii="Times New Roman" w:hAnsi="Times New Roman"/>
          <w:iCs/>
          <w:sz w:val="28"/>
          <w:szCs w:val="28"/>
        </w:rPr>
        <w:t>на удовлетворительно (характеристика на ученика 6-го класса). По показаниям</w:t>
      </w:r>
      <w:r>
        <w:rPr>
          <w:rFonts w:ascii="Times New Roman" w:hAnsi="Times New Roman"/>
          <w:iCs/>
          <w:sz w:val="28"/>
          <w:szCs w:val="28"/>
        </w:rPr>
        <w:t xml:space="preserve"> </w:t>
      </w:r>
      <w:r w:rsidRPr="00AA24B9">
        <w:rPr>
          <w:rFonts w:ascii="Times New Roman" w:hAnsi="Times New Roman"/>
          <w:iCs/>
          <w:sz w:val="28"/>
          <w:szCs w:val="28"/>
        </w:rPr>
        <w:t>матери, подэкспертный по характеру добрый, отзывчивый, занимается футболом, хорошо учится (допрос в уголовном деле). Согласно сведениям из выписного</w:t>
      </w:r>
      <w:r>
        <w:rPr>
          <w:rFonts w:ascii="Times New Roman" w:hAnsi="Times New Roman"/>
          <w:iCs/>
          <w:sz w:val="28"/>
          <w:szCs w:val="28"/>
        </w:rPr>
        <w:t xml:space="preserve"> </w:t>
      </w:r>
      <w:r w:rsidRPr="00AA24B9">
        <w:rPr>
          <w:rFonts w:ascii="Times New Roman" w:hAnsi="Times New Roman"/>
          <w:iCs/>
          <w:sz w:val="28"/>
          <w:szCs w:val="28"/>
        </w:rPr>
        <w:t>эпикриза, А. находился на лечении в Детской республиканской клинической</w:t>
      </w:r>
      <w:r>
        <w:rPr>
          <w:rFonts w:ascii="Times New Roman" w:hAnsi="Times New Roman"/>
          <w:iCs/>
          <w:sz w:val="28"/>
          <w:szCs w:val="28"/>
        </w:rPr>
        <w:t xml:space="preserve"> </w:t>
      </w:r>
      <w:r w:rsidRPr="00AA24B9">
        <w:rPr>
          <w:rFonts w:ascii="Times New Roman" w:hAnsi="Times New Roman"/>
          <w:iCs/>
          <w:sz w:val="28"/>
          <w:szCs w:val="28"/>
        </w:rPr>
        <w:t>больнице г. Махачкалы с диагнозом: «Сотрясение головного мозга. Ушибы, ссадины лица, тела, конечностей. Перелом левой ключицы». Выписан с улучшением под наблюдение невролога (эпикриз представлен).</w:t>
      </w:r>
    </w:p>
    <w:p w14:paraId="07B7CE1A" w14:textId="77777777" w:rsidR="00B94538" w:rsidRPr="00AA24B9" w:rsidRDefault="00B94538" w:rsidP="00E628CF">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Как следует из материалов уголовного дела, А. совместно и по предварительному сговору с Б. и М., находясь в торговом зале ООО «Г.» в г. Щелково</w:t>
      </w:r>
      <w:r>
        <w:rPr>
          <w:rFonts w:ascii="Times New Roman" w:hAnsi="Times New Roman"/>
          <w:iCs/>
          <w:sz w:val="28"/>
          <w:szCs w:val="28"/>
        </w:rPr>
        <w:t xml:space="preserve"> </w:t>
      </w:r>
      <w:r w:rsidRPr="00AA24B9">
        <w:rPr>
          <w:rFonts w:ascii="Times New Roman" w:hAnsi="Times New Roman"/>
          <w:iCs/>
          <w:sz w:val="28"/>
          <w:szCs w:val="28"/>
        </w:rPr>
        <w:t>Московской области, с целью хищения взял имущество ООО «Г.» на общую</w:t>
      </w:r>
      <w:r>
        <w:rPr>
          <w:rFonts w:ascii="Times New Roman" w:hAnsi="Times New Roman"/>
          <w:iCs/>
          <w:sz w:val="28"/>
          <w:szCs w:val="28"/>
        </w:rPr>
        <w:t xml:space="preserve"> </w:t>
      </w:r>
      <w:r w:rsidRPr="00AA24B9">
        <w:rPr>
          <w:rFonts w:ascii="Times New Roman" w:hAnsi="Times New Roman"/>
          <w:iCs/>
          <w:sz w:val="28"/>
          <w:szCs w:val="28"/>
        </w:rPr>
        <w:t xml:space="preserve">сумму </w:t>
      </w:r>
      <w:r>
        <w:rPr>
          <w:rFonts w:ascii="Times New Roman" w:hAnsi="Times New Roman"/>
          <w:iCs/>
          <w:sz w:val="28"/>
          <w:szCs w:val="28"/>
        </w:rPr>
        <w:t>1</w:t>
      </w:r>
      <w:r w:rsidRPr="00AA24B9">
        <w:rPr>
          <w:rFonts w:ascii="Times New Roman" w:hAnsi="Times New Roman"/>
          <w:iCs/>
          <w:sz w:val="28"/>
          <w:szCs w:val="28"/>
        </w:rPr>
        <w:t>3</w:t>
      </w:r>
      <w:r>
        <w:rPr>
          <w:rFonts w:ascii="Times New Roman" w:hAnsi="Times New Roman"/>
          <w:iCs/>
          <w:sz w:val="28"/>
          <w:szCs w:val="28"/>
        </w:rPr>
        <w:t xml:space="preserve"> </w:t>
      </w:r>
      <w:r w:rsidRPr="00AA24B9">
        <w:rPr>
          <w:rFonts w:ascii="Times New Roman" w:hAnsi="Times New Roman"/>
          <w:iCs/>
          <w:sz w:val="28"/>
          <w:szCs w:val="28"/>
        </w:rPr>
        <w:t>748 руб., после чего с данным имуществом пытался пройти мимо</w:t>
      </w:r>
      <w:r>
        <w:rPr>
          <w:rFonts w:ascii="Times New Roman" w:hAnsi="Times New Roman"/>
          <w:iCs/>
          <w:sz w:val="28"/>
          <w:szCs w:val="28"/>
        </w:rPr>
        <w:t xml:space="preserve"> </w:t>
      </w:r>
      <w:r w:rsidRPr="00AA24B9">
        <w:rPr>
          <w:rFonts w:ascii="Times New Roman" w:hAnsi="Times New Roman"/>
          <w:iCs/>
          <w:sz w:val="28"/>
          <w:szCs w:val="28"/>
        </w:rPr>
        <w:t>кассы, но был задержан сотрудниками охраны данной организации.</w:t>
      </w:r>
      <w:r w:rsidRPr="00AA24B9">
        <w:rPr>
          <w:rFonts w:ascii="Times New Roman" w:hAnsi="Times New Roman"/>
          <w:iCs/>
          <w:sz w:val="28"/>
          <w:szCs w:val="28"/>
        </w:rPr>
        <w:br/>
        <w:t>При судебно-психиатрическом обследовании выявлено следующее.</w:t>
      </w:r>
    </w:p>
    <w:p w14:paraId="316A6781" w14:textId="77777777" w:rsidR="00B94538" w:rsidRPr="00AA24B9" w:rsidRDefault="00B94538" w:rsidP="00E628CF">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Соматическое состояние</w:t>
      </w:r>
      <w:r w:rsidRPr="00AA24B9">
        <w:rPr>
          <w:rFonts w:ascii="Times New Roman" w:hAnsi="Times New Roman"/>
          <w:iCs/>
          <w:sz w:val="28"/>
          <w:szCs w:val="28"/>
        </w:rPr>
        <w:t xml:space="preserve">: телосложение правильное, нормостеническое; внутренние органы без видимой патологии.  </w:t>
      </w:r>
    </w:p>
    <w:p w14:paraId="5A119235" w14:textId="77777777" w:rsidR="00B94538" w:rsidRPr="00AA24B9" w:rsidRDefault="00B94538" w:rsidP="00E628CF">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Неврологическое состояние</w:t>
      </w:r>
      <w:r w:rsidRPr="00AA24B9">
        <w:rPr>
          <w:rFonts w:ascii="Times New Roman" w:hAnsi="Times New Roman"/>
          <w:iCs/>
          <w:sz w:val="28"/>
          <w:szCs w:val="28"/>
        </w:rPr>
        <w:t>: менингиальных симптомов нет; нервная система</w:t>
      </w:r>
      <w:r>
        <w:rPr>
          <w:rFonts w:ascii="Times New Roman" w:hAnsi="Times New Roman"/>
          <w:iCs/>
          <w:sz w:val="28"/>
          <w:szCs w:val="28"/>
        </w:rPr>
        <w:t xml:space="preserve"> </w:t>
      </w:r>
      <w:r w:rsidRPr="00AA24B9">
        <w:rPr>
          <w:rFonts w:ascii="Times New Roman" w:hAnsi="Times New Roman"/>
          <w:iCs/>
          <w:sz w:val="28"/>
          <w:szCs w:val="28"/>
        </w:rPr>
        <w:t>без признаков очаговой патологии.</w:t>
      </w:r>
    </w:p>
    <w:p w14:paraId="6F22ECFE" w14:textId="77777777" w:rsidR="00B94538" w:rsidRPr="00AA24B9" w:rsidRDefault="00B94538" w:rsidP="00E628CF">
      <w:pPr>
        <w:spacing w:after="0"/>
        <w:ind w:firstLine="709"/>
        <w:contextualSpacing/>
        <w:jc w:val="both"/>
        <w:rPr>
          <w:rFonts w:ascii="Times New Roman" w:hAnsi="Times New Roman"/>
          <w:iCs/>
          <w:sz w:val="28"/>
          <w:szCs w:val="28"/>
        </w:rPr>
      </w:pPr>
      <w:r w:rsidRPr="00AA24B9">
        <w:rPr>
          <w:rFonts w:ascii="Times New Roman" w:hAnsi="Times New Roman"/>
          <w:i/>
          <w:iCs/>
          <w:sz w:val="28"/>
          <w:szCs w:val="28"/>
        </w:rPr>
        <w:t>Психическое состояние</w:t>
      </w:r>
      <w:r w:rsidRPr="00AA24B9">
        <w:rPr>
          <w:rFonts w:ascii="Times New Roman" w:hAnsi="Times New Roman"/>
          <w:iCs/>
          <w:sz w:val="28"/>
          <w:szCs w:val="28"/>
        </w:rPr>
        <w:t>: подэкспертный в ясном сознании; правильно ориентирован в месте, времени, собственной личности; цель проведения экспертизы</w:t>
      </w:r>
      <w:r>
        <w:rPr>
          <w:rFonts w:ascii="Times New Roman" w:hAnsi="Times New Roman"/>
          <w:iCs/>
          <w:sz w:val="28"/>
          <w:szCs w:val="28"/>
        </w:rPr>
        <w:t xml:space="preserve"> </w:t>
      </w:r>
      <w:r w:rsidRPr="00AA24B9">
        <w:rPr>
          <w:rFonts w:ascii="Times New Roman" w:hAnsi="Times New Roman"/>
          <w:iCs/>
          <w:sz w:val="28"/>
          <w:szCs w:val="28"/>
        </w:rPr>
        <w:t>понимает. Держится скованно, стеснителен. Голос тихий, старается больше</w:t>
      </w:r>
      <w:r>
        <w:rPr>
          <w:rFonts w:ascii="Times New Roman" w:hAnsi="Times New Roman"/>
          <w:iCs/>
          <w:sz w:val="28"/>
          <w:szCs w:val="28"/>
        </w:rPr>
        <w:t xml:space="preserve"> </w:t>
      </w:r>
      <w:r w:rsidRPr="00AA24B9">
        <w:rPr>
          <w:rFonts w:ascii="Times New Roman" w:hAnsi="Times New Roman"/>
          <w:iCs/>
          <w:sz w:val="28"/>
          <w:szCs w:val="28"/>
        </w:rPr>
        <w:t>молчать. Настроение ровное; мимика живая, адекватная теме беседы. Жалоб</w:t>
      </w:r>
      <w:r>
        <w:rPr>
          <w:rFonts w:ascii="Times New Roman" w:hAnsi="Times New Roman"/>
          <w:iCs/>
          <w:sz w:val="28"/>
          <w:szCs w:val="28"/>
        </w:rPr>
        <w:t xml:space="preserve"> </w:t>
      </w:r>
      <w:r w:rsidRPr="00AA24B9">
        <w:rPr>
          <w:rFonts w:ascii="Times New Roman" w:hAnsi="Times New Roman"/>
          <w:iCs/>
          <w:sz w:val="28"/>
          <w:szCs w:val="28"/>
        </w:rPr>
        <w:t xml:space="preserve">на психическое состояние не предъявляет; себя считает </w:t>
      </w:r>
      <w:r w:rsidRPr="00AA24B9">
        <w:rPr>
          <w:rFonts w:ascii="Times New Roman" w:hAnsi="Times New Roman"/>
          <w:iCs/>
          <w:sz w:val="28"/>
          <w:szCs w:val="28"/>
        </w:rPr>
        <w:lastRenderedPageBreak/>
        <w:t>психически здоровым. Без</w:t>
      </w:r>
      <w:r>
        <w:rPr>
          <w:rFonts w:ascii="Times New Roman" w:hAnsi="Times New Roman"/>
          <w:iCs/>
          <w:sz w:val="28"/>
          <w:szCs w:val="28"/>
        </w:rPr>
        <w:t xml:space="preserve"> </w:t>
      </w:r>
      <w:r w:rsidRPr="00AA24B9">
        <w:rPr>
          <w:rFonts w:ascii="Times New Roman" w:hAnsi="Times New Roman"/>
          <w:iCs/>
          <w:sz w:val="28"/>
          <w:szCs w:val="28"/>
        </w:rPr>
        <w:t>желания вступает в беседу, на вопросы отвечает по существу, кратко; сведения</w:t>
      </w:r>
      <w:r>
        <w:rPr>
          <w:rFonts w:ascii="Times New Roman" w:hAnsi="Times New Roman"/>
          <w:iCs/>
          <w:sz w:val="28"/>
          <w:szCs w:val="28"/>
        </w:rPr>
        <w:t xml:space="preserve"> </w:t>
      </w:r>
      <w:r w:rsidRPr="00AA24B9">
        <w:rPr>
          <w:rFonts w:ascii="Times New Roman" w:hAnsi="Times New Roman"/>
          <w:iCs/>
          <w:sz w:val="28"/>
          <w:szCs w:val="28"/>
        </w:rPr>
        <w:t>о себе излагает последовательно, в хронологическом порядке; в беседе старается</w:t>
      </w:r>
      <w:r>
        <w:rPr>
          <w:rFonts w:ascii="Times New Roman" w:hAnsi="Times New Roman"/>
          <w:iCs/>
          <w:sz w:val="28"/>
          <w:szCs w:val="28"/>
        </w:rPr>
        <w:t xml:space="preserve"> </w:t>
      </w:r>
      <w:r w:rsidRPr="00AA24B9">
        <w:rPr>
          <w:rFonts w:ascii="Times New Roman" w:hAnsi="Times New Roman"/>
          <w:iCs/>
          <w:sz w:val="28"/>
          <w:szCs w:val="28"/>
        </w:rPr>
        <w:t>представить себя с лучшей стороны, подчеркивает, что учится, не употребляет</w:t>
      </w:r>
      <w:r>
        <w:rPr>
          <w:rFonts w:ascii="Times New Roman" w:hAnsi="Times New Roman"/>
          <w:iCs/>
          <w:sz w:val="28"/>
          <w:szCs w:val="28"/>
        </w:rPr>
        <w:t xml:space="preserve"> </w:t>
      </w:r>
      <w:r w:rsidRPr="00AA24B9">
        <w:rPr>
          <w:rFonts w:ascii="Times New Roman" w:hAnsi="Times New Roman"/>
          <w:iCs/>
          <w:sz w:val="28"/>
          <w:szCs w:val="28"/>
        </w:rPr>
        <w:t>спиртное, не курит. При обсуждении инкриминируемого ему деяния вину свою</w:t>
      </w:r>
      <w:r>
        <w:rPr>
          <w:rFonts w:ascii="Times New Roman" w:hAnsi="Times New Roman"/>
          <w:iCs/>
          <w:sz w:val="28"/>
          <w:szCs w:val="28"/>
        </w:rPr>
        <w:t xml:space="preserve"> </w:t>
      </w:r>
      <w:r w:rsidRPr="00AA24B9">
        <w:rPr>
          <w:rFonts w:ascii="Times New Roman" w:hAnsi="Times New Roman"/>
          <w:iCs/>
          <w:sz w:val="28"/>
          <w:szCs w:val="28"/>
        </w:rPr>
        <w:t>признает полностью, в то же время стремится обратить внимание на поведение</w:t>
      </w:r>
      <w:r>
        <w:rPr>
          <w:rFonts w:ascii="Times New Roman" w:hAnsi="Times New Roman"/>
          <w:iCs/>
          <w:sz w:val="28"/>
          <w:szCs w:val="28"/>
        </w:rPr>
        <w:t xml:space="preserve"> </w:t>
      </w:r>
      <w:r w:rsidRPr="00AA24B9">
        <w:rPr>
          <w:rFonts w:ascii="Times New Roman" w:hAnsi="Times New Roman"/>
          <w:iCs/>
          <w:sz w:val="28"/>
          <w:szCs w:val="28"/>
        </w:rPr>
        <w:t>более старших — «решил сделать как они». Высказывает озабоченность создавшейся судебно-следственной ситуацией. Интеллектуальный уровень, запас</w:t>
      </w:r>
      <w:r w:rsidRPr="00AA24B9">
        <w:rPr>
          <w:rFonts w:ascii="Times New Roman" w:hAnsi="Times New Roman"/>
          <w:iCs/>
          <w:sz w:val="28"/>
          <w:szCs w:val="28"/>
        </w:rPr>
        <w:br/>
        <w:t>знаний соответствуют полученному образованию. Снижения со стороны памяти, внимания не выявляется. Мышление последовательное. Суждения недостаточно</w:t>
      </w:r>
      <w:r>
        <w:rPr>
          <w:rFonts w:ascii="Times New Roman" w:hAnsi="Times New Roman"/>
          <w:iCs/>
          <w:sz w:val="28"/>
          <w:szCs w:val="28"/>
        </w:rPr>
        <w:t xml:space="preserve"> </w:t>
      </w:r>
      <w:r w:rsidRPr="00AA24B9">
        <w:rPr>
          <w:rFonts w:ascii="Times New Roman" w:hAnsi="Times New Roman"/>
          <w:iCs/>
          <w:sz w:val="28"/>
          <w:szCs w:val="28"/>
        </w:rPr>
        <w:t>зрелые. Условный смысл распространенных метафор передает верно. В вопросах</w:t>
      </w:r>
      <w:r>
        <w:rPr>
          <w:rFonts w:ascii="Times New Roman" w:hAnsi="Times New Roman"/>
          <w:iCs/>
          <w:sz w:val="28"/>
          <w:szCs w:val="28"/>
        </w:rPr>
        <w:t xml:space="preserve"> </w:t>
      </w:r>
      <w:r w:rsidRPr="00AA24B9">
        <w:rPr>
          <w:rFonts w:ascii="Times New Roman" w:hAnsi="Times New Roman"/>
          <w:iCs/>
          <w:sz w:val="28"/>
          <w:szCs w:val="28"/>
        </w:rPr>
        <w:t>практической жизни ориентирован достаточно. Понимает противоправность</w:t>
      </w:r>
      <w:r>
        <w:rPr>
          <w:rFonts w:ascii="Times New Roman" w:hAnsi="Times New Roman"/>
          <w:iCs/>
          <w:sz w:val="28"/>
          <w:szCs w:val="28"/>
        </w:rPr>
        <w:t xml:space="preserve"> </w:t>
      </w:r>
      <w:r w:rsidRPr="00AA24B9">
        <w:rPr>
          <w:rFonts w:ascii="Times New Roman" w:hAnsi="Times New Roman"/>
          <w:iCs/>
          <w:sz w:val="28"/>
          <w:szCs w:val="28"/>
        </w:rPr>
        <w:t>и наказуемость содеянного. Продуктивной психопатологической симптоматики (бреда, галлюцинаций) нет. Эмоциональные реакции дифференцированы.</w:t>
      </w:r>
      <w:r>
        <w:rPr>
          <w:rFonts w:ascii="Times New Roman" w:hAnsi="Times New Roman"/>
          <w:iCs/>
          <w:sz w:val="28"/>
          <w:szCs w:val="28"/>
        </w:rPr>
        <w:t xml:space="preserve"> </w:t>
      </w:r>
      <w:r w:rsidRPr="00AA24B9">
        <w:rPr>
          <w:rFonts w:ascii="Times New Roman" w:hAnsi="Times New Roman"/>
          <w:iCs/>
          <w:sz w:val="28"/>
          <w:szCs w:val="28"/>
        </w:rPr>
        <w:t>Критическая оценка своего состояния и сложившейся судебно-следственной</w:t>
      </w:r>
      <w:r w:rsidRPr="00AA24B9">
        <w:rPr>
          <w:rFonts w:ascii="Times New Roman" w:hAnsi="Times New Roman"/>
          <w:iCs/>
          <w:sz w:val="28"/>
          <w:szCs w:val="28"/>
        </w:rPr>
        <w:br/>
        <w:t>ситуации сохранена.</w:t>
      </w:r>
    </w:p>
    <w:p w14:paraId="2C4F6EB1" w14:textId="29EAC223" w:rsidR="00B94538" w:rsidRDefault="00B94538" w:rsidP="00E628CF">
      <w:pPr>
        <w:spacing w:after="0"/>
        <w:ind w:firstLine="709"/>
        <w:contextualSpacing/>
        <w:jc w:val="both"/>
        <w:rPr>
          <w:rFonts w:ascii="Times New Roman" w:hAnsi="Times New Roman"/>
          <w:iCs/>
          <w:sz w:val="28"/>
          <w:szCs w:val="28"/>
        </w:rPr>
      </w:pPr>
      <w:r w:rsidRPr="00AA24B9">
        <w:rPr>
          <w:rFonts w:ascii="Times New Roman" w:hAnsi="Times New Roman"/>
          <w:iCs/>
          <w:sz w:val="28"/>
          <w:szCs w:val="28"/>
        </w:rPr>
        <w:t xml:space="preserve">При </w:t>
      </w:r>
      <w:r w:rsidRPr="00AA24B9">
        <w:rPr>
          <w:rFonts w:ascii="Times New Roman" w:hAnsi="Times New Roman"/>
          <w:i/>
          <w:iCs/>
          <w:sz w:val="28"/>
          <w:szCs w:val="28"/>
        </w:rPr>
        <w:t xml:space="preserve">психологическом исследовании </w:t>
      </w:r>
      <w:r w:rsidRPr="00AA24B9">
        <w:rPr>
          <w:rFonts w:ascii="Times New Roman" w:hAnsi="Times New Roman"/>
          <w:iCs/>
          <w:sz w:val="28"/>
          <w:szCs w:val="28"/>
        </w:rPr>
        <w:t>использовались методы психологического изучения материалов уголовного дела, медицинской документации, клинико-биографический метод изучения личности, беседа, экспериментально-психологические методики исследования восприятия, памяти, мышления. Во</w:t>
      </w:r>
      <w:r>
        <w:rPr>
          <w:rFonts w:ascii="Times New Roman" w:hAnsi="Times New Roman"/>
          <w:iCs/>
          <w:sz w:val="28"/>
          <w:szCs w:val="28"/>
        </w:rPr>
        <w:t xml:space="preserve"> </w:t>
      </w:r>
      <w:r w:rsidRPr="00AA24B9">
        <w:rPr>
          <w:rFonts w:ascii="Times New Roman" w:hAnsi="Times New Roman"/>
          <w:iCs/>
          <w:sz w:val="28"/>
          <w:szCs w:val="28"/>
        </w:rPr>
        <w:t>время исследования контакту доступен, сообщает сведения о себе, выполняет</w:t>
      </w:r>
      <w:r>
        <w:rPr>
          <w:rFonts w:ascii="Times New Roman" w:hAnsi="Times New Roman"/>
          <w:iCs/>
          <w:sz w:val="28"/>
          <w:szCs w:val="28"/>
        </w:rPr>
        <w:t xml:space="preserve"> </w:t>
      </w:r>
      <w:r w:rsidRPr="00AA24B9">
        <w:rPr>
          <w:rFonts w:ascii="Times New Roman" w:hAnsi="Times New Roman"/>
          <w:iCs/>
          <w:sz w:val="28"/>
          <w:szCs w:val="28"/>
        </w:rPr>
        <w:t>предложенные задания. Инструкции к экспериментальным заданиям усваивает</w:t>
      </w:r>
      <w:r>
        <w:rPr>
          <w:rFonts w:ascii="Times New Roman" w:hAnsi="Times New Roman"/>
          <w:iCs/>
          <w:sz w:val="28"/>
          <w:szCs w:val="28"/>
        </w:rPr>
        <w:t xml:space="preserve"> </w:t>
      </w:r>
      <w:r w:rsidRPr="00AA24B9">
        <w:rPr>
          <w:rFonts w:ascii="Times New Roman" w:hAnsi="Times New Roman"/>
          <w:iCs/>
          <w:sz w:val="28"/>
          <w:szCs w:val="28"/>
        </w:rPr>
        <w:t>с трудом, при этом удерживает их во время работы. Жалоб на психическое</w:t>
      </w:r>
      <w:r>
        <w:rPr>
          <w:rFonts w:ascii="Times New Roman" w:hAnsi="Times New Roman"/>
          <w:iCs/>
          <w:sz w:val="28"/>
          <w:szCs w:val="28"/>
        </w:rPr>
        <w:t xml:space="preserve"> </w:t>
      </w:r>
      <w:r w:rsidRPr="00AA24B9">
        <w:rPr>
          <w:rFonts w:ascii="Times New Roman" w:hAnsi="Times New Roman"/>
          <w:iCs/>
          <w:sz w:val="28"/>
          <w:szCs w:val="28"/>
        </w:rPr>
        <w:t>здоровье не предъявляет, последствий черепно-мозговой травмы у себя не отмечает, душевнобольным себя не считает. Запас школьных знаний крайне скуден, таблицу умножения знает плохо, арифметические действия выполняет с грубыми</w:t>
      </w:r>
      <w:r w:rsidRPr="00AA24B9">
        <w:rPr>
          <w:rFonts w:ascii="Times New Roman" w:hAnsi="Times New Roman"/>
          <w:iCs/>
          <w:sz w:val="28"/>
          <w:szCs w:val="28"/>
        </w:rPr>
        <w:br/>
        <w:t>ошибками, на вопросы по школьной программе не отвечает. В настоящее время (со слов) обучается в 6 классе общеобразовательной школы. Психофизическое</w:t>
      </w:r>
      <w:r>
        <w:rPr>
          <w:rFonts w:ascii="Times New Roman" w:hAnsi="Times New Roman"/>
          <w:iCs/>
          <w:sz w:val="28"/>
          <w:szCs w:val="28"/>
        </w:rPr>
        <w:t xml:space="preserve"> </w:t>
      </w:r>
      <w:r w:rsidRPr="00AA24B9">
        <w:rPr>
          <w:rFonts w:ascii="Times New Roman" w:hAnsi="Times New Roman"/>
          <w:iCs/>
          <w:sz w:val="28"/>
          <w:szCs w:val="28"/>
        </w:rPr>
        <w:t>развитие в соответствии с возрастом, половая жизнь (со слов) с 10-летнего</w:t>
      </w:r>
      <w:r>
        <w:rPr>
          <w:rFonts w:ascii="Times New Roman" w:hAnsi="Times New Roman"/>
          <w:iCs/>
          <w:sz w:val="28"/>
          <w:szCs w:val="28"/>
        </w:rPr>
        <w:t xml:space="preserve"> </w:t>
      </w:r>
      <w:r w:rsidRPr="00AA24B9">
        <w:rPr>
          <w:rFonts w:ascii="Times New Roman" w:hAnsi="Times New Roman"/>
          <w:iCs/>
          <w:sz w:val="28"/>
          <w:szCs w:val="28"/>
        </w:rPr>
        <w:t>возраста. Оперативная, долговременная память сохранны. При исследовании</w:t>
      </w:r>
      <w:r>
        <w:rPr>
          <w:rFonts w:ascii="Times New Roman" w:hAnsi="Times New Roman"/>
          <w:iCs/>
          <w:sz w:val="28"/>
          <w:szCs w:val="28"/>
        </w:rPr>
        <w:t xml:space="preserve"> </w:t>
      </w:r>
      <w:r w:rsidRPr="00AA24B9">
        <w:rPr>
          <w:rFonts w:ascii="Times New Roman" w:hAnsi="Times New Roman"/>
          <w:iCs/>
          <w:sz w:val="28"/>
          <w:szCs w:val="28"/>
        </w:rPr>
        <w:t>мышления улавливает и передает условный смысл только наиболее распространенных пословиц и метафорических выражений. Опирается на конкретные, функциональные признаки предметов и понятий. Интересы соответствуют</w:t>
      </w:r>
      <w:r>
        <w:rPr>
          <w:rFonts w:ascii="Times New Roman" w:hAnsi="Times New Roman"/>
          <w:iCs/>
          <w:sz w:val="28"/>
          <w:szCs w:val="28"/>
        </w:rPr>
        <w:t xml:space="preserve"> </w:t>
      </w:r>
      <w:r w:rsidRPr="00AA24B9">
        <w:rPr>
          <w:rFonts w:ascii="Times New Roman" w:hAnsi="Times New Roman"/>
          <w:iCs/>
          <w:sz w:val="28"/>
          <w:szCs w:val="28"/>
        </w:rPr>
        <w:t>подростковому возрасту: общается с друзьями, любит играть в футбол, компьютерные игры. Каких-либо нарушений восприятия, памяти, операционной</w:t>
      </w:r>
      <w:r>
        <w:rPr>
          <w:rFonts w:ascii="Times New Roman" w:hAnsi="Times New Roman"/>
          <w:iCs/>
          <w:sz w:val="28"/>
          <w:szCs w:val="28"/>
        </w:rPr>
        <w:t xml:space="preserve"> </w:t>
      </w:r>
      <w:r w:rsidRPr="00AA24B9">
        <w:rPr>
          <w:rFonts w:ascii="Times New Roman" w:hAnsi="Times New Roman"/>
          <w:iCs/>
          <w:sz w:val="28"/>
          <w:szCs w:val="28"/>
        </w:rPr>
        <w:t xml:space="preserve">стороны мышления, интеллектуальных, личностно-мотивационных расстройств, патохарактерологических </w:t>
      </w:r>
      <w:r w:rsidRPr="00AA24B9">
        <w:rPr>
          <w:rFonts w:ascii="Times New Roman" w:hAnsi="Times New Roman"/>
          <w:iCs/>
          <w:sz w:val="28"/>
          <w:szCs w:val="28"/>
        </w:rPr>
        <w:lastRenderedPageBreak/>
        <w:t>особенностей личности, умственной отсталости, отставания в психическом, психофизическом развитии от своего паспортного</w:t>
      </w:r>
      <w:r>
        <w:rPr>
          <w:rFonts w:ascii="Times New Roman" w:hAnsi="Times New Roman"/>
          <w:iCs/>
          <w:sz w:val="28"/>
          <w:szCs w:val="28"/>
        </w:rPr>
        <w:t xml:space="preserve"> </w:t>
      </w:r>
      <w:r w:rsidRPr="00AA24B9">
        <w:rPr>
          <w:rFonts w:ascii="Times New Roman" w:hAnsi="Times New Roman"/>
          <w:iCs/>
          <w:sz w:val="28"/>
          <w:szCs w:val="28"/>
        </w:rPr>
        <w:t>возраста, не связанных с болезненными расстройствами, в процессе исследования не обнаружено. О событиях, составляющих содержание уголовного дела, рассказывает в соответствии со своими показаниями, содеянное признает, понимает противоправность и наказуемость инкриминируемого ему деяния.</w:t>
      </w:r>
    </w:p>
    <w:sectPr w:rsidR="00B945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9A4"/>
    <w:multiLevelType w:val="hybridMultilevel"/>
    <w:tmpl w:val="D1A08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2" w15:restartNumberingAfterBreak="0">
    <w:nsid w:val="0937294C"/>
    <w:multiLevelType w:val="hybridMultilevel"/>
    <w:tmpl w:val="4E5A2482"/>
    <w:lvl w:ilvl="0" w:tplc="65FCFD48">
      <w:start w:val="1"/>
      <w:numFmt w:val="decimal"/>
      <w:lvlText w:val="%1)"/>
      <w:lvlJc w:val="left"/>
      <w:pPr>
        <w:ind w:left="1080" w:hanging="360"/>
      </w:pPr>
      <w:rPr>
        <w:rFonts w:hint="default"/>
        <w:b w:val="0"/>
        <w:color w:val="2B2B2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6A53E5"/>
    <w:multiLevelType w:val="hybridMultilevel"/>
    <w:tmpl w:val="9F6694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A91CCE"/>
    <w:multiLevelType w:val="hybridMultilevel"/>
    <w:tmpl w:val="72B62F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03751"/>
    <w:multiLevelType w:val="hybridMultilevel"/>
    <w:tmpl w:val="97FE6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DB11FF"/>
    <w:multiLevelType w:val="hybridMultilevel"/>
    <w:tmpl w:val="315603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1B63DB"/>
    <w:multiLevelType w:val="hybridMultilevel"/>
    <w:tmpl w:val="0D92EC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901137"/>
    <w:multiLevelType w:val="hybridMultilevel"/>
    <w:tmpl w:val="604CAEFC"/>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3D06923"/>
    <w:multiLevelType w:val="hybridMultilevel"/>
    <w:tmpl w:val="80EAF0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9127C7"/>
    <w:multiLevelType w:val="hybridMultilevel"/>
    <w:tmpl w:val="59CEC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8B6DA4"/>
    <w:multiLevelType w:val="hybridMultilevel"/>
    <w:tmpl w:val="1952C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F30B43"/>
    <w:multiLevelType w:val="hybridMultilevel"/>
    <w:tmpl w:val="5CF6E7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0D69C8"/>
    <w:multiLevelType w:val="hybridMultilevel"/>
    <w:tmpl w:val="0336A1EE"/>
    <w:lvl w:ilvl="0" w:tplc="48708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384493A"/>
    <w:multiLevelType w:val="hybridMultilevel"/>
    <w:tmpl w:val="040A5B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545868"/>
    <w:multiLevelType w:val="hybridMultilevel"/>
    <w:tmpl w:val="94B8C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D95DC6"/>
    <w:multiLevelType w:val="hybridMultilevel"/>
    <w:tmpl w:val="A5402586"/>
    <w:lvl w:ilvl="0" w:tplc="7E086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485C84"/>
    <w:multiLevelType w:val="hybridMultilevel"/>
    <w:tmpl w:val="1AE88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740F7A"/>
    <w:multiLevelType w:val="hybridMultilevel"/>
    <w:tmpl w:val="F7146BF2"/>
    <w:lvl w:ilvl="0" w:tplc="7FCC57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8A40DF"/>
    <w:multiLevelType w:val="hybridMultilevel"/>
    <w:tmpl w:val="EEC47470"/>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6AE36146"/>
    <w:multiLevelType w:val="hybridMultilevel"/>
    <w:tmpl w:val="2FAC4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2E5F58"/>
    <w:multiLevelType w:val="hybridMultilevel"/>
    <w:tmpl w:val="DB5CF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4A6765"/>
    <w:multiLevelType w:val="hybridMultilevel"/>
    <w:tmpl w:val="CD640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A064D2"/>
    <w:multiLevelType w:val="hybridMultilevel"/>
    <w:tmpl w:val="1BAA8C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68409C"/>
    <w:multiLevelType w:val="hybridMultilevel"/>
    <w:tmpl w:val="C0DEB7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76138B"/>
    <w:multiLevelType w:val="hybridMultilevel"/>
    <w:tmpl w:val="E19843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104256">
    <w:abstractNumId w:val="22"/>
  </w:num>
  <w:num w:numId="2" w16cid:durableId="1173762154">
    <w:abstractNumId w:val="6"/>
  </w:num>
  <w:num w:numId="3" w16cid:durableId="928583317">
    <w:abstractNumId w:val="25"/>
  </w:num>
  <w:num w:numId="4" w16cid:durableId="1991519879">
    <w:abstractNumId w:val="19"/>
  </w:num>
  <w:num w:numId="5" w16cid:durableId="1911887222">
    <w:abstractNumId w:val="23"/>
  </w:num>
  <w:num w:numId="6" w16cid:durableId="1001277125">
    <w:abstractNumId w:val="9"/>
  </w:num>
  <w:num w:numId="7" w16cid:durableId="1046175733">
    <w:abstractNumId w:val="0"/>
  </w:num>
  <w:num w:numId="8" w16cid:durableId="1990596668">
    <w:abstractNumId w:val="15"/>
  </w:num>
  <w:num w:numId="9" w16cid:durableId="64109054">
    <w:abstractNumId w:val="7"/>
  </w:num>
  <w:num w:numId="10" w16cid:durableId="2001695638">
    <w:abstractNumId w:val="30"/>
  </w:num>
  <w:num w:numId="11" w16cid:durableId="977684871">
    <w:abstractNumId w:val="24"/>
  </w:num>
  <w:num w:numId="12" w16cid:durableId="1096898118">
    <w:abstractNumId w:val="14"/>
  </w:num>
  <w:num w:numId="13" w16cid:durableId="419717400">
    <w:abstractNumId w:val="26"/>
  </w:num>
  <w:num w:numId="14" w16cid:durableId="1044451784">
    <w:abstractNumId w:val="3"/>
  </w:num>
  <w:num w:numId="15" w16cid:durableId="426003620">
    <w:abstractNumId w:val="5"/>
  </w:num>
  <w:num w:numId="16" w16cid:durableId="2064523811">
    <w:abstractNumId w:val="8"/>
  </w:num>
  <w:num w:numId="17" w16cid:durableId="1799298550">
    <w:abstractNumId w:val="21"/>
  </w:num>
  <w:num w:numId="18" w16cid:durableId="604701149">
    <w:abstractNumId w:val="11"/>
  </w:num>
  <w:num w:numId="19" w16cid:durableId="333341754">
    <w:abstractNumId w:val="13"/>
  </w:num>
  <w:num w:numId="20" w16cid:durableId="2036887098">
    <w:abstractNumId w:val="32"/>
  </w:num>
  <w:num w:numId="21" w16cid:durableId="1343581806">
    <w:abstractNumId w:val="18"/>
  </w:num>
  <w:num w:numId="22" w16cid:durableId="1643803689">
    <w:abstractNumId w:val="29"/>
  </w:num>
  <w:num w:numId="23" w16cid:durableId="1123235368">
    <w:abstractNumId w:val="31"/>
  </w:num>
  <w:num w:numId="24" w16cid:durableId="986937196">
    <w:abstractNumId w:val="17"/>
  </w:num>
  <w:num w:numId="25" w16cid:durableId="875316429">
    <w:abstractNumId w:val="28"/>
  </w:num>
  <w:num w:numId="26" w16cid:durableId="1552497887">
    <w:abstractNumId w:val="4"/>
  </w:num>
  <w:num w:numId="27" w16cid:durableId="676083266">
    <w:abstractNumId w:val="2"/>
  </w:num>
  <w:num w:numId="28" w16cid:durableId="1333607879">
    <w:abstractNumId w:val="20"/>
  </w:num>
  <w:num w:numId="29" w16cid:durableId="1428429153">
    <w:abstractNumId w:val="27"/>
  </w:num>
  <w:num w:numId="30" w16cid:durableId="15932068">
    <w:abstractNumId w:val="16"/>
  </w:num>
  <w:num w:numId="31" w16cid:durableId="908686363">
    <w:abstractNumId w:val="10"/>
  </w:num>
  <w:num w:numId="32" w16cid:durableId="1399547488">
    <w:abstractNumId w:val="12"/>
  </w:num>
  <w:num w:numId="33" w16cid:durableId="1102145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2532E"/>
    <w:rsid w:val="00036BF7"/>
    <w:rsid w:val="001012A7"/>
    <w:rsid w:val="00122323"/>
    <w:rsid w:val="00175D46"/>
    <w:rsid w:val="001B24F1"/>
    <w:rsid w:val="001D75D9"/>
    <w:rsid w:val="00202C6E"/>
    <w:rsid w:val="00203FAD"/>
    <w:rsid w:val="00232A58"/>
    <w:rsid w:val="002569E4"/>
    <w:rsid w:val="00260A96"/>
    <w:rsid w:val="002872A2"/>
    <w:rsid w:val="002D5DAA"/>
    <w:rsid w:val="00327D8B"/>
    <w:rsid w:val="0034083C"/>
    <w:rsid w:val="00354926"/>
    <w:rsid w:val="00364CAC"/>
    <w:rsid w:val="00385D03"/>
    <w:rsid w:val="003A50D0"/>
    <w:rsid w:val="003B63AC"/>
    <w:rsid w:val="004C7CC4"/>
    <w:rsid w:val="005253B4"/>
    <w:rsid w:val="005610FC"/>
    <w:rsid w:val="005611E1"/>
    <w:rsid w:val="005C0B2E"/>
    <w:rsid w:val="005D2A4F"/>
    <w:rsid w:val="00647472"/>
    <w:rsid w:val="00676BC9"/>
    <w:rsid w:val="006C5413"/>
    <w:rsid w:val="006E00B9"/>
    <w:rsid w:val="00715445"/>
    <w:rsid w:val="00742E58"/>
    <w:rsid w:val="00761CF3"/>
    <w:rsid w:val="007A42C9"/>
    <w:rsid w:val="007A5550"/>
    <w:rsid w:val="00803311"/>
    <w:rsid w:val="00816E8F"/>
    <w:rsid w:val="00833D1A"/>
    <w:rsid w:val="00853BE2"/>
    <w:rsid w:val="00857C46"/>
    <w:rsid w:val="008C7F66"/>
    <w:rsid w:val="00971F0F"/>
    <w:rsid w:val="009724D5"/>
    <w:rsid w:val="009968E5"/>
    <w:rsid w:val="009B3D66"/>
    <w:rsid w:val="009C5701"/>
    <w:rsid w:val="00A74EDB"/>
    <w:rsid w:val="00AA2058"/>
    <w:rsid w:val="00AA24B9"/>
    <w:rsid w:val="00AA260A"/>
    <w:rsid w:val="00AA3F74"/>
    <w:rsid w:val="00B94538"/>
    <w:rsid w:val="00C04464"/>
    <w:rsid w:val="00C37783"/>
    <w:rsid w:val="00C95EC6"/>
    <w:rsid w:val="00CE3885"/>
    <w:rsid w:val="00D33898"/>
    <w:rsid w:val="00D34F0B"/>
    <w:rsid w:val="00D354DA"/>
    <w:rsid w:val="00D51EFF"/>
    <w:rsid w:val="00D90126"/>
    <w:rsid w:val="00E112BF"/>
    <w:rsid w:val="00E332A8"/>
    <w:rsid w:val="00E628CF"/>
    <w:rsid w:val="00E73F3A"/>
    <w:rsid w:val="00F2015D"/>
    <w:rsid w:val="00F25A00"/>
    <w:rsid w:val="00F36915"/>
    <w:rsid w:val="00F61C8D"/>
    <w:rsid w:val="00F7234A"/>
    <w:rsid w:val="00F750A0"/>
    <w:rsid w:val="00F82280"/>
    <w:rsid w:val="00F8701C"/>
    <w:rsid w:val="00F90235"/>
    <w:rsid w:val="00FD10D3"/>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181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F25A00"/>
    <w:rPr>
      <w:sz w:val="16"/>
      <w:szCs w:val="16"/>
    </w:rPr>
  </w:style>
  <w:style w:type="paragraph" w:styleId="a6">
    <w:name w:val="annotation text"/>
    <w:basedOn w:val="a"/>
    <w:link w:val="a7"/>
    <w:uiPriority w:val="99"/>
    <w:semiHidden/>
    <w:unhideWhenUsed/>
    <w:rsid w:val="00F25A00"/>
    <w:pPr>
      <w:spacing w:line="240" w:lineRule="auto"/>
    </w:pPr>
    <w:rPr>
      <w:sz w:val="20"/>
      <w:szCs w:val="20"/>
    </w:rPr>
  </w:style>
  <w:style w:type="character" w:customStyle="1" w:styleId="a7">
    <w:name w:val="Текст примечания Знак"/>
    <w:basedOn w:val="a0"/>
    <w:link w:val="a6"/>
    <w:uiPriority w:val="99"/>
    <w:semiHidden/>
    <w:rsid w:val="00F25A00"/>
    <w:rPr>
      <w:rFonts w:ascii="Calibri" w:eastAsia="Times New Roman" w:hAnsi="Calibri" w:cs="Times New Roman"/>
      <w:sz w:val="20"/>
      <w:szCs w:val="20"/>
    </w:rPr>
  </w:style>
  <w:style w:type="paragraph" w:styleId="a8">
    <w:name w:val="Balloon Text"/>
    <w:basedOn w:val="a"/>
    <w:link w:val="a9"/>
    <w:uiPriority w:val="99"/>
    <w:semiHidden/>
    <w:unhideWhenUsed/>
    <w:rsid w:val="00F25A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5A00"/>
    <w:rPr>
      <w:rFonts w:ascii="Segoe UI" w:eastAsia="Times New Roman" w:hAnsi="Segoe UI" w:cs="Segoe UI"/>
      <w:sz w:val="18"/>
      <w:szCs w:val="18"/>
    </w:rPr>
  </w:style>
  <w:style w:type="table" w:customStyle="1" w:styleId="11">
    <w:name w:val="Сетка таблицы11"/>
    <w:basedOn w:val="a1"/>
    <w:next w:val="a4"/>
    <w:uiPriority w:val="39"/>
    <w:rsid w:val="00D34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3439</Words>
  <Characters>19603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5</cp:revision>
  <dcterms:created xsi:type="dcterms:W3CDTF">2026-03-18T09:47:00Z</dcterms:created>
  <dcterms:modified xsi:type="dcterms:W3CDTF">2026-04-01T13:25:00Z</dcterms:modified>
</cp:coreProperties>
</file>