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436B" w14:textId="77777777" w:rsidR="00843C1A" w:rsidRDefault="00843C1A" w:rsidP="00A663A1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16A548E5" w14:textId="77777777" w:rsidR="00A663A1" w:rsidRPr="00843C1A" w:rsidRDefault="00A663A1" w:rsidP="00A663A1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CDC4699" w14:textId="77777777" w:rsidR="00843C1A" w:rsidRPr="00843C1A" w:rsidRDefault="00843C1A" w:rsidP="00A663A1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248C1E71" w:rsidR="00742E58" w:rsidRPr="00371B06" w:rsidRDefault="00742E58" w:rsidP="00A663A1">
      <w:pPr>
        <w:spacing w:after="0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46E07" w14:textId="78E0B9A2" w:rsidR="00843C1A" w:rsidRP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C1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8A79F4">
        <w:rPr>
          <w:rFonts w:ascii="Times New Roman" w:hAnsi="Times New Roman"/>
          <w:b/>
          <w:sz w:val="28"/>
          <w:szCs w:val="28"/>
        </w:rPr>
        <w:t>4</w:t>
      </w:r>
    </w:p>
    <w:p w14:paraId="1B007D94" w14:textId="77777777" w:rsidR="00843C1A" w:rsidRPr="00843C1A" w:rsidRDefault="00843C1A" w:rsidP="00A663A1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DE4EBC" w14:textId="6246B048" w:rsidR="00843C1A" w:rsidRPr="00843C1A" w:rsidRDefault="00843C1A" w:rsidP="00A663A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647032">
        <w:rPr>
          <w:rFonts w:ascii="Times New Roman" w:eastAsia="Calibri" w:hAnsi="Times New Roman"/>
          <w:b/>
          <w:iCs/>
          <w:sz w:val="28"/>
          <w:szCs w:val="28"/>
        </w:rPr>
        <w:t>4</w:t>
      </w:r>
      <w:bookmarkStart w:id="0" w:name="_GoBack"/>
      <w:bookmarkEnd w:id="0"/>
    </w:p>
    <w:p w14:paraId="777F766F" w14:textId="77777777" w:rsidR="00843C1A" w:rsidRPr="00843C1A" w:rsidRDefault="00843C1A" w:rsidP="00A663A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FEF6F24" w14:textId="77777777" w:rsidR="00843C1A" w:rsidRPr="00843C1A" w:rsidRDefault="00843C1A" w:rsidP="00A663A1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43C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1D13731" w14:textId="77777777" w:rsidR="00843C1A" w:rsidRDefault="00843C1A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06AD68" w14:textId="339D2690" w:rsidR="00465C43" w:rsidRPr="00696F09" w:rsidRDefault="00465C43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843C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037482D" w14:textId="77777777" w:rsidR="00465C43" w:rsidRPr="00696F09" w:rsidRDefault="00465C43" w:rsidP="00A663A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1F9AA499" w14:textId="77777777" w:rsidR="00843C1A" w:rsidRDefault="00843C1A" w:rsidP="00A663A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90EDF6A" w14:textId="0E24D8DD" w:rsidR="00843C1A" w:rsidRPr="00843C1A" w:rsidRDefault="00843C1A" w:rsidP="00A663A1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3C1A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9EAB78" w14:textId="77777777" w:rsidR="00843C1A" w:rsidRDefault="00843C1A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A45FDA" w14:textId="709C58FD" w:rsidR="002D5DAA" w:rsidRPr="00C0669C" w:rsidRDefault="00525543" w:rsidP="00A663A1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A663A1">
      <w:pPr>
        <w:spacing w:after="0"/>
        <w:ind w:firstLine="709"/>
        <w:jc w:val="both"/>
      </w:pPr>
    </w:p>
    <w:p w14:paraId="024AB5A9" w14:textId="77777777" w:rsidR="004509EA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в Российской Федерации осуществляется:</w:t>
      </w:r>
    </w:p>
    <w:p w14:paraId="0727D13D" w14:textId="21740DA3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 и органами юстиции;</w:t>
      </w:r>
    </w:p>
    <w:p w14:paraId="1D92D786" w14:textId="7C3BEC58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прокуратурой и органами предварительного расследования;</w:t>
      </w:r>
    </w:p>
    <w:p w14:paraId="2562E94B" w14:textId="21E6ECC6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органами юстиции и прокуратурой;</w:t>
      </w:r>
    </w:p>
    <w:p w14:paraId="5E9CA09F" w14:textId="331624B3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только судом.</w:t>
      </w:r>
    </w:p>
    <w:p w14:paraId="7021C9F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5BDF2F" w14:textId="77777777" w:rsidR="004509EA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2.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Принципом осуществления правосудия является:</w:t>
      </w:r>
    </w:p>
    <w:p w14:paraId="378DD5C8" w14:textId="738AA66A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открытости судебного заседания;</w:t>
      </w:r>
    </w:p>
    <w:p w14:paraId="574F2CFA" w14:textId="291F23F9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государственного и национального языка судопроизводства;</w:t>
      </w:r>
    </w:p>
    <w:p w14:paraId="137D4C10" w14:textId="2AB3DDDA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состязательности сторон;</w:t>
      </w:r>
    </w:p>
    <w:p w14:paraId="2D5CB07B" w14:textId="1A3725D3" w:rsidR="00465C43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гласности.</w:t>
      </w:r>
    </w:p>
    <w:p w14:paraId="77BA9AB7" w14:textId="77777777" w:rsidR="00843C1A" w:rsidRPr="00843C1A" w:rsidRDefault="00843C1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C4148" w14:textId="4EE11E85" w:rsidR="004509EA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регулируется нормами:</w:t>
      </w:r>
    </w:p>
    <w:p w14:paraId="001128B9" w14:textId="02984EED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права;</w:t>
      </w:r>
    </w:p>
    <w:p w14:paraId="2D53F236" w14:textId="2818815D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процессуального права;</w:t>
      </w:r>
    </w:p>
    <w:p w14:paraId="087FD385" w14:textId="4F278728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и процессуального права;</w:t>
      </w:r>
    </w:p>
    <w:p w14:paraId="2AE24486" w14:textId="3A78E71E" w:rsidR="001045B5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 частного права.</w:t>
      </w:r>
    </w:p>
    <w:p w14:paraId="57EB2231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04FF7E" w14:textId="77777777" w:rsidR="004509E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4.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4509EA" w:rsidRPr="00843C1A">
        <w:rPr>
          <w:rFonts w:ascii="Times New Roman" w:hAnsi="Times New Roman"/>
          <w:iCs/>
          <w:sz w:val="28"/>
          <w:szCs w:val="28"/>
        </w:rPr>
        <w:t>Судебная власть</w:t>
      </w:r>
      <w:r w:rsidR="004D5515" w:rsidRPr="00843C1A">
        <w:rPr>
          <w:rFonts w:ascii="Times New Roman" w:hAnsi="Times New Roman"/>
          <w:iCs/>
          <w:sz w:val="28"/>
          <w:szCs w:val="28"/>
        </w:rPr>
        <w:t xml:space="preserve"> – </w:t>
      </w:r>
      <w:r w:rsidR="004509EA" w:rsidRPr="00843C1A">
        <w:rPr>
          <w:rFonts w:ascii="Times New Roman" w:hAnsi="Times New Roman"/>
          <w:iCs/>
          <w:sz w:val="28"/>
          <w:szCs w:val="28"/>
        </w:rPr>
        <w:t>это:</w:t>
      </w:r>
    </w:p>
    <w:p w14:paraId="3CCA6402" w14:textId="4B473EB8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правосудие;</w:t>
      </w:r>
    </w:p>
    <w:p w14:paraId="3B6B7565" w14:textId="073DE400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система судов Российской Федерации;</w:t>
      </w:r>
    </w:p>
    <w:p w14:paraId="24838746" w14:textId="6C608E97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разновидность государственной власти;</w:t>
      </w:r>
    </w:p>
    <w:p w14:paraId="64E94B44" w14:textId="4F4B38B5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судопроизводство.</w:t>
      </w:r>
    </w:p>
    <w:p w14:paraId="728BA4E3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A9A99E" w14:textId="4EEE1C1F" w:rsidR="007D30FF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5.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Судебная власть осуществляется посредством сл</w:t>
      </w:r>
      <w:r w:rsidR="00C0669C" w:rsidRPr="00843C1A">
        <w:rPr>
          <w:rFonts w:ascii="Times New Roman" w:hAnsi="Times New Roman"/>
          <w:iCs/>
          <w:sz w:val="28"/>
          <w:szCs w:val="28"/>
        </w:rPr>
        <w:t>едующих видов судопроизводства:</w:t>
      </w:r>
    </w:p>
    <w:p w14:paraId="69DCE0B2" w14:textId="13CB495B" w:rsidR="007D30FF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товарищеского;</w:t>
      </w:r>
    </w:p>
    <w:p w14:paraId="59A505BF" w14:textId="78C9D41D" w:rsidR="007D30FF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уголовного; </w:t>
      </w:r>
    </w:p>
    <w:p w14:paraId="2ADA5E9C" w14:textId="71DB553E" w:rsidR="007D30FF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гражданского;</w:t>
      </w:r>
    </w:p>
    <w:p w14:paraId="166C4192" w14:textId="06621D58" w:rsidR="001045B5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международного.</w:t>
      </w:r>
    </w:p>
    <w:p w14:paraId="724198AA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5135E3" w14:textId="1E9F117E" w:rsidR="00A841B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6.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К су</w:t>
      </w:r>
      <w:r w:rsidR="00C0669C" w:rsidRPr="00843C1A">
        <w:rPr>
          <w:rFonts w:ascii="Times New Roman" w:hAnsi="Times New Roman"/>
          <w:iCs/>
          <w:sz w:val="28"/>
          <w:szCs w:val="28"/>
        </w:rPr>
        <w:t>дам общей юрисдикции относится:</w:t>
      </w:r>
    </w:p>
    <w:p w14:paraId="4F8D126A" w14:textId="7D0C6925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районный (городской) суд;</w:t>
      </w:r>
    </w:p>
    <w:p w14:paraId="72085B40" w14:textId="602AA8C6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Конституционный Суд Российской Федерации;</w:t>
      </w:r>
    </w:p>
    <w:p w14:paraId="45A191EC" w14:textId="5F99A931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арбитражный суд;</w:t>
      </w:r>
    </w:p>
    <w:p w14:paraId="6267E552" w14:textId="24FCA0E8" w:rsidR="001045B5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третейский суд.</w:t>
      </w:r>
    </w:p>
    <w:p w14:paraId="598AA9DE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E34" w14:textId="77777777" w:rsidR="00A841B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7.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Суд первой инстанции: </w:t>
      </w:r>
    </w:p>
    <w:p w14:paraId="56EBAC7F" w14:textId="0AB5B189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дела по существу;</w:t>
      </w:r>
    </w:p>
    <w:p w14:paraId="2A457967" w14:textId="776892A8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проверяет законность и обоснованность вступивших в законную силу судебных решений.</w:t>
      </w:r>
    </w:p>
    <w:p w14:paraId="37A38A1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86DA" w14:textId="3438AFD6" w:rsidR="00A841B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8.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апелляционной инстанции:</w:t>
      </w:r>
    </w:p>
    <w:p w14:paraId="4CB73535" w14:textId="600888E3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B810E31" w14:textId="42785450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30C17966" w14:textId="20F13555" w:rsidR="00465C43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63F6472" w14:textId="77777777" w:rsidR="00843C1A" w:rsidRPr="00843C1A" w:rsidRDefault="00843C1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464A0" w14:textId="17F518B4" w:rsidR="00433B3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9.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кассационной инстанции:</w:t>
      </w:r>
    </w:p>
    <w:p w14:paraId="243518AE" w14:textId="1F9A282D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4009AC9" w14:textId="78040BE1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решений;</w:t>
      </w:r>
    </w:p>
    <w:p w14:paraId="7635120F" w14:textId="541B2A44" w:rsidR="001045B5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495FCD" w14:textId="02F06652" w:rsidR="00433B3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10.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надзорной инстанции:</w:t>
      </w:r>
    </w:p>
    <w:p w14:paraId="61ED2B1D" w14:textId="31315576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629BEA19" w14:textId="4CA852C7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решений.</w:t>
      </w:r>
    </w:p>
    <w:p w14:paraId="0423FB3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1D7DD8" w14:textId="77777777" w:rsidR="0072469E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11.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Решение Конституционного Суда Российской Федерации:</w:t>
      </w:r>
    </w:p>
    <w:p w14:paraId="18718A02" w14:textId="1C875C67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обжаловано участвовавшими в деле лицами;</w:t>
      </w:r>
    </w:p>
    <w:p w14:paraId="56C82D97" w14:textId="0FF0AAEC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не может быть обжаловано, но может быть опротестовано;</w:t>
      </w:r>
    </w:p>
    <w:p w14:paraId="5889E2E7" w14:textId="1ED9C87F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опротестовано высшими должностными лицами;</w:t>
      </w:r>
    </w:p>
    <w:p w14:paraId="3CD2AB15" w14:textId="23ED82C9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является окончательным и обжалованию не подлежит.</w:t>
      </w:r>
    </w:p>
    <w:p w14:paraId="30B37D0C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7B073D" w14:textId="77777777" w:rsidR="0072469E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12.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Арбитражные суды в Российской Федерации организационно:</w:t>
      </w:r>
    </w:p>
    <w:p w14:paraId="1DD18900" w14:textId="69BF19E8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входят в состав системы судов общей юрисдикции;</w:t>
      </w:r>
    </w:p>
    <w:p w14:paraId="0A8196AD" w14:textId="6351BEA8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специализированным судам;</w:t>
      </w:r>
    </w:p>
    <w:p w14:paraId="287E1DE0" w14:textId="520C2A04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судам субъектов Российской Федерации.</w:t>
      </w:r>
    </w:p>
    <w:p w14:paraId="73697B7E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F3CA00" w14:textId="0DE17E19" w:rsidR="0072469E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13.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Арбитражным судам в Россий</w:t>
      </w:r>
      <w:r w:rsidR="00C0669C" w:rsidRPr="00843C1A">
        <w:rPr>
          <w:rFonts w:ascii="Times New Roman" w:hAnsi="Times New Roman"/>
          <w:iCs/>
          <w:sz w:val="28"/>
          <w:szCs w:val="28"/>
        </w:rPr>
        <w:t>ской Федерации подведомственны:</w:t>
      </w:r>
    </w:p>
    <w:p w14:paraId="01996940" w14:textId="2D2B326F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трудовые споры;</w:t>
      </w:r>
    </w:p>
    <w:p w14:paraId="75676A7A" w14:textId="6D3A92D4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об экономических преступлениях;</w:t>
      </w:r>
    </w:p>
    <w:p w14:paraId="1B6CCD4C" w14:textId="7B1FCC4B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любые правовые споры.</w:t>
      </w:r>
    </w:p>
    <w:p w14:paraId="70D0FAF7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5B2AE1" w14:textId="77777777" w:rsidR="00FC06FD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14.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Арбитражные заседатели </w:t>
      </w:r>
      <w:r w:rsidR="0072469E" w:rsidRPr="00843C1A">
        <w:rPr>
          <w:rFonts w:ascii="Times New Roman" w:hAnsi="Times New Roman"/>
          <w:iCs/>
          <w:sz w:val="28"/>
          <w:szCs w:val="28"/>
        </w:rPr>
        <w:t>участвуют в рассмотрении дел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в:</w:t>
      </w:r>
    </w:p>
    <w:p w14:paraId="5E88EFF9" w14:textId="63D8762E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Верховном Суде Российской Федерации;</w:t>
      </w:r>
    </w:p>
    <w:p w14:paraId="466B156C" w14:textId="023AAFA9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округов;</w:t>
      </w:r>
    </w:p>
    <w:p w14:paraId="1521B4A4" w14:textId="20719DEB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апелляционных судах;</w:t>
      </w:r>
    </w:p>
    <w:p w14:paraId="491BBA57" w14:textId="41C40AB4" w:rsidR="001045B5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субъектов Российской Федерации.</w:t>
      </w:r>
    </w:p>
    <w:p w14:paraId="1C38CC1F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65928F" w14:textId="77777777" w:rsidR="00FC06FD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15.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Органами судейского сообщества являются:</w:t>
      </w:r>
    </w:p>
    <w:p w14:paraId="26B46C3D" w14:textId="18DB6D11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Пленум Верховного Суда Российской Федерации;</w:t>
      </w:r>
    </w:p>
    <w:p w14:paraId="72A93666" w14:textId="34F3D834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Научно-консультативный совет </w:t>
      </w:r>
      <w:r w:rsidR="00771419" w:rsidRPr="00843C1A">
        <w:rPr>
          <w:rFonts w:ascii="Times New Roman" w:hAnsi="Times New Roman"/>
          <w:iCs/>
          <w:sz w:val="28"/>
          <w:szCs w:val="28"/>
        </w:rPr>
        <w:t xml:space="preserve">при </w:t>
      </w:r>
      <w:r w:rsidRPr="00843C1A">
        <w:rPr>
          <w:rFonts w:ascii="Times New Roman" w:hAnsi="Times New Roman"/>
          <w:iCs/>
          <w:sz w:val="28"/>
          <w:szCs w:val="28"/>
        </w:rPr>
        <w:t>Верховно</w:t>
      </w:r>
      <w:r w:rsidR="00771419" w:rsidRPr="00843C1A">
        <w:rPr>
          <w:rFonts w:ascii="Times New Roman" w:hAnsi="Times New Roman"/>
          <w:iCs/>
          <w:sz w:val="28"/>
          <w:szCs w:val="28"/>
        </w:rPr>
        <w:t>м</w:t>
      </w:r>
      <w:r w:rsidRPr="00843C1A">
        <w:rPr>
          <w:rFonts w:ascii="Times New Roman" w:hAnsi="Times New Roman"/>
          <w:iCs/>
          <w:sz w:val="28"/>
          <w:szCs w:val="28"/>
        </w:rPr>
        <w:t xml:space="preserve"> Суд</w:t>
      </w:r>
      <w:r w:rsidR="00771419" w:rsidRPr="00843C1A">
        <w:rPr>
          <w:rFonts w:ascii="Times New Roman" w:hAnsi="Times New Roman"/>
          <w:iCs/>
          <w:sz w:val="28"/>
          <w:szCs w:val="28"/>
        </w:rPr>
        <w:t>е</w:t>
      </w:r>
      <w:r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Федерации;</w:t>
      </w:r>
    </w:p>
    <w:p w14:paraId="6098E9E1" w14:textId="09BA111F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советы судей субъектов Российской Федерации;</w:t>
      </w:r>
    </w:p>
    <w:p w14:paraId="65513C45" w14:textId="422F77A7" w:rsidR="00044C27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общие собрания судей судов.</w:t>
      </w:r>
    </w:p>
    <w:p w14:paraId="49FB7470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371AC5" w14:textId="77777777" w:rsidR="008D6FE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16.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Основными функциями прокуратуры являются:</w:t>
      </w:r>
    </w:p>
    <w:p w14:paraId="2A0ABBFA" w14:textId="320E0DA5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прокурорский надзор;</w:t>
      </w:r>
    </w:p>
    <w:p w14:paraId="78DA3970" w14:textId="602E53D2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уголовное преследование;</w:t>
      </w:r>
    </w:p>
    <w:p w14:paraId="66DA72CC" w14:textId="6C529A2B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производство дознания;</w:t>
      </w:r>
    </w:p>
    <w:p w14:paraId="6572F8B7" w14:textId="37F15FA1" w:rsidR="00044C27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исполнительное производство.</w:t>
      </w:r>
    </w:p>
    <w:p w14:paraId="4EAEC8D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DFDCF0" w14:textId="77777777" w:rsidR="008D6FE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17.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судебную;</w:t>
      </w:r>
    </w:p>
    <w:p w14:paraId="2A901A4D" w14:textId="73176A88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исполнительную;</w:t>
      </w:r>
    </w:p>
    <w:p w14:paraId="754DBF8E" w14:textId="645EE541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контрольную;</w:t>
      </w:r>
    </w:p>
    <w:p w14:paraId="42BAA4A5" w14:textId="278DE693" w:rsidR="00044C27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надзорную.</w:t>
      </w:r>
    </w:p>
    <w:p w14:paraId="225C16B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A6BC51" w14:textId="77777777" w:rsidR="008D6FE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18.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народа </w:t>
      </w:r>
      <w:r w:rsidR="000A6D8E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4778578F" w14:textId="4F8324FB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Генерального прокурора</w:t>
      </w:r>
      <w:r w:rsidR="000A6D8E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6EC3D30D" w14:textId="35FEB761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Российской Федерации;</w:t>
      </w:r>
    </w:p>
    <w:p w14:paraId="69848C36" w14:textId="07CDD3BE" w:rsidR="00044C27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Генеральной прокуратуры Российской Федерации.</w:t>
      </w:r>
    </w:p>
    <w:p w14:paraId="41DFEA7B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12AEF7" w14:textId="77777777" w:rsidR="006C01F8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19.</w:t>
      </w:r>
      <w:r w:rsidR="006C01F8" w:rsidRPr="00843C1A">
        <w:rPr>
          <w:rFonts w:ascii="Times New Roman" w:hAnsi="Times New Roman"/>
          <w:iCs/>
          <w:sz w:val="28"/>
          <w:szCs w:val="28"/>
        </w:rPr>
        <w:t xml:space="preserve"> Основными задачами Следственного комитета Российской Федерации являются:</w:t>
      </w:r>
    </w:p>
    <w:p w14:paraId="1CCF1020" w14:textId="32C79653" w:rsidR="006C01F8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назначение виновным справедливого наказания;</w:t>
      </w:r>
    </w:p>
    <w:p w14:paraId="4EAA5FA9" w14:textId="2DDEB32A" w:rsidR="006C01F8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защита личности от незаконного и необоснованного обвинения;</w:t>
      </w:r>
    </w:p>
    <w:p w14:paraId="7924AD88" w14:textId="538C10E6" w:rsidR="006C01F8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оперативное и качественное расследование преступлений в соответствии с </w:t>
      </w:r>
      <w:proofErr w:type="spellStart"/>
      <w:r w:rsidRPr="00843C1A">
        <w:rPr>
          <w:rFonts w:ascii="Times New Roman" w:hAnsi="Times New Roman"/>
          <w:iCs/>
          <w:sz w:val="28"/>
          <w:szCs w:val="28"/>
        </w:rPr>
        <w:t>подследственностью</w:t>
      </w:r>
      <w:proofErr w:type="spellEnd"/>
      <w:r w:rsidRPr="00843C1A">
        <w:rPr>
          <w:rFonts w:ascii="Times New Roman" w:hAnsi="Times New Roman"/>
          <w:iCs/>
          <w:sz w:val="28"/>
          <w:szCs w:val="28"/>
        </w:rPr>
        <w:t xml:space="preserve">, установленной УПК РФ; </w:t>
      </w:r>
    </w:p>
    <w:p w14:paraId="0F224421" w14:textId="3F711BB3" w:rsidR="00044C27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охрана общественного порядка и обеспечение общественной безопасности.</w:t>
      </w:r>
    </w:p>
    <w:p w14:paraId="46334A86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520536" w14:textId="77777777" w:rsidR="0079496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20.</w:t>
      </w:r>
      <w:r w:rsidR="0079496B" w:rsidRPr="00843C1A">
        <w:rPr>
          <w:rFonts w:ascii="Times New Roman" w:hAnsi="Times New Roman"/>
          <w:iCs/>
          <w:sz w:val="28"/>
          <w:szCs w:val="28"/>
        </w:rPr>
        <w:t xml:space="preserve"> Задачей полиции является:</w:t>
      </w:r>
    </w:p>
    <w:p w14:paraId="7D9EDE2D" w14:textId="73861CB7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6D1E873A" w14:textId="13AE0522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63C246" w14:textId="0D9C980C" w:rsidR="0079496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21.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В состав полиции входят:</w:t>
      </w:r>
    </w:p>
    <w:p w14:paraId="6420E918" w14:textId="40FAD5F1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судебные приставы-исполнители;</w:t>
      </w:r>
    </w:p>
    <w:p w14:paraId="5D9B2C9C" w14:textId="71EE517E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федеральной таможенной службы;</w:t>
      </w:r>
    </w:p>
    <w:p w14:paraId="250B5648" w14:textId="5EB951E5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уголовно-исполнительных инспекций;</w:t>
      </w:r>
    </w:p>
    <w:p w14:paraId="7BD86037" w14:textId="6871361E" w:rsidR="00465C43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подразделения по борьбе с экономическими преступлениями и коррупцией.</w:t>
      </w:r>
    </w:p>
    <w:p w14:paraId="66807D37" w14:textId="77777777" w:rsidR="00843C1A" w:rsidRPr="00843C1A" w:rsidRDefault="00843C1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597A21" w14:textId="0A18FE17" w:rsidR="00FB611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22.</w:t>
      </w:r>
      <w:r w:rsidR="00FB6114" w:rsidRPr="00843C1A">
        <w:rPr>
          <w:rFonts w:ascii="Times New Roman" w:hAnsi="Times New Roman"/>
          <w:iCs/>
          <w:sz w:val="28"/>
          <w:szCs w:val="28"/>
        </w:rPr>
        <w:t xml:space="preserve"> Федеральную службу безопасности России возглавляет:</w:t>
      </w:r>
    </w:p>
    <w:p w14:paraId="35AF391A" w14:textId="1FE242E7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министр;</w:t>
      </w:r>
    </w:p>
    <w:p w14:paraId="1E2E709E" w14:textId="462D4E64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 РФ;</w:t>
      </w:r>
    </w:p>
    <w:p w14:paraId="76A30C86" w14:textId="53252E30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директор;</w:t>
      </w:r>
    </w:p>
    <w:p w14:paraId="68247A8C" w14:textId="5469DBCD" w:rsidR="00044C27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начальник.</w:t>
      </w:r>
    </w:p>
    <w:p w14:paraId="36F0101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E16437" w14:textId="77777777" w:rsidR="00832F19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</w:t>
      </w:r>
      <w:r w:rsidR="00FB6114" w:rsidRPr="00843C1A">
        <w:rPr>
          <w:rFonts w:ascii="Times New Roman" w:hAnsi="Times New Roman"/>
          <w:iCs/>
          <w:sz w:val="28"/>
          <w:szCs w:val="28"/>
        </w:rPr>
        <w:t>3.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В полномочия сотрудников </w:t>
      </w:r>
      <w:proofErr w:type="spellStart"/>
      <w:r w:rsidR="00832F19" w:rsidRPr="00843C1A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="00832F19" w:rsidRPr="00843C1A">
        <w:rPr>
          <w:rFonts w:ascii="Times New Roman" w:hAnsi="Times New Roman"/>
          <w:iCs/>
          <w:sz w:val="28"/>
          <w:szCs w:val="28"/>
        </w:rPr>
        <w:t xml:space="preserve"> входит:</w:t>
      </w:r>
    </w:p>
    <w:p w14:paraId="22CE6A2C" w14:textId="7C2224AE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соблюдения общественного порядка;</w:t>
      </w:r>
    </w:p>
    <w:p w14:paraId="63CBEBCE" w14:textId="44E625EA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все ответы правильные.</w:t>
      </w:r>
    </w:p>
    <w:p w14:paraId="32A65B23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63E7B" w14:textId="77777777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24. 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отряды мобильного особого назначения;</w:t>
      </w:r>
    </w:p>
    <w:p w14:paraId="7FCBF752" w14:textId="0B119F10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органы по контролю за оборотом наркотиков;</w:t>
      </w:r>
    </w:p>
    <w:p w14:paraId="699017D4" w14:textId="032C416B" w:rsidR="00771419" w:rsidRPr="00843C1A" w:rsidRDefault="007714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специальные отряды быстрого реагирования.</w:t>
      </w:r>
    </w:p>
    <w:p w14:paraId="33030F34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D3CB9E" w14:textId="6BD1E493" w:rsidR="00832F19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25.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Функцией таможенных органов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 является:</w:t>
      </w:r>
    </w:p>
    <w:p w14:paraId="1D371D1B" w14:textId="53D65CCB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дел;</w:t>
      </w:r>
    </w:p>
    <w:p w14:paraId="3097A5CC" w14:textId="202586BA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454BD7" w14:textId="3E227942" w:rsidR="00832F19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26.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832F19" w:rsidRPr="00843C1A">
        <w:rPr>
          <w:rFonts w:ascii="Times New Roman" w:hAnsi="Times New Roman"/>
          <w:iCs/>
          <w:sz w:val="28"/>
          <w:szCs w:val="28"/>
        </w:rPr>
        <w:t>Функцией таможенных органов Ро</w:t>
      </w:r>
      <w:r w:rsidR="00C0669C" w:rsidRPr="00843C1A">
        <w:rPr>
          <w:rFonts w:ascii="Times New Roman" w:hAnsi="Times New Roman"/>
          <w:iCs/>
          <w:sz w:val="28"/>
          <w:szCs w:val="28"/>
        </w:rPr>
        <w:t>ссийской Федерации не является:</w:t>
      </w:r>
    </w:p>
    <w:p w14:paraId="157B5F69" w14:textId="6F3DBEC3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обеспечение экономической безопасности </w:t>
      </w:r>
      <w:r w:rsidR="00FC796D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 xml:space="preserve"> и единства таможенной территории;</w:t>
      </w:r>
    </w:p>
    <w:p w14:paraId="3907ECA0" w14:textId="2ECC3C59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взимание таможенных пошлин, налогов и иных таможенных платежей;</w:t>
      </w:r>
    </w:p>
    <w:p w14:paraId="24D15776" w14:textId="1D0E2752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дел.</w:t>
      </w:r>
    </w:p>
    <w:p w14:paraId="011002E8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C1B9F" w14:textId="529E533B" w:rsidR="007A7302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27.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службы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исполнения наказаний является:</w:t>
      </w:r>
    </w:p>
    <w:p w14:paraId="290C9627" w14:textId="43073168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административных правонарушений;</w:t>
      </w:r>
    </w:p>
    <w:p w14:paraId="62E92584" w14:textId="05FF3A9A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уголовных дел;</w:t>
      </w:r>
    </w:p>
    <w:p w14:paraId="25512082" w14:textId="2B77D4ED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Федерации;</w:t>
      </w:r>
    </w:p>
    <w:p w14:paraId="3458CFC1" w14:textId="7AF6AA16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обеспечение исправления осужд</w:t>
      </w:r>
      <w:r w:rsidR="000D010F" w:rsidRPr="00843C1A">
        <w:rPr>
          <w:rFonts w:ascii="Times New Roman" w:hAnsi="Times New Roman"/>
          <w:iCs/>
          <w:sz w:val="28"/>
          <w:szCs w:val="28"/>
        </w:rPr>
        <w:t>ё</w:t>
      </w:r>
      <w:r w:rsidRPr="00843C1A">
        <w:rPr>
          <w:rFonts w:ascii="Times New Roman" w:hAnsi="Times New Roman"/>
          <w:iCs/>
          <w:sz w:val="28"/>
          <w:szCs w:val="28"/>
        </w:rPr>
        <w:t>нных.</w:t>
      </w:r>
    </w:p>
    <w:p w14:paraId="5E4C1F7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4F86AC" w14:textId="2AD591F3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28. Задачей Федеральной службы ис</w:t>
      </w:r>
      <w:r w:rsidR="00C0669C" w:rsidRPr="00843C1A">
        <w:rPr>
          <w:rFonts w:ascii="Times New Roman" w:hAnsi="Times New Roman"/>
          <w:iCs/>
          <w:sz w:val="28"/>
          <w:szCs w:val="28"/>
        </w:rPr>
        <w:t>полнения наказаний не является:</w:t>
      </w:r>
    </w:p>
    <w:p w14:paraId="39EE47F5" w14:textId="6D862D3A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лишения свободы;</w:t>
      </w:r>
    </w:p>
    <w:p w14:paraId="054B42D2" w14:textId="4F820E8B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334F2A56" w14:textId="4B74C9BB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режима исполнения наказаний;</w:t>
      </w:r>
    </w:p>
    <w:p w14:paraId="7F17F9FC" w14:textId="5A6BDF9A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 за оборотом наркотических средств и психотропных веществ.</w:t>
      </w:r>
    </w:p>
    <w:p w14:paraId="296050B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F534F2" w14:textId="60D5C6ED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29.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6AFD10F6" w14:textId="776DFA86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269B624A" w14:textId="58A3C57A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043D5AB4" w14:textId="40CD4E62" w:rsidR="00C0669C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штрафа.</w:t>
      </w:r>
    </w:p>
    <w:p w14:paraId="6F04F65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71AEE4" w14:textId="11B0FEC4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30.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054F3AD2" w14:textId="10441FC5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787BAFEA" w14:textId="6E296FF4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3C189959" w14:textId="46B8C4E6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D71EDE" w14:textId="77777777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31.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Адвокатура – это:</w:t>
      </w:r>
    </w:p>
    <w:p w14:paraId="21C8070A" w14:textId="39667C8E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профессиональное сообщество адвокатов;</w:t>
      </w:r>
    </w:p>
    <w:p w14:paraId="11C2BCB0" w14:textId="42B50B14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органов государственной власти;</w:t>
      </w:r>
    </w:p>
    <w:p w14:paraId="76CD6C4C" w14:textId="3676C6A6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 местного самоуправления.</w:t>
      </w:r>
    </w:p>
    <w:p w14:paraId="41C0A0F0" w14:textId="05AF939E" w:rsidR="00044C27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коммерческая организация.</w:t>
      </w:r>
    </w:p>
    <w:p w14:paraId="2495FF6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48B49" w14:textId="77777777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32. </w:t>
      </w:r>
      <w:r w:rsidR="000E184B" w:rsidRPr="00843C1A">
        <w:rPr>
          <w:rFonts w:ascii="Times New Roman" w:hAnsi="Times New Roman"/>
          <w:iCs/>
          <w:sz w:val="28"/>
          <w:szCs w:val="28"/>
        </w:rPr>
        <w:t>Адвокатура является:</w:t>
      </w:r>
    </w:p>
    <w:p w14:paraId="2240617D" w14:textId="3BBEC88D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государственным органом по оказанию юридической помощи населению;</w:t>
      </w:r>
    </w:p>
    <w:p w14:paraId="1AE8B687" w14:textId="21208CE3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профессиональным сообществом адвокатов.</w:t>
      </w:r>
    </w:p>
    <w:p w14:paraId="2973875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8B4E4B" w14:textId="77777777" w:rsidR="001045B5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33.</w:t>
      </w:r>
      <w:r w:rsidR="001045B5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По представлению органа исполнительной власти субъекта Российской Федерации </w:t>
      </w:r>
      <w:r w:rsidR="001045B5" w:rsidRPr="00843C1A">
        <w:rPr>
          <w:rFonts w:ascii="Times New Roman" w:hAnsi="Times New Roman"/>
          <w:iCs/>
          <w:sz w:val="28"/>
          <w:szCs w:val="28"/>
        </w:rPr>
        <w:t>учреждается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334750C3" w14:textId="51282EF8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адвокатский кабинет;</w:t>
      </w:r>
    </w:p>
    <w:p w14:paraId="51F2278C" w14:textId="0D9EB969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коллегия адвокатов;</w:t>
      </w:r>
    </w:p>
    <w:p w14:paraId="51E4167A" w14:textId="1D3BB867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адвокатское бюро;</w:t>
      </w:r>
    </w:p>
    <w:p w14:paraId="363F2063" w14:textId="171E174B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юридическая консультация.</w:t>
      </w:r>
    </w:p>
    <w:p w14:paraId="501B7FDA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D4FBD" w14:textId="77777777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34.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Нотариальная деятельность </w:t>
      </w:r>
      <w:r w:rsidRPr="00843C1A">
        <w:rPr>
          <w:rFonts w:ascii="Times New Roman" w:hAnsi="Times New Roman"/>
          <w:iCs/>
          <w:sz w:val="28"/>
          <w:szCs w:val="28"/>
        </w:rPr>
        <w:t>регл</w:t>
      </w:r>
      <w:r w:rsidR="003F23C4" w:rsidRPr="00843C1A">
        <w:rPr>
          <w:rFonts w:ascii="Times New Roman" w:hAnsi="Times New Roman"/>
          <w:iCs/>
          <w:sz w:val="28"/>
          <w:szCs w:val="28"/>
        </w:rPr>
        <w:t>амент</w:t>
      </w:r>
      <w:r w:rsidRPr="00843C1A">
        <w:rPr>
          <w:rFonts w:ascii="Times New Roman" w:hAnsi="Times New Roman"/>
          <w:iCs/>
          <w:sz w:val="28"/>
          <w:szCs w:val="28"/>
        </w:rPr>
        <w:t>ируется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2E38D503" w14:textId="787063D8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Положением о нотариальной части;</w:t>
      </w:r>
    </w:p>
    <w:p w14:paraId="55509547" w14:textId="0AB3603D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Законом о государственном нотариате;</w:t>
      </w:r>
    </w:p>
    <w:p w14:paraId="0F7B9FAF" w14:textId="1E7FC6EC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Основами законодательства о нотариате;</w:t>
      </w:r>
    </w:p>
    <w:p w14:paraId="14A9BCB7" w14:textId="26FF1F82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настольной книгой нотариуса.</w:t>
      </w:r>
    </w:p>
    <w:p w14:paraId="4A049BF8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38479A" w14:textId="77777777" w:rsidR="00044C27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35. </w:t>
      </w:r>
      <w:r w:rsidR="00044C27" w:rsidRPr="00843C1A">
        <w:rPr>
          <w:rFonts w:ascii="Times New Roman" w:hAnsi="Times New Roman"/>
          <w:iCs/>
          <w:sz w:val="28"/>
          <w:szCs w:val="28"/>
        </w:rPr>
        <w:t>Нотариус не вправе:</w:t>
      </w:r>
    </w:p>
    <w:p w14:paraId="331FC61F" w14:textId="2468748D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предпринимательской деятельностью;</w:t>
      </w:r>
    </w:p>
    <w:p w14:paraId="650071AB" w14:textId="564C1326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научной деятельностью;</w:t>
      </w:r>
    </w:p>
    <w:p w14:paraId="5D15A83A" w14:textId="3F876F0C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педагогической деятельностью;</w:t>
      </w:r>
    </w:p>
    <w:p w14:paraId="22E3A39F" w14:textId="49BBFBD2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оказывать посреднические услуги при заключении договоров.</w:t>
      </w:r>
    </w:p>
    <w:p w14:paraId="2DE067C4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26286E" w14:textId="77777777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36.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Нотариальные действия или отказ в их совершении </w:t>
      </w:r>
      <w:r w:rsidRPr="00843C1A">
        <w:rPr>
          <w:rFonts w:ascii="Times New Roman" w:hAnsi="Times New Roman"/>
          <w:iCs/>
          <w:sz w:val="28"/>
          <w:szCs w:val="28"/>
        </w:rPr>
        <w:t>обжалуются:</w:t>
      </w:r>
    </w:p>
    <w:p w14:paraId="30E9FF5E" w14:textId="4BB886AC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юрисдикции;</w:t>
      </w:r>
    </w:p>
    <w:p w14:paraId="1BF69949" w14:textId="01135718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 и арбитражный суд;</w:t>
      </w:r>
    </w:p>
    <w:p w14:paraId="5E633AB8" w14:textId="5E00E8B1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юстиции;</w:t>
      </w:r>
    </w:p>
    <w:p w14:paraId="1FD07D56" w14:textId="63EBB840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местного самоуправления</w:t>
      </w:r>
      <w:r w:rsidR="003E338E" w:rsidRPr="00843C1A">
        <w:rPr>
          <w:rFonts w:ascii="Times New Roman" w:hAnsi="Times New Roman"/>
          <w:iCs/>
          <w:sz w:val="28"/>
          <w:szCs w:val="28"/>
        </w:rPr>
        <w:t>.</w:t>
      </w:r>
    </w:p>
    <w:p w14:paraId="14F9888C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ACC53E" w14:textId="67B545C5" w:rsidR="00240977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37. </w:t>
      </w:r>
      <w:r w:rsidR="00240977" w:rsidRPr="00843C1A">
        <w:rPr>
          <w:rFonts w:ascii="Times New Roman" w:hAnsi="Times New Roman"/>
          <w:iCs/>
          <w:sz w:val="28"/>
          <w:szCs w:val="28"/>
        </w:rPr>
        <w:t>Федеральная нотариальная палата является профессиональным объединением, основ</w:t>
      </w:r>
      <w:r w:rsidR="00C0669C" w:rsidRPr="00843C1A">
        <w:rPr>
          <w:rFonts w:ascii="Times New Roman" w:hAnsi="Times New Roman"/>
          <w:iCs/>
          <w:sz w:val="28"/>
          <w:szCs w:val="28"/>
        </w:rPr>
        <w:t>анным на обязательном членстве:</w:t>
      </w:r>
    </w:p>
    <w:p w14:paraId="3B17C95E" w14:textId="65084E68" w:rsidR="00240977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нотариусов, занимающихся частной практикой;</w:t>
      </w:r>
    </w:p>
    <w:p w14:paraId="1A950014" w14:textId="0AB4DFD9" w:rsidR="00240977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нотариальных палат субъектов Российской Федерации;</w:t>
      </w:r>
    </w:p>
    <w:p w14:paraId="6130CC71" w14:textId="57FC492B" w:rsidR="00240977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президентов нотариальных палат субъектов Российской Федерации;</w:t>
      </w:r>
    </w:p>
    <w:p w14:paraId="281FE857" w14:textId="048FDF73" w:rsidR="00E214E0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государственных нотариальных контор.</w:t>
      </w:r>
    </w:p>
    <w:p w14:paraId="43F81B21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9E9EDC" w14:textId="77777777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38. Частный детектив не вправе:</w:t>
      </w:r>
    </w:p>
    <w:p w14:paraId="79413D74" w14:textId="1E7BF6AD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органа;</w:t>
      </w:r>
    </w:p>
    <w:p w14:paraId="569B9B9D" w14:textId="34B92676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справки.</w:t>
      </w:r>
    </w:p>
    <w:p w14:paraId="2035AAA4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82CCFE" w14:textId="77777777" w:rsidR="002D5DAA" w:rsidRPr="00843C1A" w:rsidRDefault="004A2CB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39. </w:t>
      </w:r>
      <w:r w:rsidR="00BE51DC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35FF104E" w14:textId="69AEDF88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устный опрос граждан и должностных лиц (с их согласия);</w:t>
      </w:r>
    </w:p>
    <w:p w14:paraId="152146B2" w14:textId="74C262A8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справки;</w:t>
      </w:r>
    </w:p>
    <w:p w14:paraId="38A1E3A5" w14:textId="604FC9B4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изымать документы (предметы), если их владельцы не возражают;</w:t>
      </w:r>
    </w:p>
    <w:p w14:paraId="35A707A2" w14:textId="6FF9F633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производить эксгумацию с согласия близких родственников.</w:t>
      </w:r>
    </w:p>
    <w:p w14:paraId="45E00D66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9C4C80" w14:textId="77777777" w:rsidR="002D5DAA" w:rsidRPr="00843C1A" w:rsidRDefault="002D5DA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40. </w:t>
      </w:r>
      <w:r w:rsidR="00430648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1B2F88FE" w14:textId="6366ED60" w:rsidR="002D5DAA" w:rsidRPr="00843C1A" w:rsidRDefault="0043064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внешний осмотр строений, помещений и других объектов;</w:t>
      </w:r>
    </w:p>
    <w:p w14:paraId="09A73E7C" w14:textId="7EAD5676" w:rsidR="002D5DAA" w:rsidRPr="00843C1A" w:rsidRDefault="0043064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843C1A" w:rsidRDefault="0043064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привлекать граждан (с их согласия) к негласному сотрудничеству;</w:t>
      </w:r>
    </w:p>
    <w:p w14:paraId="6A660F4A" w14:textId="197E1777" w:rsidR="00430648" w:rsidRPr="00843C1A" w:rsidRDefault="00B55DC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органа.</w:t>
      </w:r>
    </w:p>
    <w:p w14:paraId="2F16BA4D" w14:textId="77777777" w:rsidR="00FC796D" w:rsidRDefault="00FC79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539F7D" w14:textId="77777777" w:rsidR="00843C1A" w:rsidRPr="00843C1A" w:rsidRDefault="00843C1A" w:rsidP="00A663A1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5098BB" w14:textId="77777777" w:rsidR="00BF5239" w:rsidRDefault="00BF5239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городе Н. проходил процесс по делу, вызвавшему большой общественный резонанс – совершение нескольких половых преступлений </w:t>
      </w:r>
      <w:r w:rsidRPr="00747018">
        <w:rPr>
          <w:rFonts w:ascii="Times New Roman" w:hAnsi="Times New Roman"/>
          <w:iCs/>
          <w:sz w:val="28"/>
          <w:szCs w:val="28"/>
        </w:rPr>
        <w:lastRenderedPageBreak/>
        <w:t>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78694412" w14:textId="004E522F" w:rsidR="00465C43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1F508677" w14:textId="77777777" w:rsid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0FE79" w14:textId="77777777" w:rsid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0618CD" w14:textId="112CA2AB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6</w:t>
      </w:r>
    </w:p>
    <w:p w14:paraId="0BF22EE4" w14:textId="77777777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>1945 годов», предоставлена 50%-я скидка со стоимости проезда на железнодорожном и водном транспорте 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связи с чем решается вопрос о возбуждении уголовного дела. </w:t>
      </w:r>
    </w:p>
    <w:p w14:paraId="7C9C6F3C" w14:textId="02D57591" w:rsidR="00465C43" w:rsidRDefault="009F2C2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2C0E1D6F" w14:textId="77777777" w:rsid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10</w:t>
      </w:r>
    </w:p>
    <w:p w14:paraId="0AA1B16A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безмотивно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отказался от участия в судебном заседании. </w:t>
      </w:r>
    </w:p>
    <w:p w14:paraId="4011A54E" w14:textId="12565CB7" w:rsidR="00C0669C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4C86B935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lastRenderedPageBreak/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677BF7D9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 xml:space="preserve"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</w:t>
      </w:r>
      <w:r w:rsidRPr="003979F1">
        <w:rPr>
          <w:rFonts w:ascii="Times New Roman" w:hAnsi="Times New Roman"/>
          <w:iCs/>
          <w:sz w:val="28"/>
          <w:szCs w:val="28"/>
        </w:rPr>
        <w:lastRenderedPageBreak/>
        <w:t>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>МВД России проникли на территорию частного домовладения и задержали группу из 10 лиц, подозреваемых в хищении денежных средств граждан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>В связи с этим орган юстиции области принял решение о создании 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 xml:space="preserve"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</w:t>
      </w:r>
      <w:r w:rsidRPr="00B24748">
        <w:rPr>
          <w:rFonts w:ascii="Times New Roman" w:hAnsi="Times New Roman"/>
          <w:iCs/>
          <w:sz w:val="28"/>
          <w:szCs w:val="28"/>
        </w:rPr>
        <w:lastRenderedPageBreak/>
        <w:t>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 w:rsidSect="00843C1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672"/>
    <w:rsid w:val="00044C27"/>
    <w:rsid w:val="0005039E"/>
    <w:rsid w:val="000606AA"/>
    <w:rsid w:val="00061192"/>
    <w:rsid w:val="00070184"/>
    <w:rsid w:val="00072507"/>
    <w:rsid w:val="000A6D8E"/>
    <w:rsid w:val="000D010F"/>
    <w:rsid w:val="000E184B"/>
    <w:rsid w:val="001045B5"/>
    <w:rsid w:val="00172637"/>
    <w:rsid w:val="001D75D9"/>
    <w:rsid w:val="00202C6E"/>
    <w:rsid w:val="00203FAD"/>
    <w:rsid w:val="002220FC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43B49"/>
    <w:rsid w:val="00647032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803311"/>
    <w:rsid w:val="00832F19"/>
    <w:rsid w:val="00843C1A"/>
    <w:rsid w:val="00844825"/>
    <w:rsid w:val="00850C6E"/>
    <w:rsid w:val="00857C46"/>
    <w:rsid w:val="00874E63"/>
    <w:rsid w:val="00877630"/>
    <w:rsid w:val="008A79F4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663A1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54BC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21ACD"/>
    <w:rsid w:val="00D33898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488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84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9</cp:revision>
  <dcterms:created xsi:type="dcterms:W3CDTF">2026-03-18T08:04:00Z</dcterms:created>
  <dcterms:modified xsi:type="dcterms:W3CDTF">2026-04-10T09:38:00Z</dcterms:modified>
</cp:coreProperties>
</file>