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DC64" w14:textId="77777777" w:rsidR="00D37C8D" w:rsidRPr="00DA1452" w:rsidRDefault="00D37C8D" w:rsidP="001E4B47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DA1452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14:paraId="569DA9D0" w14:textId="77777777" w:rsidR="00D37C8D" w:rsidRDefault="00D37C8D" w:rsidP="001E4B47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9888752" w14:textId="77777777" w:rsidR="00D37C8D" w:rsidRPr="001E4B47" w:rsidRDefault="00D37C8D" w:rsidP="001E4B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4B4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588EA25" w14:textId="05BC512D" w:rsidR="00742E58" w:rsidRPr="001E4B47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E4B4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1E4B47">
        <w:rPr>
          <w:rFonts w:ascii="Times New Roman" w:hAnsi="Times New Roman"/>
          <w:b/>
          <w:iCs/>
          <w:sz w:val="28"/>
          <w:szCs w:val="28"/>
        </w:rPr>
        <w:t>«</w:t>
      </w:r>
      <w:r w:rsidR="00891E7B" w:rsidRPr="001E4B47">
        <w:rPr>
          <w:rFonts w:ascii="Times New Roman" w:hAnsi="Times New Roman"/>
          <w:b/>
          <w:bCs/>
          <w:sz w:val="28"/>
          <w:szCs w:val="28"/>
        </w:rPr>
        <w:t>Уголовно-правовое противодействие коррупции</w:t>
      </w:r>
      <w:r w:rsidR="00742E58" w:rsidRPr="001E4B47">
        <w:rPr>
          <w:rFonts w:ascii="Times New Roman" w:hAnsi="Times New Roman"/>
          <w:b/>
          <w:iCs/>
          <w:sz w:val="28"/>
          <w:szCs w:val="28"/>
        </w:rPr>
        <w:t>»</w:t>
      </w:r>
    </w:p>
    <w:p w14:paraId="608B5AB1" w14:textId="77777777" w:rsidR="00742E58" w:rsidRDefault="00742E58" w:rsidP="001E4B4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52A22E1" w14:textId="6540C57C" w:rsidR="00D37C8D" w:rsidRDefault="00D37C8D" w:rsidP="001E4B47">
      <w:pPr>
        <w:spacing w:after="0"/>
        <w:ind w:firstLine="567"/>
        <w:contextualSpacing/>
        <w:rPr>
          <w:rFonts w:ascii="Times New Roman" w:hAnsi="Times New Roman"/>
          <w:b/>
          <w:bCs/>
          <w:sz w:val="28"/>
          <w:szCs w:val="28"/>
        </w:rPr>
      </w:pPr>
      <w:r w:rsidRPr="007E0E29">
        <w:rPr>
          <w:rFonts w:ascii="Times New Roman" w:hAnsi="Times New Roman"/>
          <w:b/>
          <w:bCs/>
          <w:sz w:val="28"/>
          <w:szCs w:val="28"/>
        </w:rPr>
        <w:t>Оценка знаний</w:t>
      </w:r>
      <w:r w:rsidR="00DA1452">
        <w:rPr>
          <w:rFonts w:ascii="Times New Roman" w:hAnsi="Times New Roman"/>
          <w:b/>
          <w:bCs/>
          <w:sz w:val="28"/>
          <w:szCs w:val="28"/>
        </w:rPr>
        <w:t>, умений и навыков</w:t>
      </w:r>
      <w:r w:rsidRPr="007E0E29">
        <w:rPr>
          <w:rFonts w:ascii="Times New Roman" w:hAnsi="Times New Roman"/>
          <w:b/>
          <w:bCs/>
          <w:sz w:val="28"/>
          <w:szCs w:val="28"/>
        </w:rPr>
        <w:t xml:space="preserve"> по компетенции ПК-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21F49912" w14:textId="77777777" w:rsidR="00D37C8D" w:rsidRDefault="00D37C8D" w:rsidP="001E4B47">
      <w:pPr>
        <w:spacing w:after="0"/>
        <w:ind w:firstLine="567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F4C211" w14:textId="72D70922" w:rsidR="00D37C8D" w:rsidRPr="00E4611A" w:rsidRDefault="00D37C8D" w:rsidP="001E4B47">
      <w:pPr>
        <w:spacing w:after="0"/>
        <w:ind w:firstLine="567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5</w:t>
      </w:r>
    </w:p>
    <w:p w14:paraId="45C5B827" w14:textId="77777777" w:rsidR="00D37C8D" w:rsidRPr="00E4611A" w:rsidRDefault="00D37C8D" w:rsidP="001E4B47">
      <w:pPr>
        <w:spacing w:after="0"/>
        <w:ind w:firstLine="567"/>
        <w:rPr>
          <w:rFonts w:ascii="Times New Roman" w:eastAsia="Calibri" w:hAnsi="Times New Roman"/>
          <w:b/>
          <w:iCs/>
          <w:sz w:val="28"/>
          <w:szCs w:val="28"/>
        </w:rPr>
      </w:pPr>
    </w:p>
    <w:p w14:paraId="4D368FED" w14:textId="144C06F8" w:rsidR="00D37C8D" w:rsidRDefault="00D37C8D" w:rsidP="001E4B47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</w:t>
      </w:r>
      <w:r>
        <w:rPr>
          <w:rFonts w:ascii="Times New Roman" w:eastAsia="Calibri" w:hAnsi="Times New Roman"/>
          <w:sz w:val="28"/>
          <w:szCs w:val="28"/>
        </w:rPr>
        <w:t>ромежуточной аттестации (зачет</w:t>
      </w:r>
      <w:r w:rsidRPr="00E4611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1E1836A3" w14:textId="77777777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3B6094" w14:textId="3FA0FD0A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52522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>
        <w:rPr>
          <w:rFonts w:ascii="Times New Roman" w:hAnsi="Times New Roman"/>
          <w:b/>
          <w:iCs/>
          <w:sz w:val="28"/>
          <w:szCs w:val="28"/>
        </w:rPr>
        <w:t>к зачету</w:t>
      </w:r>
    </w:p>
    <w:p w14:paraId="43F4D4B9" w14:textId="77777777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888E687" w14:textId="2798ADB6" w:rsidR="00D37C8D" w:rsidRPr="00210CFB" w:rsidRDefault="00D37C8D" w:rsidP="001E4B47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0CFB">
        <w:rPr>
          <w:rFonts w:ascii="Times New Roman" w:hAnsi="Times New Roman"/>
          <w:sz w:val="28"/>
          <w:szCs w:val="28"/>
        </w:rPr>
        <w:t>Понятие, предмет дисциплины «Уголовно-правов</w:t>
      </w:r>
      <w:r w:rsidR="005C2F8B">
        <w:rPr>
          <w:rFonts w:ascii="Times New Roman" w:hAnsi="Times New Roman"/>
          <w:sz w:val="28"/>
          <w:szCs w:val="28"/>
        </w:rPr>
        <w:t>ое</w:t>
      </w:r>
      <w:r w:rsidRPr="00210CFB">
        <w:rPr>
          <w:rFonts w:ascii="Times New Roman" w:hAnsi="Times New Roman"/>
          <w:sz w:val="28"/>
          <w:szCs w:val="28"/>
        </w:rPr>
        <w:t xml:space="preserve"> противодействи</w:t>
      </w:r>
      <w:r w:rsidR="005C2F8B">
        <w:rPr>
          <w:rFonts w:ascii="Times New Roman" w:hAnsi="Times New Roman"/>
          <w:sz w:val="28"/>
          <w:szCs w:val="28"/>
        </w:rPr>
        <w:t xml:space="preserve">е </w:t>
      </w:r>
      <w:r w:rsidRPr="00210CFB">
        <w:rPr>
          <w:rFonts w:ascii="Times New Roman" w:hAnsi="Times New Roman"/>
          <w:sz w:val="28"/>
          <w:szCs w:val="28"/>
        </w:rPr>
        <w:t>коррупции»</w:t>
      </w:r>
      <w:r>
        <w:rPr>
          <w:rFonts w:ascii="Times New Roman" w:hAnsi="Times New Roman"/>
          <w:sz w:val="28"/>
          <w:szCs w:val="28"/>
        </w:rPr>
        <w:t>.</w:t>
      </w:r>
    </w:p>
    <w:p w14:paraId="6700C040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2. Федеральное законодательств</w:t>
      </w:r>
      <w:r>
        <w:rPr>
          <w:rFonts w:ascii="Times New Roman" w:hAnsi="Times New Roman"/>
          <w:sz w:val="28"/>
          <w:szCs w:val="28"/>
        </w:rPr>
        <w:t>о по противодействию коррупции.</w:t>
      </w:r>
    </w:p>
    <w:p w14:paraId="22DC5714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119E9">
        <w:rPr>
          <w:rFonts w:ascii="Times New Roman" w:hAnsi="Times New Roman"/>
          <w:sz w:val="28"/>
          <w:szCs w:val="28"/>
        </w:rPr>
        <w:t>. Региональное законодательств</w:t>
      </w:r>
      <w:r>
        <w:rPr>
          <w:rFonts w:ascii="Times New Roman" w:hAnsi="Times New Roman"/>
          <w:sz w:val="28"/>
          <w:szCs w:val="28"/>
        </w:rPr>
        <w:t>о по противодействию коррупции.</w:t>
      </w:r>
    </w:p>
    <w:p w14:paraId="7A056F75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119E9">
        <w:rPr>
          <w:rFonts w:ascii="Times New Roman" w:hAnsi="Times New Roman"/>
          <w:sz w:val="28"/>
          <w:szCs w:val="28"/>
        </w:rPr>
        <w:t>. Нормативно-правовые акты органов местного самоуправлени</w:t>
      </w:r>
      <w:r>
        <w:rPr>
          <w:rFonts w:ascii="Times New Roman" w:hAnsi="Times New Roman"/>
          <w:sz w:val="28"/>
          <w:szCs w:val="28"/>
        </w:rPr>
        <w:t>я по противодействию коррупции.</w:t>
      </w:r>
    </w:p>
    <w:p w14:paraId="3D91C980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119E9">
        <w:rPr>
          <w:rFonts w:ascii="Times New Roman" w:hAnsi="Times New Roman"/>
          <w:sz w:val="28"/>
          <w:szCs w:val="28"/>
        </w:rPr>
        <w:t>. Уголовно-правовая характеристика понятий коррупци</w:t>
      </w:r>
      <w:r>
        <w:rPr>
          <w:rFonts w:ascii="Times New Roman" w:hAnsi="Times New Roman"/>
          <w:sz w:val="28"/>
          <w:szCs w:val="28"/>
        </w:rPr>
        <w:t>я и коррупционные преступления.</w:t>
      </w:r>
    </w:p>
    <w:p w14:paraId="1CEBFFDB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119E9">
        <w:rPr>
          <w:rFonts w:ascii="Times New Roman" w:hAnsi="Times New Roman"/>
          <w:sz w:val="28"/>
          <w:szCs w:val="28"/>
        </w:rPr>
        <w:t>. Криминологическая характеристика понятий коррупци</w:t>
      </w:r>
      <w:r>
        <w:rPr>
          <w:rFonts w:ascii="Times New Roman" w:hAnsi="Times New Roman"/>
          <w:sz w:val="28"/>
          <w:szCs w:val="28"/>
        </w:rPr>
        <w:t>я и коррупционная преступность.</w:t>
      </w:r>
    </w:p>
    <w:p w14:paraId="24C32B8F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119E9">
        <w:rPr>
          <w:rFonts w:ascii="Times New Roman" w:hAnsi="Times New Roman"/>
          <w:sz w:val="28"/>
          <w:szCs w:val="28"/>
        </w:rPr>
        <w:t>.  Основ</w:t>
      </w:r>
      <w:r>
        <w:rPr>
          <w:rFonts w:ascii="Times New Roman" w:hAnsi="Times New Roman"/>
          <w:sz w:val="28"/>
          <w:szCs w:val="28"/>
        </w:rPr>
        <w:t>ные коррупционные преступления.</w:t>
      </w:r>
    </w:p>
    <w:p w14:paraId="6E6ACCDC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119E9">
        <w:rPr>
          <w:rFonts w:ascii="Times New Roman" w:hAnsi="Times New Roman"/>
          <w:sz w:val="28"/>
          <w:szCs w:val="28"/>
        </w:rPr>
        <w:t xml:space="preserve">. Коррупционные преступления против конституционных прав </w:t>
      </w:r>
      <w:r>
        <w:rPr>
          <w:rFonts w:ascii="Times New Roman" w:hAnsi="Times New Roman"/>
          <w:sz w:val="28"/>
          <w:szCs w:val="28"/>
        </w:rPr>
        <w:t>и свобод человека и гражданина.</w:t>
      </w:r>
    </w:p>
    <w:p w14:paraId="124211CE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119E9">
        <w:rPr>
          <w:rFonts w:ascii="Times New Roman" w:hAnsi="Times New Roman"/>
          <w:sz w:val="28"/>
          <w:szCs w:val="28"/>
        </w:rPr>
        <w:t>. Коррупционные преступления в сфере экономической деятельности и против интересов службы в ко</w:t>
      </w:r>
      <w:r>
        <w:rPr>
          <w:rFonts w:ascii="Times New Roman" w:hAnsi="Times New Roman"/>
          <w:sz w:val="28"/>
          <w:szCs w:val="28"/>
        </w:rPr>
        <w:t>ммерческих и иных организациях.</w:t>
      </w:r>
    </w:p>
    <w:p w14:paraId="0BB1C54F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C119E9">
        <w:rPr>
          <w:rFonts w:ascii="Times New Roman" w:hAnsi="Times New Roman"/>
          <w:sz w:val="28"/>
          <w:szCs w:val="28"/>
        </w:rPr>
        <w:t xml:space="preserve">. Коррупционные </w:t>
      </w:r>
      <w:r>
        <w:rPr>
          <w:rFonts w:ascii="Times New Roman" w:hAnsi="Times New Roman"/>
          <w:sz w:val="28"/>
          <w:szCs w:val="28"/>
        </w:rPr>
        <w:t>преступления против правосудия.</w:t>
      </w:r>
    </w:p>
    <w:p w14:paraId="3DEB2764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C119E9">
        <w:rPr>
          <w:rFonts w:ascii="Times New Roman" w:hAnsi="Times New Roman"/>
          <w:sz w:val="28"/>
          <w:szCs w:val="28"/>
        </w:rPr>
        <w:t>. Понятие и признаки коррупци</w:t>
      </w:r>
      <w:r>
        <w:rPr>
          <w:rFonts w:ascii="Times New Roman" w:hAnsi="Times New Roman"/>
          <w:sz w:val="28"/>
          <w:szCs w:val="28"/>
        </w:rPr>
        <w:t>и и коррупционной преступности.</w:t>
      </w:r>
    </w:p>
    <w:p w14:paraId="0152E9F2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C119E9">
        <w:rPr>
          <w:rFonts w:ascii="Times New Roman" w:hAnsi="Times New Roman"/>
          <w:sz w:val="28"/>
          <w:szCs w:val="28"/>
        </w:rPr>
        <w:t>. Латентность коррупционной преступности.</w:t>
      </w:r>
    </w:p>
    <w:p w14:paraId="64E58862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C119E9">
        <w:rPr>
          <w:rFonts w:ascii="Times New Roman" w:hAnsi="Times New Roman"/>
          <w:sz w:val="28"/>
          <w:szCs w:val="28"/>
        </w:rPr>
        <w:t>. Причины и условия коррупци</w:t>
      </w:r>
      <w:r>
        <w:rPr>
          <w:rFonts w:ascii="Times New Roman" w:hAnsi="Times New Roman"/>
          <w:sz w:val="28"/>
          <w:szCs w:val="28"/>
        </w:rPr>
        <w:t>и и коррупционной преступности.</w:t>
      </w:r>
    </w:p>
    <w:p w14:paraId="54ADFC88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C119E9">
        <w:rPr>
          <w:rFonts w:ascii="Times New Roman" w:hAnsi="Times New Roman"/>
          <w:sz w:val="28"/>
          <w:szCs w:val="28"/>
        </w:rPr>
        <w:t xml:space="preserve">. Детерминанты </w:t>
      </w:r>
      <w:r>
        <w:rPr>
          <w:rFonts w:ascii="Times New Roman" w:hAnsi="Times New Roman"/>
          <w:sz w:val="28"/>
          <w:szCs w:val="28"/>
        </w:rPr>
        <w:t>коррупции в современной России.</w:t>
      </w:r>
    </w:p>
    <w:p w14:paraId="31BDC60C" w14:textId="77777777" w:rsidR="00D37C8D" w:rsidRPr="00C119E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C119E9">
        <w:rPr>
          <w:rFonts w:ascii="Times New Roman" w:hAnsi="Times New Roman"/>
          <w:sz w:val="28"/>
          <w:szCs w:val="28"/>
        </w:rPr>
        <w:t>. Понятие и соотношение субъект коррупционных преступлений и личность преступника, совершающ</w:t>
      </w:r>
      <w:r>
        <w:rPr>
          <w:rFonts w:ascii="Times New Roman" w:hAnsi="Times New Roman"/>
          <w:sz w:val="28"/>
          <w:szCs w:val="28"/>
        </w:rPr>
        <w:t>его коррупционные преступления.</w:t>
      </w:r>
    </w:p>
    <w:p w14:paraId="58638FA0" w14:textId="77777777" w:rsidR="00D37C8D" w:rsidRPr="00C119E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  <w:r w:rsidRPr="00C119E9">
        <w:rPr>
          <w:rFonts w:ascii="Times New Roman" w:hAnsi="Times New Roman"/>
          <w:sz w:val="28"/>
          <w:szCs w:val="28"/>
        </w:rPr>
        <w:t>. Структура личности преступника-коррупционера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9E9">
        <w:rPr>
          <w:rFonts w:ascii="Times New Roman" w:hAnsi="Times New Roman"/>
          <w:sz w:val="28"/>
          <w:szCs w:val="28"/>
        </w:rPr>
        <w:t>(социально-демографические признаки, социальные функции и роли, нравственно-психологическая и уголовно-правовая характеристика.</w:t>
      </w:r>
    </w:p>
    <w:p w14:paraId="7E89E216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C119E9">
        <w:rPr>
          <w:rFonts w:ascii="Times New Roman" w:hAnsi="Times New Roman"/>
          <w:sz w:val="28"/>
          <w:szCs w:val="28"/>
        </w:rPr>
        <w:t>. Классификация и типология преступников, совершаю</w:t>
      </w:r>
      <w:r>
        <w:rPr>
          <w:rFonts w:ascii="Times New Roman" w:hAnsi="Times New Roman"/>
          <w:sz w:val="28"/>
          <w:szCs w:val="28"/>
        </w:rPr>
        <w:t>щих коррупционные преступления.</w:t>
      </w:r>
    </w:p>
    <w:p w14:paraId="0AB35497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C119E9">
        <w:rPr>
          <w:rFonts w:ascii="Times New Roman" w:hAnsi="Times New Roman"/>
          <w:sz w:val="28"/>
          <w:szCs w:val="28"/>
        </w:rPr>
        <w:t xml:space="preserve">. Понятие и признаки механизмов </w:t>
      </w:r>
      <w:r>
        <w:rPr>
          <w:rFonts w:ascii="Times New Roman" w:hAnsi="Times New Roman"/>
          <w:sz w:val="28"/>
          <w:szCs w:val="28"/>
        </w:rPr>
        <w:t>противодействия коррупции.</w:t>
      </w:r>
    </w:p>
    <w:p w14:paraId="1CC0DC3B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C119E9">
        <w:rPr>
          <w:rFonts w:ascii="Times New Roman" w:hAnsi="Times New Roman"/>
          <w:sz w:val="28"/>
          <w:szCs w:val="28"/>
        </w:rPr>
        <w:t>. Понятие и соотношение борьба с коррупцией, противодействие коррупции, предупреждение коррупции, профилактика коррупционных правонарушений, предотвращение коррупционных преступлений, пресече</w:t>
      </w:r>
      <w:r>
        <w:rPr>
          <w:rFonts w:ascii="Times New Roman" w:hAnsi="Times New Roman"/>
          <w:sz w:val="28"/>
          <w:szCs w:val="28"/>
        </w:rPr>
        <w:t>ние коррупционных преступлений.</w:t>
      </w:r>
    </w:p>
    <w:p w14:paraId="2DCD7FD4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C119E9">
        <w:rPr>
          <w:rFonts w:ascii="Times New Roman" w:hAnsi="Times New Roman"/>
          <w:sz w:val="28"/>
          <w:szCs w:val="28"/>
        </w:rPr>
        <w:t>. Виды механи</w:t>
      </w:r>
      <w:r>
        <w:rPr>
          <w:rFonts w:ascii="Times New Roman" w:hAnsi="Times New Roman"/>
          <w:sz w:val="28"/>
          <w:szCs w:val="28"/>
        </w:rPr>
        <w:t>змов противодействия коррупции.</w:t>
      </w:r>
    </w:p>
    <w:p w14:paraId="3FADAAED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19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C119E9">
        <w:rPr>
          <w:rFonts w:ascii="Times New Roman" w:hAnsi="Times New Roman"/>
          <w:sz w:val="28"/>
          <w:szCs w:val="28"/>
        </w:rPr>
        <w:t>. Основные направления уголовной политики в области противодействия коррупции в зарубежных странах и в России.</w:t>
      </w:r>
    </w:p>
    <w:p w14:paraId="048327CF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C119E9">
        <w:rPr>
          <w:rFonts w:ascii="Times New Roman" w:hAnsi="Times New Roman"/>
          <w:sz w:val="28"/>
          <w:szCs w:val="28"/>
        </w:rPr>
        <w:t xml:space="preserve">. Уголовно-правовые меры </w:t>
      </w:r>
      <w:r>
        <w:rPr>
          <w:rFonts w:ascii="Times New Roman" w:hAnsi="Times New Roman"/>
          <w:sz w:val="28"/>
          <w:szCs w:val="28"/>
        </w:rPr>
        <w:t>и средства борьбы с коррупцией.</w:t>
      </w:r>
    </w:p>
    <w:p w14:paraId="369ADE48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C119E9">
        <w:rPr>
          <w:rFonts w:ascii="Times New Roman" w:hAnsi="Times New Roman"/>
          <w:sz w:val="28"/>
          <w:szCs w:val="28"/>
        </w:rPr>
        <w:t xml:space="preserve">. Общесоциальные </w:t>
      </w:r>
      <w:r>
        <w:rPr>
          <w:rFonts w:ascii="Times New Roman" w:hAnsi="Times New Roman"/>
          <w:sz w:val="28"/>
          <w:szCs w:val="28"/>
        </w:rPr>
        <w:t>меры противодействия коррупции.</w:t>
      </w:r>
    </w:p>
    <w:p w14:paraId="6E4E3ED4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C119E9">
        <w:rPr>
          <w:rFonts w:ascii="Times New Roman" w:hAnsi="Times New Roman"/>
          <w:sz w:val="28"/>
          <w:szCs w:val="28"/>
        </w:rPr>
        <w:t>. Специальные меры противодействия коррупции.</w:t>
      </w:r>
    </w:p>
    <w:p w14:paraId="4ACD4094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C119E9">
        <w:rPr>
          <w:rFonts w:ascii="Times New Roman" w:hAnsi="Times New Roman"/>
          <w:sz w:val="28"/>
          <w:szCs w:val="28"/>
        </w:rPr>
        <w:t>. Индивидуальные меры противодействия коррупции.</w:t>
      </w:r>
    </w:p>
    <w:p w14:paraId="3F334775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C119E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119E9">
        <w:rPr>
          <w:rFonts w:ascii="Times New Roman" w:hAnsi="Times New Roman"/>
          <w:sz w:val="28"/>
          <w:szCs w:val="28"/>
        </w:rPr>
        <w:t>Виктимологический</w:t>
      </w:r>
      <w:proofErr w:type="spellEnd"/>
      <w:r w:rsidRPr="00C119E9">
        <w:rPr>
          <w:rFonts w:ascii="Times New Roman" w:hAnsi="Times New Roman"/>
          <w:sz w:val="28"/>
          <w:szCs w:val="28"/>
        </w:rPr>
        <w:t xml:space="preserve"> аспект противодействия коррупции.</w:t>
      </w:r>
    </w:p>
    <w:p w14:paraId="2D49173E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C119E9">
        <w:rPr>
          <w:rFonts w:ascii="Times New Roman" w:hAnsi="Times New Roman"/>
          <w:sz w:val="28"/>
          <w:szCs w:val="28"/>
        </w:rPr>
        <w:t>. Понятие, признаки и показатели коррупции в сфере местного самоуправления.</w:t>
      </w:r>
    </w:p>
    <w:p w14:paraId="680D60CA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C119E9">
        <w:rPr>
          <w:rFonts w:ascii="Times New Roman" w:hAnsi="Times New Roman"/>
          <w:sz w:val="28"/>
          <w:szCs w:val="28"/>
        </w:rPr>
        <w:t>. Причины и условия коррупции в сфере местного самоуправления.</w:t>
      </w:r>
    </w:p>
    <w:p w14:paraId="64471938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C119E9">
        <w:rPr>
          <w:rFonts w:ascii="Times New Roman" w:hAnsi="Times New Roman"/>
          <w:sz w:val="28"/>
          <w:szCs w:val="28"/>
        </w:rPr>
        <w:t>. Специфика уголовно-правовых и криминологических механизмов противодействия коррупции в</w:t>
      </w:r>
      <w:r>
        <w:rPr>
          <w:rFonts w:ascii="Times New Roman" w:hAnsi="Times New Roman"/>
          <w:sz w:val="28"/>
          <w:szCs w:val="28"/>
        </w:rPr>
        <w:t xml:space="preserve"> сфере местного самоуправления.</w:t>
      </w:r>
    </w:p>
    <w:p w14:paraId="169F7281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C119E9">
        <w:rPr>
          <w:rFonts w:ascii="Times New Roman" w:hAnsi="Times New Roman"/>
          <w:sz w:val="28"/>
          <w:szCs w:val="28"/>
        </w:rPr>
        <w:t>. Понятие, признаки и показатели коррупции в сфере</w:t>
      </w:r>
      <w:r>
        <w:rPr>
          <w:rFonts w:ascii="Times New Roman" w:hAnsi="Times New Roman"/>
          <w:sz w:val="28"/>
          <w:szCs w:val="28"/>
        </w:rPr>
        <w:t xml:space="preserve"> здравоохранения.</w:t>
      </w:r>
    </w:p>
    <w:p w14:paraId="7DF88DAF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C119E9">
        <w:rPr>
          <w:rFonts w:ascii="Times New Roman" w:hAnsi="Times New Roman"/>
          <w:sz w:val="28"/>
          <w:szCs w:val="28"/>
        </w:rPr>
        <w:t>. Причины и условия кор</w:t>
      </w:r>
      <w:r>
        <w:rPr>
          <w:rFonts w:ascii="Times New Roman" w:hAnsi="Times New Roman"/>
          <w:sz w:val="28"/>
          <w:szCs w:val="28"/>
        </w:rPr>
        <w:t>рупции в сфере здравоохранения.</w:t>
      </w:r>
    </w:p>
    <w:p w14:paraId="43607613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C119E9">
        <w:rPr>
          <w:rFonts w:ascii="Times New Roman" w:hAnsi="Times New Roman"/>
          <w:sz w:val="28"/>
          <w:szCs w:val="28"/>
        </w:rPr>
        <w:t>. Специфика уголовно-правовых и криминологических механизмов противодействия кор</w:t>
      </w:r>
      <w:r>
        <w:rPr>
          <w:rFonts w:ascii="Times New Roman" w:hAnsi="Times New Roman"/>
          <w:sz w:val="28"/>
          <w:szCs w:val="28"/>
        </w:rPr>
        <w:t>рупции в сфере здравоохранения.</w:t>
      </w:r>
    </w:p>
    <w:p w14:paraId="669E8859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C119E9">
        <w:rPr>
          <w:rFonts w:ascii="Times New Roman" w:hAnsi="Times New Roman"/>
          <w:sz w:val="28"/>
          <w:szCs w:val="28"/>
        </w:rPr>
        <w:t>. Понятие, признаки и показатели коррупции в правоохранительны</w:t>
      </w:r>
      <w:r>
        <w:rPr>
          <w:rFonts w:ascii="Times New Roman" w:hAnsi="Times New Roman"/>
          <w:sz w:val="28"/>
          <w:szCs w:val="28"/>
        </w:rPr>
        <w:t>х органах.</w:t>
      </w:r>
    </w:p>
    <w:p w14:paraId="6AE1A92D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C119E9">
        <w:rPr>
          <w:rFonts w:ascii="Times New Roman" w:hAnsi="Times New Roman"/>
          <w:sz w:val="28"/>
          <w:szCs w:val="28"/>
        </w:rPr>
        <w:t>. Причины и условия коррупции в правоохранительных органах</w:t>
      </w:r>
      <w:r>
        <w:rPr>
          <w:rFonts w:ascii="Times New Roman" w:hAnsi="Times New Roman"/>
          <w:sz w:val="28"/>
          <w:szCs w:val="28"/>
        </w:rPr>
        <w:t>.</w:t>
      </w:r>
    </w:p>
    <w:p w14:paraId="6E24244C" w14:textId="77777777" w:rsidR="00D37C8D" w:rsidRPr="00C119E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Способы профилактики коррупции в России.</w:t>
      </w:r>
    </w:p>
    <w:p w14:paraId="6C590C0D" w14:textId="77777777" w:rsidR="001E4B47" w:rsidRDefault="001E4B47" w:rsidP="001E4B47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0A203A29" w14:textId="77777777" w:rsidR="00DA1452" w:rsidRDefault="00DA1452" w:rsidP="001E4B47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</w:p>
    <w:p w14:paraId="420625F8" w14:textId="77777777" w:rsidR="00DA1452" w:rsidRDefault="00DA1452" w:rsidP="001E4B47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</w:p>
    <w:p w14:paraId="6114C779" w14:textId="77777777" w:rsidR="00DA1452" w:rsidRDefault="00DA1452" w:rsidP="001E4B47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</w:p>
    <w:p w14:paraId="1A1A6408" w14:textId="77777777" w:rsidR="00DA1452" w:rsidRDefault="00DA1452" w:rsidP="001E4B47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</w:p>
    <w:p w14:paraId="14E71E24" w14:textId="77777777" w:rsidR="00DA1452" w:rsidRDefault="00DA1452" w:rsidP="001E4B47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</w:p>
    <w:p w14:paraId="05F0E86B" w14:textId="017C3418" w:rsidR="00D37C8D" w:rsidRPr="00E4611A" w:rsidRDefault="00D37C8D" w:rsidP="001E4B47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lastRenderedPageBreak/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ситуационных задач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184ABAE7" w14:textId="77777777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F13C85" w14:textId="1F86FAA8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7001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CABA398" w14:textId="77777777" w:rsidR="00D37C8D" w:rsidRDefault="00D37C8D" w:rsidP="001E4B4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A6EA27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2F71A95E" w14:textId="77777777" w:rsid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Конвенции ООН против коррупции в числе проявлений коррупции называется подкуп национальных публичных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должностных лиц. </w:t>
      </w:r>
    </w:p>
    <w:p w14:paraId="367B54C3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Перечислите остальные проявления коррупции определенные</w:t>
      </w:r>
      <w:r w:rsidRPr="00E90A32">
        <w:rPr>
          <w:rFonts w:ascii="Times New Roman" w:hAnsi="Times New Roman"/>
          <w:i/>
          <w:iCs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</w:t>
      </w:r>
      <w:r w:rsidRPr="00E90A32">
        <w:rPr>
          <w:rFonts w:ascii="Times New Roman" w:hAnsi="Times New Roman"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Конвенции</w:t>
      </w:r>
      <w:r w:rsidRPr="00E90A32">
        <w:rPr>
          <w:rFonts w:ascii="Times New Roman" w:hAnsi="Times New Roman"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ООН</w:t>
      </w:r>
      <w:r w:rsidRPr="00E90A32">
        <w:rPr>
          <w:rFonts w:ascii="Times New Roman" w:hAnsi="Times New Roman"/>
          <w:i/>
          <w:iCs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против</w:t>
      </w:r>
      <w:r w:rsidRPr="00E90A32">
        <w:rPr>
          <w:rFonts w:ascii="Times New Roman" w:hAnsi="Times New Roman"/>
          <w:i/>
          <w:i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коррупции.</w:t>
      </w:r>
    </w:p>
    <w:p w14:paraId="346F9FF9" w14:textId="77777777" w:rsidR="00D37C8D" w:rsidRPr="00E90A32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958D2D9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1F9D9BF0" w14:textId="77777777" w:rsid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 w:rsidRPr="00E90A32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противодействия</w:t>
      </w:r>
      <w:r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коррупции</w:t>
      </w:r>
      <w:r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</w:t>
      </w:r>
      <w:r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понимать не только ее социальную, экономическую и правовую</w:t>
      </w:r>
      <w:r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сущность. В общем виде под коррупцией понимают использование должностным лицом своих властных полномочий и доверенных ему прав в целях личной выгоды, противо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речащее установленным правилам.</w:t>
      </w:r>
    </w:p>
    <w:p w14:paraId="7C73F623" w14:textId="77777777" w:rsid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Для понимания правовой сущности коррупции</w:t>
      </w:r>
      <w:r>
        <w:rPr>
          <w:rFonts w:ascii="Times New Roman" w:hAnsi="Times New Roman"/>
          <w:i/>
          <w:iCs/>
          <w:color w:val="000000"/>
          <w:spacing w:val="-52"/>
          <w:sz w:val="28"/>
          <w:szCs w:val="28"/>
          <w:shd w:val="clear" w:color="auto" w:fill="FFFFFF"/>
        </w:rPr>
        <w:t xml:space="preserve"> </w:t>
      </w:r>
      <w:r w:rsidRPr="00E90A32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важно определить социальные и юридические признаки коррупции. Ваша задача — перечислить (выделить) социальные и юридические признаки коррупции.</w:t>
      </w:r>
    </w:p>
    <w:p w14:paraId="07B6A683" w14:textId="77777777" w:rsid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051EA491" w14:textId="77777777" w:rsidR="00D37C8D" w:rsidRPr="00A963A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039C1244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Исходя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определения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коррупции,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раскройте</w:t>
      </w:r>
      <w:r>
        <w:rPr>
          <w:rFonts w:ascii="Times New Roman" w:hAnsi="Times New Roman"/>
          <w:color w:val="000000"/>
          <w:spacing w:val="-52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содержание следующих ее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признаков:</w:t>
      </w:r>
    </w:p>
    <w:p w14:paraId="1575680A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E90A32">
        <w:rPr>
          <w:rFonts w:ascii="Times New Roman" w:hAnsi="Times New Roman"/>
          <w:color w:val="231F20"/>
          <w:sz w:val="28"/>
          <w:szCs w:val="28"/>
          <w:lang w:eastAsia="ru-RU"/>
        </w:rPr>
        <w:t>1)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социальная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негативность;</w:t>
      </w:r>
    </w:p>
    <w:p w14:paraId="5424F6FD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E90A32">
        <w:rPr>
          <w:rFonts w:ascii="Times New Roman" w:hAnsi="Times New Roman"/>
          <w:color w:val="231F20"/>
          <w:sz w:val="28"/>
          <w:szCs w:val="28"/>
          <w:lang w:eastAsia="ru-RU"/>
        </w:rPr>
        <w:t>2)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наличие</w:t>
      </w:r>
      <w:r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сторон</w:t>
      </w:r>
      <w:r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коррупционной</w:t>
      </w: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сделки;</w:t>
      </w:r>
    </w:p>
    <w:p w14:paraId="292419F5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E90A32">
        <w:rPr>
          <w:rFonts w:ascii="Times New Roman" w:hAnsi="Times New Roman"/>
          <w:color w:val="231F20"/>
          <w:sz w:val="28"/>
          <w:szCs w:val="28"/>
          <w:lang w:eastAsia="ru-RU"/>
        </w:rPr>
        <w:t>3)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особый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субъектный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состав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(должностные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лица);</w:t>
      </w:r>
    </w:p>
    <w:p w14:paraId="6904A1DF" w14:textId="77777777" w:rsidR="00D37C8D" w:rsidRPr="00E90A32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E90A32">
        <w:rPr>
          <w:rFonts w:ascii="Times New Roman" w:hAnsi="Times New Roman"/>
          <w:color w:val="231F20"/>
          <w:sz w:val="28"/>
          <w:szCs w:val="28"/>
          <w:lang w:eastAsia="ru-RU"/>
        </w:rPr>
        <w:t>4)</w:t>
      </w:r>
      <w:r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подрыв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авторитета</w:t>
      </w:r>
      <w:r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публичной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E90A32">
        <w:rPr>
          <w:rFonts w:ascii="Times New Roman" w:hAnsi="Times New Roman"/>
          <w:color w:val="000000"/>
          <w:sz w:val="28"/>
          <w:szCs w:val="28"/>
          <w:lang w:eastAsia="ru-RU"/>
        </w:rPr>
        <w:t>власти.</w:t>
      </w:r>
    </w:p>
    <w:p w14:paraId="71C2C7FE" w14:textId="77777777" w:rsidR="00D37C8D" w:rsidRPr="00D4517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87F4F43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27109E13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Заместитель начальника отдела Департамента Минтранса России Пушкарев получил в наследство после смерти бабушки Арины Родионовны приватизированную двухкомнатную квартиру в Выхино. Пушкарев жилой площадью обеспечен.</w:t>
      </w:r>
    </w:p>
    <w:p w14:paraId="438D057C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Имеет ли он право сдавать указанное недвижимое имущество в аренду или внаем и в результате такой гражданско-правовой сделки получать доход? Следует ли ему уведомить об этом представителя нанимателя? Если следует, то каким образом?</w:t>
      </w:r>
    </w:p>
    <w:p w14:paraId="141843EF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1F2F228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5</w:t>
      </w:r>
    </w:p>
    <w:p w14:paraId="6040A333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К начальнику отдела лицензирования и технического регулирования Ространснадзора Хвостову обратился руководитель ОАО «</w:t>
      </w:r>
      <w:proofErr w:type="spellStart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Герасимтранс</w:t>
      </w:r>
      <w:proofErr w:type="spellEnd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лтд</w:t>
      </w:r>
      <w:proofErr w:type="spellEnd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.» гражданин Герасимов, предложивший вознаграждение в размере 50 тыс. рублей за ускорение процесса рассмотрения заявления на получение лицензии. Хвостов от предложения с возмущением отказался, ссылаясь на то, что как честный и добросовестный государственный служащий не в праве получать вознаграждение за исполнение служебных (должностных) обязанностей, а также предупредил гражданина Герасимова о том, что в случае повторного обращения к нему с такого рода предложением вынужден будет сообщить об этом в правоохранительные органы.</w:t>
      </w:r>
    </w:p>
    <w:p w14:paraId="2AC1BDFD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Оцените, полностью ли выполнил государственный служащий Хвостов обязанности, возложенные на него законодательством и возможные правовые последствия?</w:t>
      </w:r>
    </w:p>
    <w:p w14:paraId="65A250F3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F086367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1FDA3A31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Владелец аукционного дома доктор искусствоведения </w:t>
      </w:r>
      <w:proofErr w:type="spellStart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Еликян</w:t>
      </w:r>
      <w:proofErr w:type="spellEnd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 время пребывания в служебном кабинете заместителя начальника управления культуры Министерства </w:t>
      </w:r>
      <w:proofErr w:type="spellStart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Цальникова</w:t>
      </w:r>
      <w:proofErr w:type="spellEnd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связи с дачей объяснений по результатам проведенной в аукционном доме проверки обратил внимание на украшающую кабинет картину. </w:t>
      </w:r>
      <w:proofErr w:type="spellStart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Еликян</w:t>
      </w:r>
      <w:proofErr w:type="spellEnd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высказал восхищение техникой исполнения, восторженно отозвавшись о ранее не встречавшемся стиле исполнения, сочетающем технику постмодернизма с элементами примитивизма и импрессионизма. Уточнив, что полотно исполнено не, как предполагал </w:t>
      </w:r>
      <w:proofErr w:type="spellStart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Еликян</w:t>
      </w:r>
      <w:proofErr w:type="spellEnd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Нико Пиросмани, а </w:t>
      </w:r>
      <w:proofErr w:type="spellStart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Цальниковым</w:t>
      </w:r>
      <w:proofErr w:type="spellEnd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совместно с его 7-летней дочерью Ефросиньей и принадлежит </w:t>
      </w:r>
      <w:proofErr w:type="spellStart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Цальникову</w:t>
      </w:r>
      <w:proofErr w:type="spellEnd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так как является подарком, полученным им на 23 февраля, </w:t>
      </w:r>
      <w:proofErr w:type="spellStart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>Еликян</w:t>
      </w:r>
      <w:proofErr w:type="spellEnd"/>
      <w:r w:rsidRPr="00E75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предложил выставить полотно на аукцион с предварительной оценкой 10 тыс. долларов США.</w:t>
      </w:r>
    </w:p>
    <w:p w14:paraId="11F72020" w14:textId="77777777" w:rsidR="00D37C8D" w:rsidRPr="00E75A23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1"/>
          <w:szCs w:val="21"/>
          <w:lang w:eastAsia="ru-RU"/>
        </w:rPr>
      </w:pPr>
      <w:r w:rsidRPr="00E75A2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Каким образом следует поступить </w:t>
      </w:r>
      <w:proofErr w:type="spellStart"/>
      <w:r w:rsidRPr="00E75A2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Цальникову</w:t>
      </w:r>
      <w:proofErr w:type="spellEnd"/>
      <w:r w:rsidRPr="00E75A23">
        <w:rPr>
          <w:rFonts w:ascii="Times New Roman" w:hAnsi="Times New Roman"/>
          <w:i/>
          <w:iCs/>
          <w:color w:val="646464"/>
          <w:sz w:val="28"/>
          <w:szCs w:val="28"/>
          <w:lang w:eastAsia="ru-RU"/>
        </w:rPr>
        <w:t>?</w:t>
      </w:r>
    </w:p>
    <w:p w14:paraId="5098398D" w14:textId="77777777" w:rsidR="00D37C8D" w:rsidRPr="00D4517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AE4AC76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31B92DB1" w14:textId="77777777" w:rsidR="00D37C8D" w:rsidRDefault="00D37C8D" w:rsidP="001E4B47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75A23">
        <w:rPr>
          <w:color w:val="000000"/>
          <w:sz w:val="28"/>
          <w:szCs w:val="28"/>
        </w:rPr>
        <w:t>В. предложил своему знакомому Д., владевшему приемами восточных В результате прокурорской проверки соблюдения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законодательства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противодействии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коррупции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образовательной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организации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был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установлен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факт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трудоустройства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гражданина, ранее замещавшего должность на федеральной</w:t>
      </w:r>
      <w:r>
        <w:rPr>
          <w:color w:val="000000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госу</w:t>
      </w:r>
      <w:r w:rsidRPr="00E75A23">
        <w:rPr>
          <w:color w:val="000000"/>
          <w:spacing w:val="-2"/>
          <w:sz w:val="28"/>
          <w:szCs w:val="28"/>
        </w:rPr>
        <w:t>дарственной</w:t>
      </w:r>
      <w:r>
        <w:rPr>
          <w:color w:val="000000"/>
          <w:spacing w:val="-11"/>
          <w:sz w:val="28"/>
          <w:szCs w:val="28"/>
        </w:rPr>
        <w:t xml:space="preserve"> </w:t>
      </w:r>
      <w:r w:rsidRPr="00E75A23">
        <w:rPr>
          <w:color w:val="000000"/>
          <w:spacing w:val="-2"/>
          <w:sz w:val="28"/>
          <w:szCs w:val="28"/>
        </w:rPr>
        <w:t>гражданской</w:t>
      </w:r>
      <w:r>
        <w:rPr>
          <w:color w:val="000000"/>
          <w:spacing w:val="-12"/>
          <w:sz w:val="28"/>
          <w:szCs w:val="28"/>
        </w:rPr>
        <w:t xml:space="preserve"> </w:t>
      </w:r>
      <w:r w:rsidRPr="00E75A23">
        <w:rPr>
          <w:color w:val="000000"/>
          <w:spacing w:val="-2"/>
          <w:sz w:val="28"/>
          <w:szCs w:val="28"/>
        </w:rPr>
        <w:t>службе,</w:t>
      </w:r>
      <w:r>
        <w:rPr>
          <w:color w:val="000000"/>
          <w:spacing w:val="-12"/>
          <w:sz w:val="28"/>
          <w:szCs w:val="28"/>
        </w:rPr>
        <w:t xml:space="preserve"> </w:t>
      </w:r>
      <w:r w:rsidRPr="00E75A23">
        <w:rPr>
          <w:color w:val="000000"/>
          <w:spacing w:val="-2"/>
          <w:sz w:val="28"/>
          <w:szCs w:val="28"/>
        </w:rPr>
        <w:t>где</w:t>
      </w:r>
      <w:r>
        <w:rPr>
          <w:color w:val="000000"/>
          <w:spacing w:val="-13"/>
          <w:sz w:val="28"/>
          <w:szCs w:val="28"/>
        </w:rPr>
        <w:t xml:space="preserve"> </w:t>
      </w:r>
      <w:r w:rsidRPr="00E75A23">
        <w:rPr>
          <w:color w:val="000000"/>
          <w:spacing w:val="-2"/>
          <w:sz w:val="28"/>
          <w:szCs w:val="28"/>
        </w:rPr>
        <w:t>отдельные</w:t>
      </w:r>
      <w:r>
        <w:rPr>
          <w:color w:val="000000"/>
          <w:spacing w:val="-11"/>
          <w:sz w:val="28"/>
          <w:szCs w:val="28"/>
        </w:rPr>
        <w:t xml:space="preserve"> </w:t>
      </w:r>
      <w:r w:rsidRPr="00E75A23">
        <w:rPr>
          <w:color w:val="000000"/>
          <w:spacing w:val="-1"/>
          <w:sz w:val="28"/>
          <w:szCs w:val="28"/>
        </w:rPr>
        <w:t>функции</w:t>
      </w:r>
      <w:r>
        <w:rPr>
          <w:color w:val="000000"/>
          <w:spacing w:val="-12"/>
          <w:sz w:val="28"/>
          <w:szCs w:val="28"/>
        </w:rPr>
        <w:t xml:space="preserve"> </w:t>
      </w:r>
      <w:r w:rsidRPr="00E75A23">
        <w:rPr>
          <w:color w:val="000000"/>
          <w:spacing w:val="-1"/>
          <w:sz w:val="28"/>
          <w:szCs w:val="28"/>
        </w:rPr>
        <w:t>государ</w:t>
      </w:r>
      <w:r w:rsidRPr="00E75A23">
        <w:rPr>
          <w:color w:val="000000"/>
          <w:sz w:val="28"/>
          <w:szCs w:val="28"/>
        </w:rPr>
        <w:t>ственного управления данной организацией входили в должностные</w:t>
      </w:r>
      <w:r>
        <w:rPr>
          <w:color w:val="000000"/>
          <w:spacing w:val="-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обязанности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гражданского служащего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без согласия комиссии</w:t>
      </w:r>
      <w:r>
        <w:rPr>
          <w:color w:val="000000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 xml:space="preserve">по соблюдению </w:t>
      </w:r>
      <w:r w:rsidRPr="00E75A23">
        <w:rPr>
          <w:color w:val="000000"/>
          <w:sz w:val="28"/>
          <w:szCs w:val="28"/>
        </w:rPr>
        <w:lastRenderedPageBreak/>
        <w:t xml:space="preserve">требований к служебному поведению гражданских служащих и урегулированию конфликтов интересов. </w:t>
      </w:r>
    </w:p>
    <w:p w14:paraId="281ABED6" w14:textId="77777777" w:rsidR="00D37C8D" w:rsidRPr="00E75A23" w:rsidRDefault="00D37C8D" w:rsidP="001E4B47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1"/>
          <w:szCs w:val="21"/>
        </w:rPr>
      </w:pPr>
      <w:r w:rsidRPr="00E75A23">
        <w:rPr>
          <w:color w:val="000000"/>
          <w:sz w:val="28"/>
          <w:szCs w:val="28"/>
        </w:rPr>
        <w:t>Какие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действия должны последовать со стороны прокуратуры? Какие</w:t>
      </w:r>
      <w:r>
        <w:rPr>
          <w:color w:val="000000"/>
          <w:spacing w:val="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юридические меры предусмотрены законодательством в отношении гражданина (бывшего гражданского служащего) и его работодателей</w:t>
      </w:r>
      <w:r>
        <w:rPr>
          <w:color w:val="000000"/>
          <w:spacing w:val="-6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как</w:t>
      </w:r>
      <w:r>
        <w:rPr>
          <w:color w:val="000000"/>
          <w:spacing w:val="-6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бывшего</w:t>
      </w:r>
      <w:r>
        <w:rPr>
          <w:color w:val="000000"/>
          <w:spacing w:val="-5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(представителя</w:t>
      </w:r>
      <w:r>
        <w:rPr>
          <w:color w:val="000000"/>
          <w:spacing w:val="-5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нанимателя),</w:t>
      </w:r>
      <w:r>
        <w:rPr>
          <w:color w:val="000000"/>
          <w:spacing w:val="-6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так</w:t>
      </w:r>
      <w:r>
        <w:rPr>
          <w:color w:val="000000"/>
          <w:spacing w:val="-7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и</w:t>
      </w:r>
      <w:r>
        <w:rPr>
          <w:color w:val="000000"/>
          <w:spacing w:val="-6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нынешнего</w:t>
      </w:r>
      <w:r>
        <w:rPr>
          <w:color w:val="000000"/>
          <w:spacing w:val="-1"/>
          <w:sz w:val="28"/>
          <w:szCs w:val="28"/>
        </w:rPr>
        <w:t xml:space="preserve"> </w:t>
      </w:r>
      <w:r w:rsidRPr="00E75A23">
        <w:rPr>
          <w:color w:val="000000"/>
          <w:sz w:val="28"/>
          <w:szCs w:val="28"/>
        </w:rPr>
        <w:t>работодателя?</w:t>
      </w:r>
    </w:p>
    <w:p w14:paraId="2517E1EC" w14:textId="77777777" w:rsidR="00D37C8D" w:rsidRPr="00D45179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042EDD5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42AAC8B7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</w:t>
      </w:r>
      <w:r>
        <w:rPr>
          <w:rFonts w:ascii="Times New Roman" w:hAnsi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hAnsi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регулярно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использовал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служебный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автомобиль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поездок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личным</w:t>
      </w:r>
      <w:r>
        <w:rPr>
          <w:rFonts w:ascii="Times New Roman" w:hAnsi="Times New Roman"/>
          <w:color w:val="000000"/>
          <w:spacing w:val="-5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делам во внеслужебное время.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и обоснуйте правильный</w:t>
      </w:r>
      <w:r w:rsidRPr="00A82677">
        <w:rPr>
          <w:rFonts w:ascii="Times New Roman" w:hAnsi="Times New Roman"/>
          <w:i/>
          <w:iCs/>
          <w:color w:val="000000"/>
          <w:spacing w:val="-52"/>
          <w:sz w:val="28"/>
          <w:szCs w:val="28"/>
          <w:lang w:eastAsia="ru-RU"/>
        </w:rPr>
        <w:t xml:space="preserve"> 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вариант</w:t>
      </w:r>
      <w:r w:rsidRPr="00A82677"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ответа</w:t>
      </w:r>
      <w:r w:rsidRPr="00A82677"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из</w:t>
      </w:r>
      <w:r w:rsidRPr="00A82677"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предложенных ответов:</w:t>
      </w:r>
    </w:p>
    <w:p w14:paraId="2CE2E122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1)</w:t>
      </w:r>
      <w:r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действиях</w:t>
      </w:r>
      <w:r>
        <w:rPr>
          <w:rFonts w:ascii="Times New Roman" w:hAnsi="Times New Roman"/>
          <w:i/>
          <w:iCs/>
          <w:color w:val="000000"/>
          <w:spacing w:val="1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руководителя</w:t>
      </w:r>
      <w:r>
        <w:rPr>
          <w:rFonts w:ascii="Times New Roman" w:hAnsi="Times New Roman"/>
          <w:i/>
          <w:iCs/>
          <w:color w:val="000000"/>
          <w:spacing w:val="17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имеются</w:t>
      </w:r>
      <w:r>
        <w:rPr>
          <w:rFonts w:ascii="Times New Roman" w:hAnsi="Times New Roman"/>
          <w:i/>
          <w:iCs/>
          <w:color w:val="000000"/>
          <w:spacing w:val="1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признаки</w:t>
      </w:r>
      <w:r>
        <w:rPr>
          <w:rFonts w:ascii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коррупционного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правонарушения;</w:t>
      </w:r>
    </w:p>
    <w:p w14:paraId="16E3A83A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2)</w:t>
      </w:r>
      <w:r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признаки</w:t>
      </w:r>
      <w:r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коррупционного</w:t>
      </w:r>
      <w:r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правонарушения</w:t>
      </w:r>
      <w:r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отсутствуют,</w:t>
      </w:r>
      <w:r>
        <w:rPr>
          <w:rFonts w:ascii="Times New Roman" w:hAnsi="Times New Roman"/>
          <w:i/>
          <w:iCs/>
          <w:color w:val="000000"/>
          <w:spacing w:val="-5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но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имеется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нарушение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этических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стандартов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поведения;</w:t>
      </w:r>
    </w:p>
    <w:p w14:paraId="36B96880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3)</w:t>
      </w:r>
      <w:r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совершил</w:t>
      </w:r>
      <w:r>
        <w:rPr>
          <w:rFonts w:ascii="Times New Roman" w:hAnsi="Times New Roman"/>
          <w:i/>
          <w:iCs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дисциплинарный</w:t>
      </w:r>
      <w:r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проступок;</w:t>
      </w:r>
    </w:p>
    <w:p w14:paraId="01EACF85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4)</w:t>
      </w:r>
      <w:r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не</w:t>
      </w:r>
      <w:r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совершил</w:t>
      </w:r>
      <w:r>
        <w:rPr>
          <w:rFonts w:ascii="Times New Roman" w:hAnsi="Times New Roman"/>
          <w:i/>
          <w:iCs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противоправных</w:t>
      </w:r>
      <w:r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действий;</w:t>
      </w:r>
    </w:p>
    <w:p w14:paraId="2827CCB4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5)</w:t>
      </w:r>
      <w:r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совершил</w:t>
      </w:r>
      <w:r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несколько</w:t>
      </w:r>
      <w:r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нарушений.</w:t>
      </w:r>
    </w:p>
    <w:p w14:paraId="19E4CF64" w14:textId="77777777" w:rsidR="00D37C8D" w:rsidRPr="00D43E71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9F4EA12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43C49DF7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Преподаватель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получил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родителей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студента</w:t>
      </w: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коробку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конфет</w:t>
      </w:r>
      <w:r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бутылку</w:t>
      </w:r>
      <w:r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коньяка</w:t>
      </w:r>
      <w:r>
        <w:rPr>
          <w:rFonts w:ascii="Times New Roman" w:hAnsi="Times New Roman"/>
          <w:color w:val="000000"/>
          <w:spacing w:val="-53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благодарность</w:t>
      </w:r>
      <w:r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тот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согласился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принять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зачет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студента</w:t>
      </w:r>
      <w:r>
        <w:rPr>
          <w:rFonts w:ascii="Times New Roman" w:hAnsi="Times New Roman"/>
          <w:color w:val="000000"/>
          <w:spacing w:val="-5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досрочно (вне расписания) при возможности у студента права на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сдачу</w:t>
      </w:r>
      <w:r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зачета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учебному</w:t>
      </w:r>
      <w:r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плану.</w:t>
      </w:r>
      <w:r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Преподаватель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посчитал</w:t>
      </w:r>
      <w:r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коробку</w:t>
      </w:r>
      <w:r>
        <w:rPr>
          <w:rFonts w:ascii="Times New Roman" w:hAnsi="Times New Roman"/>
          <w:color w:val="000000"/>
          <w:spacing w:val="-5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конфет и бутылку коньяка подарком и никому из руководителей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color w:val="000000"/>
          <w:sz w:val="28"/>
          <w:szCs w:val="28"/>
          <w:lang w:eastAsia="ru-RU"/>
        </w:rPr>
        <w:t>сообщил.</w:t>
      </w:r>
    </w:p>
    <w:p w14:paraId="68ECD615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из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предложенных</w:t>
      </w:r>
      <w:r w:rsidRPr="00AE784B">
        <w:rPr>
          <w:rFonts w:ascii="Times New Roman" w:hAnsi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вариант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ответа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обоснуйте</w:t>
      </w:r>
      <w:r w:rsidRPr="00AE784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его:</w:t>
      </w:r>
    </w:p>
    <w:p w14:paraId="60DDDD29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1)</w:t>
      </w:r>
      <w:r w:rsidRPr="00AE784B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имеются</w:t>
      </w:r>
      <w:r w:rsidRPr="00AE784B"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признаки</w:t>
      </w:r>
      <w:r w:rsidRPr="00AE784B">
        <w:rPr>
          <w:rFonts w:ascii="Times New Roman" w:hAnsi="Times New Roman"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коррупционного</w:t>
      </w:r>
      <w:r w:rsidRPr="00AE784B"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правонарушения;</w:t>
      </w:r>
    </w:p>
    <w:p w14:paraId="3A7A5F90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2)</w:t>
      </w:r>
      <w:r w:rsidRPr="00AE784B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признаки</w:t>
      </w:r>
      <w:r w:rsidRPr="00AE784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коррупционного</w:t>
      </w:r>
      <w:r w:rsidRPr="00AE784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правонарушения</w:t>
      </w:r>
      <w:r w:rsidRPr="00AE784B"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отсутствуют,</w:t>
      </w:r>
      <w:r w:rsidRPr="00AE784B">
        <w:rPr>
          <w:rFonts w:ascii="Times New Roman" w:hAnsi="Times New Roman"/>
          <w:i/>
          <w:iCs/>
          <w:color w:val="000000"/>
          <w:spacing w:val="-5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но</w:t>
      </w:r>
      <w:r w:rsidRPr="00AE784B">
        <w:rPr>
          <w:rFonts w:ascii="Times New Roman" w:hAnsi="Times New Roman"/>
          <w:i/>
          <w:iCs/>
          <w:color w:val="000000"/>
          <w:spacing w:val="-3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имеет</w:t>
      </w:r>
      <w:r w:rsidRPr="00AE784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место</w:t>
      </w:r>
      <w:r w:rsidRPr="00AE784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нарушение</w:t>
      </w:r>
      <w:r w:rsidRPr="00AE784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этических</w:t>
      </w:r>
      <w:r w:rsidRPr="00AE784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стандартов</w:t>
      </w:r>
      <w:r w:rsidRPr="00AE784B">
        <w:rPr>
          <w:rFonts w:ascii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поведения;</w:t>
      </w:r>
    </w:p>
    <w:p w14:paraId="03B0DFD9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3)</w:t>
      </w:r>
      <w:r w:rsidRPr="00AE784B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преподаватель</w:t>
      </w:r>
      <w:r w:rsidRPr="00AE784B">
        <w:rPr>
          <w:rFonts w:ascii="Times New Roman" w:hAnsi="Times New Roman"/>
          <w:i/>
          <w:iCs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совершил</w:t>
      </w:r>
      <w:r w:rsidRPr="00AE784B"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дисциплинарный</w:t>
      </w:r>
      <w:r w:rsidRPr="00AE784B">
        <w:rPr>
          <w:rFonts w:ascii="Times New Roman" w:hAnsi="Times New Roman"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проступок;</w:t>
      </w:r>
    </w:p>
    <w:p w14:paraId="338834B7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4)</w:t>
      </w:r>
      <w:r w:rsidRPr="00AE784B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pacing w:val="-3"/>
          <w:sz w:val="28"/>
          <w:szCs w:val="28"/>
          <w:lang w:eastAsia="ru-RU"/>
        </w:rPr>
        <w:t>преподаватель</w:t>
      </w:r>
      <w:r w:rsidRPr="00AE784B">
        <w:rPr>
          <w:rFonts w:ascii="Times New Roman" w:hAnsi="Times New Roman"/>
          <w:i/>
          <w:iCs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не</w:t>
      </w:r>
      <w:r w:rsidRPr="00AE784B"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совершил</w:t>
      </w:r>
      <w:r w:rsidRPr="00AE784B"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противоправных</w:t>
      </w:r>
      <w:r w:rsidRPr="00AE784B"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действий;</w:t>
      </w:r>
    </w:p>
    <w:p w14:paraId="0B5B22C1" w14:textId="77777777" w:rsidR="00D37C8D" w:rsidRPr="00A82677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8"/>
          <w:szCs w:val="28"/>
          <w:lang w:eastAsia="ru-RU"/>
        </w:rPr>
      </w:pPr>
      <w:r w:rsidRPr="00A82677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>5)</w:t>
      </w:r>
      <w:r w:rsidRPr="00AE784B">
        <w:rPr>
          <w:rFonts w:ascii="Times New Roman" w:hAnsi="Times New Roman"/>
          <w:i/>
          <w:iCs/>
          <w:color w:val="231F2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преподаватель</w:t>
      </w:r>
      <w:r w:rsidRPr="00AE784B"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совершил</w:t>
      </w:r>
      <w:r w:rsidRPr="00AE784B">
        <w:rPr>
          <w:rFonts w:ascii="Times New Roman" w:hAnsi="Times New Roman"/>
          <w:i/>
          <w:iCs/>
          <w:color w:val="000000"/>
          <w:spacing w:val="-10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несколько</w:t>
      </w:r>
      <w:r w:rsidRPr="00AE784B">
        <w:rPr>
          <w:rFonts w:ascii="Times New Roman" w:hAnsi="Times New Roman"/>
          <w:i/>
          <w:iCs/>
          <w:color w:val="000000"/>
          <w:spacing w:val="-11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различных</w:t>
      </w:r>
      <w:r w:rsidRPr="00AE784B">
        <w:rPr>
          <w:rFonts w:ascii="Times New Roman" w:hAnsi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A82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нарушений.</w:t>
      </w:r>
    </w:p>
    <w:p w14:paraId="42510A86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A0D8A4D" w14:textId="77777777" w:rsidR="00D37C8D" w:rsidRPr="00A963A7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963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347F7AB9" w14:textId="77777777" w:rsidR="00D37C8D" w:rsidRPr="00AE784B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81818"/>
          <w:sz w:val="21"/>
          <w:szCs w:val="21"/>
          <w:lang w:eastAsia="ru-RU"/>
        </w:rPr>
      </w:pPr>
      <w:r w:rsidRPr="00AE78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начальника Департамента спорта и туризма Министерства Безобразову, участвовавшему согласно протоколу в церемонии открытия спортивно-развлекательного центра, владельцем центра </w:t>
      </w:r>
      <w:r w:rsidRPr="00AE784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 числе прочих сувениров была вручена платиновая карта VIP-клиента, предоставляющая право на 90-процентную скидку на все услуги центра. Согласно приложенной справке совокупная стоимость изготовления сувенирной продукции составляет 2 тыс. 850 руб. Безобразов той же ночью передал карту ранее не знакомой с ним </w:t>
      </w:r>
      <w:proofErr w:type="spellStart"/>
      <w:r w:rsidRPr="00AE784B">
        <w:rPr>
          <w:rFonts w:ascii="Times New Roman" w:hAnsi="Times New Roman"/>
          <w:color w:val="000000"/>
          <w:sz w:val="28"/>
          <w:szCs w:val="28"/>
          <w:lang w:eastAsia="ru-RU"/>
        </w:rPr>
        <w:t>Душечкиной</w:t>
      </w:r>
      <w:proofErr w:type="spellEnd"/>
      <w:r w:rsidRPr="00AE784B">
        <w:rPr>
          <w:rFonts w:ascii="Times New Roman" w:hAnsi="Times New Roman"/>
          <w:color w:val="000000"/>
          <w:sz w:val="28"/>
          <w:szCs w:val="28"/>
          <w:lang w:eastAsia="ru-RU"/>
        </w:rPr>
        <w:t>, которая решила воспользоваться картой через два месяца, посетила указанный центр и по предъявлении карты получила скидку на сумму 32 тыс. рублей.</w:t>
      </w:r>
    </w:p>
    <w:p w14:paraId="1993E161" w14:textId="77777777" w:rsidR="00D37C8D" w:rsidRPr="00AE784B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181818"/>
          <w:sz w:val="21"/>
          <w:szCs w:val="21"/>
          <w:lang w:eastAsia="ru-RU"/>
        </w:rPr>
      </w:pPr>
      <w:r w:rsidRPr="00AE784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Дайте правовую оценку действиям Безобразова.</w:t>
      </w:r>
    </w:p>
    <w:p w14:paraId="094C1C95" w14:textId="77777777" w:rsidR="00D37C8D" w:rsidRDefault="00D37C8D" w:rsidP="001E4B4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FAF000A" w14:textId="77777777" w:rsidR="00D37C8D" w:rsidRPr="002D5DAA" w:rsidRDefault="00D37C8D" w:rsidP="001E4B4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</w:t>
      </w:r>
      <w:r w:rsidRPr="009276D8">
        <w:rPr>
          <w:rFonts w:ascii="Times New Roman" w:hAnsi="Times New Roman"/>
          <w:iCs/>
          <w:sz w:val="28"/>
          <w:szCs w:val="28"/>
        </w:rPr>
        <w:t>предлагается дать ответы на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9276D8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276D8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 xml:space="preserve"> не менее 30 %</w:t>
      </w:r>
      <w:r w:rsidRPr="009276D8">
        <w:rPr>
          <w:rFonts w:ascii="Times New Roman" w:hAnsi="Times New Roman"/>
          <w:iCs/>
          <w:sz w:val="28"/>
          <w:szCs w:val="28"/>
        </w:rPr>
        <w:t>.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1355FCD9" w14:textId="77777777" w:rsidR="00002166" w:rsidRDefault="00002166" w:rsidP="001E4B4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70B4EC7" w14:textId="45408986" w:rsidR="002D5DAA" w:rsidRDefault="002D5DAA" w:rsidP="001E4B47">
      <w:pPr>
        <w:spacing w:after="0"/>
        <w:ind w:firstLine="709"/>
        <w:contextualSpacing/>
        <w:jc w:val="center"/>
        <w:rPr>
          <w:b/>
        </w:rPr>
      </w:pPr>
      <w:r w:rsidRPr="0000216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7E8A6DB" w14:textId="77777777" w:rsidR="00002166" w:rsidRPr="00002166" w:rsidRDefault="00002166" w:rsidP="001E4B47">
      <w:pPr>
        <w:spacing w:after="0"/>
        <w:ind w:firstLine="709"/>
        <w:contextualSpacing/>
        <w:jc w:val="center"/>
        <w:rPr>
          <w:b/>
        </w:rPr>
      </w:pPr>
    </w:p>
    <w:p w14:paraId="0DD1EC11" w14:textId="5F36B2EE" w:rsidR="00481063" w:rsidRPr="00002166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02166">
        <w:rPr>
          <w:rFonts w:ascii="Times New Roman" w:hAnsi="Times New Roman"/>
          <w:b/>
          <w:bCs/>
          <w:sz w:val="28"/>
          <w:szCs w:val="28"/>
          <w:u w:val="single"/>
        </w:rPr>
        <w:t>1. В систему субъектов пр</w:t>
      </w:r>
      <w:r w:rsidR="00002166">
        <w:rPr>
          <w:rFonts w:ascii="Times New Roman" w:hAnsi="Times New Roman"/>
          <w:b/>
          <w:bCs/>
          <w:sz w:val="28"/>
          <w:szCs w:val="28"/>
          <w:u w:val="single"/>
        </w:rPr>
        <w:t>отиводействия коррупции входят:</w:t>
      </w:r>
    </w:p>
    <w:p w14:paraId="222F375A" w14:textId="168E696D" w:rsidR="00481063" w:rsidRDefault="00002166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специализированные субъекты;</w:t>
      </w:r>
    </w:p>
    <w:p w14:paraId="3E46502C" w14:textId="706F45D3" w:rsidR="00481063" w:rsidRDefault="00002166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неспециализированные субъекты;</w:t>
      </w:r>
    </w:p>
    <w:p w14:paraId="59CB0E3C" w14:textId="77D69793" w:rsidR="00481063" w:rsidRDefault="00002166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субъекты.</w:t>
      </w:r>
    </w:p>
    <w:p w14:paraId="0E127D40" w14:textId="77777777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E3F60" w14:textId="518AFEA4" w:rsidR="00481063" w:rsidRPr="00E13B82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3B82">
        <w:rPr>
          <w:rFonts w:ascii="Times New Roman" w:hAnsi="Times New Roman"/>
          <w:b/>
          <w:bCs/>
          <w:sz w:val="28"/>
          <w:szCs w:val="28"/>
          <w:u w:val="single"/>
        </w:rPr>
        <w:t>2. Сколько уровней предупреждения коррупционной преступности выделяется на основе е</w:t>
      </w:r>
      <w:r w:rsidR="00E13B82">
        <w:rPr>
          <w:rFonts w:ascii="Times New Roman" w:hAnsi="Times New Roman"/>
          <w:b/>
          <w:bCs/>
          <w:sz w:val="28"/>
          <w:szCs w:val="28"/>
          <w:u w:val="single"/>
        </w:rPr>
        <w:t>го вертикальной дифференциации?</w:t>
      </w:r>
    </w:p>
    <w:p w14:paraId="43DC5907" w14:textId="0271DF06" w:rsidR="00481063" w:rsidRDefault="00E13B8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уровня;</w:t>
      </w:r>
    </w:p>
    <w:p w14:paraId="5A675E30" w14:textId="501A1EC0" w:rsidR="00481063" w:rsidRDefault="00E13B8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уровня;</w:t>
      </w:r>
    </w:p>
    <w:p w14:paraId="7632FFE2" w14:textId="36E273C0" w:rsidR="00481063" w:rsidRDefault="00E13B8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четыре уровня.</w:t>
      </w:r>
    </w:p>
    <w:p w14:paraId="250A22F7" w14:textId="77777777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D4F264" w14:textId="2272D586" w:rsidR="00481063" w:rsidRPr="004B044F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B044F">
        <w:rPr>
          <w:rFonts w:ascii="Times New Roman" w:hAnsi="Times New Roman"/>
          <w:b/>
          <w:bCs/>
          <w:sz w:val="28"/>
          <w:szCs w:val="28"/>
          <w:u w:val="single"/>
        </w:rPr>
        <w:t>3. Дайте определение личн</w:t>
      </w:r>
      <w:r w:rsidR="004B044F">
        <w:rPr>
          <w:rFonts w:ascii="Times New Roman" w:hAnsi="Times New Roman"/>
          <w:b/>
          <w:bCs/>
          <w:sz w:val="28"/>
          <w:szCs w:val="28"/>
          <w:u w:val="single"/>
        </w:rPr>
        <w:t>ости коррупционного преступника.</w:t>
      </w:r>
    </w:p>
    <w:p w14:paraId="70AFA577" w14:textId="2A7627E2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 xml:space="preserve">личность со значительно более высоким уровнем тревожности и неуверенности в себе, импульсивности и агрессивности, отчужденности от социальных ценностей и полезного общения; </w:t>
      </w:r>
    </w:p>
    <w:p w14:paraId="35379EFC" w14:textId="11E4D768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 xml:space="preserve">лицо, обладающее общественной опасностью, способностью совершить коррупционные преступления; </w:t>
      </w:r>
    </w:p>
    <w:p w14:paraId="343E3A09" w14:textId="13285D24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 xml:space="preserve">лицо, совершившее коррупционное преступление, обладающее совокупностью (системой) негативных социальных и социально-значимых свойств, влияющих в сочетании с внешними условиями на решимость совершить преступление. </w:t>
      </w:r>
    </w:p>
    <w:p w14:paraId="453A0333" w14:textId="77777777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729C9A" w14:textId="5DACB314" w:rsidR="00481063" w:rsidRPr="004B044F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B044F">
        <w:rPr>
          <w:rFonts w:ascii="Times New Roman" w:hAnsi="Times New Roman"/>
          <w:b/>
          <w:bCs/>
          <w:sz w:val="28"/>
          <w:szCs w:val="28"/>
          <w:u w:val="single"/>
        </w:rPr>
        <w:t>4. Дайте правильный ответ. Личность коррупцион</w:t>
      </w:r>
      <w:r w:rsidR="004B044F">
        <w:rPr>
          <w:rFonts w:ascii="Times New Roman" w:hAnsi="Times New Roman"/>
          <w:b/>
          <w:bCs/>
          <w:sz w:val="28"/>
          <w:szCs w:val="28"/>
          <w:u w:val="single"/>
        </w:rPr>
        <w:t>ного преступника ? это понятие:</w:t>
      </w:r>
    </w:p>
    <w:p w14:paraId="7826823C" w14:textId="492929C0" w:rsidR="00481063" w:rsidRDefault="004B044F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социально-биологическое;</w:t>
      </w:r>
    </w:p>
    <w:p w14:paraId="69029FB6" w14:textId="4B337D2C" w:rsidR="00481063" w:rsidRDefault="004B044F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юридическое;</w:t>
      </w:r>
    </w:p>
    <w:p w14:paraId="4169B2C1" w14:textId="1155D355" w:rsidR="00481063" w:rsidRDefault="004B044F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общесоциологическое;</w:t>
      </w:r>
    </w:p>
    <w:p w14:paraId="786420CA" w14:textId="24992F42" w:rsidR="00481063" w:rsidRDefault="004B044F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социально-правовое.</w:t>
      </w:r>
    </w:p>
    <w:p w14:paraId="7B3CE048" w14:textId="0BB3000E" w:rsidR="00481063" w:rsidRPr="008426E2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426E2">
        <w:rPr>
          <w:rFonts w:ascii="Times New Roman" w:hAnsi="Times New Roman"/>
          <w:b/>
          <w:bCs/>
          <w:sz w:val="28"/>
          <w:szCs w:val="28"/>
          <w:u w:val="single"/>
        </w:rPr>
        <w:t>5. Какие группы признаков традиционно включаются в криминологические типологии личности коррупционног</w:t>
      </w:r>
      <w:r w:rsidR="008426E2">
        <w:rPr>
          <w:rFonts w:ascii="Times New Roman" w:hAnsi="Times New Roman"/>
          <w:b/>
          <w:bCs/>
          <w:sz w:val="28"/>
          <w:szCs w:val="28"/>
          <w:u w:val="single"/>
        </w:rPr>
        <w:t>о преступника?</w:t>
      </w:r>
    </w:p>
    <w:p w14:paraId="5CE637AD" w14:textId="1FE491F6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 xml:space="preserve">характер взаимодействия </w:t>
      </w:r>
      <w:r w:rsidR="008426E2">
        <w:rPr>
          <w:rFonts w:ascii="Times New Roman" w:hAnsi="Times New Roman"/>
          <w:sz w:val="28"/>
          <w:szCs w:val="28"/>
        </w:rPr>
        <w:t>социальной ситуации и личности;</w:t>
      </w:r>
    </w:p>
    <w:p w14:paraId="776639E9" w14:textId="71716E97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>характер и степень общественной опасно</w:t>
      </w:r>
      <w:r w:rsidR="008426E2">
        <w:rPr>
          <w:rFonts w:ascii="Times New Roman" w:hAnsi="Times New Roman"/>
          <w:sz w:val="28"/>
          <w:szCs w:val="28"/>
        </w:rPr>
        <w:t>сти преступного поведения лица;</w:t>
      </w:r>
    </w:p>
    <w:p w14:paraId="5A4BA727" w14:textId="5327D593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>характер и степень криминогенного иска</w:t>
      </w:r>
      <w:r w:rsidR="008426E2">
        <w:rPr>
          <w:rFonts w:ascii="Times New Roman" w:hAnsi="Times New Roman"/>
          <w:sz w:val="28"/>
          <w:szCs w:val="28"/>
        </w:rPr>
        <w:t>жения личностных характеристик;</w:t>
      </w:r>
    </w:p>
    <w:p w14:paraId="1FD1C54B" w14:textId="4FBEEEAC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>факторы, показывающие соотношение социальных и биологических характеристик в личности преступник</w:t>
      </w:r>
      <w:r w:rsidR="008426E2">
        <w:rPr>
          <w:rFonts w:ascii="Times New Roman" w:hAnsi="Times New Roman"/>
          <w:sz w:val="28"/>
          <w:szCs w:val="28"/>
        </w:rPr>
        <w:t>а и в его преступном поведении;</w:t>
      </w:r>
    </w:p>
    <w:p w14:paraId="7301764C" w14:textId="30994D1F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>наличие, характер и степень устойчивости связи видов микросреды с ви</w:t>
      </w:r>
      <w:r w:rsidR="008426E2">
        <w:rPr>
          <w:rFonts w:ascii="Times New Roman" w:hAnsi="Times New Roman"/>
          <w:sz w:val="28"/>
          <w:szCs w:val="28"/>
        </w:rPr>
        <w:t>дами деформации поведения лица;</w:t>
      </w:r>
    </w:p>
    <w:p w14:paraId="6895EEDE" w14:textId="4D02C3AC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1063">
        <w:rPr>
          <w:rFonts w:ascii="Times New Roman" w:hAnsi="Times New Roman"/>
          <w:sz w:val="28"/>
          <w:szCs w:val="28"/>
        </w:rPr>
        <w:t>признаки, раскрывающие социальный генезис становлен</w:t>
      </w:r>
      <w:r w:rsidR="008426E2">
        <w:rPr>
          <w:rFonts w:ascii="Times New Roman" w:hAnsi="Times New Roman"/>
          <w:sz w:val="28"/>
          <w:szCs w:val="28"/>
        </w:rPr>
        <w:t>ия личности на преступный путь;</w:t>
      </w:r>
    </w:p>
    <w:p w14:paraId="47CC87D9" w14:textId="2969B53F" w:rsidR="00481063" w:rsidRPr="00E32FB2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 xml:space="preserve">степень устойчивости преступного поведения в различных ситуациях; </w:t>
      </w:r>
    </w:p>
    <w:p w14:paraId="5DB93F3B" w14:textId="10A277E8" w:rsidR="00FC336B" w:rsidRPr="00E32FB2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2FB2">
        <w:rPr>
          <w:rFonts w:ascii="Times New Roman" w:hAnsi="Times New Roman"/>
          <w:sz w:val="28"/>
          <w:szCs w:val="28"/>
        </w:rPr>
        <w:t>особенности формирования и деятельности личности</w:t>
      </w:r>
      <w:r w:rsidR="008426E2">
        <w:rPr>
          <w:rFonts w:ascii="Times New Roman" w:hAnsi="Times New Roman"/>
          <w:sz w:val="28"/>
          <w:szCs w:val="28"/>
        </w:rPr>
        <w:t>, вставшей на преступный путь.</w:t>
      </w:r>
    </w:p>
    <w:p w14:paraId="26BBA06A" w14:textId="0C845BF6" w:rsidR="00FC336B" w:rsidRPr="00E32FB2" w:rsidRDefault="00FC336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3117D84" w14:textId="0DD1ECB6" w:rsidR="00E32FB2" w:rsidRPr="000406C9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406C9">
        <w:rPr>
          <w:rFonts w:ascii="Times New Roman" w:hAnsi="Times New Roman"/>
          <w:b/>
          <w:bCs/>
          <w:sz w:val="28"/>
          <w:szCs w:val="28"/>
          <w:u w:val="single"/>
        </w:rPr>
        <w:t xml:space="preserve">6. </w:t>
      </w:r>
      <w:r w:rsidR="00E32FB2" w:rsidRPr="000406C9">
        <w:rPr>
          <w:rFonts w:ascii="Times New Roman" w:hAnsi="Times New Roman"/>
          <w:b/>
          <w:bCs/>
          <w:sz w:val="28"/>
          <w:szCs w:val="28"/>
          <w:u w:val="single"/>
        </w:rPr>
        <w:t>Экономические условия коррупци</w:t>
      </w:r>
      <w:r w:rsidR="000406C9">
        <w:rPr>
          <w:rFonts w:ascii="Times New Roman" w:hAnsi="Times New Roman"/>
          <w:b/>
          <w:bCs/>
          <w:sz w:val="28"/>
          <w:szCs w:val="28"/>
          <w:u w:val="single"/>
        </w:rPr>
        <w:t>онной преступности относятся к:</w:t>
      </w:r>
    </w:p>
    <w:p w14:paraId="63AC3A3D" w14:textId="355FDAA4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субъективным, соци</w:t>
      </w:r>
      <w:r w:rsidR="000406C9">
        <w:rPr>
          <w:rFonts w:ascii="Times New Roman" w:hAnsi="Times New Roman"/>
          <w:sz w:val="28"/>
          <w:szCs w:val="28"/>
        </w:rPr>
        <w:t>ально-психологическим факторам;</w:t>
      </w:r>
    </w:p>
    <w:p w14:paraId="68E838C1" w14:textId="395399A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объективным</w:t>
      </w:r>
      <w:r w:rsidR="000406C9">
        <w:rPr>
          <w:rFonts w:ascii="Times New Roman" w:hAnsi="Times New Roman"/>
          <w:sz w:val="28"/>
          <w:szCs w:val="28"/>
        </w:rPr>
        <w:t xml:space="preserve"> криминогенным обстоятельствам;</w:t>
      </w:r>
    </w:p>
    <w:p w14:paraId="11B1DBCB" w14:textId="573A4780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тем и другим одновременно;</w:t>
      </w:r>
    </w:p>
    <w:p w14:paraId="73581C39" w14:textId="71D5DD4D" w:rsidR="00E32FB2" w:rsidRDefault="000406C9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к тем, ни к другим условиям.</w:t>
      </w:r>
    </w:p>
    <w:p w14:paraId="24E2FFC5" w14:textId="77777777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2FF47B" w14:textId="156D3968" w:rsidR="00E32FB2" w:rsidRPr="00131E06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31E06">
        <w:rPr>
          <w:rFonts w:ascii="Times New Roman" w:hAnsi="Times New Roman"/>
          <w:b/>
          <w:bCs/>
          <w:sz w:val="28"/>
          <w:szCs w:val="28"/>
          <w:u w:val="single"/>
        </w:rPr>
        <w:t>7. Назовите показат</w:t>
      </w:r>
      <w:r w:rsidR="00131E06">
        <w:rPr>
          <w:rFonts w:ascii="Times New Roman" w:hAnsi="Times New Roman"/>
          <w:b/>
          <w:bCs/>
          <w:sz w:val="28"/>
          <w:szCs w:val="28"/>
          <w:u w:val="single"/>
        </w:rPr>
        <w:t>ели коррупционной преступности.</w:t>
      </w:r>
    </w:p>
    <w:p w14:paraId="213AD31B" w14:textId="7CAD0D81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"география" коррупционной преступ</w:t>
      </w:r>
      <w:r w:rsidR="00131E06">
        <w:rPr>
          <w:rFonts w:ascii="Times New Roman" w:hAnsi="Times New Roman"/>
          <w:sz w:val="28"/>
          <w:szCs w:val="28"/>
        </w:rPr>
        <w:t>ности;</w:t>
      </w:r>
    </w:p>
    <w:p w14:paraId="25696FBA" w14:textId="15EC0B12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абсолютный и относительный уро</w:t>
      </w:r>
      <w:r w:rsidR="00131E06">
        <w:rPr>
          <w:rFonts w:ascii="Times New Roman" w:hAnsi="Times New Roman"/>
          <w:sz w:val="28"/>
          <w:szCs w:val="28"/>
        </w:rPr>
        <w:t>вни коррупционной преступности;</w:t>
      </w:r>
    </w:p>
    <w:p w14:paraId="121C53E9" w14:textId="1B717919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состоя</w:t>
      </w:r>
      <w:r w:rsidR="00131E06">
        <w:rPr>
          <w:rFonts w:ascii="Times New Roman" w:hAnsi="Times New Roman"/>
          <w:sz w:val="28"/>
          <w:szCs w:val="28"/>
        </w:rPr>
        <w:t>ние коррупционной преступности;</w:t>
      </w:r>
    </w:p>
    <w:p w14:paraId="267F923A" w14:textId="4FE3CEDB" w:rsidR="00E32FB2" w:rsidRDefault="00E0452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опасность (</w:t>
      </w:r>
      <w:r w:rsidR="00E32FB2" w:rsidRPr="00E32FB2">
        <w:rPr>
          <w:rFonts w:ascii="Times New Roman" w:hAnsi="Times New Roman"/>
          <w:sz w:val="28"/>
          <w:szCs w:val="28"/>
        </w:rPr>
        <w:t>социальная цен</w:t>
      </w:r>
      <w:r w:rsidR="00131E06">
        <w:rPr>
          <w:rFonts w:ascii="Times New Roman" w:hAnsi="Times New Roman"/>
          <w:sz w:val="28"/>
          <w:szCs w:val="28"/>
        </w:rPr>
        <w:t>а?) коррупционной преступности;</w:t>
      </w:r>
    </w:p>
    <w:p w14:paraId="3FA9D8C4" w14:textId="7D23ABB5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 xml:space="preserve">удельный </w:t>
      </w:r>
      <w:r w:rsidR="00131E06">
        <w:rPr>
          <w:rFonts w:ascii="Times New Roman" w:hAnsi="Times New Roman"/>
          <w:sz w:val="28"/>
          <w:szCs w:val="28"/>
        </w:rPr>
        <w:t>вес коррупционной преступности;</w:t>
      </w:r>
    </w:p>
    <w:p w14:paraId="38F6F828" w14:textId="5C7F4B18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динамика коррупци</w:t>
      </w:r>
      <w:r w:rsidR="00131E06">
        <w:rPr>
          <w:rFonts w:ascii="Times New Roman" w:hAnsi="Times New Roman"/>
          <w:sz w:val="28"/>
          <w:szCs w:val="28"/>
        </w:rPr>
        <w:t>онной преступности;</w:t>
      </w:r>
    </w:p>
    <w:p w14:paraId="652679A6" w14:textId="1A70B9CD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уров</w:t>
      </w:r>
      <w:r w:rsidR="00131E06">
        <w:rPr>
          <w:rFonts w:ascii="Times New Roman" w:hAnsi="Times New Roman"/>
          <w:sz w:val="28"/>
          <w:szCs w:val="28"/>
        </w:rPr>
        <w:t>ень коррупционной преступности;</w:t>
      </w:r>
    </w:p>
    <w:p w14:paraId="154B7D57" w14:textId="0860C1DA" w:rsidR="00510C1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интенсивно</w:t>
      </w:r>
      <w:r w:rsidR="00131E06">
        <w:rPr>
          <w:rFonts w:ascii="Times New Roman" w:hAnsi="Times New Roman"/>
          <w:sz w:val="28"/>
          <w:szCs w:val="28"/>
        </w:rPr>
        <w:t>сть коррупционной преступности.</w:t>
      </w:r>
    </w:p>
    <w:p w14:paraId="3A9F6969" w14:textId="77777777" w:rsidR="001E4B47" w:rsidRDefault="001E4B47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F5C135B" w14:textId="2070752A" w:rsidR="00E32FB2" w:rsidRPr="00E0452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04522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8. Назовите всеобщий и основной методы познания, используемые в курсе «Уголовно-правовые и криминологические механи</w:t>
      </w:r>
      <w:r w:rsidR="00E04522">
        <w:rPr>
          <w:rFonts w:ascii="Times New Roman" w:hAnsi="Times New Roman"/>
          <w:b/>
          <w:bCs/>
          <w:sz w:val="28"/>
          <w:szCs w:val="28"/>
          <w:u w:val="single"/>
        </w:rPr>
        <w:t>змы противодействия коррупции»:</w:t>
      </w:r>
    </w:p>
    <w:p w14:paraId="16932435" w14:textId="10D40BB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м</w:t>
      </w:r>
      <w:r w:rsidR="00E04522">
        <w:rPr>
          <w:rFonts w:ascii="Times New Roman" w:hAnsi="Times New Roman"/>
          <w:sz w:val="28"/>
          <w:szCs w:val="28"/>
        </w:rPr>
        <w:t>арксистско-ленинская философия;</w:t>
      </w:r>
    </w:p>
    <w:p w14:paraId="42A88E38" w14:textId="7DE01870" w:rsidR="00E32FB2" w:rsidRDefault="00E0452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социолого-статистический метод;</w:t>
      </w:r>
    </w:p>
    <w:p w14:paraId="4BAC7950" w14:textId="6EBCCBC2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материалистическая диа</w:t>
      </w:r>
      <w:r w:rsidR="00E04522">
        <w:rPr>
          <w:rFonts w:ascii="Times New Roman" w:hAnsi="Times New Roman"/>
          <w:sz w:val="28"/>
          <w:szCs w:val="28"/>
        </w:rPr>
        <w:t>лектика, ее законы и категории;</w:t>
      </w:r>
    </w:p>
    <w:p w14:paraId="4F936DDD" w14:textId="309485B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непосредственное наб</w:t>
      </w:r>
      <w:r w:rsidR="00E04522">
        <w:rPr>
          <w:rFonts w:ascii="Times New Roman" w:hAnsi="Times New Roman"/>
          <w:sz w:val="28"/>
          <w:szCs w:val="28"/>
        </w:rPr>
        <w:t>людение, опрос и анкетирование;</w:t>
      </w:r>
    </w:p>
    <w:p w14:paraId="5D6AA5FF" w14:textId="60D5BE65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изучение материалов уголовных дел, уголовная и общесоциальная стат</w:t>
      </w:r>
      <w:r w:rsidR="00E04522">
        <w:rPr>
          <w:rFonts w:ascii="Times New Roman" w:hAnsi="Times New Roman"/>
          <w:sz w:val="28"/>
          <w:szCs w:val="28"/>
        </w:rPr>
        <w:t>истика;</w:t>
      </w:r>
    </w:p>
    <w:p w14:paraId="128D7F83" w14:textId="6ADB93C8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мультипликатор и последующий контент-анализ соответствующих документов, содержащи</w:t>
      </w:r>
      <w:r w:rsidR="00510C12">
        <w:rPr>
          <w:rFonts w:ascii="Times New Roman" w:hAnsi="Times New Roman"/>
          <w:sz w:val="28"/>
          <w:szCs w:val="28"/>
        </w:rPr>
        <w:t>х криминологическую информацию.</w:t>
      </w:r>
    </w:p>
    <w:p w14:paraId="0C14251C" w14:textId="77777777" w:rsidR="00510C12" w:rsidRDefault="00510C1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53D307" w14:textId="070EE920" w:rsidR="00E32FB2" w:rsidRPr="00510C1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10C12">
        <w:rPr>
          <w:rFonts w:ascii="Times New Roman" w:hAnsi="Times New Roman"/>
          <w:b/>
          <w:bCs/>
          <w:sz w:val="28"/>
          <w:szCs w:val="28"/>
          <w:u w:val="single"/>
        </w:rPr>
        <w:t>9. Какие из приведенных ниже показателей характеризуют качественную стор</w:t>
      </w:r>
      <w:r w:rsidR="00510C12">
        <w:rPr>
          <w:rFonts w:ascii="Times New Roman" w:hAnsi="Times New Roman"/>
          <w:b/>
          <w:bCs/>
          <w:sz w:val="28"/>
          <w:szCs w:val="28"/>
          <w:u w:val="single"/>
        </w:rPr>
        <w:t>ону коррупционной преступности.</w:t>
      </w:r>
    </w:p>
    <w:p w14:paraId="3933A435" w14:textId="1040AD55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соотношение объемов преступности на административно обособленных территориях, входящих в состав единого административн</w:t>
      </w:r>
      <w:r w:rsidR="00510C12">
        <w:rPr>
          <w:rFonts w:ascii="Times New Roman" w:hAnsi="Times New Roman"/>
          <w:sz w:val="28"/>
          <w:szCs w:val="28"/>
        </w:rPr>
        <w:t>о-территориального образования;</w:t>
      </w:r>
    </w:p>
    <w:p w14:paraId="599ED784" w14:textId="5C86A9E1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соотношение распространенных преступлений по периодам времени: в квартал, полгода</w:t>
      </w:r>
      <w:r w:rsidR="00510C12">
        <w:rPr>
          <w:rFonts w:ascii="Times New Roman" w:hAnsi="Times New Roman"/>
          <w:sz w:val="28"/>
          <w:szCs w:val="28"/>
        </w:rPr>
        <w:t>, год, пять, десять лет и т.д.;</w:t>
      </w:r>
    </w:p>
    <w:p w14:paraId="3E86364B" w14:textId="6C1CEE8F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число совершенных за определенный период на определенной территории преступлений в расчете 10 (100) тыс.</w:t>
      </w:r>
      <w:r w:rsidR="003F3E4A">
        <w:rPr>
          <w:rFonts w:ascii="Times New Roman" w:hAnsi="Times New Roman"/>
          <w:sz w:val="28"/>
          <w:szCs w:val="28"/>
        </w:rPr>
        <w:t xml:space="preserve"> </w:t>
      </w:r>
      <w:r w:rsidRPr="00E32FB2">
        <w:rPr>
          <w:rFonts w:ascii="Times New Roman" w:hAnsi="Times New Roman"/>
          <w:sz w:val="28"/>
          <w:szCs w:val="28"/>
        </w:rPr>
        <w:t>чел., достигших</w:t>
      </w:r>
      <w:r w:rsidR="00510C12">
        <w:rPr>
          <w:rFonts w:ascii="Times New Roman" w:hAnsi="Times New Roman"/>
          <w:sz w:val="28"/>
          <w:szCs w:val="28"/>
        </w:rPr>
        <w:t xml:space="preserve"> уголовно-наказуемого возраста;</w:t>
      </w:r>
    </w:p>
    <w:p w14:paraId="1B8C872C" w14:textId="673FDF2F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 xml:space="preserve">соотношение групп преступлений: менее тяжких, средней </w:t>
      </w:r>
      <w:r w:rsidR="00510C12">
        <w:rPr>
          <w:rFonts w:ascii="Times New Roman" w:hAnsi="Times New Roman"/>
          <w:sz w:val="28"/>
          <w:szCs w:val="28"/>
        </w:rPr>
        <w:t>тяжести, тяжких и особо тяжких;</w:t>
      </w:r>
    </w:p>
    <w:p w14:paraId="039CB9AB" w14:textId="109BC5C7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обще количество и удельный вес таких антиобщественных проявлений, как пьянство, алкоголизм, наркомания, прост</w:t>
      </w:r>
      <w:r w:rsidR="00510C12">
        <w:rPr>
          <w:rFonts w:ascii="Times New Roman" w:hAnsi="Times New Roman"/>
          <w:sz w:val="28"/>
          <w:szCs w:val="28"/>
        </w:rPr>
        <w:t>итуция, попрошайничество и т.п.</w:t>
      </w:r>
    </w:p>
    <w:p w14:paraId="52387149" w14:textId="77777777" w:rsidR="001E4B47" w:rsidRDefault="001E4B47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D4A46" w14:textId="631920B4" w:rsidR="00E32FB2" w:rsidRPr="003F3E4A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F3E4A">
        <w:rPr>
          <w:rFonts w:ascii="Times New Roman" w:hAnsi="Times New Roman"/>
          <w:b/>
          <w:bCs/>
          <w:sz w:val="28"/>
          <w:szCs w:val="28"/>
          <w:u w:val="single"/>
        </w:rPr>
        <w:t>10. Назовите основные отличия причин конкретного коррупционного преступления от условий,</w:t>
      </w:r>
      <w:r w:rsidR="003F3E4A">
        <w:rPr>
          <w:rFonts w:ascii="Times New Roman" w:hAnsi="Times New Roman"/>
          <w:b/>
          <w:bCs/>
          <w:sz w:val="28"/>
          <w:szCs w:val="28"/>
          <w:u w:val="single"/>
        </w:rPr>
        <w:t xml:space="preserve"> способствующих его совершению:</w:t>
      </w:r>
    </w:p>
    <w:p w14:paraId="2979F9C3" w14:textId="37193932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причины - это внутренние мотивы и побуждения индивида, а условия - внешние явления и процессы, способствующие, нейтрализующие или препятст</w:t>
      </w:r>
      <w:r w:rsidR="003F3E4A">
        <w:rPr>
          <w:rFonts w:ascii="Times New Roman" w:hAnsi="Times New Roman"/>
          <w:sz w:val="28"/>
          <w:szCs w:val="28"/>
        </w:rPr>
        <w:t>вующие совершению преступления;</w:t>
      </w:r>
    </w:p>
    <w:p w14:paraId="76999506" w14:textId="44BBE955" w:rsidR="00E32FB2" w:rsidRDefault="003F3E4A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отличий нет;</w:t>
      </w:r>
    </w:p>
    <w:p w14:paraId="7D450274" w14:textId="4778085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 xml:space="preserve">причины первично воздействуют на индивида и являются для него социально более значимыми, а условия воздействуют на него вторично, создавая лишь </w:t>
      </w:r>
      <w:r>
        <w:rPr>
          <w:rFonts w:ascii="Times New Roman" w:hAnsi="Times New Roman"/>
          <w:sz w:val="28"/>
          <w:szCs w:val="28"/>
        </w:rPr>
        <w:t>«</w:t>
      </w:r>
      <w:r w:rsidRPr="00E32FB2">
        <w:rPr>
          <w:rFonts w:ascii="Times New Roman" w:hAnsi="Times New Roman"/>
          <w:sz w:val="28"/>
          <w:szCs w:val="28"/>
        </w:rPr>
        <w:t>фон</w:t>
      </w:r>
      <w:r>
        <w:rPr>
          <w:rFonts w:ascii="Times New Roman" w:hAnsi="Times New Roman"/>
          <w:sz w:val="28"/>
          <w:szCs w:val="28"/>
        </w:rPr>
        <w:t>»</w:t>
      </w:r>
      <w:r w:rsidR="003F3E4A">
        <w:rPr>
          <w:rFonts w:ascii="Times New Roman" w:hAnsi="Times New Roman"/>
          <w:sz w:val="28"/>
          <w:szCs w:val="28"/>
        </w:rPr>
        <w:t xml:space="preserve"> совершения преступления;</w:t>
      </w:r>
    </w:p>
    <w:p w14:paraId="7A15FCD1" w14:textId="48483B9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lastRenderedPageBreak/>
        <w:t xml:space="preserve">причины непосредственно вызывают у лица решимость совершить преступление или непосредственно приводят к совершению преступления по неосторожности, а условия способствуют, провоцируют или затрудняют совершение умышленного </w:t>
      </w:r>
      <w:r w:rsidR="003F3E4A">
        <w:rPr>
          <w:rFonts w:ascii="Times New Roman" w:hAnsi="Times New Roman"/>
          <w:sz w:val="28"/>
          <w:szCs w:val="28"/>
        </w:rPr>
        <w:t>или неосторожного преступления;</w:t>
      </w:r>
    </w:p>
    <w:p w14:paraId="05887DC3" w14:textId="410E0F66" w:rsid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причины и условия одинаковы по своей природе и отличаются только силой воздействия на индивида; причины воздейст</w:t>
      </w:r>
      <w:r w:rsidR="003F3E4A">
        <w:rPr>
          <w:rFonts w:ascii="Times New Roman" w:hAnsi="Times New Roman"/>
          <w:sz w:val="28"/>
          <w:szCs w:val="28"/>
        </w:rPr>
        <w:t>вуют сильнее, а условия слабее.</w:t>
      </w:r>
    </w:p>
    <w:p w14:paraId="0430ADD2" w14:textId="77777777" w:rsidR="001E4B47" w:rsidRDefault="001E4B47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908A80E" w14:textId="5A5EDC27" w:rsidR="00891E7B" w:rsidRPr="00DD22EE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D22EE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891E7B" w:rsidRPr="00DD22EE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Pr="00DD22EE">
        <w:rPr>
          <w:rFonts w:ascii="Times New Roman" w:hAnsi="Times New Roman"/>
          <w:b/>
          <w:bCs/>
          <w:sz w:val="28"/>
          <w:szCs w:val="28"/>
          <w:u w:val="single"/>
        </w:rPr>
        <w:t>. Какие подходы к и</w:t>
      </w:r>
      <w:r w:rsidR="00DD22EE">
        <w:rPr>
          <w:rFonts w:ascii="Times New Roman" w:hAnsi="Times New Roman"/>
          <w:b/>
          <w:bCs/>
          <w:sz w:val="28"/>
          <w:szCs w:val="28"/>
          <w:u w:val="single"/>
        </w:rPr>
        <w:t>зучению коррупции вам известны?</w:t>
      </w:r>
    </w:p>
    <w:p w14:paraId="60878595" w14:textId="503FD7B6" w:rsidR="00891E7B" w:rsidRDefault="00DD22EE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Правовой.</w:t>
      </w:r>
    </w:p>
    <w:p w14:paraId="1E51C1B8" w14:textId="3C4350C3" w:rsidR="00891E7B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Социологический.</w:t>
      </w:r>
    </w:p>
    <w:p w14:paraId="7C89B9C3" w14:textId="7D7E150A" w:rsidR="00891E7B" w:rsidRDefault="00DD22EE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Экологический.</w:t>
      </w:r>
    </w:p>
    <w:p w14:paraId="55EA7DDA" w14:textId="68FA166B" w:rsidR="00891E7B" w:rsidRDefault="00DD22EE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Антропологический.</w:t>
      </w:r>
    </w:p>
    <w:p w14:paraId="13027DB6" w14:textId="77777777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1BEAEB" w14:textId="07499F02" w:rsidR="00891E7B" w:rsidRPr="00F769D6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769D6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891E7B" w:rsidRPr="00F769D6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Pr="00F769D6">
        <w:rPr>
          <w:rFonts w:ascii="Times New Roman" w:hAnsi="Times New Roman"/>
          <w:b/>
          <w:bCs/>
          <w:sz w:val="28"/>
          <w:szCs w:val="28"/>
          <w:u w:val="single"/>
        </w:rPr>
        <w:t>. В чем сущность правового подхода к анал</w:t>
      </w:r>
      <w:r w:rsidR="00F769D6">
        <w:rPr>
          <w:rFonts w:ascii="Times New Roman" w:hAnsi="Times New Roman"/>
          <w:b/>
          <w:bCs/>
          <w:sz w:val="28"/>
          <w:szCs w:val="28"/>
          <w:u w:val="single"/>
        </w:rPr>
        <w:t>изу коррупционной преступности?</w:t>
      </w:r>
    </w:p>
    <w:p w14:paraId="4F84C97D" w14:textId="4A7DFFC4" w:rsidR="00891E7B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Изучение коррупционной преступности ограничивается анализом про</w:t>
      </w:r>
      <w:r w:rsidR="00F769D6">
        <w:rPr>
          <w:rFonts w:ascii="Times New Roman" w:hAnsi="Times New Roman"/>
          <w:sz w:val="28"/>
          <w:szCs w:val="28"/>
        </w:rPr>
        <w:t>блем квалификации преступлений.</w:t>
      </w:r>
    </w:p>
    <w:p w14:paraId="444AC222" w14:textId="358CD47B" w:rsidR="00891E7B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2FB2">
        <w:rPr>
          <w:rFonts w:ascii="Times New Roman" w:hAnsi="Times New Roman"/>
          <w:sz w:val="28"/>
          <w:szCs w:val="28"/>
        </w:rPr>
        <w:t>Коррупционная преступность рассматривается как социальное явление, состоящее из совокупности коррупционных престу</w:t>
      </w:r>
      <w:r w:rsidR="00F769D6">
        <w:rPr>
          <w:rFonts w:ascii="Times New Roman" w:hAnsi="Times New Roman"/>
          <w:sz w:val="28"/>
          <w:szCs w:val="28"/>
        </w:rPr>
        <w:t>плений, совершаемых в обществе.</w:t>
      </w:r>
    </w:p>
    <w:p w14:paraId="4CC8B4D3" w14:textId="0EE87017" w:rsidR="00481063" w:rsidRPr="00E32FB2" w:rsidRDefault="00E32FB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2FB2">
        <w:rPr>
          <w:rFonts w:ascii="Times New Roman" w:hAnsi="Times New Roman"/>
          <w:sz w:val="28"/>
          <w:szCs w:val="28"/>
        </w:rPr>
        <w:t>В основу понятия коррупционной преступности положены определения, данные в правовых актах.</w:t>
      </w:r>
    </w:p>
    <w:p w14:paraId="548856DA" w14:textId="0D78D399" w:rsidR="00481063" w:rsidRDefault="00481063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C65237" w14:textId="383CBC64" w:rsidR="00891E7B" w:rsidRPr="00451881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51881">
        <w:rPr>
          <w:rFonts w:ascii="Times New Roman" w:hAnsi="Times New Roman"/>
          <w:b/>
          <w:bCs/>
          <w:sz w:val="28"/>
          <w:szCs w:val="28"/>
          <w:u w:val="single"/>
        </w:rPr>
        <w:t>13. Ч</w:t>
      </w:r>
      <w:r w:rsidR="00451881" w:rsidRPr="00451881">
        <w:rPr>
          <w:rFonts w:ascii="Times New Roman" w:hAnsi="Times New Roman"/>
          <w:b/>
          <w:bCs/>
          <w:sz w:val="28"/>
          <w:szCs w:val="28"/>
          <w:u w:val="single"/>
        </w:rPr>
        <w:t>то такое латентность коррупции?</w:t>
      </w:r>
    </w:p>
    <w:p w14:paraId="26115B11" w14:textId="086A464C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Группа наиболее опасных пре</w:t>
      </w:r>
      <w:r w:rsidR="00451881">
        <w:rPr>
          <w:rFonts w:ascii="Times New Roman" w:hAnsi="Times New Roman"/>
          <w:sz w:val="28"/>
          <w:szCs w:val="28"/>
        </w:rPr>
        <w:t>ступлений.</w:t>
      </w:r>
    </w:p>
    <w:p w14:paraId="63704081" w14:textId="071013A1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Совокупност</w:t>
      </w:r>
      <w:r w:rsidR="00451881">
        <w:rPr>
          <w:rFonts w:ascii="Times New Roman" w:hAnsi="Times New Roman"/>
          <w:sz w:val="28"/>
          <w:szCs w:val="28"/>
        </w:rPr>
        <w:t>ь государственных преступлений.</w:t>
      </w:r>
    </w:p>
    <w:p w14:paraId="7847F115" w14:textId="3CAFCD93" w:rsidR="00891E7B" w:rsidRDefault="00451881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Скрытые проявления коррупции.</w:t>
      </w:r>
    </w:p>
    <w:p w14:paraId="4A1BBC47" w14:textId="54280E55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Зарегистрированная част</w:t>
      </w:r>
      <w:r w:rsidR="00451881">
        <w:rPr>
          <w:rFonts w:ascii="Times New Roman" w:hAnsi="Times New Roman"/>
          <w:sz w:val="28"/>
          <w:szCs w:val="28"/>
        </w:rPr>
        <w:t>ь коррупционных правонарушений.</w:t>
      </w:r>
    </w:p>
    <w:p w14:paraId="5EF8E490" w14:textId="77777777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4D782C" w14:textId="53B70F45" w:rsidR="00891E7B" w:rsidRPr="00F22C3E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22C3E">
        <w:rPr>
          <w:rFonts w:ascii="Times New Roman" w:hAnsi="Times New Roman"/>
          <w:b/>
          <w:bCs/>
          <w:sz w:val="28"/>
          <w:szCs w:val="28"/>
          <w:u w:val="single"/>
        </w:rPr>
        <w:t>14. Что такое коэффици</w:t>
      </w:r>
      <w:r w:rsidR="00F22C3E">
        <w:rPr>
          <w:rFonts w:ascii="Times New Roman" w:hAnsi="Times New Roman"/>
          <w:b/>
          <w:bCs/>
          <w:sz w:val="28"/>
          <w:szCs w:val="28"/>
          <w:u w:val="single"/>
        </w:rPr>
        <w:t>ент коррупционной преступности?</w:t>
      </w:r>
    </w:p>
    <w:p w14:paraId="0DF78C27" w14:textId="59B21394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Число преступников коррупцио</w:t>
      </w:r>
      <w:r w:rsidR="00F22C3E">
        <w:rPr>
          <w:rFonts w:ascii="Times New Roman" w:hAnsi="Times New Roman"/>
          <w:sz w:val="28"/>
          <w:szCs w:val="28"/>
        </w:rPr>
        <w:t>неров среди 100 тыс. населения.</w:t>
      </w:r>
    </w:p>
    <w:p w14:paraId="6D8524E5" w14:textId="771C3AD8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Цифра, на которую увеличилось или уменьшилось число коррупционных преступлений за год.</w:t>
      </w:r>
    </w:p>
    <w:p w14:paraId="441DCB7A" w14:textId="546FF7DC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Цифра, характеризующая соотношение мужчин и женщин, совершивших коррупционные преступления.</w:t>
      </w:r>
    </w:p>
    <w:p w14:paraId="02D9CE50" w14:textId="2D99B6F8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Общее число лиц, совершив</w:t>
      </w:r>
      <w:r w:rsidR="00184B8B">
        <w:rPr>
          <w:rFonts w:ascii="Times New Roman" w:hAnsi="Times New Roman"/>
          <w:sz w:val="28"/>
          <w:szCs w:val="28"/>
        </w:rPr>
        <w:t>ших коррупционные преступления.</w:t>
      </w:r>
    </w:p>
    <w:p w14:paraId="5932A639" w14:textId="77777777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F2A9FD" w14:textId="77777777" w:rsidR="00DA1452" w:rsidRDefault="00DA1452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F186D5" w14:textId="1916853E" w:rsidR="00891E7B" w:rsidRPr="0003655F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3655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1</w:t>
      </w:r>
      <w:r w:rsidR="00BE7293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03655F">
        <w:rPr>
          <w:rFonts w:ascii="Times New Roman" w:hAnsi="Times New Roman"/>
          <w:b/>
          <w:bCs/>
          <w:sz w:val="28"/>
          <w:szCs w:val="28"/>
          <w:u w:val="single"/>
        </w:rPr>
        <w:t>. Что такое мотивация корруп</w:t>
      </w:r>
      <w:r w:rsidR="0003655F">
        <w:rPr>
          <w:rFonts w:ascii="Times New Roman" w:hAnsi="Times New Roman"/>
          <w:b/>
          <w:bCs/>
          <w:sz w:val="28"/>
          <w:szCs w:val="28"/>
          <w:u w:val="single"/>
        </w:rPr>
        <w:t>ционного преступного поведения?</w:t>
      </w:r>
    </w:p>
    <w:p w14:paraId="3075A9BF" w14:textId="5DAEB4FC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Мотивиров</w:t>
      </w:r>
      <w:r w:rsidR="0003655F">
        <w:rPr>
          <w:rFonts w:ascii="Times New Roman" w:hAnsi="Times New Roman"/>
          <w:sz w:val="28"/>
          <w:szCs w:val="28"/>
        </w:rPr>
        <w:t>ка коррупционного преступления.</w:t>
      </w:r>
    </w:p>
    <w:p w14:paraId="21D2EACE" w14:textId="4D097AF6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Мотив и цель коррупционного прест</w:t>
      </w:r>
      <w:r w:rsidR="0003655F">
        <w:rPr>
          <w:rFonts w:ascii="Times New Roman" w:hAnsi="Times New Roman"/>
          <w:sz w:val="28"/>
          <w:szCs w:val="28"/>
        </w:rPr>
        <w:t>упного деяния.</w:t>
      </w:r>
    </w:p>
    <w:p w14:paraId="66D32CAF" w14:textId="6570B8C0" w:rsidR="00891E7B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1E7B">
        <w:rPr>
          <w:rFonts w:ascii="Times New Roman" w:hAnsi="Times New Roman"/>
          <w:sz w:val="28"/>
          <w:szCs w:val="28"/>
        </w:rPr>
        <w:t>Внутренний процесс формирования и осуществления корруп</w:t>
      </w:r>
      <w:r w:rsidR="0003655F">
        <w:rPr>
          <w:rFonts w:ascii="Times New Roman" w:hAnsi="Times New Roman"/>
          <w:sz w:val="28"/>
          <w:szCs w:val="28"/>
        </w:rPr>
        <w:t>ционного преступного поведения.</w:t>
      </w:r>
    </w:p>
    <w:p w14:paraId="120A04FC" w14:textId="59B00D06" w:rsidR="00891E7B" w:rsidRPr="00D37C8D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37C8D">
        <w:rPr>
          <w:rFonts w:ascii="Times New Roman" w:hAnsi="Times New Roman"/>
          <w:sz w:val="28"/>
          <w:szCs w:val="28"/>
        </w:rPr>
        <w:t>Мотивационная сфера личности, проанализированная с учетом крим</w:t>
      </w:r>
      <w:r w:rsidR="0003655F" w:rsidRPr="00D37C8D">
        <w:rPr>
          <w:rFonts w:ascii="Times New Roman" w:hAnsi="Times New Roman"/>
          <w:sz w:val="28"/>
          <w:szCs w:val="28"/>
        </w:rPr>
        <w:t>инальных наклонностей человека.</w:t>
      </w:r>
    </w:p>
    <w:p w14:paraId="594027DC" w14:textId="77777777" w:rsidR="00891E7B" w:rsidRPr="00D37C8D" w:rsidRDefault="00891E7B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1971CA" w14:textId="77777777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16. Кого обязан уведомлять государственный гражданский служащий о возникшем конфликте интересов или о возможности его возникновения?</w:t>
      </w:r>
    </w:p>
    <w:p w14:paraId="012EFB26" w14:textId="655F7766" w:rsidR="00D37C8D" w:rsidRP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 нанимателя (работодателя), органы прокуратуры или другие государственные органы</w:t>
      </w:r>
    </w:p>
    <w:p w14:paraId="1A7472B3" w14:textId="0060F3F4" w:rsidR="00D37C8D" w:rsidRP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непосредственного руководителя</w:t>
      </w:r>
    </w:p>
    <w:p w14:paraId="6CC2FE3D" w14:textId="2E3B057D" w:rsidR="00D37C8D" w:rsidRP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 нанимателя (работодателя).</w:t>
      </w:r>
    </w:p>
    <w:p w14:paraId="294E50D2" w14:textId="3C7F5BE9" w:rsidR="00D37C8D" w:rsidRP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A45770" w14:textId="01233513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17. Верно ли следующее утверждение?</w:t>
      </w: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D37C8D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Соблюдение установленных в законодательстве антикоррупционных запретов и ограничений всегда позволяет достичь урегулирования конфликта интересов</w:t>
      </w: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220C4E8C" w14:textId="57EE1391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верно</w:t>
      </w:r>
    </w:p>
    <w:p w14:paraId="5C4B1516" w14:textId="71DBCF7F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неверно</w:t>
      </w:r>
    </w:p>
    <w:p w14:paraId="542671D5" w14:textId="77777777" w:rsid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ACA74B" w14:textId="72A58D30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18. Задачей федеральных государственных органов в области информационных технологий для профилактики коррупции являются...</w:t>
      </w:r>
      <w:r w:rsidRPr="00D37C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электронное взаимодействие с бизнесом</w:t>
      </w:r>
    </w:p>
    <w:p w14:paraId="0AA9F603" w14:textId="35B50609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внедрение современных информационных технологий</w:t>
      </w:r>
    </w:p>
    <w:p w14:paraId="5644165E" w14:textId="77777777" w:rsidR="00D37C8D" w:rsidRPr="00D37C8D" w:rsidRDefault="00D37C8D" w:rsidP="001E4B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наличия полноты сведений, содержащихся на сайтах государственных органов, по вопросам профилактики и противодействия коррупции и иным правонарушениям</w:t>
      </w:r>
    </w:p>
    <w:p w14:paraId="7CB5672D" w14:textId="43256956" w:rsidR="00D37C8D" w:rsidRPr="00D37C8D" w:rsidRDefault="00D37C8D" w:rsidP="001E4B47">
      <w:pPr>
        <w:shd w:val="clear" w:color="auto" w:fill="FFFFFF"/>
        <w:spacing w:after="0"/>
        <w:ind w:firstLine="709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в работе отечественных программных комплексов</w:t>
      </w:r>
    </w:p>
    <w:p w14:paraId="637FF103" w14:textId="77777777" w:rsidR="00D37C8D" w:rsidRDefault="00D37C8D" w:rsidP="001E4B47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8836F4" w14:textId="61E9DAE8" w:rsidR="00D37C8D" w:rsidRPr="00D37C8D" w:rsidRDefault="00D37C8D" w:rsidP="001E4B47">
      <w:pPr>
        <w:pStyle w:val="3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19. </w:t>
      </w:r>
      <w:r w:rsidRPr="00D37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Органом, ответственным за реализацию в России положений Конвенции против коррупции 2003 г. по всем вопросам взаимной правовой помощи (за исключением гражданско-правовых вопросов), является...</w:t>
      </w:r>
    </w:p>
    <w:p w14:paraId="214ED58F" w14:textId="21BABA3E" w:rsidR="00D37C8D" w:rsidRPr="00D37C8D" w:rsidRDefault="00D37C8D" w:rsidP="001E4B47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Министерство юстиции Российской Федерации</w:t>
      </w:r>
    </w:p>
    <w:p w14:paraId="13879D1D" w14:textId="6F187A63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Следственный комитет Российской Федерации</w:t>
      </w:r>
    </w:p>
    <w:p w14:paraId="191C1297" w14:textId="1D444D92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Генеральная прокуратура Российской Федерации</w:t>
      </w:r>
    </w:p>
    <w:p w14:paraId="60609ED2" w14:textId="75B9D4BF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8CFD31" w14:textId="11DA219C" w:rsidR="00D37C8D" w:rsidRPr="00D37C8D" w:rsidRDefault="00D37C8D" w:rsidP="001E4B47">
      <w:pPr>
        <w:pStyle w:val="3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D37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Может ли государственный гражданский служащий принимать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объединениями?</w:t>
      </w:r>
    </w:p>
    <w:p w14:paraId="7523AA41" w14:textId="3AAA19FF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да</w:t>
      </w:r>
    </w:p>
    <w:p w14:paraId="2AB417B1" w14:textId="11203168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нет</w:t>
      </w:r>
    </w:p>
    <w:p w14:paraId="1B14282B" w14:textId="20C50617" w:rsidR="00D37C8D" w:rsidRPr="00D37C8D" w:rsidRDefault="00D37C8D" w:rsidP="001E4B4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7C8D">
        <w:rPr>
          <w:rFonts w:ascii="Times New Roman" w:hAnsi="Times New Roman"/>
          <w:color w:val="000000"/>
          <w:sz w:val="28"/>
          <w:szCs w:val="28"/>
          <w:lang w:eastAsia="ru-RU"/>
        </w:rPr>
        <w:t>да, с письменного разрешения работодателя</w:t>
      </w:r>
    </w:p>
    <w:sectPr w:rsidR="00D37C8D" w:rsidRPr="00D3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AAE8" w14:textId="77777777" w:rsidR="00274C16" w:rsidRDefault="00274C16" w:rsidP="00F14CEA">
      <w:pPr>
        <w:spacing w:after="0" w:line="240" w:lineRule="auto"/>
      </w:pPr>
      <w:r>
        <w:separator/>
      </w:r>
    </w:p>
  </w:endnote>
  <w:endnote w:type="continuationSeparator" w:id="0">
    <w:p w14:paraId="15E6E4D9" w14:textId="77777777" w:rsidR="00274C16" w:rsidRDefault="00274C16" w:rsidP="00F1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5130" w14:textId="77777777" w:rsidR="00274C16" w:rsidRDefault="00274C16" w:rsidP="00F14CEA">
      <w:pPr>
        <w:spacing w:after="0" w:line="240" w:lineRule="auto"/>
      </w:pPr>
      <w:r>
        <w:separator/>
      </w:r>
    </w:p>
  </w:footnote>
  <w:footnote w:type="continuationSeparator" w:id="0">
    <w:p w14:paraId="667D0D68" w14:textId="77777777" w:rsidR="00274C16" w:rsidRDefault="00274C16" w:rsidP="00F1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336"/>
    <w:multiLevelType w:val="multilevel"/>
    <w:tmpl w:val="271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4596E"/>
    <w:multiLevelType w:val="hybridMultilevel"/>
    <w:tmpl w:val="42EA5C16"/>
    <w:lvl w:ilvl="0" w:tplc="04190011">
      <w:start w:val="1"/>
      <w:numFmt w:val="decimal"/>
      <w:lvlText w:val="%1)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029E0AF0"/>
    <w:multiLevelType w:val="hybridMultilevel"/>
    <w:tmpl w:val="A5B0DF1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D84D10"/>
    <w:multiLevelType w:val="multilevel"/>
    <w:tmpl w:val="EFF2C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7847302"/>
    <w:multiLevelType w:val="hybridMultilevel"/>
    <w:tmpl w:val="AD6483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225C33"/>
    <w:multiLevelType w:val="multilevel"/>
    <w:tmpl w:val="D2C0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94EB6"/>
    <w:multiLevelType w:val="hybridMultilevel"/>
    <w:tmpl w:val="AA38946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B92F5D"/>
    <w:multiLevelType w:val="multilevel"/>
    <w:tmpl w:val="63E8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CC02F5"/>
    <w:multiLevelType w:val="hybridMultilevel"/>
    <w:tmpl w:val="6BFC435E"/>
    <w:lvl w:ilvl="0" w:tplc="D23E1DD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2C3064D"/>
    <w:multiLevelType w:val="hybridMultilevel"/>
    <w:tmpl w:val="BFDE1F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2F5ACB"/>
    <w:multiLevelType w:val="multilevel"/>
    <w:tmpl w:val="F47E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064EF3"/>
    <w:multiLevelType w:val="hybridMultilevel"/>
    <w:tmpl w:val="2E04C2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52B3C"/>
    <w:multiLevelType w:val="hybridMultilevel"/>
    <w:tmpl w:val="BB2288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9D71C4"/>
    <w:multiLevelType w:val="hybridMultilevel"/>
    <w:tmpl w:val="8C60BC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1C77E2"/>
    <w:multiLevelType w:val="multilevel"/>
    <w:tmpl w:val="C7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231EB"/>
    <w:multiLevelType w:val="multilevel"/>
    <w:tmpl w:val="9480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C94E9B"/>
    <w:multiLevelType w:val="multilevel"/>
    <w:tmpl w:val="BCD6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D47AF"/>
    <w:multiLevelType w:val="multilevel"/>
    <w:tmpl w:val="7A22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D2CC1"/>
    <w:multiLevelType w:val="multilevel"/>
    <w:tmpl w:val="3A7E57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33EA6"/>
    <w:multiLevelType w:val="hybridMultilevel"/>
    <w:tmpl w:val="418016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7544A1"/>
    <w:multiLevelType w:val="multilevel"/>
    <w:tmpl w:val="411A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620F1E"/>
    <w:multiLevelType w:val="hybridMultilevel"/>
    <w:tmpl w:val="600C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C48DB"/>
    <w:multiLevelType w:val="hybridMultilevel"/>
    <w:tmpl w:val="6708278E"/>
    <w:lvl w:ilvl="0" w:tplc="BECE9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850E2A"/>
    <w:multiLevelType w:val="multilevel"/>
    <w:tmpl w:val="04E4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C493E"/>
    <w:multiLevelType w:val="multilevel"/>
    <w:tmpl w:val="24F8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E15CCB"/>
    <w:multiLevelType w:val="hybridMultilevel"/>
    <w:tmpl w:val="521215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D42F81"/>
    <w:multiLevelType w:val="hybridMultilevel"/>
    <w:tmpl w:val="692403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BD03F5"/>
    <w:multiLevelType w:val="multilevel"/>
    <w:tmpl w:val="133C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C4ADC"/>
    <w:multiLevelType w:val="multilevel"/>
    <w:tmpl w:val="6030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773B15"/>
    <w:multiLevelType w:val="multilevel"/>
    <w:tmpl w:val="9042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C17820"/>
    <w:multiLevelType w:val="hybridMultilevel"/>
    <w:tmpl w:val="4A9E2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70C50"/>
    <w:multiLevelType w:val="hybridMultilevel"/>
    <w:tmpl w:val="2C0C1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80898">
    <w:abstractNumId w:val="24"/>
  </w:num>
  <w:num w:numId="2" w16cid:durableId="1474906327">
    <w:abstractNumId w:val="32"/>
  </w:num>
  <w:num w:numId="3" w16cid:durableId="52775258">
    <w:abstractNumId w:val="22"/>
  </w:num>
  <w:num w:numId="4" w16cid:durableId="434247559">
    <w:abstractNumId w:val="33"/>
  </w:num>
  <w:num w:numId="5" w16cid:durableId="1880391216">
    <w:abstractNumId w:val="23"/>
  </w:num>
  <w:num w:numId="6" w16cid:durableId="726420374">
    <w:abstractNumId w:val="28"/>
  </w:num>
  <w:num w:numId="7" w16cid:durableId="1151171659">
    <w:abstractNumId w:val="17"/>
  </w:num>
  <w:num w:numId="8" w16cid:durableId="913471144">
    <w:abstractNumId w:val="10"/>
  </w:num>
  <w:num w:numId="9" w16cid:durableId="83572557">
    <w:abstractNumId w:val="31"/>
  </w:num>
  <w:num w:numId="10" w16cid:durableId="1800146499">
    <w:abstractNumId w:val="21"/>
  </w:num>
  <w:num w:numId="11" w16cid:durableId="1517619738">
    <w:abstractNumId w:val="16"/>
  </w:num>
  <w:num w:numId="12" w16cid:durableId="1039276771">
    <w:abstractNumId w:val="25"/>
  </w:num>
  <w:num w:numId="13" w16cid:durableId="870148533">
    <w:abstractNumId w:val="14"/>
  </w:num>
  <w:num w:numId="14" w16cid:durableId="131873435">
    <w:abstractNumId w:val="30"/>
  </w:num>
  <w:num w:numId="15" w16cid:durableId="1454716741">
    <w:abstractNumId w:val="7"/>
  </w:num>
  <w:num w:numId="16" w16cid:durableId="1462839613">
    <w:abstractNumId w:val="18"/>
  </w:num>
  <w:num w:numId="17" w16cid:durableId="1627808834">
    <w:abstractNumId w:val="29"/>
  </w:num>
  <w:num w:numId="18" w16cid:durableId="355817176">
    <w:abstractNumId w:val="19"/>
  </w:num>
  <w:num w:numId="19" w16cid:durableId="810681068">
    <w:abstractNumId w:val="3"/>
  </w:num>
  <w:num w:numId="20" w16cid:durableId="1729913791">
    <w:abstractNumId w:val="6"/>
  </w:num>
  <w:num w:numId="21" w16cid:durableId="2041660136">
    <w:abstractNumId w:val="9"/>
  </w:num>
  <w:num w:numId="22" w16cid:durableId="166138108">
    <w:abstractNumId w:val="11"/>
  </w:num>
  <w:num w:numId="23" w16cid:durableId="423107616">
    <w:abstractNumId w:val="2"/>
  </w:num>
  <w:num w:numId="24" w16cid:durableId="284820313">
    <w:abstractNumId w:val="4"/>
  </w:num>
  <w:num w:numId="25" w16cid:durableId="764544688">
    <w:abstractNumId w:val="13"/>
  </w:num>
  <w:num w:numId="26" w16cid:durableId="2047680192">
    <w:abstractNumId w:val="1"/>
  </w:num>
  <w:num w:numId="27" w16cid:durableId="1209613420">
    <w:abstractNumId w:val="20"/>
  </w:num>
  <w:num w:numId="28" w16cid:durableId="280648749">
    <w:abstractNumId w:val="27"/>
  </w:num>
  <w:num w:numId="29" w16cid:durableId="1821580189">
    <w:abstractNumId w:val="12"/>
  </w:num>
  <w:num w:numId="30" w16cid:durableId="220407905">
    <w:abstractNumId w:val="8"/>
  </w:num>
  <w:num w:numId="31" w16cid:durableId="1567110256">
    <w:abstractNumId w:val="0"/>
  </w:num>
  <w:num w:numId="32" w16cid:durableId="1980726723">
    <w:abstractNumId w:val="26"/>
  </w:num>
  <w:num w:numId="33" w16cid:durableId="496306850">
    <w:abstractNumId w:val="5"/>
  </w:num>
  <w:num w:numId="34" w16cid:durableId="13995474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2166"/>
    <w:rsid w:val="0003655F"/>
    <w:rsid w:val="000406C9"/>
    <w:rsid w:val="00115857"/>
    <w:rsid w:val="00131E06"/>
    <w:rsid w:val="00184B8B"/>
    <w:rsid w:val="0019350C"/>
    <w:rsid w:val="001D75D9"/>
    <w:rsid w:val="001E4B47"/>
    <w:rsid w:val="001F0415"/>
    <w:rsid w:val="00202C6E"/>
    <w:rsid w:val="00203FAD"/>
    <w:rsid w:val="00210CFB"/>
    <w:rsid w:val="00225792"/>
    <w:rsid w:val="002569E4"/>
    <w:rsid w:val="00274C16"/>
    <w:rsid w:val="002D5DAA"/>
    <w:rsid w:val="00354926"/>
    <w:rsid w:val="00376F2F"/>
    <w:rsid w:val="003A50D0"/>
    <w:rsid w:val="003B63AC"/>
    <w:rsid w:val="003F3E4A"/>
    <w:rsid w:val="00451881"/>
    <w:rsid w:val="00481063"/>
    <w:rsid w:val="004B044F"/>
    <w:rsid w:val="00510C12"/>
    <w:rsid w:val="005610FC"/>
    <w:rsid w:val="005611E1"/>
    <w:rsid w:val="005C2F8B"/>
    <w:rsid w:val="005C3D11"/>
    <w:rsid w:val="005D2A4F"/>
    <w:rsid w:val="006A70D7"/>
    <w:rsid w:val="006C00E2"/>
    <w:rsid w:val="006E1E9B"/>
    <w:rsid w:val="00715445"/>
    <w:rsid w:val="00742E58"/>
    <w:rsid w:val="007502DA"/>
    <w:rsid w:val="007A42C9"/>
    <w:rsid w:val="007A5550"/>
    <w:rsid w:val="007C1DFB"/>
    <w:rsid w:val="00803311"/>
    <w:rsid w:val="008246F2"/>
    <w:rsid w:val="008426E2"/>
    <w:rsid w:val="00857C46"/>
    <w:rsid w:val="00862856"/>
    <w:rsid w:val="00891E7B"/>
    <w:rsid w:val="00966783"/>
    <w:rsid w:val="009E55FB"/>
    <w:rsid w:val="00A71991"/>
    <w:rsid w:val="00A74EDB"/>
    <w:rsid w:val="00A82677"/>
    <w:rsid w:val="00A963A7"/>
    <w:rsid w:val="00AA3F74"/>
    <w:rsid w:val="00AE784B"/>
    <w:rsid w:val="00B7001A"/>
    <w:rsid w:val="00B85C12"/>
    <w:rsid w:val="00BE7293"/>
    <w:rsid w:val="00C119E9"/>
    <w:rsid w:val="00C52522"/>
    <w:rsid w:val="00CE3885"/>
    <w:rsid w:val="00CE3B3B"/>
    <w:rsid w:val="00D354DA"/>
    <w:rsid w:val="00D37C8D"/>
    <w:rsid w:val="00D43E71"/>
    <w:rsid w:val="00D45179"/>
    <w:rsid w:val="00D90126"/>
    <w:rsid w:val="00DA1452"/>
    <w:rsid w:val="00DD22EE"/>
    <w:rsid w:val="00E04522"/>
    <w:rsid w:val="00E112BF"/>
    <w:rsid w:val="00E13B82"/>
    <w:rsid w:val="00E32FB2"/>
    <w:rsid w:val="00E332A8"/>
    <w:rsid w:val="00E75A23"/>
    <w:rsid w:val="00E90A32"/>
    <w:rsid w:val="00EA332B"/>
    <w:rsid w:val="00EE7BB4"/>
    <w:rsid w:val="00F14CEA"/>
    <w:rsid w:val="00F22C3E"/>
    <w:rsid w:val="00F769D6"/>
    <w:rsid w:val="00FC336B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9F66"/>
  <w15:docId w15:val="{877A0765-1F9A-497F-BA22-26441B5A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D37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6F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5792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E90A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90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14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CEA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F14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CEA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D37C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1">
    <w:name w:val="Сетка таблицы11"/>
    <w:basedOn w:val="a1"/>
    <w:next w:val="ac"/>
    <w:uiPriority w:val="39"/>
    <w:rsid w:val="001E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1E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4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7</cp:revision>
  <dcterms:created xsi:type="dcterms:W3CDTF">2024-03-19T14:54:00Z</dcterms:created>
  <dcterms:modified xsi:type="dcterms:W3CDTF">2026-04-01T13:15:00Z</dcterms:modified>
</cp:coreProperties>
</file>