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B3704" w14:textId="77777777" w:rsidR="000856C5" w:rsidRPr="00383C2B" w:rsidRDefault="000856C5" w:rsidP="00F97089">
      <w:pPr>
        <w:spacing w:after="0"/>
        <w:ind w:firstLine="709"/>
        <w:jc w:val="right"/>
        <w:rPr>
          <w:rFonts w:ascii="Times New Roman" w:eastAsia="Times New Roman" w:hAnsi="Times New Roman" w:cs="Times New Roman"/>
          <w:bCs/>
          <w:sz w:val="28"/>
          <w:szCs w:val="28"/>
        </w:rPr>
      </w:pPr>
      <w:r w:rsidRPr="00383C2B">
        <w:rPr>
          <w:rFonts w:ascii="Times New Roman" w:eastAsia="Times New Roman" w:hAnsi="Times New Roman" w:cs="Times New Roman"/>
          <w:bCs/>
          <w:sz w:val="28"/>
          <w:szCs w:val="28"/>
        </w:rPr>
        <w:t xml:space="preserve">Приложение </w:t>
      </w:r>
    </w:p>
    <w:p w14:paraId="238A47EE" w14:textId="77777777" w:rsidR="000856C5" w:rsidRPr="000856C5" w:rsidRDefault="000856C5" w:rsidP="00F97089">
      <w:pPr>
        <w:spacing w:after="0"/>
        <w:ind w:firstLine="709"/>
        <w:jc w:val="right"/>
        <w:rPr>
          <w:rFonts w:ascii="Times New Roman" w:eastAsia="Times New Roman" w:hAnsi="Times New Roman" w:cs="Times New Roman"/>
          <w:b/>
          <w:sz w:val="28"/>
          <w:szCs w:val="28"/>
        </w:rPr>
      </w:pPr>
    </w:p>
    <w:p w14:paraId="0AF64723" w14:textId="77777777" w:rsidR="000856C5" w:rsidRPr="000856C5" w:rsidRDefault="000856C5" w:rsidP="00F97089">
      <w:pPr>
        <w:spacing w:after="0"/>
        <w:jc w:val="center"/>
        <w:rPr>
          <w:rFonts w:ascii="Times New Roman" w:eastAsia="Times New Roman" w:hAnsi="Times New Roman" w:cs="Times New Roman"/>
          <w:b/>
          <w:sz w:val="28"/>
          <w:szCs w:val="28"/>
        </w:rPr>
      </w:pPr>
      <w:r w:rsidRPr="000856C5">
        <w:rPr>
          <w:rFonts w:ascii="Times New Roman" w:eastAsia="Times New Roman" w:hAnsi="Times New Roman" w:cs="Times New Roman"/>
          <w:b/>
          <w:sz w:val="28"/>
          <w:szCs w:val="28"/>
        </w:rPr>
        <w:t>Примерные оценочные материалы, применяемые при проведении промежуточной аттестации по дисциплине</w:t>
      </w:r>
    </w:p>
    <w:p w14:paraId="6996CC45" w14:textId="2513BCBE" w:rsidR="00AE0428" w:rsidRPr="005070C3" w:rsidRDefault="000856C5" w:rsidP="00F97089">
      <w:pPr>
        <w:spacing w:after="0"/>
        <w:jc w:val="center"/>
        <w:rPr>
          <w:rFonts w:ascii="Times New Roman" w:hAnsi="Times New Roman"/>
          <w:noProof/>
          <w:sz w:val="32"/>
          <w:szCs w:val="32"/>
          <w:highlight w:val="green"/>
        </w:rPr>
      </w:pPr>
      <w:r w:rsidRPr="005070C3">
        <w:rPr>
          <w:rFonts w:ascii="Times New Roman" w:hAnsi="Times New Roman"/>
          <w:sz w:val="28"/>
          <w:szCs w:val="28"/>
        </w:rPr>
        <w:t xml:space="preserve"> </w:t>
      </w:r>
      <w:r w:rsidR="00AE0428" w:rsidRPr="005070C3">
        <w:rPr>
          <w:rFonts w:ascii="Times New Roman" w:hAnsi="Times New Roman"/>
          <w:sz w:val="28"/>
          <w:szCs w:val="28"/>
        </w:rPr>
        <w:t>«</w:t>
      </w:r>
      <w:r w:rsidR="00AE0428" w:rsidRPr="005070C3">
        <w:rPr>
          <w:rFonts w:ascii="Times New Roman" w:hAnsi="Times New Roman" w:cs="Times New Roman"/>
          <w:b/>
          <w:noProof/>
          <w:sz w:val="28"/>
          <w:szCs w:val="28"/>
        </w:rPr>
        <w:t>Экономическое уголовное право</w:t>
      </w:r>
      <w:r w:rsidR="00AE0428" w:rsidRPr="005070C3">
        <w:rPr>
          <w:rFonts w:ascii="Times New Roman" w:hAnsi="Times New Roman"/>
          <w:b/>
          <w:noProof/>
          <w:sz w:val="32"/>
          <w:szCs w:val="32"/>
        </w:rPr>
        <w:t>»</w:t>
      </w:r>
    </w:p>
    <w:p w14:paraId="4500D967" w14:textId="77777777" w:rsidR="000856C5" w:rsidRDefault="000856C5" w:rsidP="00F97089">
      <w:pPr>
        <w:spacing w:after="0"/>
        <w:ind w:firstLine="709"/>
        <w:jc w:val="both"/>
        <w:rPr>
          <w:rFonts w:ascii="Times New Roman" w:eastAsia="Times New Roman" w:hAnsi="Times New Roman" w:cs="Times New Roman"/>
          <w:b/>
          <w:sz w:val="28"/>
          <w:szCs w:val="28"/>
        </w:rPr>
      </w:pPr>
    </w:p>
    <w:p w14:paraId="67A94F52" w14:textId="7394F774" w:rsidR="000856C5" w:rsidRPr="000856C5" w:rsidRDefault="000856C5" w:rsidP="00F97089">
      <w:pPr>
        <w:spacing w:after="0"/>
        <w:ind w:firstLine="709"/>
        <w:jc w:val="both"/>
        <w:rPr>
          <w:rFonts w:ascii="Times New Roman" w:eastAsia="Times New Roman" w:hAnsi="Times New Roman" w:cs="Times New Roman"/>
          <w:b/>
          <w:sz w:val="28"/>
          <w:szCs w:val="28"/>
        </w:rPr>
      </w:pPr>
      <w:r w:rsidRPr="000856C5">
        <w:rPr>
          <w:rFonts w:ascii="Times New Roman" w:eastAsia="Times New Roman" w:hAnsi="Times New Roman" w:cs="Times New Roman"/>
          <w:b/>
          <w:sz w:val="28"/>
          <w:szCs w:val="28"/>
        </w:rPr>
        <w:t>Оценка знаний</w:t>
      </w:r>
      <w:r w:rsidR="00383C2B">
        <w:rPr>
          <w:rFonts w:ascii="Times New Roman" w:eastAsia="Times New Roman" w:hAnsi="Times New Roman" w:cs="Times New Roman"/>
          <w:b/>
          <w:sz w:val="28"/>
          <w:szCs w:val="28"/>
        </w:rPr>
        <w:t>, умений и навыков</w:t>
      </w:r>
      <w:r w:rsidRPr="000856C5">
        <w:rPr>
          <w:rFonts w:ascii="Times New Roman" w:eastAsia="Times New Roman" w:hAnsi="Times New Roman" w:cs="Times New Roman"/>
          <w:b/>
          <w:sz w:val="28"/>
          <w:szCs w:val="28"/>
        </w:rPr>
        <w:t xml:space="preserve"> по компетенци</w:t>
      </w:r>
      <w:r>
        <w:rPr>
          <w:rFonts w:ascii="Times New Roman" w:eastAsia="Times New Roman" w:hAnsi="Times New Roman" w:cs="Times New Roman"/>
          <w:b/>
          <w:sz w:val="28"/>
          <w:szCs w:val="28"/>
        </w:rPr>
        <w:t>и</w:t>
      </w:r>
      <w:r w:rsidRPr="000856C5">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ПК-5</w:t>
      </w:r>
    </w:p>
    <w:p w14:paraId="6554DB02" w14:textId="77777777" w:rsidR="000856C5" w:rsidRPr="000856C5" w:rsidRDefault="000856C5" w:rsidP="00F97089">
      <w:pPr>
        <w:spacing w:after="0"/>
        <w:contextualSpacing/>
        <w:jc w:val="both"/>
        <w:rPr>
          <w:rFonts w:ascii="Times New Roman" w:eastAsia="Times New Roman" w:hAnsi="Times New Roman" w:cs="Times New Roman"/>
          <w:b/>
          <w:color w:val="000000"/>
          <w:sz w:val="28"/>
          <w:szCs w:val="28"/>
        </w:rPr>
      </w:pPr>
    </w:p>
    <w:p w14:paraId="0362D890" w14:textId="0BE2CBD2" w:rsidR="000856C5" w:rsidRPr="000856C5" w:rsidRDefault="000856C5" w:rsidP="00F97089">
      <w:pPr>
        <w:spacing w:after="0"/>
        <w:ind w:firstLine="709"/>
        <w:rPr>
          <w:rFonts w:ascii="Times New Roman" w:eastAsia="Calibri" w:hAnsi="Times New Roman" w:cs="Times New Roman"/>
          <w:b/>
          <w:iCs/>
          <w:sz w:val="28"/>
          <w:szCs w:val="28"/>
        </w:rPr>
      </w:pPr>
      <w:r>
        <w:rPr>
          <w:rFonts w:ascii="Times New Roman" w:eastAsia="Calibri" w:hAnsi="Times New Roman" w:cs="Times New Roman"/>
          <w:b/>
          <w:iCs/>
          <w:sz w:val="28"/>
          <w:szCs w:val="28"/>
        </w:rPr>
        <w:t>Семестр изучения: 4</w:t>
      </w:r>
    </w:p>
    <w:p w14:paraId="021AB0F5" w14:textId="77777777" w:rsidR="000856C5" w:rsidRPr="000856C5" w:rsidRDefault="000856C5" w:rsidP="00F97089">
      <w:pPr>
        <w:spacing w:after="0"/>
        <w:ind w:firstLine="709"/>
        <w:rPr>
          <w:rFonts w:ascii="Times New Roman" w:eastAsia="Calibri" w:hAnsi="Times New Roman" w:cs="Times New Roman"/>
          <w:b/>
          <w:iCs/>
          <w:sz w:val="28"/>
          <w:szCs w:val="28"/>
        </w:rPr>
      </w:pPr>
    </w:p>
    <w:p w14:paraId="550353A9" w14:textId="77777777" w:rsidR="000856C5" w:rsidRPr="000856C5" w:rsidRDefault="000856C5" w:rsidP="00F97089">
      <w:pPr>
        <w:overflowPunct w:val="0"/>
        <w:autoSpaceDE w:val="0"/>
        <w:autoSpaceDN w:val="0"/>
        <w:adjustRightInd w:val="0"/>
        <w:spacing w:after="0"/>
        <w:ind w:firstLine="709"/>
        <w:jc w:val="both"/>
        <w:textAlignment w:val="baseline"/>
        <w:rPr>
          <w:rFonts w:ascii="Times New Roman" w:eastAsia="Calibri" w:hAnsi="Times New Roman" w:cs="Times New Roman"/>
          <w:sz w:val="28"/>
          <w:szCs w:val="28"/>
        </w:rPr>
      </w:pPr>
      <w:r w:rsidRPr="000856C5">
        <w:rPr>
          <w:rFonts w:ascii="Times New Roman" w:eastAsia="Calibri" w:hAnsi="Times New Roman" w:cs="Times New Roman"/>
          <w:sz w:val="28"/>
          <w:szCs w:val="28"/>
        </w:rPr>
        <w:t>При проведении промежуточной аттестации (экзамен) обучающемуся предлагается ответить на 2 вопроса из экзаменационного билета.</w:t>
      </w:r>
    </w:p>
    <w:p w14:paraId="0AB8AB78" w14:textId="77777777" w:rsidR="00AE0428" w:rsidRPr="005070C3" w:rsidRDefault="00AE0428" w:rsidP="00F97089">
      <w:pPr>
        <w:spacing w:after="0"/>
        <w:ind w:firstLine="709"/>
        <w:jc w:val="center"/>
        <w:rPr>
          <w:rFonts w:ascii="Times New Roman" w:hAnsi="Times New Roman"/>
          <w:b/>
          <w:sz w:val="28"/>
          <w:szCs w:val="28"/>
        </w:rPr>
      </w:pPr>
    </w:p>
    <w:p w14:paraId="523BBEE1" w14:textId="77777777" w:rsidR="000856C5" w:rsidRPr="005070C3" w:rsidRDefault="000856C5" w:rsidP="00F97089">
      <w:pPr>
        <w:spacing w:after="0"/>
        <w:ind w:firstLine="709"/>
        <w:contextualSpacing/>
        <w:jc w:val="center"/>
        <w:rPr>
          <w:rFonts w:ascii="Times New Roman" w:hAnsi="Times New Roman" w:cs="Times New Roman"/>
          <w:b/>
          <w:iCs/>
          <w:sz w:val="28"/>
          <w:szCs w:val="28"/>
        </w:rPr>
      </w:pPr>
      <w:r w:rsidRPr="005070C3">
        <w:rPr>
          <w:rFonts w:ascii="Times New Roman" w:hAnsi="Times New Roman" w:cs="Times New Roman"/>
          <w:b/>
          <w:iCs/>
          <w:sz w:val="28"/>
          <w:szCs w:val="28"/>
        </w:rPr>
        <w:t>Примерный перечень вопросов на экзамен</w:t>
      </w:r>
    </w:p>
    <w:p w14:paraId="591697F4" w14:textId="77777777" w:rsidR="000856C5" w:rsidRPr="005070C3" w:rsidRDefault="000856C5" w:rsidP="00F97089">
      <w:pPr>
        <w:spacing w:after="0"/>
        <w:ind w:firstLine="709"/>
        <w:contextualSpacing/>
        <w:jc w:val="center"/>
        <w:rPr>
          <w:rFonts w:ascii="Times New Roman" w:hAnsi="Times New Roman" w:cs="Times New Roman"/>
          <w:b/>
          <w:sz w:val="28"/>
          <w:szCs w:val="28"/>
        </w:rPr>
      </w:pPr>
    </w:p>
    <w:p w14:paraId="52D0476D" w14:textId="77777777" w:rsidR="000856C5" w:rsidRPr="005070C3" w:rsidRDefault="000856C5" w:rsidP="00F97089">
      <w:pPr>
        <w:pStyle w:val="a6"/>
        <w:numPr>
          <w:ilvl w:val="0"/>
          <w:numId w:val="5"/>
        </w:numPr>
        <w:shd w:val="clear" w:color="auto" w:fill="FFFFFF"/>
        <w:spacing w:before="0" w:beforeAutospacing="0" w:after="0" w:afterAutospacing="0" w:line="276" w:lineRule="auto"/>
        <w:ind w:left="0" w:firstLine="709"/>
        <w:rPr>
          <w:color w:val="000000"/>
          <w:sz w:val="28"/>
          <w:szCs w:val="28"/>
        </w:rPr>
      </w:pPr>
      <w:r w:rsidRPr="005070C3">
        <w:rPr>
          <w:color w:val="000000"/>
          <w:sz w:val="28"/>
          <w:szCs w:val="28"/>
        </w:rPr>
        <w:t xml:space="preserve">Понятие и признаки экономических преступлений. </w:t>
      </w:r>
    </w:p>
    <w:p w14:paraId="1B510DFF" w14:textId="77777777" w:rsidR="000856C5" w:rsidRPr="005070C3" w:rsidRDefault="000856C5" w:rsidP="00F97089">
      <w:pPr>
        <w:pStyle w:val="a6"/>
        <w:numPr>
          <w:ilvl w:val="0"/>
          <w:numId w:val="5"/>
        </w:numPr>
        <w:shd w:val="clear" w:color="auto" w:fill="FFFFFF"/>
        <w:spacing w:before="0" w:beforeAutospacing="0" w:after="0" w:afterAutospacing="0" w:line="276" w:lineRule="auto"/>
        <w:ind w:left="0" w:firstLine="709"/>
        <w:rPr>
          <w:color w:val="000000"/>
          <w:sz w:val="28"/>
          <w:szCs w:val="28"/>
        </w:rPr>
      </w:pPr>
      <w:r w:rsidRPr="005070C3">
        <w:rPr>
          <w:color w:val="000000"/>
          <w:sz w:val="28"/>
          <w:szCs w:val="28"/>
        </w:rPr>
        <w:t xml:space="preserve">Общая характеристика составов преступлений, совершаемых в сфере экономики. </w:t>
      </w:r>
    </w:p>
    <w:p w14:paraId="0F92AA9C" w14:textId="77777777" w:rsidR="000856C5" w:rsidRPr="005070C3" w:rsidRDefault="000856C5" w:rsidP="00F97089">
      <w:pPr>
        <w:pStyle w:val="a6"/>
        <w:numPr>
          <w:ilvl w:val="0"/>
          <w:numId w:val="5"/>
        </w:numPr>
        <w:shd w:val="clear" w:color="auto" w:fill="FFFFFF"/>
        <w:spacing w:before="0" w:beforeAutospacing="0" w:after="0" w:afterAutospacing="0" w:line="276" w:lineRule="auto"/>
        <w:ind w:left="0" w:firstLine="709"/>
        <w:rPr>
          <w:color w:val="000000"/>
          <w:sz w:val="28"/>
          <w:szCs w:val="28"/>
        </w:rPr>
      </w:pPr>
      <w:r w:rsidRPr="005070C3">
        <w:rPr>
          <w:color w:val="000000"/>
          <w:sz w:val="28"/>
          <w:szCs w:val="28"/>
        </w:rPr>
        <w:t xml:space="preserve">Общественная опасность экономических преступлений. </w:t>
      </w:r>
    </w:p>
    <w:p w14:paraId="08A7D447" w14:textId="77777777" w:rsidR="000856C5" w:rsidRPr="005070C3" w:rsidRDefault="000856C5" w:rsidP="00F97089">
      <w:pPr>
        <w:pStyle w:val="a6"/>
        <w:numPr>
          <w:ilvl w:val="0"/>
          <w:numId w:val="5"/>
        </w:numPr>
        <w:shd w:val="clear" w:color="auto" w:fill="FFFFFF"/>
        <w:spacing w:before="0" w:beforeAutospacing="0" w:after="0" w:afterAutospacing="0" w:line="276" w:lineRule="auto"/>
        <w:ind w:left="0" w:firstLine="709"/>
        <w:rPr>
          <w:sz w:val="28"/>
          <w:szCs w:val="28"/>
        </w:rPr>
      </w:pPr>
      <w:r w:rsidRPr="005070C3">
        <w:rPr>
          <w:color w:val="000000"/>
          <w:sz w:val="28"/>
          <w:szCs w:val="28"/>
        </w:rPr>
        <w:t xml:space="preserve">Отношения собственности как объект уголовно-правовой охраны. </w:t>
      </w:r>
    </w:p>
    <w:p w14:paraId="298764B6" w14:textId="77777777" w:rsidR="000856C5" w:rsidRPr="005070C3" w:rsidRDefault="000856C5" w:rsidP="00F97089">
      <w:pPr>
        <w:pStyle w:val="a3"/>
        <w:numPr>
          <w:ilvl w:val="0"/>
          <w:numId w:val="5"/>
        </w:numPr>
        <w:spacing w:after="0"/>
        <w:ind w:left="0" w:firstLine="709"/>
        <w:rPr>
          <w:rFonts w:ascii="Times New Roman" w:hAnsi="Times New Roman" w:cs="Times New Roman"/>
          <w:color w:val="000000"/>
          <w:sz w:val="28"/>
          <w:szCs w:val="28"/>
        </w:rPr>
      </w:pPr>
      <w:r w:rsidRPr="005070C3">
        <w:rPr>
          <w:rFonts w:ascii="Times New Roman" w:hAnsi="Times New Roman" w:cs="Times New Roman"/>
          <w:color w:val="000000"/>
          <w:sz w:val="28"/>
          <w:szCs w:val="28"/>
        </w:rPr>
        <w:t>Обстоятельства, способствующие совершению экономических преступлений.</w:t>
      </w:r>
    </w:p>
    <w:p w14:paraId="4A2F6771" w14:textId="77777777" w:rsidR="000856C5" w:rsidRPr="005070C3" w:rsidRDefault="000856C5" w:rsidP="00F97089">
      <w:pPr>
        <w:pStyle w:val="a3"/>
        <w:numPr>
          <w:ilvl w:val="0"/>
          <w:numId w:val="5"/>
        </w:numPr>
        <w:spacing w:after="0"/>
        <w:ind w:left="0" w:firstLine="709"/>
        <w:rPr>
          <w:rFonts w:ascii="Times New Roman" w:hAnsi="Times New Roman" w:cs="Times New Roman"/>
          <w:sz w:val="28"/>
          <w:szCs w:val="28"/>
        </w:rPr>
      </w:pPr>
      <w:r w:rsidRPr="005070C3">
        <w:rPr>
          <w:rFonts w:ascii="Times New Roman" w:hAnsi="Times New Roman" w:cs="Times New Roman"/>
          <w:sz w:val="28"/>
          <w:szCs w:val="28"/>
        </w:rPr>
        <w:t xml:space="preserve">Понятие и сущность экономической система Российской Федерации. </w:t>
      </w:r>
    </w:p>
    <w:p w14:paraId="17A04547" w14:textId="77777777" w:rsidR="000856C5" w:rsidRPr="005070C3" w:rsidRDefault="000856C5" w:rsidP="00F97089">
      <w:pPr>
        <w:pStyle w:val="a3"/>
        <w:numPr>
          <w:ilvl w:val="0"/>
          <w:numId w:val="5"/>
        </w:numPr>
        <w:spacing w:after="0"/>
        <w:ind w:left="0" w:firstLine="709"/>
        <w:rPr>
          <w:rFonts w:ascii="Times New Roman" w:hAnsi="Times New Roman" w:cs="Times New Roman"/>
          <w:color w:val="000000"/>
          <w:sz w:val="28"/>
          <w:szCs w:val="28"/>
        </w:rPr>
      </w:pPr>
      <w:r w:rsidRPr="005070C3">
        <w:rPr>
          <w:rFonts w:ascii="Times New Roman" w:hAnsi="Times New Roman" w:cs="Times New Roman"/>
          <w:sz w:val="28"/>
          <w:szCs w:val="28"/>
        </w:rPr>
        <w:t>У</w:t>
      </w:r>
      <w:r w:rsidRPr="005070C3">
        <w:rPr>
          <w:rFonts w:ascii="Times New Roman" w:hAnsi="Times New Roman" w:cs="Times New Roman"/>
          <w:color w:val="000000"/>
          <w:sz w:val="28"/>
          <w:szCs w:val="28"/>
        </w:rPr>
        <w:t>грозы экономической безопасности Российской Федерации.</w:t>
      </w:r>
    </w:p>
    <w:p w14:paraId="7A8E657E" w14:textId="77777777" w:rsidR="000856C5" w:rsidRPr="005070C3" w:rsidRDefault="000856C5" w:rsidP="00F97089">
      <w:pPr>
        <w:pStyle w:val="a3"/>
        <w:numPr>
          <w:ilvl w:val="0"/>
          <w:numId w:val="5"/>
        </w:numPr>
        <w:spacing w:after="0"/>
        <w:ind w:left="0" w:firstLine="709"/>
        <w:rPr>
          <w:rFonts w:ascii="Times New Roman" w:hAnsi="Times New Roman" w:cs="Times New Roman"/>
          <w:color w:val="000000"/>
          <w:sz w:val="28"/>
          <w:szCs w:val="28"/>
        </w:rPr>
      </w:pPr>
      <w:r w:rsidRPr="005070C3">
        <w:rPr>
          <w:rFonts w:ascii="Times New Roman" w:eastAsia="Times New Roman" w:hAnsi="Times New Roman" w:cs="Times New Roman"/>
          <w:color w:val="000000"/>
          <w:sz w:val="28"/>
          <w:szCs w:val="28"/>
          <w:lang w:eastAsia="ru-RU"/>
        </w:rPr>
        <w:t>Правовые основы борьбы</w:t>
      </w:r>
      <w:r w:rsidRPr="005070C3">
        <w:rPr>
          <w:rFonts w:ascii="Times New Roman" w:hAnsi="Times New Roman" w:cs="Times New Roman"/>
          <w:color w:val="000000"/>
          <w:sz w:val="28"/>
          <w:szCs w:val="28"/>
        </w:rPr>
        <w:t xml:space="preserve"> с преступлениями в сфере экономики.</w:t>
      </w:r>
    </w:p>
    <w:p w14:paraId="43D89586" w14:textId="77777777" w:rsidR="000856C5" w:rsidRPr="005070C3" w:rsidRDefault="000856C5" w:rsidP="00F97089">
      <w:pPr>
        <w:pStyle w:val="a3"/>
        <w:numPr>
          <w:ilvl w:val="0"/>
          <w:numId w:val="5"/>
        </w:numPr>
        <w:shd w:val="clear" w:color="auto" w:fill="FFFFFF"/>
        <w:spacing w:after="0"/>
        <w:ind w:left="0" w:firstLine="709"/>
        <w:rPr>
          <w:rFonts w:ascii="Times New Roman" w:hAnsi="Times New Roman" w:cs="Times New Roman"/>
          <w:color w:val="000000"/>
          <w:sz w:val="28"/>
          <w:szCs w:val="28"/>
        </w:rPr>
      </w:pPr>
      <w:r w:rsidRPr="005070C3">
        <w:rPr>
          <w:rFonts w:ascii="Times New Roman" w:hAnsi="Times New Roman" w:cs="Times New Roman"/>
          <w:sz w:val="28"/>
          <w:szCs w:val="28"/>
        </w:rPr>
        <w:t>Предупреждение экономических преступлений.</w:t>
      </w:r>
    </w:p>
    <w:p w14:paraId="66ED0E2B" w14:textId="77777777" w:rsidR="000856C5" w:rsidRPr="005070C3" w:rsidRDefault="000856C5" w:rsidP="00F97089">
      <w:pPr>
        <w:pStyle w:val="a3"/>
        <w:numPr>
          <w:ilvl w:val="0"/>
          <w:numId w:val="5"/>
        </w:numPr>
        <w:shd w:val="clear" w:color="auto" w:fill="FFFFFF"/>
        <w:spacing w:after="0"/>
        <w:ind w:left="0" w:firstLine="709"/>
        <w:rPr>
          <w:rFonts w:ascii="Times New Roman" w:hAnsi="Times New Roman" w:cs="Times New Roman"/>
          <w:color w:val="000000"/>
          <w:sz w:val="28"/>
          <w:szCs w:val="28"/>
        </w:rPr>
      </w:pPr>
      <w:r w:rsidRPr="005070C3">
        <w:rPr>
          <w:rFonts w:ascii="Times New Roman" w:hAnsi="Times New Roman" w:cs="Times New Roman"/>
          <w:bCs/>
          <w:noProof/>
          <w:sz w:val="28"/>
          <w:szCs w:val="28"/>
        </w:rPr>
        <w:t>Проблемы квалификации экономических преступлений.</w:t>
      </w:r>
    </w:p>
    <w:p w14:paraId="2F457551" w14:textId="77777777" w:rsidR="000856C5" w:rsidRPr="005070C3" w:rsidRDefault="000856C5" w:rsidP="00F97089">
      <w:pPr>
        <w:pStyle w:val="a6"/>
        <w:numPr>
          <w:ilvl w:val="0"/>
          <w:numId w:val="5"/>
        </w:numPr>
        <w:shd w:val="clear" w:color="auto" w:fill="FFFFFF"/>
        <w:spacing w:before="0" w:beforeAutospacing="0" w:after="0" w:afterAutospacing="0" w:line="276" w:lineRule="auto"/>
        <w:ind w:left="0" w:firstLine="709"/>
        <w:rPr>
          <w:color w:val="000000"/>
          <w:sz w:val="28"/>
          <w:szCs w:val="28"/>
        </w:rPr>
      </w:pPr>
      <w:r w:rsidRPr="005070C3">
        <w:rPr>
          <w:color w:val="000000"/>
          <w:sz w:val="28"/>
          <w:szCs w:val="28"/>
        </w:rPr>
        <w:t>Общая характеристика преступлений против собственности, совершаемых в сфере экономики.</w:t>
      </w:r>
    </w:p>
    <w:p w14:paraId="16B27B45" w14:textId="77777777" w:rsidR="000856C5" w:rsidRPr="005070C3" w:rsidRDefault="000856C5" w:rsidP="00F97089">
      <w:pPr>
        <w:pStyle w:val="a3"/>
        <w:numPr>
          <w:ilvl w:val="0"/>
          <w:numId w:val="5"/>
        </w:numPr>
        <w:tabs>
          <w:tab w:val="left" w:pos="539"/>
        </w:tabs>
        <w:spacing w:after="0"/>
        <w:ind w:left="0" w:firstLine="709"/>
        <w:jc w:val="both"/>
        <w:rPr>
          <w:rFonts w:ascii="Times New Roman" w:hAnsi="Times New Roman" w:cs="Times New Roman"/>
          <w:bCs/>
          <w:noProof/>
          <w:sz w:val="28"/>
          <w:szCs w:val="28"/>
        </w:rPr>
      </w:pPr>
      <w:r w:rsidRPr="005070C3">
        <w:rPr>
          <w:rFonts w:ascii="Times New Roman" w:hAnsi="Times New Roman" w:cs="Times New Roman"/>
          <w:bCs/>
          <w:noProof/>
          <w:sz w:val="28"/>
          <w:szCs w:val="28"/>
        </w:rPr>
        <w:t>Преступления в сфере экономики, совершаемые должностными лицами.</w:t>
      </w:r>
    </w:p>
    <w:p w14:paraId="582FCD8C" w14:textId="77777777" w:rsidR="000856C5" w:rsidRPr="005070C3" w:rsidRDefault="000856C5" w:rsidP="00F97089">
      <w:pPr>
        <w:pStyle w:val="a3"/>
        <w:numPr>
          <w:ilvl w:val="0"/>
          <w:numId w:val="5"/>
        </w:numPr>
        <w:tabs>
          <w:tab w:val="left" w:pos="539"/>
        </w:tabs>
        <w:spacing w:after="0"/>
        <w:ind w:left="0" w:firstLine="709"/>
        <w:jc w:val="both"/>
        <w:rPr>
          <w:rFonts w:ascii="Times New Roman" w:hAnsi="Times New Roman" w:cs="Times New Roman"/>
          <w:bCs/>
          <w:noProof/>
          <w:sz w:val="28"/>
          <w:szCs w:val="28"/>
        </w:rPr>
      </w:pPr>
      <w:r w:rsidRPr="005070C3">
        <w:rPr>
          <w:rFonts w:ascii="Times New Roman" w:hAnsi="Times New Roman" w:cs="Times New Roman"/>
          <w:bCs/>
          <w:noProof/>
          <w:sz w:val="28"/>
          <w:szCs w:val="28"/>
        </w:rPr>
        <w:t>Преступления, нарушающие общий порядок предпринимательской деятельности.</w:t>
      </w:r>
    </w:p>
    <w:p w14:paraId="3CED58A3" w14:textId="77777777" w:rsidR="000856C5" w:rsidRPr="005070C3" w:rsidRDefault="000856C5" w:rsidP="00F97089">
      <w:pPr>
        <w:pStyle w:val="a3"/>
        <w:numPr>
          <w:ilvl w:val="0"/>
          <w:numId w:val="5"/>
        </w:numPr>
        <w:tabs>
          <w:tab w:val="left" w:pos="539"/>
        </w:tabs>
        <w:spacing w:after="0"/>
        <w:ind w:left="0" w:firstLine="709"/>
        <w:jc w:val="both"/>
        <w:rPr>
          <w:rFonts w:ascii="Times New Roman" w:hAnsi="Times New Roman" w:cs="Times New Roman"/>
          <w:sz w:val="28"/>
          <w:szCs w:val="28"/>
        </w:rPr>
      </w:pPr>
      <w:r w:rsidRPr="005070C3">
        <w:rPr>
          <w:rFonts w:ascii="Times New Roman" w:hAnsi="Times New Roman" w:cs="Times New Roman"/>
          <w:bCs/>
          <w:sz w:val="28"/>
          <w:szCs w:val="28"/>
        </w:rPr>
        <w:t>Уголовная ответственность за незаконное предпринимательство.</w:t>
      </w:r>
    </w:p>
    <w:p w14:paraId="786E4AD1" w14:textId="77777777" w:rsidR="000856C5" w:rsidRPr="005070C3" w:rsidRDefault="000856C5" w:rsidP="00F97089">
      <w:pPr>
        <w:pStyle w:val="a3"/>
        <w:numPr>
          <w:ilvl w:val="0"/>
          <w:numId w:val="5"/>
        </w:numPr>
        <w:tabs>
          <w:tab w:val="left" w:pos="539"/>
        </w:tabs>
        <w:overflowPunct w:val="0"/>
        <w:autoSpaceDE w:val="0"/>
        <w:autoSpaceDN w:val="0"/>
        <w:adjustRightInd w:val="0"/>
        <w:spacing w:after="0"/>
        <w:ind w:left="0" w:firstLine="709"/>
        <w:jc w:val="both"/>
        <w:textAlignment w:val="baseline"/>
        <w:rPr>
          <w:rFonts w:ascii="Times New Roman" w:hAnsi="Times New Roman" w:cs="Times New Roman"/>
          <w:sz w:val="28"/>
          <w:szCs w:val="28"/>
        </w:rPr>
      </w:pPr>
      <w:r w:rsidRPr="005070C3">
        <w:rPr>
          <w:rFonts w:ascii="Times New Roman" w:hAnsi="Times New Roman" w:cs="Times New Roman"/>
          <w:bCs/>
          <w:sz w:val="28"/>
          <w:szCs w:val="28"/>
        </w:rPr>
        <w:t>Уголовная ответственность за злоупотребления в сфере кредитования.</w:t>
      </w:r>
      <w:r w:rsidRPr="005070C3">
        <w:rPr>
          <w:rFonts w:ascii="Times New Roman" w:hAnsi="Times New Roman" w:cs="Times New Roman"/>
          <w:sz w:val="28"/>
          <w:szCs w:val="28"/>
        </w:rPr>
        <w:t xml:space="preserve"> </w:t>
      </w:r>
    </w:p>
    <w:p w14:paraId="3A391974" w14:textId="77777777" w:rsidR="000856C5" w:rsidRPr="005070C3" w:rsidRDefault="000856C5" w:rsidP="00F97089">
      <w:pPr>
        <w:pStyle w:val="a3"/>
        <w:numPr>
          <w:ilvl w:val="0"/>
          <w:numId w:val="5"/>
        </w:numPr>
        <w:tabs>
          <w:tab w:val="left" w:pos="539"/>
        </w:tabs>
        <w:overflowPunct w:val="0"/>
        <w:autoSpaceDE w:val="0"/>
        <w:autoSpaceDN w:val="0"/>
        <w:adjustRightInd w:val="0"/>
        <w:spacing w:after="0"/>
        <w:ind w:left="0" w:firstLine="709"/>
        <w:jc w:val="both"/>
        <w:textAlignment w:val="baseline"/>
        <w:rPr>
          <w:rFonts w:ascii="Times New Roman" w:hAnsi="Times New Roman" w:cs="Times New Roman"/>
          <w:bCs/>
          <w:noProof/>
          <w:sz w:val="28"/>
          <w:szCs w:val="28"/>
        </w:rPr>
      </w:pPr>
      <w:r w:rsidRPr="005070C3">
        <w:rPr>
          <w:rFonts w:ascii="Times New Roman" w:hAnsi="Times New Roman" w:cs="Times New Roman"/>
          <w:bCs/>
          <w:sz w:val="28"/>
          <w:szCs w:val="28"/>
        </w:rPr>
        <w:t>Преступления в сфере банкротства.</w:t>
      </w:r>
      <w:r w:rsidRPr="005070C3">
        <w:rPr>
          <w:rFonts w:ascii="Times New Roman" w:hAnsi="Times New Roman" w:cs="Times New Roman"/>
          <w:sz w:val="28"/>
          <w:szCs w:val="28"/>
        </w:rPr>
        <w:t xml:space="preserve"> </w:t>
      </w:r>
    </w:p>
    <w:p w14:paraId="3B9255C7" w14:textId="77777777" w:rsidR="000856C5" w:rsidRPr="005070C3" w:rsidRDefault="000856C5" w:rsidP="00F97089">
      <w:pPr>
        <w:pStyle w:val="a3"/>
        <w:numPr>
          <w:ilvl w:val="0"/>
          <w:numId w:val="5"/>
        </w:numPr>
        <w:tabs>
          <w:tab w:val="left" w:pos="539"/>
        </w:tabs>
        <w:overflowPunct w:val="0"/>
        <w:autoSpaceDE w:val="0"/>
        <w:autoSpaceDN w:val="0"/>
        <w:adjustRightInd w:val="0"/>
        <w:spacing w:after="0"/>
        <w:ind w:left="0" w:firstLine="709"/>
        <w:jc w:val="both"/>
        <w:textAlignment w:val="baseline"/>
        <w:rPr>
          <w:rFonts w:ascii="Times New Roman" w:hAnsi="Times New Roman" w:cs="Times New Roman"/>
          <w:bCs/>
          <w:noProof/>
          <w:sz w:val="28"/>
          <w:szCs w:val="28"/>
        </w:rPr>
      </w:pPr>
      <w:r w:rsidRPr="005070C3">
        <w:rPr>
          <w:rFonts w:ascii="Times New Roman" w:hAnsi="Times New Roman" w:cs="Times New Roman"/>
          <w:sz w:val="28"/>
          <w:szCs w:val="28"/>
        </w:rPr>
        <w:t>Преступления, связанные с недобросовестной конкуренцией.</w:t>
      </w:r>
    </w:p>
    <w:p w14:paraId="77F17693" w14:textId="77777777" w:rsidR="000856C5" w:rsidRPr="005070C3" w:rsidRDefault="000856C5" w:rsidP="00F97089">
      <w:pPr>
        <w:pStyle w:val="a3"/>
        <w:numPr>
          <w:ilvl w:val="0"/>
          <w:numId w:val="5"/>
        </w:numPr>
        <w:tabs>
          <w:tab w:val="left" w:pos="539"/>
        </w:tabs>
        <w:overflowPunct w:val="0"/>
        <w:autoSpaceDE w:val="0"/>
        <w:autoSpaceDN w:val="0"/>
        <w:adjustRightInd w:val="0"/>
        <w:spacing w:after="0"/>
        <w:ind w:left="0" w:firstLine="709"/>
        <w:jc w:val="both"/>
        <w:textAlignment w:val="baseline"/>
        <w:rPr>
          <w:rFonts w:ascii="Times New Roman" w:hAnsi="Times New Roman" w:cs="Times New Roman"/>
          <w:bCs/>
          <w:noProof/>
          <w:sz w:val="28"/>
          <w:szCs w:val="28"/>
        </w:rPr>
      </w:pPr>
      <w:r w:rsidRPr="005070C3">
        <w:rPr>
          <w:rFonts w:ascii="Times New Roman" w:hAnsi="Times New Roman" w:cs="Times New Roman"/>
          <w:bCs/>
          <w:noProof/>
          <w:sz w:val="28"/>
          <w:szCs w:val="28"/>
        </w:rPr>
        <w:lastRenderedPageBreak/>
        <w:t>Преступления в области кредитных отношений.</w:t>
      </w:r>
    </w:p>
    <w:p w14:paraId="055EE9F4" w14:textId="77777777" w:rsidR="000856C5" w:rsidRPr="005070C3" w:rsidRDefault="000856C5" w:rsidP="00F97089">
      <w:pPr>
        <w:pStyle w:val="a3"/>
        <w:numPr>
          <w:ilvl w:val="0"/>
          <w:numId w:val="5"/>
        </w:numPr>
        <w:tabs>
          <w:tab w:val="left" w:pos="539"/>
        </w:tabs>
        <w:overflowPunct w:val="0"/>
        <w:autoSpaceDE w:val="0"/>
        <w:autoSpaceDN w:val="0"/>
        <w:adjustRightInd w:val="0"/>
        <w:spacing w:after="0"/>
        <w:ind w:left="0" w:firstLine="709"/>
        <w:jc w:val="both"/>
        <w:textAlignment w:val="baseline"/>
        <w:rPr>
          <w:rFonts w:ascii="Times New Roman" w:hAnsi="Times New Roman" w:cs="Times New Roman"/>
          <w:bCs/>
          <w:noProof/>
          <w:sz w:val="28"/>
          <w:szCs w:val="28"/>
        </w:rPr>
      </w:pPr>
      <w:r w:rsidRPr="005070C3">
        <w:rPr>
          <w:rFonts w:ascii="Times New Roman" w:hAnsi="Times New Roman" w:cs="Times New Roman"/>
          <w:bCs/>
          <w:noProof/>
          <w:sz w:val="28"/>
          <w:szCs w:val="28"/>
        </w:rPr>
        <w:t xml:space="preserve">Монополизация рынка и недобросовестная конкуренция. </w:t>
      </w:r>
    </w:p>
    <w:p w14:paraId="2541F58E" w14:textId="77777777" w:rsidR="000856C5" w:rsidRPr="005070C3" w:rsidRDefault="000856C5" w:rsidP="00F97089">
      <w:pPr>
        <w:pStyle w:val="a3"/>
        <w:numPr>
          <w:ilvl w:val="0"/>
          <w:numId w:val="5"/>
        </w:numPr>
        <w:tabs>
          <w:tab w:val="left" w:pos="539"/>
        </w:tabs>
        <w:overflowPunct w:val="0"/>
        <w:autoSpaceDE w:val="0"/>
        <w:autoSpaceDN w:val="0"/>
        <w:adjustRightInd w:val="0"/>
        <w:spacing w:after="0"/>
        <w:ind w:left="0" w:firstLine="709"/>
        <w:jc w:val="both"/>
        <w:textAlignment w:val="baseline"/>
        <w:rPr>
          <w:rFonts w:ascii="Times New Roman" w:hAnsi="Times New Roman" w:cs="Times New Roman"/>
          <w:bCs/>
          <w:noProof/>
          <w:sz w:val="28"/>
          <w:szCs w:val="28"/>
        </w:rPr>
      </w:pPr>
      <w:r w:rsidRPr="005070C3">
        <w:rPr>
          <w:rFonts w:ascii="Times New Roman" w:hAnsi="Times New Roman" w:cs="Times New Roman"/>
          <w:bCs/>
          <w:noProof/>
          <w:sz w:val="28"/>
          <w:szCs w:val="28"/>
        </w:rPr>
        <w:t xml:space="preserve">Преступления в сфере денежного обращения и ценных бумаг. </w:t>
      </w:r>
    </w:p>
    <w:p w14:paraId="6E76201A" w14:textId="77777777" w:rsidR="000856C5" w:rsidRPr="005070C3" w:rsidRDefault="000856C5" w:rsidP="00F97089">
      <w:pPr>
        <w:pStyle w:val="a3"/>
        <w:numPr>
          <w:ilvl w:val="0"/>
          <w:numId w:val="5"/>
        </w:numPr>
        <w:tabs>
          <w:tab w:val="left" w:pos="539"/>
        </w:tabs>
        <w:overflowPunct w:val="0"/>
        <w:autoSpaceDE w:val="0"/>
        <w:autoSpaceDN w:val="0"/>
        <w:adjustRightInd w:val="0"/>
        <w:spacing w:after="0"/>
        <w:ind w:left="0" w:firstLine="709"/>
        <w:jc w:val="both"/>
        <w:textAlignment w:val="baseline"/>
        <w:rPr>
          <w:rFonts w:ascii="Times New Roman" w:hAnsi="Times New Roman" w:cs="Times New Roman"/>
          <w:bCs/>
          <w:noProof/>
          <w:sz w:val="28"/>
          <w:szCs w:val="28"/>
        </w:rPr>
      </w:pPr>
      <w:r w:rsidRPr="005070C3">
        <w:rPr>
          <w:rFonts w:ascii="Times New Roman" w:hAnsi="Times New Roman" w:cs="Times New Roman"/>
          <w:bCs/>
          <w:noProof/>
          <w:sz w:val="28"/>
          <w:szCs w:val="28"/>
        </w:rPr>
        <w:t xml:space="preserve">Преступления, связанные с банкротством. </w:t>
      </w:r>
    </w:p>
    <w:p w14:paraId="44BA6547" w14:textId="77777777" w:rsidR="000856C5" w:rsidRPr="005070C3" w:rsidRDefault="000856C5" w:rsidP="00F97089">
      <w:pPr>
        <w:pStyle w:val="a3"/>
        <w:numPr>
          <w:ilvl w:val="0"/>
          <w:numId w:val="5"/>
        </w:numPr>
        <w:tabs>
          <w:tab w:val="left" w:pos="539"/>
        </w:tabs>
        <w:overflowPunct w:val="0"/>
        <w:autoSpaceDE w:val="0"/>
        <w:autoSpaceDN w:val="0"/>
        <w:adjustRightInd w:val="0"/>
        <w:spacing w:after="0"/>
        <w:ind w:left="0" w:firstLine="709"/>
        <w:jc w:val="both"/>
        <w:textAlignment w:val="baseline"/>
        <w:rPr>
          <w:rFonts w:ascii="Times New Roman" w:hAnsi="Times New Roman" w:cs="Times New Roman"/>
          <w:bCs/>
          <w:noProof/>
          <w:sz w:val="28"/>
          <w:szCs w:val="28"/>
        </w:rPr>
      </w:pPr>
      <w:r w:rsidRPr="005070C3">
        <w:rPr>
          <w:rFonts w:ascii="Times New Roman" w:hAnsi="Times New Roman" w:cs="Times New Roman"/>
          <w:bCs/>
          <w:noProof/>
          <w:sz w:val="28"/>
          <w:szCs w:val="28"/>
        </w:rPr>
        <w:t xml:space="preserve">Преступления против интересов службы в коммерческих и иных организациях. </w:t>
      </w:r>
    </w:p>
    <w:p w14:paraId="3DCC3AEC" w14:textId="77777777" w:rsidR="000856C5" w:rsidRPr="005070C3" w:rsidRDefault="000856C5" w:rsidP="00F97089">
      <w:pPr>
        <w:pStyle w:val="a3"/>
        <w:numPr>
          <w:ilvl w:val="0"/>
          <w:numId w:val="5"/>
        </w:numPr>
        <w:tabs>
          <w:tab w:val="left" w:pos="539"/>
        </w:tabs>
        <w:overflowPunct w:val="0"/>
        <w:autoSpaceDE w:val="0"/>
        <w:autoSpaceDN w:val="0"/>
        <w:adjustRightInd w:val="0"/>
        <w:spacing w:after="0"/>
        <w:ind w:left="0" w:firstLine="709"/>
        <w:jc w:val="both"/>
        <w:textAlignment w:val="baseline"/>
        <w:rPr>
          <w:rFonts w:ascii="Times New Roman" w:hAnsi="Times New Roman" w:cs="Times New Roman"/>
          <w:bCs/>
          <w:noProof/>
          <w:sz w:val="28"/>
          <w:szCs w:val="28"/>
        </w:rPr>
      </w:pPr>
      <w:r w:rsidRPr="005070C3">
        <w:rPr>
          <w:rFonts w:ascii="Times New Roman" w:hAnsi="Times New Roman" w:cs="Times New Roman"/>
          <w:bCs/>
          <w:noProof/>
          <w:sz w:val="28"/>
          <w:szCs w:val="28"/>
        </w:rPr>
        <w:t>Преступления в сфере финансовой деятельности государства.</w:t>
      </w:r>
    </w:p>
    <w:p w14:paraId="5EFD3950" w14:textId="77777777" w:rsidR="000856C5" w:rsidRPr="005070C3" w:rsidRDefault="000856C5" w:rsidP="00F97089">
      <w:pPr>
        <w:pStyle w:val="a3"/>
        <w:numPr>
          <w:ilvl w:val="0"/>
          <w:numId w:val="5"/>
        </w:numPr>
        <w:tabs>
          <w:tab w:val="left" w:pos="539"/>
        </w:tabs>
        <w:spacing w:after="0"/>
        <w:ind w:left="0" w:firstLine="709"/>
        <w:jc w:val="both"/>
        <w:rPr>
          <w:rFonts w:ascii="Times New Roman" w:hAnsi="Times New Roman" w:cs="Times New Roman"/>
          <w:sz w:val="28"/>
          <w:szCs w:val="28"/>
        </w:rPr>
      </w:pPr>
      <w:r w:rsidRPr="005070C3">
        <w:rPr>
          <w:rFonts w:ascii="Times New Roman" w:hAnsi="Times New Roman" w:cs="Times New Roman"/>
          <w:bCs/>
          <w:noProof/>
          <w:sz w:val="28"/>
          <w:szCs w:val="28"/>
        </w:rPr>
        <w:t>Преступления в сфере таможенного дела.</w:t>
      </w:r>
    </w:p>
    <w:p w14:paraId="338C9A24" w14:textId="77777777" w:rsidR="000856C5" w:rsidRPr="005070C3" w:rsidRDefault="000856C5" w:rsidP="00F97089">
      <w:pPr>
        <w:pStyle w:val="a3"/>
        <w:numPr>
          <w:ilvl w:val="0"/>
          <w:numId w:val="5"/>
        </w:numPr>
        <w:autoSpaceDE w:val="0"/>
        <w:autoSpaceDN w:val="0"/>
        <w:adjustRightInd w:val="0"/>
        <w:spacing w:after="0"/>
        <w:ind w:left="0" w:firstLine="709"/>
        <w:jc w:val="both"/>
        <w:rPr>
          <w:rFonts w:ascii="Times New Roman" w:hAnsi="Times New Roman" w:cs="Times New Roman"/>
          <w:sz w:val="28"/>
          <w:szCs w:val="28"/>
        </w:rPr>
      </w:pPr>
      <w:r w:rsidRPr="005070C3">
        <w:rPr>
          <w:rFonts w:ascii="Times New Roman" w:hAnsi="Times New Roman" w:cs="Times New Roman"/>
          <w:sz w:val="28"/>
          <w:szCs w:val="28"/>
        </w:rPr>
        <w:t xml:space="preserve">Преступления, связанные с нарушением авторских и смежных прав, нарушения изобретательских и патентных прав. </w:t>
      </w:r>
    </w:p>
    <w:p w14:paraId="34021605" w14:textId="77777777" w:rsidR="000856C5" w:rsidRPr="005070C3" w:rsidRDefault="000856C5" w:rsidP="00F97089">
      <w:pPr>
        <w:pStyle w:val="a3"/>
        <w:numPr>
          <w:ilvl w:val="0"/>
          <w:numId w:val="5"/>
        </w:numPr>
        <w:autoSpaceDE w:val="0"/>
        <w:autoSpaceDN w:val="0"/>
        <w:adjustRightInd w:val="0"/>
        <w:spacing w:after="0"/>
        <w:ind w:left="0" w:firstLine="709"/>
        <w:jc w:val="both"/>
        <w:rPr>
          <w:rFonts w:ascii="Times New Roman" w:hAnsi="Times New Roman" w:cs="Times New Roman"/>
          <w:sz w:val="28"/>
          <w:szCs w:val="28"/>
        </w:rPr>
      </w:pPr>
      <w:r w:rsidRPr="005070C3">
        <w:rPr>
          <w:rFonts w:ascii="Times New Roman" w:hAnsi="Times New Roman" w:cs="Times New Roman"/>
          <w:sz w:val="28"/>
          <w:szCs w:val="28"/>
        </w:rPr>
        <w:t xml:space="preserve">Преступления против институтов службы в коммерческих и иных организациях. </w:t>
      </w:r>
    </w:p>
    <w:p w14:paraId="4F138778" w14:textId="77777777" w:rsidR="000856C5" w:rsidRPr="005070C3" w:rsidRDefault="000856C5" w:rsidP="00F97089">
      <w:pPr>
        <w:pStyle w:val="a3"/>
        <w:numPr>
          <w:ilvl w:val="0"/>
          <w:numId w:val="5"/>
        </w:numPr>
        <w:tabs>
          <w:tab w:val="left" w:pos="539"/>
        </w:tabs>
        <w:spacing w:after="0"/>
        <w:ind w:left="0" w:firstLine="709"/>
        <w:jc w:val="both"/>
        <w:rPr>
          <w:rFonts w:ascii="Times New Roman" w:hAnsi="Times New Roman" w:cs="Times New Roman"/>
          <w:sz w:val="28"/>
          <w:szCs w:val="28"/>
        </w:rPr>
      </w:pPr>
      <w:r w:rsidRPr="005070C3">
        <w:rPr>
          <w:rFonts w:ascii="Times New Roman" w:hAnsi="Times New Roman" w:cs="Times New Roman"/>
          <w:sz w:val="28"/>
          <w:szCs w:val="28"/>
        </w:rPr>
        <w:t xml:space="preserve">Изготовление или сбыт поддельных денег, ценных бумаг или платежных документов. </w:t>
      </w:r>
    </w:p>
    <w:p w14:paraId="3B40F5A3" w14:textId="77777777" w:rsidR="000856C5" w:rsidRPr="005070C3" w:rsidRDefault="000856C5" w:rsidP="00F97089">
      <w:pPr>
        <w:pStyle w:val="a3"/>
        <w:numPr>
          <w:ilvl w:val="0"/>
          <w:numId w:val="5"/>
        </w:numPr>
        <w:tabs>
          <w:tab w:val="left" w:pos="539"/>
        </w:tabs>
        <w:spacing w:after="0"/>
        <w:ind w:left="0" w:firstLine="709"/>
        <w:jc w:val="both"/>
        <w:rPr>
          <w:rFonts w:ascii="Times New Roman" w:hAnsi="Times New Roman" w:cs="Times New Roman"/>
          <w:sz w:val="28"/>
          <w:szCs w:val="28"/>
        </w:rPr>
      </w:pPr>
      <w:r w:rsidRPr="005070C3">
        <w:rPr>
          <w:rFonts w:ascii="Times New Roman" w:hAnsi="Times New Roman" w:cs="Times New Roman"/>
          <w:sz w:val="28"/>
          <w:szCs w:val="28"/>
        </w:rPr>
        <w:t xml:space="preserve">Преступления, связанные с нарушением валютного законодательства. </w:t>
      </w:r>
    </w:p>
    <w:p w14:paraId="461C4F66" w14:textId="77777777" w:rsidR="000856C5" w:rsidRPr="005070C3" w:rsidRDefault="000856C5" w:rsidP="00F97089">
      <w:pPr>
        <w:pStyle w:val="a3"/>
        <w:numPr>
          <w:ilvl w:val="0"/>
          <w:numId w:val="5"/>
        </w:numPr>
        <w:tabs>
          <w:tab w:val="left" w:pos="539"/>
        </w:tabs>
        <w:spacing w:after="0"/>
        <w:ind w:left="0" w:firstLine="709"/>
        <w:jc w:val="both"/>
        <w:rPr>
          <w:rFonts w:ascii="Times New Roman" w:hAnsi="Times New Roman" w:cs="Times New Roman"/>
          <w:bCs/>
          <w:noProof/>
          <w:sz w:val="28"/>
          <w:szCs w:val="28"/>
        </w:rPr>
      </w:pPr>
      <w:r w:rsidRPr="005070C3">
        <w:rPr>
          <w:rFonts w:ascii="Times New Roman" w:hAnsi="Times New Roman" w:cs="Times New Roman"/>
          <w:bCs/>
          <w:sz w:val="28"/>
          <w:szCs w:val="28"/>
        </w:rPr>
        <w:t>Уголовная ответственность за незаконные действия с драгоценными камнями и металлами.</w:t>
      </w:r>
      <w:r w:rsidRPr="005070C3">
        <w:rPr>
          <w:rFonts w:ascii="Times New Roman" w:hAnsi="Times New Roman" w:cs="Times New Roman"/>
          <w:sz w:val="28"/>
          <w:szCs w:val="28"/>
        </w:rPr>
        <w:t xml:space="preserve"> </w:t>
      </w:r>
    </w:p>
    <w:p w14:paraId="471EC615" w14:textId="77777777" w:rsidR="000856C5" w:rsidRPr="005070C3" w:rsidRDefault="000856C5" w:rsidP="00F97089">
      <w:pPr>
        <w:pStyle w:val="a3"/>
        <w:numPr>
          <w:ilvl w:val="0"/>
          <w:numId w:val="5"/>
        </w:numPr>
        <w:tabs>
          <w:tab w:val="left" w:pos="539"/>
        </w:tabs>
        <w:spacing w:after="0"/>
        <w:ind w:left="0" w:firstLine="709"/>
        <w:jc w:val="both"/>
        <w:rPr>
          <w:rFonts w:ascii="Times New Roman" w:hAnsi="Times New Roman" w:cs="Times New Roman"/>
          <w:sz w:val="28"/>
          <w:szCs w:val="28"/>
        </w:rPr>
      </w:pPr>
      <w:r w:rsidRPr="005070C3">
        <w:rPr>
          <w:rFonts w:ascii="Times New Roman" w:hAnsi="Times New Roman" w:cs="Times New Roman"/>
          <w:bCs/>
          <w:noProof/>
          <w:sz w:val="28"/>
          <w:szCs w:val="28"/>
        </w:rPr>
        <w:t xml:space="preserve">Уголовно правовая характеристика </w:t>
      </w:r>
      <w:r w:rsidRPr="005070C3">
        <w:rPr>
          <w:rFonts w:ascii="Times New Roman" w:hAnsi="Times New Roman" w:cs="Times New Roman"/>
          <w:sz w:val="28"/>
          <w:szCs w:val="28"/>
        </w:rPr>
        <w:t xml:space="preserve">налоговых преступлений. </w:t>
      </w:r>
    </w:p>
    <w:p w14:paraId="02A1FF28" w14:textId="77777777" w:rsidR="000856C5" w:rsidRPr="005070C3" w:rsidRDefault="000856C5" w:rsidP="00F97089">
      <w:pPr>
        <w:pStyle w:val="a3"/>
        <w:numPr>
          <w:ilvl w:val="0"/>
          <w:numId w:val="5"/>
        </w:numPr>
        <w:autoSpaceDE w:val="0"/>
        <w:autoSpaceDN w:val="0"/>
        <w:adjustRightInd w:val="0"/>
        <w:spacing w:after="0"/>
        <w:ind w:left="0" w:firstLine="709"/>
        <w:jc w:val="both"/>
        <w:rPr>
          <w:rFonts w:ascii="Times New Roman" w:hAnsi="Times New Roman" w:cs="Times New Roman"/>
          <w:sz w:val="28"/>
          <w:szCs w:val="28"/>
        </w:rPr>
      </w:pPr>
      <w:r w:rsidRPr="005070C3">
        <w:rPr>
          <w:rFonts w:ascii="Times New Roman" w:hAnsi="Times New Roman" w:cs="Times New Roman"/>
          <w:bCs/>
          <w:noProof/>
          <w:sz w:val="28"/>
          <w:szCs w:val="28"/>
        </w:rPr>
        <w:t xml:space="preserve">Уголовно правовая характеристика </w:t>
      </w:r>
      <w:r w:rsidRPr="005070C3">
        <w:rPr>
          <w:rFonts w:ascii="Times New Roman" w:hAnsi="Times New Roman" w:cs="Times New Roman"/>
          <w:sz w:val="28"/>
          <w:szCs w:val="28"/>
        </w:rPr>
        <w:t>коррупционных преступлений.</w:t>
      </w:r>
    </w:p>
    <w:p w14:paraId="1BC647BF" w14:textId="77777777" w:rsidR="000856C5" w:rsidRPr="005070C3" w:rsidRDefault="000856C5" w:rsidP="00F97089">
      <w:pPr>
        <w:pStyle w:val="a3"/>
        <w:numPr>
          <w:ilvl w:val="0"/>
          <w:numId w:val="5"/>
        </w:numPr>
        <w:autoSpaceDE w:val="0"/>
        <w:autoSpaceDN w:val="0"/>
        <w:adjustRightInd w:val="0"/>
        <w:spacing w:after="0"/>
        <w:ind w:left="0" w:firstLine="709"/>
        <w:jc w:val="both"/>
        <w:rPr>
          <w:rFonts w:ascii="Times New Roman" w:hAnsi="Times New Roman" w:cs="Times New Roman"/>
          <w:bCs/>
          <w:noProof/>
          <w:sz w:val="28"/>
          <w:szCs w:val="28"/>
        </w:rPr>
      </w:pPr>
      <w:r w:rsidRPr="005070C3">
        <w:rPr>
          <w:rFonts w:ascii="Times New Roman" w:hAnsi="Times New Roman" w:cs="Times New Roman"/>
          <w:bCs/>
          <w:noProof/>
          <w:sz w:val="28"/>
          <w:szCs w:val="28"/>
        </w:rPr>
        <w:t>Провокация взятки и коммерческого подкупа.</w:t>
      </w:r>
    </w:p>
    <w:p w14:paraId="20BB364B" w14:textId="77777777" w:rsidR="000856C5" w:rsidRPr="005070C3" w:rsidRDefault="000856C5" w:rsidP="00F97089">
      <w:pPr>
        <w:pStyle w:val="a3"/>
        <w:numPr>
          <w:ilvl w:val="0"/>
          <w:numId w:val="5"/>
        </w:numPr>
        <w:autoSpaceDE w:val="0"/>
        <w:autoSpaceDN w:val="0"/>
        <w:adjustRightInd w:val="0"/>
        <w:spacing w:after="0"/>
        <w:ind w:left="0" w:firstLine="709"/>
        <w:jc w:val="both"/>
        <w:rPr>
          <w:rFonts w:ascii="Times New Roman" w:hAnsi="Times New Roman" w:cs="Times New Roman"/>
          <w:bCs/>
          <w:noProof/>
          <w:sz w:val="28"/>
          <w:szCs w:val="28"/>
        </w:rPr>
      </w:pPr>
      <w:r w:rsidRPr="005070C3">
        <w:rPr>
          <w:rFonts w:ascii="Times New Roman" w:hAnsi="Times New Roman" w:cs="Times New Roman"/>
          <w:bCs/>
          <w:noProof/>
          <w:sz w:val="28"/>
          <w:szCs w:val="28"/>
        </w:rPr>
        <w:t>Уголовная ответственность за различные виды хищений.</w:t>
      </w:r>
    </w:p>
    <w:p w14:paraId="491EA5CD" w14:textId="77777777" w:rsidR="000856C5" w:rsidRPr="005070C3" w:rsidRDefault="000856C5" w:rsidP="00F97089">
      <w:pPr>
        <w:pStyle w:val="a3"/>
        <w:numPr>
          <w:ilvl w:val="0"/>
          <w:numId w:val="5"/>
        </w:numPr>
        <w:autoSpaceDE w:val="0"/>
        <w:autoSpaceDN w:val="0"/>
        <w:adjustRightInd w:val="0"/>
        <w:spacing w:after="0"/>
        <w:ind w:left="0" w:firstLine="709"/>
        <w:jc w:val="both"/>
        <w:rPr>
          <w:rFonts w:ascii="Times New Roman" w:hAnsi="Times New Roman" w:cs="Times New Roman"/>
          <w:bCs/>
          <w:noProof/>
          <w:sz w:val="28"/>
          <w:szCs w:val="28"/>
        </w:rPr>
      </w:pPr>
      <w:r w:rsidRPr="005070C3">
        <w:rPr>
          <w:rFonts w:ascii="Times New Roman" w:hAnsi="Times New Roman" w:cs="Times New Roman"/>
          <w:bCs/>
          <w:noProof/>
          <w:sz w:val="28"/>
          <w:szCs w:val="28"/>
        </w:rPr>
        <w:t>Освобождение от уголовной ответственности в связи с возмещением ущерба.</w:t>
      </w:r>
    </w:p>
    <w:p w14:paraId="37CB790C" w14:textId="77777777" w:rsidR="000856C5" w:rsidRPr="005070C3" w:rsidRDefault="000856C5" w:rsidP="00F97089">
      <w:pPr>
        <w:pStyle w:val="a3"/>
        <w:numPr>
          <w:ilvl w:val="0"/>
          <w:numId w:val="5"/>
        </w:numPr>
        <w:autoSpaceDE w:val="0"/>
        <w:autoSpaceDN w:val="0"/>
        <w:adjustRightInd w:val="0"/>
        <w:spacing w:after="0"/>
        <w:ind w:left="0" w:firstLine="709"/>
        <w:jc w:val="both"/>
        <w:rPr>
          <w:rFonts w:ascii="Times New Roman" w:hAnsi="Times New Roman" w:cs="Times New Roman"/>
          <w:bCs/>
          <w:noProof/>
          <w:sz w:val="28"/>
          <w:szCs w:val="28"/>
        </w:rPr>
      </w:pPr>
      <w:r w:rsidRPr="005070C3">
        <w:rPr>
          <w:rFonts w:ascii="Times New Roman" w:hAnsi="Times New Roman" w:cs="Times New Roman"/>
          <w:bCs/>
          <w:noProof/>
          <w:sz w:val="28"/>
          <w:szCs w:val="28"/>
        </w:rPr>
        <w:t>Соотношение составов кражи, грабежа и разбоя по УК РФ.</w:t>
      </w:r>
    </w:p>
    <w:p w14:paraId="500BF57A" w14:textId="77777777" w:rsidR="00F97089" w:rsidRDefault="00F97089" w:rsidP="00F97089">
      <w:pPr>
        <w:spacing w:after="0" w:line="312" w:lineRule="auto"/>
        <w:ind w:firstLine="709"/>
        <w:jc w:val="both"/>
        <w:rPr>
          <w:rFonts w:ascii="Times New Roman" w:hAnsi="Times New Roman"/>
          <w:b/>
          <w:iCs/>
          <w:sz w:val="28"/>
          <w:szCs w:val="28"/>
        </w:rPr>
      </w:pPr>
      <w:r>
        <w:rPr>
          <w:rFonts w:ascii="Times New Roman" w:hAnsi="Times New Roman"/>
          <w:b/>
          <w:iCs/>
          <w:sz w:val="28"/>
          <w:szCs w:val="28"/>
        </w:rPr>
        <w:tab/>
      </w:r>
    </w:p>
    <w:p w14:paraId="23CA09A4" w14:textId="1B1A588C" w:rsidR="000856C5" w:rsidRPr="000856C5" w:rsidRDefault="000856C5" w:rsidP="00F97089">
      <w:pPr>
        <w:spacing w:after="0"/>
        <w:ind w:firstLine="709"/>
        <w:jc w:val="both"/>
        <w:rPr>
          <w:rFonts w:ascii="Times New Roman" w:hAnsi="Times New Roman"/>
          <w:iCs/>
          <w:sz w:val="28"/>
          <w:szCs w:val="28"/>
        </w:rPr>
      </w:pPr>
      <w:r w:rsidRPr="000856C5">
        <w:rPr>
          <w:rFonts w:ascii="Times New Roman" w:hAnsi="Times New Roman"/>
          <w:iCs/>
          <w:sz w:val="28"/>
          <w:szCs w:val="28"/>
        </w:rPr>
        <w:t xml:space="preserve">При проведении текущего контроля обучающемуся необходимо подготовить </w:t>
      </w:r>
      <w:r>
        <w:rPr>
          <w:rFonts w:ascii="Times New Roman" w:hAnsi="Times New Roman"/>
          <w:iCs/>
          <w:sz w:val="28"/>
          <w:szCs w:val="28"/>
        </w:rPr>
        <w:t>проект</w:t>
      </w:r>
      <w:r w:rsidRPr="000856C5">
        <w:rPr>
          <w:rFonts w:ascii="Times New Roman" w:hAnsi="Times New Roman"/>
          <w:iCs/>
          <w:sz w:val="28"/>
          <w:szCs w:val="28"/>
        </w:rPr>
        <w:t xml:space="preserve"> по одной из предложенных тем.</w:t>
      </w:r>
    </w:p>
    <w:p w14:paraId="0EBDD611" w14:textId="77777777" w:rsidR="000856C5" w:rsidRDefault="000856C5" w:rsidP="00F97089">
      <w:pPr>
        <w:tabs>
          <w:tab w:val="left" w:pos="989"/>
          <w:tab w:val="center" w:pos="5032"/>
        </w:tabs>
        <w:spacing w:after="0"/>
        <w:ind w:firstLine="709"/>
        <w:contextualSpacing/>
        <w:jc w:val="center"/>
        <w:rPr>
          <w:rFonts w:ascii="Times New Roman" w:hAnsi="Times New Roman"/>
          <w:b/>
          <w:iCs/>
          <w:sz w:val="28"/>
          <w:szCs w:val="28"/>
        </w:rPr>
      </w:pPr>
    </w:p>
    <w:p w14:paraId="55C1DB8C" w14:textId="7B1FD1BA" w:rsidR="000856C5" w:rsidRPr="005070C3" w:rsidRDefault="000856C5" w:rsidP="00F97089">
      <w:pPr>
        <w:tabs>
          <w:tab w:val="left" w:pos="989"/>
          <w:tab w:val="center" w:pos="5032"/>
        </w:tabs>
        <w:spacing w:after="0"/>
        <w:ind w:firstLine="709"/>
        <w:contextualSpacing/>
        <w:jc w:val="center"/>
        <w:rPr>
          <w:rFonts w:ascii="Times New Roman" w:hAnsi="Times New Roman"/>
          <w:b/>
          <w:iCs/>
          <w:sz w:val="28"/>
          <w:szCs w:val="28"/>
        </w:rPr>
      </w:pPr>
      <w:r w:rsidRPr="005070C3">
        <w:rPr>
          <w:rFonts w:ascii="Times New Roman" w:hAnsi="Times New Roman"/>
          <w:b/>
          <w:iCs/>
          <w:sz w:val="28"/>
          <w:szCs w:val="28"/>
        </w:rPr>
        <w:t>Примерная тематика проектов</w:t>
      </w:r>
    </w:p>
    <w:p w14:paraId="09106E6B" w14:textId="77777777" w:rsidR="000856C5" w:rsidRPr="005070C3" w:rsidRDefault="000856C5" w:rsidP="00F97089">
      <w:pPr>
        <w:tabs>
          <w:tab w:val="left" w:pos="989"/>
          <w:tab w:val="center" w:pos="5032"/>
        </w:tabs>
        <w:spacing w:after="0"/>
        <w:ind w:firstLine="709"/>
        <w:contextualSpacing/>
        <w:jc w:val="center"/>
        <w:rPr>
          <w:rFonts w:ascii="Times New Roman" w:hAnsi="Times New Roman"/>
          <w:b/>
          <w:iCs/>
          <w:sz w:val="28"/>
          <w:szCs w:val="28"/>
        </w:rPr>
      </w:pPr>
    </w:p>
    <w:p w14:paraId="398CD318" w14:textId="77777777" w:rsidR="000856C5" w:rsidRPr="005070C3" w:rsidRDefault="000856C5" w:rsidP="00F97089">
      <w:pPr>
        <w:pStyle w:val="a3"/>
        <w:numPr>
          <w:ilvl w:val="0"/>
          <w:numId w:val="6"/>
        </w:numPr>
        <w:spacing w:after="0"/>
        <w:ind w:left="0" w:firstLine="709"/>
        <w:rPr>
          <w:rFonts w:ascii="Times New Roman" w:hAnsi="Times New Roman" w:cs="Times New Roman"/>
          <w:color w:val="000000"/>
          <w:sz w:val="28"/>
          <w:szCs w:val="28"/>
        </w:rPr>
      </w:pPr>
      <w:r w:rsidRPr="005070C3">
        <w:rPr>
          <w:rFonts w:ascii="Times New Roman" w:hAnsi="Times New Roman" w:cs="Times New Roman"/>
          <w:color w:val="000000"/>
          <w:sz w:val="28"/>
          <w:szCs w:val="28"/>
        </w:rPr>
        <w:t>Понятие экономики и ее сущность.</w:t>
      </w:r>
    </w:p>
    <w:p w14:paraId="6A8B0699" w14:textId="77777777" w:rsidR="000856C5" w:rsidRPr="005070C3" w:rsidRDefault="000856C5" w:rsidP="00F97089">
      <w:pPr>
        <w:pStyle w:val="a3"/>
        <w:numPr>
          <w:ilvl w:val="0"/>
          <w:numId w:val="6"/>
        </w:numPr>
        <w:spacing w:after="0"/>
        <w:ind w:left="0" w:firstLine="709"/>
        <w:rPr>
          <w:rFonts w:ascii="Times New Roman" w:hAnsi="Times New Roman" w:cs="Times New Roman"/>
          <w:color w:val="000000"/>
          <w:sz w:val="28"/>
          <w:szCs w:val="28"/>
        </w:rPr>
      </w:pPr>
      <w:r w:rsidRPr="005070C3">
        <w:rPr>
          <w:rFonts w:ascii="Times New Roman" w:hAnsi="Times New Roman" w:cs="Times New Roman"/>
          <w:color w:val="000000"/>
          <w:sz w:val="28"/>
          <w:szCs w:val="28"/>
        </w:rPr>
        <w:t>Понятие экономической преступности.</w:t>
      </w:r>
    </w:p>
    <w:p w14:paraId="72891556" w14:textId="77777777" w:rsidR="000856C5" w:rsidRPr="005070C3" w:rsidRDefault="000856C5" w:rsidP="00F97089">
      <w:pPr>
        <w:pStyle w:val="a3"/>
        <w:numPr>
          <w:ilvl w:val="0"/>
          <w:numId w:val="6"/>
        </w:numPr>
        <w:spacing w:after="0"/>
        <w:ind w:left="0" w:firstLine="709"/>
        <w:rPr>
          <w:rFonts w:ascii="Times New Roman" w:eastAsia="Times New Roman" w:hAnsi="Times New Roman" w:cs="Times New Roman"/>
          <w:sz w:val="28"/>
          <w:szCs w:val="28"/>
          <w:lang w:eastAsia="ru-RU"/>
        </w:rPr>
      </w:pPr>
      <w:r w:rsidRPr="005070C3">
        <w:rPr>
          <w:rFonts w:ascii="Times New Roman" w:eastAsia="Times New Roman" w:hAnsi="Times New Roman" w:cs="Times New Roman"/>
          <w:sz w:val="28"/>
          <w:szCs w:val="28"/>
          <w:lang w:eastAsia="ru-RU"/>
        </w:rPr>
        <w:t xml:space="preserve">Противодействие экономической преступности - актуальная задача деятельности правоохранительных органов. </w:t>
      </w:r>
    </w:p>
    <w:p w14:paraId="10048AD1" w14:textId="77777777" w:rsidR="000856C5" w:rsidRPr="005070C3" w:rsidRDefault="000856C5" w:rsidP="00F97089">
      <w:pPr>
        <w:pStyle w:val="a3"/>
        <w:numPr>
          <w:ilvl w:val="0"/>
          <w:numId w:val="6"/>
        </w:numPr>
        <w:spacing w:after="0"/>
        <w:ind w:left="0" w:firstLine="709"/>
        <w:rPr>
          <w:rFonts w:ascii="Times New Roman" w:eastAsia="Times New Roman" w:hAnsi="Times New Roman" w:cs="Times New Roman"/>
          <w:sz w:val="28"/>
          <w:szCs w:val="28"/>
          <w:lang w:eastAsia="ru-RU"/>
        </w:rPr>
      </w:pPr>
      <w:r w:rsidRPr="005070C3">
        <w:rPr>
          <w:rFonts w:ascii="Times New Roman" w:hAnsi="Times New Roman" w:cs="Times New Roman"/>
          <w:sz w:val="28"/>
          <w:szCs w:val="28"/>
        </w:rPr>
        <w:t>Сущность и структура теневой экономики.</w:t>
      </w:r>
    </w:p>
    <w:p w14:paraId="194E3019" w14:textId="77777777" w:rsidR="000856C5" w:rsidRPr="005070C3" w:rsidRDefault="000856C5" w:rsidP="00F97089">
      <w:pPr>
        <w:pStyle w:val="a3"/>
        <w:numPr>
          <w:ilvl w:val="0"/>
          <w:numId w:val="6"/>
        </w:numPr>
        <w:spacing w:after="0"/>
        <w:ind w:left="0" w:firstLine="709"/>
        <w:rPr>
          <w:rFonts w:ascii="Times New Roman" w:eastAsia="Times New Roman" w:hAnsi="Times New Roman" w:cs="Times New Roman"/>
          <w:sz w:val="28"/>
          <w:szCs w:val="28"/>
          <w:lang w:eastAsia="ru-RU"/>
        </w:rPr>
      </w:pPr>
      <w:r w:rsidRPr="005070C3">
        <w:rPr>
          <w:rFonts w:ascii="Times New Roman" w:hAnsi="Times New Roman" w:cs="Times New Roman"/>
          <w:bCs/>
          <w:sz w:val="28"/>
          <w:szCs w:val="28"/>
        </w:rPr>
        <w:t>Пути преодоления криминализации экономических отношений.</w:t>
      </w:r>
    </w:p>
    <w:p w14:paraId="6797DD16" w14:textId="77777777" w:rsidR="000856C5" w:rsidRPr="005070C3" w:rsidRDefault="000856C5" w:rsidP="00F97089">
      <w:pPr>
        <w:pStyle w:val="a3"/>
        <w:numPr>
          <w:ilvl w:val="0"/>
          <w:numId w:val="6"/>
        </w:numPr>
        <w:spacing w:after="0"/>
        <w:ind w:left="0" w:firstLine="709"/>
        <w:jc w:val="both"/>
        <w:rPr>
          <w:rFonts w:ascii="Times New Roman" w:eastAsia="Times New Roman" w:hAnsi="Times New Roman" w:cs="Times New Roman"/>
          <w:sz w:val="28"/>
          <w:szCs w:val="28"/>
          <w:lang w:eastAsia="ru-RU"/>
        </w:rPr>
      </w:pPr>
      <w:r w:rsidRPr="005070C3">
        <w:rPr>
          <w:rFonts w:ascii="Times New Roman" w:eastAsia="Times New Roman" w:hAnsi="Times New Roman" w:cs="Times New Roman"/>
          <w:sz w:val="28"/>
          <w:szCs w:val="28"/>
          <w:lang w:eastAsia="ru-RU"/>
        </w:rPr>
        <w:lastRenderedPageBreak/>
        <w:t>Основные направления деятельности правоохранительных органов по противодействию преступлениям в сфере экономики.</w:t>
      </w:r>
    </w:p>
    <w:p w14:paraId="48098310" w14:textId="77777777" w:rsidR="000856C5" w:rsidRPr="005070C3" w:rsidRDefault="000856C5" w:rsidP="00F97089">
      <w:pPr>
        <w:pStyle w:val="a3"/>
        <w:numPr>
          <w:ilvl w:val="0"/>
          <w:numId w:val="6"/>
        </w:numPr>
        <w:spacing w:after="0"/>
        <w:ind w:left="0" w:firstLine="709"/>
        <w:jc w:val="both"/>
        <w:rPr>
          <w:rFonts w:ascii="Times New Roman" w:eastAsia="Times New Roman" w:hAnsi="Times New Roman" w:cs="Times New Roman"/>
          <w:sz w:val="28"/>
          <w:szCs w:val="28"/>
          <w:lang w:eastAsia="ru-RU"/>
        </w:rPr>
      </w:pPr>
      <w:r w:rsidRPr="005070C3">
        <w:rPr>
          <w:rFonts w:ascii="Times New Roman" w:eastAsia="Times New Roman" w:hAnsi="Times New Roman" w:cs="Times New Roman"/>
          <w:sz w:val="28"/>
          <w:szCs w:val="28"/>
          <w:lang w:eastAsia="ru-RU"/>
        </w:rPr>
        <w:t xml:space="preserve">Деятельность органов МВД России по профилактике и предупреждению экономических преступлений. </w:t>
      </w:r>
    </w:p>
    <w:p w14:paraId="2FF5D022" w14:textId="77777777" w:rsidR="000856C5" w:rsidRPr="005070C3" w:rsidRDefault="000856C5" w:rsidP="00F97089">
      <w:pPr>
        <w:pStyle w:val="a3"/>
        <w:numPr>
          <w:ilvl w:val="0"/>
          <w:numId w:val="6"/>
        </w:numPr>
        <w:spacing w:after="0"/>
        <w:ind w:left="0" w:firstLine="709"/>
        <w:jc w:val="both"/>
        <w:rPr>
          <w:rFonts w:ascii="Times New Roman" w:eastAsia="Times New Roman" w:hAnsi="Times New Roman" w:cs="Times New Roman"/>
          <w:sz w:val="28"/>
          <w:szCs w:val="28"/>
          <w:lang w:eastAsia="ru-RU"/>
        </w:rPr>
      </w:pPr>
      <w:r w:rsidRPr="005070C3">
        <w:rPr>
          <w:rFonts w:ascii="Times New Roman" w:eastAsia="Times New Roman" w:hAnsi="Times New Roman" w:cs="Times New Roman"/>
          <w:sz w:val="28"/>
          <w:szCs w:val="28"/>
          <w:lang w:eastAsia="ru-RU"/>
        </w:rPr>
        <w:t xml:space="preserve">Работа органов прокуратуры по борьбе с экономической преступностью </w:t>
      </w:r>
    </w:p>
    <w:p w14:paraId="043E8198" w14:textId="77777777" w:rsidR="000856C5" w:rsidRPr="005070C3" w:rsidRDefault="000856C5" w:rsidP="00F97089">
      <w:pPr>
        <w:pStyle w:val="a3"/>
        <w:numPr>
          <w:ilvl w:val="0"/>
          <w:numId w:val="6"/>
        </w:numPr>
        <w:spacing w:after="0"/>
        <w:ind w:left="0" w:firstLine="709"/>
        <w:jc w:val="both"/>
        <w:rPr>
          <w:rFonts w:ascii="Times New Roman" w:eastAsia="Times New Roman" w:hAnsi="Times New Roman" w:cs="Times New Roman"/>
          <w:sz w:val="28"/>
          <w:szCs w:val="28"/>
          <w:lang w:eastAsia="ru-RU"/>
        </w:rPr>
      </w:pPr>
      <w:r w:rsidRPr="005070C3">
        <w:rPr>
          <w:rFonts w:ascii="Times New Roman" w:eastAsia="Times New Roman" w:hAnsi="Times New Roman" w:cs="Times New Roman"/>
          <w:sz w:val="28"/>
          <w:szCs w:val="28"/>
          <w:lang w:eastAsia="ru-RU"/>
        </w:rPr>
        <w:t xml:space="preserve">Работа органов Федеральной таможенной службы России по борьбе с экономической преступностью </w:t>
      </w:r>
    </w:p>
    <w:p w14:paraId="6CFE6481" w14:textId="77777777" w:rsidR="000856C5" w:rsidRPr="005070C3" w:rsidRDefault="000856C5" w:rsidP="00F97089">
      <w:pPr>
        <w:pStyle w:val="a3"/>
        <w:numPr>
          <w:ilvl w:val="0"/>
          <w:numId w:val="6"/>
        </w:numPr>
        <w:spacing w:after="0"/>
        <w:ind w:left="0" w:firstLine="709"/>
        <w:jc w:val="both"/>
        <w:rPr>
          <w:rFonts w:ascii="Times New Roman" w:hAnsi="Times New Roman" w:cs="Times New Roman"/>
          <w:color w:val="000000"/>
          <w:sz w:val="28"/>
          <w:szCs w:val="28"/>
        </w:rPr>
      </w:pPr>
      <w:r w:rsidRPr="005070C3">
        <w:rPr>
          <w:rFonts w:ascii="Times New Roman" w:hAnsi="Times New Roman" w:cs="Times New Roman"/>
          <w:color w:val="000000"/>
          <w:sz w:val="28"/>
          <w:szCs w:val="28"/>
        </w:rPr>
        <w:t>Банковская система РФ: структура, элементы.</w:t>
      </w:r>
    </w:p>
    <w:p w14:paraId="7662A338" w14:textId="77777777" w:rsidR="000856C5" w:rsidRPr="005070C3" w:rsidRDefault="000856C5" w:rsidP="00F97089">
      <w:pPr>
        <w:pStyle w:val="a3"/>
        <w:numPr>
          <w:ilvl w:val="0"/>
          <w:numId w:val="6"/>
        </w:numPr>
        <w:spacing w:after="0"/>
        <w:ind w:left="0" w:firstLine="709"/>
        <w:jc w:val="both"/>
        <w:rPr>
          <w:rFonts w:ascii="Times New Roman" w:hAnsi="Times New Roman" w:cs="Times New Roman"/>
          <w:color w:val="000000"/>
          <w:sz w:val="28"/>
          <w:szCs w:val="28"/>
        </w:rPr>
      </w:pPr>
      <w:r w:rsidRPr="005070C3">
        <w:rPr>
          <w:rFonts w:ascii="Times New Roman" w:hAnsi="Times New Roman" w:cs="Times New Roman"/>
          <w:color w:val="000000"/>
          <w:sz w:val="28"/>
          <w:szCs w:val="28"/>
        </w:rPr>
        <w:t xml:space="preserve">Правовое регулирование банковской сферы. </w:t>
      </w:r>
    </w:p>
    <w:p w14:paraId="411C8D03" w14:textId="77777777" w:rsidR="000856C5" w:rsidRPr="005070C3" w:rsidRDefault="000856C5" w:rsidP="00F97089">
      <w:pPr>
        <w:pStyle w:val="a3"/>
        <w:numPr>
          <w:ilvl w:val="0"/>
          <w:numId w:val="6"/>
        </w:numPr>
        <w:spacing w:after="0"/>
        <w:ind w:left="0" w:firstLine="709"/>
        <w:jc w:val="both"/>
        <w:rPr>
          <w:rFonts w:ascii="Times New Roman" w:hAnsi="Times New Roman" w:cs="Times New Roman"/>
          <w:color w:val="000000"/>
          <w:sz w:val="28"/>
          <w:szCs w:val="28"/>
        </w:rPr>
      </w:pPr>
      <w:r w:rsidRPr="005070C3">
        <w:rPr>
          <w:rFonts w:ascii="Times New Roman" w:hAnsi="Times New Roman" w:cs="Times New Roman"/>
          <w:color w:val="000000"/>
          <w:sz w:val="28"/>
          <w:szCs w:val="28"/>
        </w:rPr>
        <w:t>Банковская сфера как специфический вид экономической деятельности.</w:t>
      </w:r>
    </w:p>
    <w:p w14:paraId="7F5A74B1" w14:textId="77777777" w:rsidR="000856C5" w:rsidRPr="005070C3" w:rsidRDefault="000856C5" w:rsidP="00F97089">
      <w:pPr>
        <w:pStyle w:val="a3"/>
        <w:numPr>
          <w:ilvl w:val="0"/>
          <w:numId w:val="6"/>
        </w:numPr>
        <w:spacing w:after="0"/>
        <w:ind w:left="0" w:firstLine="709"/>
        <w:jc w:val="both"/>
        <w:rPr>
          <w:rFonts w:ascii="Times New Roman" w:hAnsi="Times New Roman" w:cs="Times New Roman"/>
          <w:color w:val="000000"/>
          <w:sz w:val="28"/>
          <w:szCs w:val="28"/>
        </w:rPr>
      </w:pPr>
      <w:r w:rsidRPr="005070C3">
        <w:rPr>
          <w:rFonts w:ascii="Times New Roman" w:hAnsi="Times New Roman" w:cs="Times New Roman"/>
          <w:color w:val="000000"/>
          <w:sz w:val="28"/>
          <w:szCs w:val="28"/>
        </w:rPr>
        <w:t xml:space="preserve">Банковские операции: понятие и виды. </w:t>
      </w:r>
    </w:p>
    <w:p w14:paraId="4C3BAAE1" w14:textId="77777777" w:rsidR="000856C5" w:rsidRPr="005070C3" w:rsidRDefault="000856C5" w:rsidP="00F97089">
      <w:pPr>
        <w:pStyle w:val="a3"/>
        <w:numPr>
          <w:ilvl w:val="0"/>
          <w:numId w:val="6"/>
        </w:numPr>
        <w:spacing w:after="0"/>
        <w:ind w:left="0" w:firstLine="709"/>
        <w:rPr>
          <w:rFonts w:ascii="Times New Roman" w:hAnsi="Times New Roman" w:cs="Times New Roman"/>
          <w:color w:val="000000"/>
          <w:sz w:val="28"/>
          <w:szCs w:val="28"/>
        </w:rPr>
      </w:pPr>
      <w:r w:rsidRPr="005070C3">
        <w:rPr>
          <w:rFonts w:ascii="Times New Roman" w:hAnsi="Times New Roman" w:cs="Times New Roman"/>
          <w:color w:val="000000"/>
          <w:sz w:val="28"/>
          <w:szCs w:val="28"/>
        </w:rPr>
        <w:t>Банковские учреждения в современной России. </w:t>
      </w:r>
    </w:p>
    <w:p w14:paraId="281747E4" w14:textId="77777777" w:rsidR="000856C5" w:rsidRPr="005070C3" w:rsidRDefault="000856C5" w:rsidP="00F97089">
      <w:pPr>
        <w:pStyle w:val="a3"/>
        <w:numPr>
          <w:ilvl w:val="0"/>
          <w:numId w:val="6"/>
        </w:numPr>
        <w:spacing w:after="0"/>
        <w:ind w:left="0" w:firstLine="709"/>
        <w:jc w:val="both"/>
        <w:rPr>
          <w:rFonts w:ascii="Times New Roman" w:hAnsi="Times New Roman" w:cs="Times New Roman"/>
          <w:color w:val="000000"/>
          <w:sz w:val="28"/>
          <w:szCs w:val="28"/>
        </w:rPr>
      </w:pPr>
      <w:r w:rsidRPr="005070C3">
        <w:rPr>
          <w:rFonts w:ascii="Times New Roman" w:hAnsi="Times New Roman" w:cs="Times New Roman"/>
          <w:color w:val="000000"/>
          <w:sz w:val="28"/>
          <w:szCs w:val="28"/>
        </w:rPr>
        <w:t>Уязвимость банковской сферы криминальным угрозам.</w:t>
      </w:r>
    </w:p>
    <w:p w14:paraId="202DBA9D" w14:textId="77777777" w:rsidR="000856C5" w:rsidRPr="005070C3" w:rsidRDefault="000856C5" w:rsidP="00F97089">
      <w:pPr>
        <w:pStyle w:val="a3"/>
        <w:numPr>
          <w:ilvl w:val="0"/>
          <w:numId w:val="6"/>
        </w:numPr>
        <w:spacing w:after="0"/>
        <w:ind w:left="0" w:firstLine="709"/>
        <w:jc w:val="both"/>
        <w:rPr>
          <w:rFonts w:ascii="Times New Roman" w:hAnsi="Times New Roman" w:cs="Times New Roman"/>
          <w:color w:val="000000"/>
          <w:sz w:val="28"/>
          <w:szCs w:val="28"/>
        </w:rPr>
      </w:pPr>
      <w:r w:rsidRPr="005070C3">
        <w:rPr>
          <w:rFonts w:ascii="Times New Roman" w:hAnsi="Times New Roman" w:cs="Times New Roman"/>
          <w:color w:val="000000"/>
          <w:sz w:val="28"/>
          <w:szCs w:val="28"/>
        </w:rPr>
        <w:t>Преступления, совершаемые руководителями банков и других кредитных организаций.</w:t>
      </w:r>
    </w:p>
    <w:p w14:paraId="155CE923" w14:textId="77777777" w:rsidR="000856C5" w:rsidRPr="005070C3" w:rsidRDefault="000856C5" w:rsidP="00F97089">
      <w:pPr>
        <w:pStyle w:val="a3"/>
        <w:numPr>
          <w:ilvl w:val="0"/>
          <w:numId w:val="6"/>
        </w:numPr>
        <w:spacing w:after="0"/>
        <w:ind w:left="0" w:firstLine="709"/>
        <w:jc w:val="both"/>
        <w:rPr>
          <w:rFonts w:ascii="Times New Roman" w:hAnsi="Times New Roman" w:cs="Times New Roman"/>
          <w:color w:val="000000"/>
          <w:sz w:val="28"/>
          <w:szCs w:val="28"/>
        </w:rPr>
      </w:pPr>
      <w:r w:rsidRPr="005070C3">
        <w:rPr>
          <w:rFonts w:ascii="Times New Roman" w:hAnsi="Times New Roman" w:cs="Times New Roman"/>
          <w:bCs/>
          <w:sz w:val="28"/>
          <w:szCs w:val="28"/>
        </w:rPr>
        <w:t xml:space="preserve">Особенности преступлений, совершаемых </w:t>
      </w:r>
      <w:r w:rsidRPr="005070C3">
        <w:rPr>
          <w:rFonts w:ascii="Times New Roman" w:hAnsi="Times New Roman" w:cs="Times New Roman"/>
          <w:color w:val="000000"/>
          <w:sz w:val="28"/>
          <w:szCs w:val="28"/>
        </w:rPr>
        <w:t>в банковской сфере. </w:t>
      </w:r>
    </w:p>
    <w:p w14:paraId="28689DDC" w14:textId="77777777" w:rsidR="000856C5" w:rsidRPr="005070C3" w:rsidRDefault="000856C5" w:rsidP="00F97089">
      <w:pPr>
        <w:pStyle w:val="a3"/>
        <w:numPr>
          <w:ilvl w:val="0"/>
          <w:numId w:val="6"/>
        </w:numPr>
        <w:spacing w:after="0"/>
        <w:ind w:left="0" w:firstLine="709"/>
        <w:jc w:val="both"/>
        <w:rPr>
          <w:rFonts w:ascii="Times New Roman" w:hAnsi="Times New Roman" w:cs="Times New Roman"/>
          <w:color w:val="000000"/>
          <w:sz w:val="28"/>
          <w:szCs w:val="28"/>
        </w:rPr>
      </w:pPr>
      <w:r w:rsidRPr="005070C3">
        <w:rPr>
          <w:rFonts w:ascii="Times New Roman" w:hAnsi="Times New Roman" w:cs="Times New Roman"/>
          <w:bCs/>
          <w:sz w:val="28"/>
          <w:szCs w:val="28"/>
        </w:rPr>
        <w:t xml:space="preserve">Особенности преступлений, совершаемых </w:t>
      </w:r>
      <w:r w:rsidRPr="005070C3">
        <w:rPr>
          <w:rFonts w:ascii="Times New Roman" w:hAnsi="Times New Roman" w:cs="Times New Roman"/>
          <w:color w:val="000000"/>
          <w:sz w:val="28"/>
          <w:szCs w:val="28"/>
        </w:rPr>
        <w:t>в налоговой сфере. </w:t>
      </w:r>
    </w:p>
    <w:p w14:paraId="507CD8F6" w14:textId="77777777" w:rsidR="000856C5" w:rsidRPr="005070C3" w:rsidRDefault="000856C5" w:rsidP="00F97089">
      <w:pPr>
        <w:pStyle w:val="a3"/>
        <w:numPr>
          <w:ilvl w:val="0"/>
          <w:numId w:val="6"/>
        </w:numPr>
        <w:spacing w:after="0"/>
        <w:ind w:left="0" w:firstLine="709"/>
        <w:jc w:val="both"/>
        <w:rPr>
          <w:rFonts w:ascii="Times New Roman" w:hAnsi="Times New Roman" w:cs="Times New Roman"/>
          <w:color w:val="000000"/>
          <w:sz w:val="28"/>
          <w:szCs w:val="28"/>
        </w:rPr>
      </w:pPr>
      <w:r w:rsidRPr="005070C3">
        <w:rPr>
          <w:rFonts w:ascii="Times New Roman" w:hAnsi="Times New Roman" w:cs="Times New Roman"/>
          <w:bCs/>
          <w:sz w:val="28"/>
          <w:szCs w:val="28"/>
        </w:rPr>
        <w:t xml:space="preserve">Особенности преступлений, совершаемых </w:t>
      </w:r>
      <w:r w:rsidRPr="005070C3">
        <w:rPr>
          <w:rFonts w:ascii="Times New Roman" w:hAnsi="Times New Roman" w:cs="Times New Roman"/>
          <w:color w:val="000000"/>
          <w:sz w:val="28"/>
          <w:szCs w:val="28"/>
        </w:rPr>
        <w:t>в таможенной сфере. </w:t>
      </w:r>
    </w:p>
    <w:p w14:paraId="609C3F9D" w14:textId="77777777" w:rsidR="000856C5" w:rsidRPr="005070C3" w:rsidRDefault="000856C5" w:rsidP="00F97089">
      <w:pPr>
        <w:pStyle w:val="a3"/>
        <w:numPr>
          <w:ilvl w:val="0"/>
          <w:numId w:val="6"/>
        </w:numPr>
        <w:spacing w:after="0"/>
        <w:ind w:left="0" w:firstLine="709"/>
        <w:jc w:val="both"/>
        <w:rPr>
          <w:rFonts w:ascii="Times New Roman" w:hAnsi="Times New Roman" w:cs="Times New Roman"/>
          <w:color w:val="000000"/>
          <w:sz w:val="28"/>
          <w:szCs w:val="28"/>
        </w:rPr>
      </w:pPr>
      <w:r w:rsidRPr="005070C3">
        <w:rPr>
          <w:rFonts w:ascii="Times New Roman" w:hAnsi="Times New Roman" w:cs="Times New Roman"/>
          <w:bCs/>
          <w:sz w:val="28"/>
          <w:szCs w:val="28"/>
        </w:rPr>
        <w:t xml:space="preserve">Особенности преступлений, совершаемых </w:t>
      </w:r>
      <w:r w:rsidRPr="005070C3">
        <w:rPr>
          <w:rFonts w:ascii="Times New Roman" w:hAnsi="Times New Roman" w:cs="Times New Roman"/>
          <w:color w:val="000000"/>
          <w:sz w:val="28"/>
          <w:szCs w:val="28"/>
        </w:rPr>
        <w:t>в финансово-кредитной сфере.</w:t>
      </w:r>
    </w:p>
    <w:p w14:paraId="6541599A" w14:textId="77777777" w:rsidR="000856C5" w:rsidRPr="005070C3" w:rsidRDefault="000856C5" w:rsidP="00F97089">
      <w:pPr>
        <w:pStyle w:val="a3"/>
        <w:numPr>
          <w:ilvl w:val="0"/>
          <w:numId w:val="6"/>
        </w:numPr>
        <w:spacing w:after="0"/>
        <w:ind w:left="0" w:firstLine="709"/>
        <w:jc w:val="both"/>
        <w:rPr>
          <w:rFonts w:ascii="Times New Roman" w:hAnsi="Times New Roman" w:cs="Times New Roman"/>
          <w:color w:val="000000"/>
          <w:sz w:val="28"/>
          <w:szCs w:val="28"/>
        </w:rPr>
      </w:pPr>
      <w:r w:rsidRPr="005070C3">
        <w:rPr>
          <w:rFonts w:ascii="Times New Roman" w:hAnsi="Times New Roman" w:cs="Times New Roman"/>
          <w:bCs/>
          <w:sz w:val="28"/>
          <w:szCs w:val="28"/>
        </w:rPr>
        <w:t>Уголовно-правовая характеристика преступлений против собственности.</w:t>
      </w:r>
    </w:p>
    <w:p w14:paraId="1717548C" w14:textId="77777777" w:rsidR="000856C5" w:rsidRPr="005070C3" w:rsidRDefault="000856C5" w:rsidP="00F97089">
      <w:pPr>
        <w:pStyle w:val="a3"/>
        <w:numPr>
          <w:ilvl w:val="0"/>
          <w:numId w:val="6"/>
        </w:numPr>
        <w:spacing w:after="0"/>
        <w:ind w:left="0" w:firstLine="709"/>
        <w:jc w:val="both"/>
        <w:rPr>
          <w:rFonts w:ascii="Times New Roman" w:hAnsi="Times New Roman" w:cs="Times New Roman"/>
          <w:color w:val="000000"/>
          <w:sz w:val="28"/>
          <w:szCs w:val="28"/>
        </w:rPr>
      </w:pPr>
      <w:r w:rsidRPr="005070C3">
        <w:rPr>
          <w:rFonts w:ascii="Times New Roman" w:hAnsi="Times New Roman" w:cs="Times New Roman"/>
          <w:bCs/>
          <w:sz w:val="28"/>
          <w:szCs w:val="28"/>
        </w:rPr>
        <w:t>Особенности и характеристика преступлений против интересов службы в коммерческих и иных организациях.</w:t>
      </w:r>
    </w:p>
    <w:p w14:paraId="75132C0A" w14:textId="77777777" w:rsidR="000856C5" w:rsidRPr="005070C3" w:rsidRDefault="000856C5" w:rsidP="00F97089">
      <w:pPr>
        <w:pStyle w:val="Default"/>
        <w:spacing w:line="276" w:lineRule="auto"/>
        <w:ind w:firstLine="567"/>
        <w:jc w:val="both"/>
        <w:rPr>
          <w:b/>
          <w:bCs/>
          <w:sz w:val="28"/>
          <w:szCs w:val="28"/>
        </w:rPr>
      </w:pPr>
    </w:p>
    <w:p w14:paraId="58BFC3B0" w14:textId="5E86A308" w:rsidR="000856C5" w:rsidRPr="000856C5" w:rsidRDefault="000856C5" w:rsidP="00F97089">
      <w:pPr>
        <w:spacing w:after="0"/>
        <w:ind w:firstLine="709"/>
        <w:jc w:val="both"/>
        <w:rPr>
          <w:rFonts w:ascii="Times New Roman" w:hAnsi="Times New Roman"/>
          <w:iCs/>
          <w:sz w:val="28"/>
          <w:szCs w:val="28"/>
        </w:rPr>
      </w:pPr>
      <w:r w:rsidRPr="000856C5">
        <w:rPr>
          <w:rFonts w:ascii="Times New Roman" w:hAnsi="Times New Roman"/>
          <w:iCs/>
          <w:sz w:val="28"/>
          <w:szCs w:val="28"/>
        </w:rPr>
        <w:t xml:space="preserve">При проведении текущего контроля обучающемуся необходимо решить не менее 30 % предложенных </w:t>
      </w:r>
      <w:r>
        <w:rPr>
          <w:rFonts w:ascii="Times New Roman" w:hAnsi="Times New Roman"/>
          <w:iCs/>
          <w:sz w:val="28"/>
          <w:szCs w:val="28"/>
        </w:rPr>
        <w:t>ситуационных задач</w:t>
      </w:r>
      <w:r w:rsidRPr="000856C5">
        <w:rPr>
          <w:rFonts w:ascii="Times New Roman" w:hAnsi="Times New Roman"/>
          <w:iCs/>
          <w:sz w:val="28"/>
          <w:szCs w:val="28"/>
        </w:rPr>
        <w:t>.</w:t>
      </w:r>
    </w:p>
    <w:p w14:paraId="3E120E78" w14:textId="77777777" w:rsidR="000856C5" w:rsidRPr="005070C3" w:rsidRDefault="000856C5" w:rsidP="00F97089">
      <w:pPr>
        <w:spacing w:after="0"/>
        <w:contextualSpacing/>
        <w:rPr>
          <w:rFonts w:ascii="Times New Roman" w:hAnsi="Times New Roman"/>
          <w:b/>
          <w:iCs/>
          <w:sz w:val="28"/>
          <w:szCs w:val="28"/>
        </w:rPr>
      </w:pPr>
    </w:p>
    <w:p w14:paraId="7C625FF3" w14:textId="6A792624" w:rsidR="00CC52FF" w:rsidRPr="005070C3" w:rsidRDefault="00CC52FF" w:rsidP="00F97089">
      <w:pPr>
        <w:spacing w:after="0"/>
        <w:ind w:firstLine="567"/>
        <w:contextualSpacing/>
        <w:jc w:val="center"/>
        <w:rPr>
          <w:rFonts w:ascii="Times New Roman" w:hAnsi="Times New Roman"/>
          <w:b/>
          <w:iCs/>
          <w:sz w:val="28"/>
          <w:szCs w:val="28"/>
        </w:rPr>
      </w:pPr>
      <w:r w:rsidRPr="005070C3">
        <w:rPr>
          <w:rFonts w:ascii="Times New Roman" w:hAnsi="Times New Roman"/>
          <w:b/>
          <w:iCs/>
          <w:sz w:val="28"/>
          <w:szCs w:val="28"/>
        </w:rPr>
        <w:t>Перечень ситуационных задач</w:t>
      </w:r>
    </w:p>
    <w:p w14:paraId="27C12901" w14:textId="77777777" w:rsidR="00F97089" w:rsidRDefault="00E80308" w:rsidP="00F97089">
      <w:pPr>
        <w:jc w:val="both"/>
        <w:rPr>
          <w:rFonts w:ascii="Times New Roman" w:hAnsi="Times New Roman" w:cs="Times New Roman"/>
          <w:b/>
          <w:i/>
          <w:sz w:val="28"/>
          <w:szCs w:val="28"/>
        </w:rPr>
      </w:pPr>
      <w:r w:rsidRPr="005070C3">
        <w:rPr>
          <w:rFonts w:ascii="Times New Roman" w:hAnsi="Times New Roman" w:cs="Times New Roman"/>
          <w:b/>
          <w:i/>
          <w:sz w:val="28"/>
          <w:szCs w:val="28"/>
        </w:rPr>
        <w:t>Задача 1.</w:t>
      </w:r>
    </w:p>
    <w:p w14:paraId="7D3F6D37" w14:textId="1C37E7B7" w:rsidR="00E80308" w:rsidRDefault="00E80308" w:rsidP="00F97089">
      <w:pPr>
        <w:jc w:val="both"/>
        <w:rPr>
          <w:rFonts w:ascii="Times New Roman" w:hAnsi="Times New Roman" w:cs="Times New Roman"/>
          <w:sz w:val="28"/>
          <w:szCs w:val="28"/>
        </w:rPr>
      </w:pPr>
      <w:r w:rsidRPr="005070C3">
        <w:rPr>
          <w:rFonts w:ascii="Times New Roman" w:hAnsi="Times New Roman" w:cs="Times New Roman"/>
          <w:sz w:val="28"/>
          <w:szCs w:val="28"/>
        </w:rPr>
        <w:t xml:space="preserve">К., работая кассиром ООО «Рыболов», совместно с исполнительным директором И., в течение трех лет похитил 560 тыс. рублей. Деньги они получал от граждан, которые арендовали место для рыбной ловли и гостиничные номера, расположенные на территории ООО «Рыболов». Квалифицируйте действия К. и </w:t>
      </w:r>
      <w:proofErr w:type="spellStart"/>
      <w:r w:rsidRPr="005070C3">
        <w:rPr>
          <w:rFonts w:ascii="Times New Roman" w:hAnsi="Times New Roman" w:cs="Times New Roman"/>
          <w:sz w:val="28"/>
          <w:szCs w:val="28"/>
        </w:rPr>
        <w:t>И</w:t>
      </w:r>
      <w:proofErr w:type="spellEnd"/>
      <w:r w:rsidRPr="005070C3">
        <w:rPr>
          <w:rFonts w:ascii="Times New Roman" w:hAnsi="Times New Roman" w:cs="Times New Roman"/>
          <w:sz w:val="28"/>
          <w:szCs w:val="28"/>
        </w:rPr>
        <w:t>.</w:t>
      </w:r>
    </w:p>
    <w:p w14:paraId="3D2F5F50" w14:textId="77777777" w:rsidR="00383C2B" w:rsidRPr="005070C3" w:rsidRDefault="00383C2B" w:rsidP="00F97089">
      <w:pPr>
        <w:jc w:val="both"/>
        <w:rPr>
          <w:rFonts w:ascii="Times New Roman" w:hAnsi="Times New Roman" w:cs="Times New Roman"/>
          <w:sz w:val="28"/>
          <w:szCs w:val="28"/>
        </w:rPr>
      </w:pPr>
    </w:p>
    <w:p w14:paraId="5CFB6DF1" w14:textId="77777777" w:rsidR="006D1D4D" w:rsidRPr="005070C3" w:rsidRDefault="00E80308" w:rsidP="00F97089">
      <w:pPr>
        <w:jc w:val="both"/>
        <w:rPr>
          <w:rFonts w:ascii="Times New Roman" w:hAnsi="Times New Roman" w:cs="Times New Roman"/>
          <w:b/>
          <w:i/>
          <w:sz w:val="28"/>
          <w:szCs w:val="28"/>
        </w:rPr>
      </w:pPr>
      <w:r w:rsidRPr="005070C3">
        <w:rPr>
          <w:rFonts w:ascii="Times New Roman" w:hAnsi="Times New Roman" w:cs="Times New Roman"/>
          <w:b/>
          <w:i/>
          <w:sz w:val="28"/>
          <w:szCs w:val="28"/>
        </w:rPr>
        <w:lastRenderedPageBreak/>
        <w:t>Задача 2</w:t>
      </w:r>
    </w:p>
    <w:p w14:paraId="171C8E33" w14:textId="020E1A1E" w:rsidR="00E80308" w:rsidRPr="005070C3" w:rsidRDefault="00E80308" w:rsidP="00F97089">
      <w:pPr>
        <w:jc w:val="both"/>
        <w:rPr>
          <w:rFonts w:ascii="Times New Roman" w:hAnsi="Times New Roman" w:cs="Times New Roman"/>
          <w:sz w:val="28"/>
          <w:szCs w:val="28"/>
        </w:rPr>
      </w:pPr>
      <w:r w:rsidRPr="005070C3">
        <w:rPr>
          <w:rFonts w:ascii="Times New Roman" w:hAnsi="Times New Roman" w:cs="Times New Roman"/>
          <w:sz w:val="28"/>
          <w:szCs w:val="28"/>
        </w:rPr>
        <w:t xml:space="preserve">Работая директором птицефабрики, С. в течение трех месяцев бесплатно отпускал своим родственникам и друзьям кур и яйца, причинив, таким образом, ущерб фабрике в размере 200. тыс. рублей. Кроме того, по сговору с главным бухгалтером И., С. систематически продавал кур и яйца, присваивая поступившие от такой продажи деньги, которые С. и </w:t>
      </w:r>
      <w:proofErr w:type="spellStart"/>
      <w:r w:rsidRPr="005070C3">
        <w:rPr>
          <w:rFonts w:ascii="Times New Roman" w:hAnsi="Times New Roman" w:cs="Times New Roman"/>
          <w:sz w:val="28"/>
          <w:szCs w:val="28"/>
        </w:rPr>
        <w:t>И</w:t>
      </w:r>
      <w:proofErr w:type="spellEnd"/>
      <w:r w:rsidRPr="005070C3">
        <w:rPr>
          <w:rFonts w:ascii="Times New Roman" w:hAnsi="Times New Roman" w:cs="Times New Roman"/>
          <w:sz w:val="28"/>
          <w:szCs w:val="28"/>
        </w:rPr>
        <w:t>. делили между собой. Каждому из них досталось 50. тыс. рублей. Дайте правовую оценку действиям виновных.</w:t>
      </w:r>
    </w:p>
    <w:p w14:paraId="568581EC" w14:textId="660BFD11" w:rsidR="008300F3" w:rsidRPr="005070C3" w:rsidRDefault="00E80308" w:rsidP="00F97089">
      <w:pPr>
        <w:jc w:val="both"/>
        <w:rPr>
          <w:rFonts w:ascii="Times New Roman" w:hAnsi="Times New Roman" w:cs="Times New Roman"/>
          <w:b/>
          <w:sz w:val="28"/>
          <w:szCs w:val="28"/>
        </w:rPr>
      </w:pPr>
      <w:r w:rsidRPr="005070C3">
        <w:rPr>
          <w:rFonts w:ascii="Times New Roman" w:hAnsi="Times New Roman" w:cs="Times New Roman"/>
          <w:b/>
          <w:i/>
          <w:sz w:val="28"/>
          <w:szCs w:val="28"/>
        </w:rPr>
        <w:t>Задача 3.</w:t>
      </w:r>
    </w:p>
    <w:p w14:paraId="75F912BE" w14:textId="4360394C" w:rsidR="008300F3" w:rsidRPr="005070C3" w:rsidRDefault="00E80308" w:rsidP="00F97089">
      <w:pPr>
        <w:jc w:val="both"/>
        <w:rPr>
          <w:rFonts w:ascii="Times New Roman" w:hAnsi="Times New Roman" w:cs="Times New Roman"/>
          <w:i/>
          <w:sz w:val="28"/>
          <w:szCs w:val="28"/>
        </w:rPr>
      </w:pPr>
      <w:r w:rsidRPr="005070C3">
        <w:rPr>
          <w:rFonts w:ascii="Times New Roman" w:hAnsi="Times New Roman" w:cs="Times New Roman"/>
          <w:sz w:val="28"/>
          <w:szCs w:val="28"/>
        </w:rPr>
        <w:t>Директор книжного магазина Я. при получении товара с базы заметил, что экспедитор ошибся и передал на 20 упаковок книг больше. Промолчав о допущенной ошибке, Я., присвоил себе 30. тыс. рублей, вырученных от реализации незаконно полученных книг. Квалифицируйте действия</w:t>
      </w:r>
      <w:r w:rsidR="0040580A" w:rsidRPr="005070C3">
        <w:rPr>
          <w:rFonts w:ascii="Times New Roman" w:hAnsi="Times New Roman" w:cs="Times New Roman"/>
          <w:sz w:val="28"/>
          <w:szCs w:val="28"/>
        </w:rPr>
        <w:t xml:space="preserve"> Я.</w:t>
      </w:r>
    </w:p>
    <w:p w14:paraId="6F50F18A" w14:textId="6D312929" w:rsidR="008300F3" w:rsidRPr="005070C3" w:rsidRDefault="00E80308" w:rsidP="00F97089">
      <w:pPr>
        <w:jc w:val="both"/>
        <w:rPr>
          <w:rFonts w:ascii="Times New Roman" w:hAnsi="Times New Roman" w:cs="Times New Roman"/>
          <w:b/>
          <w:sz w:val="28"/>
          <w:szCs w:val="28"/>
        </w:rPr>
      </w:pPr>
      <w:r w:rsidRPr="005070C3">
        <w:rPr>
          <w:rFonts w:ascii="Times New Roman" w:hAnsi="Times New Roman" w:cs="Times New Roman"/>
          <w:b/>
          <w:i/>
          <w:sz w:val="28"/>
          <w:szCs w:val="28"/>
        </w:rPr>
        <w:t>Задача 4.</w:t>
      </w:r>
    </w:p>
    <w:p w14:paraId="238C9E27" w14:textId="0F4F3857" w:rsidR="00E80308" w:rsidRPr="005070C3" w:rsidRDefault="00E80308" w:rsidP="00F97089">
      <w:pPr>
        <w:jc w:val="both"/>
        <w:rPr>
          <w:rFonts w:ascii="Times New Roman" w:hAnsi="Times New Roman" w:cs="Times New Roman"/>
          <w:sz w:val="28"/>
          <w:szCs w:val="28"/>
        </w:rPr>
      </w:pPr>
      <w:r w:rsidRPr="005070C3">
        <w:rPr>
          <w:rFonts w:ascii="Times New Roman" w:hAnsi="Times New Roman" w:cs="Times New Roman"/>
          <w:sz w:val="28"/>
          <w:szCs w:val="28"/>
        </w:rPr>
        <w:t>Оперативный работник уголовного розыска С., предложил подозреваемому в незаконном обороте наркотических средств К., за деньги, в размере 500 тыс. рублей «вывести его из дела», сделав его не подозреваемым, а свидетелем, чего он по своему служебному положению, да и по обстоятельствам дела сделать, не мог. К. деньги передал. Как следует квалифицировать данное деяние?</w:t>
      </w:r>
    </w:p>
    <w:p w14:paraId="5A6CB0A1" w14:textId="77777777" w:rsidR="00334DA2" w:rsidRPr="005070C3" w:rsidRDefault="00E80308" w:rsidP="00F97089">
      <w:pPr>
        <w:jc w:val="both"/>
        <w:rPr>
          <w:rFonts w:ascii="Times New Roman" w:hAnsi="Times New Roman" w:cs="Times New Roman"/>
          <w:b/>
          <w:i/>
          <w:sz w:val="28"/>
          <w:szCs w:val="28"/>
        </w:rPr>
      </w:pPr>
      <w:r w:rsidRPr="005070C3">
        <w:rPr>
          <w:rFonts w:ascii="Times New Roman" w:hAnsi="Times New Roman" w:cs="Times New Roman"/>
          <w:b/>
          <w:i/>
          <w:sz w:val="28"/>
          <w:szCs w:val="28"/>
        </w:rPr>
        <w:t>Задача 5.</w:t>
      </w:r>
    </w:p>
    <w:p w14:paraId="649BF83C" w14:textId="0207345D" w:rsidR="00E80308" w:rsidRPr="005070C3" w:rsidRDefault="00E80308" w:rsidP="00F97089">
      <w:pPr>
        <w:jc w:val="both"/>
        <w:rPr>
          <w:rFonts w:ascii="Times New Roman" w:hAnsi="Times New Roman" w:cs="Times New Roman"/>
          <w:sz w:val="28"/>
          <w:szCs w:val="28"/>
        </w:rPr>
      </w:pPr>
      <w:r w:rsidRPr="005070C3">
        <w:rPr>
          <w:rFonts w:ascii="Times New Roman" w:hAnsi="Times New Roman" w:cs="Times New Roman"/>
          <w:sz w:val="28"/>
          <w:szCs w:val="28"/>
        </w:rPr>
        <w:t>Владелец цеха по пошиву одежды И. нанял электрика М. подключить цех напрямую к линии электропередачи. Бесплатно пользуясь электроэнергией в течение года, цех по пошиву одежды уклонился от оплаты за электроэнергию в размере 300 тысяч рублей. Квалифицируйте действия И. и М. Изменится ли квалификация, если в цехе произойдет замыкание проводки, вызванное неквалифицированными действиями М., и цех полностью сгорит.</w:t>
      </w:r>
    </w:p>
    <w:p w14:paraId="69707BF2" w14:textId="617FD8FE" w:rsidR="00334DA2" w:rsidRPr="005070C3" w:rsidRDefault="00E80308" w:rsidP="00F97089">
      <w:pPr>
        <w:jc w:val="both"/>
        <w:rPr>
          <w:rFonts w:ascii="Times New Roman" w:hAnsi="Times New Roman" w:cs="Times New Roman"/>
          <w:b/>
          <w:sz w:val="28"/>
          <w:szCs w:val="28"/>
        </w:rPr>
      </w:pPr>
      <w:r w:rsidRPr="005070C3">
        <w:rPr>
          <w:rFonts w:ascii="Times New Roman" w:hAnsi="Times New Roman" w:cs="Times New Roman"/>
          <w:b/>
          <w:i/>
          <w:sz w:val="28"/>
          <w:szCs w:val="28"/>
        </w:rPr>
        <w:t>Задача 6.</w:t>
      </w:r>
    </w:p>
    <w:p w14:paraId="4E8F0D3B" w14:textId="1B4FDA8B" w:rsidR="00E80308" w:rsidRDefault="00E80308" w:rsidP="00F97089">
      <w:pPr>
        <w:jc w:val="both"/>
        <w:rPr>
          <w:rFonts w:ascii="Times New Roman" w:hAnsi="Times New Roman" w:cs="Times New Roman"/>
          <w:sz w:val="28"/>
          <w:szCs w:val="28"/>
        </w:rPr>
      </w:pPr>
      <w:r w:rsidRPr="005070C3">
        <w:rPr>
          <w:rFonts w:ascii="Times New Roman" w:hAnsi="Times New Roman" w:cs="Times New Roman"/>
          <w:sz w:val="28"/>
          <w:szCs w:val="28"/>
        </w:rPr>
        <w:t>Кассир ООО «Транс Сервис» Л. при получении в банке денежных средств по ошибке кассира банка переполучил 15.000 рублей и присвоил их. Квалифицируйте действия Л.</w:t>
      </w:r>
    </w:p>
    <w:p w14:paraId="03F52B22" w14:textId="77777777" w:rsidR="00383C2B" w:rsidRDefault="00383C2B" w:rsidP="00F97089">
      <w:pPr>
        <w:jc w:val="both"/>
        <w:rPr>
          <w:rFonts w:ascii="Times New Roman" w:hAnsi="Times New Roman" w:cs="Times New Roman"/>
          <w:sz w:val="28"/>
          <w:szCs w:val="28"/>
        </w:rPr>
      </w:pPr>
    </w:p>
    <w:p w14:paraId="460318B0" w14:textId="77777777" w:rsidR="00383C2B" w:rsidRPr="005070C3" w:rsidRDefault="00383C2B" w:rsidP="00F97089">
      <w:pPr>
        <w:jc w:val="both"/>
        <w:rPr>
          <w:rFonts w:ascii="Times New Roman" w:hAnsi="Times New Roman" w:cs="Times New Roman"/>
          <w:sz w:val="28"/>
          <w:szCs w:val="28"/>
        </w:rPr>
      </w:pPr>
    </w:p>
    <w:p w14:paraId="00B46198" w14:textId="509B1969" w:rsidR="00334DA2" w:rsidRPr="005070C3" w:rsidRDefault="00E80308" w:rsidP="00F97089">
      <w:pPr>
        <w:jc w:val="both"/>
        <w:rPr>
          <w:rFonts w:ascii="Times New Roman" w:hAnsi="Times New Roman" w:cs="Times New Roman"/>
          <w:b/>
          <w:sz w:val="28"/>
          <w:szCs w:val="28"/>
        </w:rPr>
      </w:pPr>
      <w:r w:rsidRPr="005070C3">
        <w:rPr>
          <w:rFonts w:ascii="Times New Roman" w:hAnsi="Times New Roman" w:cs="Times New Roman"/>
          <w:b/>
          <w:i/>
          <w:sz w:val="28"/>
          <w:szCs w:val="28"/>
        </w:rPr>
        <w:lastRenderedPageBreak/>
        <w:t>Задача 7.</w:t>
      </w:r>
    </w:p>
    <w:p w14:paraId="24856BFB" w14:textId="05D51DD9" w:rsidR="00334DA2" w:rsidRPr="005070C3" w:rsidRDefault="00E80308" w:rsidP="00F97089">
      <w:pPr>
        <w:jc w:val="both"/>
        <w:rPr>
          <w:rFonts w:ascii="Times New Roman" w:hAnsi="Times New Roman" w:cs="Times New Roman"/>
          <w:i/>
          <w:sz w:val="28"/>
          <w:szCs w:val="28"/>
        </w:rPr>
      </w:pPr>
      <w:r w:rsidRPr="005070C3">
        <w:rPr>
          <w:rFonts w:ascii="Times New Roman" w:hAnsi="Times New Roman" w:cs="Times New Roman"/>
          <w:sz w:val="28"/>
          <w:szCs w:val="28"/>
        </w:rPr>
        <w:t xml:space="preserve">П. предложил М. совершить хищение крупной суммы денег в ООО «Рассвет». С этой целью П., представившись коммерческим директором фирмы «Окна пластик», ввел в заблуждение коммерческого директора ООО «Рассвет» относительно деятельности фирмы, заключив договор на установку 50 пластиковых окон в головной офис ООО, с условием перечисления на счет фирмы аванса в размере 40 процентов от стоимости окон и установки. Спустя два дня М. получил в банке в порядке предоплаты 125. тыс. рублей, из которых 90 тыс. рублей отдал П., оставшиеся 35 тыс. рублей взял себе. </w:t>
      </w:r>
      <w:proofErr w:type="gramStart"/>
      <w:r w:rsidRPr="005070C3">
        <w:rPr>
          <w:rFonts w:ascii="Times New Roman" w:hAnsi="Times New Roman" w:cs="Times New Roman"/>
          <w:sz w:val="28"/>
          <w:szCs w:val="28"/>
        </w:rPr>
        <w:t>Ни каких</w:t>
      </w:r>
      <w:proofErr w:type="gramEnd"/>
      <w:r w:rsidRPr="005070C3">
        <w:rPr>
          <w:rFonts w:ascii="Times New Roman" w:hAnsi="Times New Roman" w:cs="Times New Roman"/>
          <w:sz w:val="28"/>
          <w:szCs w:val="28"/>
        </w:rPr>
        <w:t xml:space="preserve"> действий по выполнению договора они не предпринимали, уклонились от возврата денег, пытались скрыться.</w:t>
      </w:r>
      <w:r w:rsidRPr="005070C3">
        <w:rPr>
          <w:rFonts w:ascii="Times New Roman" w:hAnsi="Times New Roman" w:cs="Times New Roman"/>
          <w:sz w:val="28"/>
          <w:szCs w:val="28"/>
        </w:rPr>
        <w:pgNum/>
      </w:r>
      <w:r w:rsidRPr="005070C3">
        <w:rPr>
          <w:rFonts w:ascii="Times New Roman" w:hAnsi="Times New Roman" w:cs="Times New Roman"/>
          <w:sz w:val="28"/>
          <w:szCs w:val="28"/>
        </w:rPr>
        <w:t xml:space="preserve"> 69 Квалифицируйте действия П. и М.</w:t>
      </w:r>
    </w:p>
    <w:p w14:paraId="2D8C2FA9" w14:textId="742CBD90" w:rsidR="00334DA2" w:rsidRPr="005070C3" w:rsidRDefault="00E80308" w:rsidP="00F97089">
      <w:pPr>
        <w:jc w:val="both"/>
        <w:rPr>
          <w:rFonts w:ascii="Times New Roman" w:hAnsi="Times New Roman" w:cs="Times New Roman"/>
          <w:b/>
          <w:sz w:val="28"/>
          <w:szCs w:val="28"/>
        </w:rPr>
      </w:pPr>
      <w:r w:rsidRPr="005070C3">
        <w:rPr>
          <w:rFonts w:ascii="Times New Roman" w:hAnsi="Times New Roman" w:cs="Times New Roman"/>
          <w:b/>
          <w:i/>
          <w:sz w:val="28"/>
          <w:szCs w:val="28"/>
        </w:rPr>
        <w:t>Задача 8.</w:t>
      </w:r>
    </w:p>
    <w:p w14:paraId="2B3C6DAB" w14:textId="760D3810" w:rsidR="00E80308" w:rsidRPr="005070C3" w:rsidRDefault="00E80308" w:rsidP="00F97089">
      <w:pPr>
        <w:jc w:val="both"/>
        <w:rPr>
          <w:rFonts w:ascii="Times New Roman" w:hAnsi="Times New Roman" w:cs="Times New Roman"/>
          <w:sz w:val="28"/>
          <w:szCs w:val="28"/>
        </w:rPr>
      </w:pPr>
      <w:r w:rsidRPr="005070C3">
        <w:rPr>
          <w:rFonts w:ascii="Times New Roman" w:hAnsi="Times New Roman" w:cs="Times New Roman"/>
          <w:sz w:val="28"/>
          <w:szCs w:val="28"/>
        </w:rPr>
        <w:t>Директор ООО «Север» И. своему сотруднику М. выдал фиктивную справку о доходах «НДФЛ - 2», за 20.000 рублей. М., объяснил, что он хочет взять кредит, для ремонта дома. М. предъявил данную справку для получения кредита в размере 700 тысяч рублей, получив кредит, он уехал из города, а кредит не выплачивал. Квалифицируйте действия И. и М. Изменится ли квалификация, если будет установлено, что И. знал, о том, что М. будет брать кредит, но возвращать его не будет.</w:t>
      </w:r>
    </w:p>
    <w:p w14:paraId="5DFCCCA0" w14:textId="115004A8" w:rsidR="00D8367F" w:rsidRPr="005070C3" w:rsidRDefault="00E80308" w:rsidP="00F97089">
      <w:pPr>
        <w:jc w:val="both"/>
        <w:rPr>
          <w:rFonts w:ascii="Times New Roman" w:hAnsi="Times New Roman" w:cs="Times New Roman"/>
          <w:b/>
          <w:sz w:val="28"/>
          <w:szCs w:val="28"/>
        </w:rPr>
      </w:pPr>
      <w:r w:rsidRPr="005070C3">
        <w:rPr>
          <w:rFonts w:ascii="Times New Roman" w:hAnsi="Times New Roman" w:cs="Times New Roman"/>
          <w:b/>
          <w:i/>
          <w:sz w:val="28"/>
          <w:szCs w:val="28"/>
        </w:rPr>
        <w:t>Задача 9.</w:t>
      </w:r>
    </w:p>
    <w:p w14:paraId="484801E0" w14:textId="4642F223" w:rsidR="00E80308" w:rsidRPr="005070C3" w:rsidRDefault="00E80308" w:rsidP="00F97089">
      <w:pPr>
        <w:jc w:val="both"/>
        <w:rPr>
          <w:rFonts w:ascii="Times New Roman" w:hAnsi="Times New Roman" w:cs="Times New Roman"/>
          <w:sz w:val="28"/>
          <w:szCs w:val="28"/>
        </w:rPr>
      </w:pPr>
      <w:r w:rsidRPr="005070C3">
        <w:rPr>
          <w:rFonts w:ascii="Times New Roman" w:hAnsi="Times New Roman" w:cs="Times New Roman"/>
          <w:sz w:val="28"/>
          <w:szCs w:val="28"/>
        </w:rPr>
        <w:t>К. украл печать ООО «Кредо - маг», а затем они вместе с директором фирмы «Сентябрь» А. подделали доверенность и продали принадлежавший ООО магазин, присвоив сумму 12. млн. рублей. Квалифицируйте данные действия.</w:t>
      </w:r>
    </w:p>
    <w:p w14:paraId="31011EE7" w14:textId="34584153" w:rsidR="000150C1" w:rsidRPr="005070C3" w:rsidRDefault="00E80308" w:rsidP="00F97089">
      <w:pPr>
        <w:jc w:val="both"/>
        <w:rPr>
          <w:rFonts w:ascii="Times New Roman" w:hAnsi="Times New Roman" w:cs="Times New Roman"/>
          <w:b/>
          <w:sz w:val="28"/>
          <w:szCs w:val="28"/>
        </w:rPr>
      </w:pPr>
      <w:r w:rsidRPr="005070C3">
        <w:rPr>
          <w:rFonts w:ascii="Times New Roman" w:hAnsi="Times New Roman" w:cs="Times New Roman"/>
          <w:b/>
          <w:i/>
          <w:sz w:val="28"/>
          <w:szCs w:val="28"/>
        </w:rPr>
        <w:t>Задача 10.</w:t>
      </w:r>
    </w:p>
    <w:p w14:paraId="0D7CD687" w14:textId="130B5212" w:rsidR="00E80308" w:rsidRPr="005070C3" w:rsidRDefault="00E80308" w:rsidP="00F97089">
      <w:pPr>
        <w:jc w:val="both"/>
        <w:rPr>
          <w:rFonts w:ascii="Times New Roman" w:hAnsi="Times New Roman" w:cs="Times New Roman"/>
          <w:sz w:val="28"/>
          <w:szCs w:val="28"/>
        </w:rPr>
      </w:pPr>
      <w:r w:rsidRPr="005070C3">
        <w:rPr>
          <w:rFonts w:ascii="Times New Roman" w:hAnsi="Times New Roman" w:cs="Times New Roman"/>
          <w:sz w:val="28"/>
          <w:szCs w:val="28"/>
        </w:rPr>
        <w:t>А., работал старшим инспектором органа по земельным ресурсам и землеустройству, при оформлении сделок с землей для регистрации неоднократно в течение года занижала размеры платежей за землю и получала за это от заинтересованных лиц материальное вознаграждение в виде денег и вещей. Раскройте объективные признаки преступления, предусмотренного ст. 170 УК. Квалифицируйте действия А.</w:t>
      </w:r>
    </w:p>
    <w:p w14:paraId="38CEDD40" w14:textId="7E91AA84" w:rsidR="000150C1" w:rsidRPr="005070C3" w:rsidRDefault="00E80308" w:rsidP="00F97089">
      <w:pPr>
        <w:jc w:val="both"/>
        <w:rPr>
          <w:rFonts w:ascii="Times New Roman" w:hAnsi="Times New Roman" w:cs="Times New Roman"/>
          <w:b/>
          <w:sz w:val="28"/>
          <w:szCs w:val="28"/>
        </w:rPr>
      </w:pPr>
      <w:r w:rsidRPr="005070C3">
        <w:rPr>
          <w:rFonts w:ascii="Times New Roman" w:hAnsi="Times New Roman" w:cs="Times New Roman"/>
          <w:b/>
          <w:i/>
          <w:sz w:val="28"/>
          <w:szCs w:val="28"/>
        </w:rPr>
        <w:t>Задача 11.</w:t>
      </w:r>
    </w:p>
    <w:p w14:paraId="1144980B" w14:textId="3CF4D7FF" w:rsidR="000150C1" w:rsidRPr="005070C3" w:rsidRDefault="00E80308" w:rsidP="00F97089">
      <w:pPr>
        <w:jc w:val="both"/>
        <w:rPr>
          <w:rFonts w:ascii="Times New Roman" w:hAnsi="Times New Roman" w:cs="Times New Roman"/>
          <w:i/>
          <w:sz w:val="28"/>
          <w:szCs w:val="28"/>
        </w:rPr>
      </w:pPr>
      <w:r w:rsidRPr="005070C3">
        <w:rPr>
          <w:rFonts w:ascii="Times New Roman" w:hAnsi="Times New Roman" w:cs="Times New Roman"/>
          <w:sz w:val="28"/>
          <w:szCs w:val="28"/>
        </w:rPr>
        <w:t xml:space="preserve">В г. Краснодаре была пресечена деятельность группы из 30 человек, занимавшейся изготовлением и реализацией фальсифицированной водки. </w:t>
      </w:r>
      <w:r w:rsidRPr="005070C3">
        <w:rPr>
          <w:rFonts w:ascii="Times New Roman" w:hAnsi="Times New Roman" w:cs="Times New Roman"/>
          <w:sz w:val="28"/>
          <w:szCs w:val="28"/>
        </w:rPr>
        <w:lastRenderedPageBreak/>
        <w:t>Сотрудниками полиции изъято 10000 бутылок готовой продукции и 5000 л этилового спирта. Между участниками группы существовало четкое распределение ролей: одни 78 занимались закупкой сырья, другие - изготовлением продукции, третьи - ее реализацией, в. основном через торговую сеть других субъектов Российской Федерации. Дайте уголовно-правовую оценку деятельности этой группы лиц</w:t>
      </w:r>
    </w:p>
    <w:p w14:paraId="0F89A615" w14:textId="7528D9CF" w:rsidR="000150C1" w:rsidRPr="005070C3" w:rsidRDefault="00E80308" w:rsidP="00F97089">
      <w:pPr>
        <w:jc w:val="both"/>
        <w:rPr>
          <w:rFonts w:ascii="Times New Roman" w:hAnsi="Times New Roman" w:cs="Times New Roman"/>
          <w:b/>
          <w:sz w:val="28"/>
          <w:szCs w:val="28"/>
        </w:rPr>
      </w:pPr>
      <w:r w:rsidRPr="005070C3">
        <w:rPr>
          <w:rFonts w:ascii="Times New Roman" w:hAnsi="Times New Roman" w:cs="Times New Roman"/>
          <w:b/>
          <w:i/>
          <w:sz w:val="28"/>
          <w:szCs w:val="28"/>
        </w:rPr>
        <w:t>Задача 12.</w:t>
      </w:r>
    </w:p>
    <w:p w14:paraId="47305C2D" w14:textId="2EB51D11" w:rsidR="00E80308" w:rsidRPr="005070C3" w:rsidRDefault="00E80308" w:rsidP="00F97089">
      <w:pPr>
        <w:jc w:val="both"/>
        <w:rPr>
          <w:rFonts w:ascii="Times New Roman" w:hAnsi="Times New Roman" w:cs="Times New Roman"/>
          <w:sz w:val="28"/>
          <w:szCs w:val="28"/>
        </w:rPr>
      </w:pPr>
      <w:r w:rsidRPr="005070C3">
        <w:rPr>
          <w:rFonts w:ascii="Times New Roman" w:hAnsi="Times New Roman" w:cs="Times New Roman"/>
          <w:sz w:val="28"/>
          <w:szCs w:val="28"/>
        </w:rPr>
        <w:t>Ф. на протяжении двух месяцев скупала у работниц шоколадного цеха кондитерской фабрики похищенный ими шоколад, который перепродавала с лотка возле магазина «Детский мир». Во время задержания у Ф. было изъято 50 плиток шоколада общим весом 5 кг, а еще 100 аналогичных плиток были обнаружены у нее на квартире во время обыска. Конкретных работниц шоколадного цеха, продававших Ф. шоколад, установить не удалось. Ф. же в своих показаниях утверждала, что она покупала шоколад у всех работниц по 24 плитки. Лицензии на продажу продуктов с лотка у Ф. не было. Как квалифицировать действия Ф.?</w:t>
      </w:r>
    </w:p>
    <w:p w14:paraId="3B38C2BA" w14:textId="25A73D2B" w:rsidR="000150C1" w:rsidRPr="005070C3" w:rsidRDefault="00E80308" w:rsidP="00F97089">
      <w:pPr>
        <w:jc w:val="both"/>
        <w:rPr>
          <w:rFonts w:ascii="Times New Roman" w:hAnsi="Times New Roman" w:cs="Times New Roman"/>
          <w:b/>
          <w:sz w:val="28"/>
          <w:szCs w:val="28"/>
        </w:rPr>
      </w:pPr>
      <w:r w:rsidRPr="005070C3">
        <w:rPr>
          <w:rFonts w:ascii="Times New Roman" w:hAnsi="Times New Roman" w:cs="Times New Roman"/>
          <w:b/>
          <w:i/>
          <w:sz w:val="28"/>
          <w:szCs w:val="28"/>
        </w:rPr>
        <w:t>Задача 13.</w:t>
      </w:r>
    </w:p>
    <w:p w14:paraId="254CF368" w14:textId="0B931C09" w:rsidR="00E80308" w:rsidRPr="005070C3" w:rsidRDefault="00E80308" w:rsidP="00F97089">
      <w:pPr>
        <w:jc w:val="both"/>
        <w:rPr>
          <w:rFonts w:ascii="Times New Roman" w:hAnsi="Times New Roman" w:cs="Times New Roman"/>
          <w:sz w:val="28"/>
          <w:szCs w:val="28"/>
        </w:rPr>
      </w:pPr>
      <w:r w:rsidRPr="005070C3">
        <w:rPr>
          <w:rFonts w:ascii="Times New Roman" w:hAnsi="Times New Roman" w:cs="Times New Roman"/>
          <w:sz w:val="28"/>
          <w:szCs w:val="28"/>
        </w:rPr>
        <w:t>Индивидуальный предприниматель П. с целью получения кредита представил в банк</w:t>
      </w:r>
      <w:r w:rsidR="00CA05EF" w:rsidRPr="005070C3">
        <w:rPr>
          <w:rFonts w:ascii="Times New Roman" w:hAnsi="Times New Roman" w:cs="Times New Roman"/>
          <w:sz w:val="28"/>
          <w:szCs w:val="28"/>
        </w:rPr>
        <w:t xml:space="preserve"> </w:t>
      </w:r>
      <w:r w:rsidRPr="005070C3">
        <w:rPr>
          <w:rFonts w:ascii="Times New Roman" w:hAnsi="Times New Roman" w:cs="Times New Roman"/>
          <w:sz w:val="28"/>
          <w:szCs w:val="28"/>
        </w:rPr>
        <w:t xml:space="preserve">комплект поддельных хозяйственных договоров. Получив кредит в сумме 600 тыс. рублей, он израсходовал его на приобретение квартиры для сына. По окончании срока кредитного договора П. заявил, что хозяйственные договоры, на осуществление которых он получил кредит, были расторгнуты его партнерами после </w:t>
      </w:r>
      <w:proofErr w:type="gramStart"/>
      <w:r w:rsidRPr="005070C3">
        <w:rPr>
          <w:rFonts w:ascii="Times New Roman" w:hAnsi="Times New Roman" w:cs="Times New Roman"/>
          <w:sz w:val="28"/>
          <w:szCs w:val="28"/>
        </w:rPr>
        <w:t>того</w:t>
      </w:r>
      <w:proofErr w:type="gramEnd"/>
      <w:r w:rsidRPr="005070C3">
        <w:rPr>
          <w:rFonts w:ascii="Times New Roman" w:hAnsi="Times New Roman" w:cs="Times New Roman"/>
          <w:sz w:val="28"/>
          <w:szCs w:val="28"/>
        </w:rPr>
        <w:t xml:space="preserve"> как он закупил материалы и оборудование для их исполнения. Как квалифицировать действия П.?</w:t>
      </w:r>
    </w:p>
    <w:p w14:paraId="1BE2616E" w14:textId="32CA0B4C" w:rsidR="000150C1" w:rsidRPr="005070C3" w:rsidRDefault="00E80308" w:rsidP="00F97089">
      <w:pPr>
        <w:jc w:val="both"/>
        <w:rPr>
          <w:rFonts w:ascii="Times New Roman" w:hAnsi="Times New Roman" w:cs="Times New Roman"/>
          <w:b/>
          <w:sz w:val="28"/>
          <w:szCs w:val="28"/>
        </w:rPr>
      </w:pPr>
      <w:r w:rsidRPr="005070C3">
        <w:rPr>
          <w:rFonts w:ascii="Times New Roman" w:hAnsi="Times New Roman" w:cs="Times New Roman"/>
          <w:b/>
          <w:i/>
          <w:sz w:val="28"/>
          <w:szCs w:val="28"/>
        </w:rPr>
        <w:t>Задача 14.</w:t>
      </w:r>
    </w:p>
    <w:p w14:paraId="14229415" w14:textId="56C08563" w:rsidR="00E80308" w:rsidRPr="005070C3" w:rsidRDefault="00E80308" w:rsidP="00F97089">
      <w:pPr>
        <w:jc w:val="both"/>
        <w:rPr>
          <w:rFonts w:ascii="Times New Roman" w:hAnsi="Times New Roman" w:cs="Times New Roman"/>
          <w:sz w:val="28"/>
          <w:szCs w:val="28"/>
        </w:rPr>
      </w:pPr>
      <w:r w:rsidRPr="005070C3">
        <w:rPr>
          <w:rFonts w:ascii="Times New Roman" w:hAnsi="Times New Roman" w:cs="Times New Roman"/>
          <w:sz w:val="28"/>
          <w:szCs w:val="28"/>
        </w:rPr>
        <w:t>ЗАО «Орион», представив поддельное поручительство крупной коммерческой организации, получило в качестве кредита 1 млн. руб. от страховой компании «Нева-плюс». Кредит в установленный срок не был возвращен, а на предупреждение страховой компании о том, что материалы будут направлены в РУВД для возбуждения уголовного дела, если деньги не будут возвращены в течение 10 дней, генеральный директор ЗАО П. ответил, что страховая компания в принципе не имеет права заниматься банковской деятельностью, поэтому и состава преступления здесь вообще нет. Обоснованны ли возражения П.?</w:t>
      </w:r>
    </w:p>
    <w:p w14:paraId="473B2D4F" w14:textId="77777777" w:rsidR="000150C1" w:rsidRPr="005070C3" w:rsidRDefault="000150C1" w:rsidP="00F97089">
      <w:pPr>
        <w:rPr>
          <w:rFonts w:ascii="Times New Roman" w:hAnsi="Times New Roman" w:cs="Times New Roman"/>
          <w:i/>
          <w:sz w:val="28"/>
          <w:szCs w:val="28"/>
        </w:rPr>
      </w:pPr>
      <w:r w:rsidRPr="005070C3">
        <w:rPr>
          <w:rFonts w:ascii="Times New Roman" w:hAnsi="Times New Roman" w:cs="Times New Roman"/>
          <w:i/>
          <w:sz w:val="28"/>
          <w:szCs w:val="28"/>
        </w:rPr>
        <w:br w:type="page"/>
      </w:r>
    </w:p>
    <w:p w14:paraId="44460C03" w14:textId="2CE6929E" w:rsidR="000150C1" w:rsidRPr="005070C3" w:rsidRDefault="00E80308" w:rsidP="00F97089">
      <w:pPr>
        <w:jc w:val="both"/>
        <w:rPr>
          <w:rFonts w:ascii="Times New Roman" w:hAnsi="Times New Roman" w:cs="Times New Roman"/>
          <w:b/>
          <w:sz w:val="28"/>
          <w:szCs w:val="28"/>
        </w:rPr>
      </w:pPr>
      <w:r w:rsidRPr="005070C3">
        <w:rPr>
          <w:rFonts w:ascii="Times New Roman" w:hAnsi="Times New Roman" w:cs="Times New Roman"/>
          <w:b/>
          <w:i/>
          <w:sz w:val="28"/>
          <w:szCs w:val="28"/>
        </w:rPr>
        <w:lastRenderedPageBreak/>
        <w:t>Задача 15.</w:t>
      </w:r>
    </w:p>
    <w:p w14:paraId="0D979F0E" w14:textId="4E47A089" w:rsidR="00E80308" w:rsidRPr="005070C3" w:rsidRDefault="00E80308" w:rsidP="00F97089">
      <w:pPr>
        <w:jc w:val="both"/>
        <w:rPr>
          <w:rFonts w:ascii="Times New Roman" w:hAnsi="Times New Roman" w:cs="Times New Roman"/>
          <w:sz w:val="28"/>
          <w:szCs w:val="28"/>
        </w:rPr>
      </w:pPr>
      <w:r w:rsidRPr="005070C3">
        <w:rPr>
          <w:rFonts w:ascii="Times New Roman" w:hAnsi="Times New Roman" w:cs="Times New Roman"/>
          <w:sz w:val="28"/>
          <w:szCs w:val="28"/>
        </w:rPr>
        <w:t xml:space="preserve">М. и Т. - директора коммерческих организаций, изготавливающих валяную обувь, договорились поднять цены на свою продукцию в 2 раза. При этом экономическое обоснование такого решения не разрабатывалось. В администрацию области стали поступать жалобы от сельских жителей в связи с чрезмерно высокими ценами на валенки. Там М. и Т. предложили снизить цены, но они отказались сделать это. Тогда администрация обратилась в прокуратуру с заявлением о привлечении М. </w:t>
      </w:r>
      <w:proofErr w:type="gramStart"/>
      <w:r w:rsidRPr="005070C3">
        <w:rPr>
          <w:rFonts w:ascii="Times New Roman" w:hAnsi="Times New Roman" w:cs="Times New Roman"/>
          <w:sz w:val="28"/>
          <w:szCs w:val="28"/>
        </w:rPr>
        <w:t>и Т. к</w:t>
      </w:r>
      <w:proofErr w:type="gramEnd"/>
      <w:r w:rsidRPr="005070C3">
        <w:rPr>
          <w:rFonts w:ascii="Times New Roman" w:hAnsi="Times New Roman" w:cs="Times New Roman"/>
          <w:sz w:val="28"/>
          <w:szCs w:val="28"/>
        </w:rPr>
        <w:t xml:space="preserve"> ответственности по ст. 178 УК, обоснован это тем, что возглавляемые ими организации являлись в области единственными производителями подобной обуви. Квалифицируйте действия М. и Т.</w:t>
      </w:r>
    </w:p>
    <w:p w14:paraId="249391FD" w14:textId="5C2EC1AC" w:rsidR="000150C1" w:rsidRPr="005070C3" w:rsidRDefault="00E80308" w:rsidP="00F97089">
      <w:pPr>
        <w:jc w:val="both"/>
        <w:rPr>
          <w:rFonts w:ascii="Times New Roman" w:hAnsi="Times New Roman" w:cs="Times New Roman"/>
          <w:b/>
          <w:sz w:val="28"/>
          <w:szCs w:val="28"/>
        </w:rPr>
      </w:pPr>
      <w:r w:rsidRPr="005070C3">
        <w:rPr>
          <w:rFonts w:ascii="Times New Roman" w:hAnsi="Times New Roman" w:cs="Times New Roman"/>
          <w:b/>
          <w:i/>
          <w:sz w:val="28"/>
          <w:szCs w:val="28"/>
        </w:rPr>
        <w:t>Задача 16.</w:t>
      </w:r>
    </w:p>
    <w:p w14:paraId="0CBDA31F" w14:textId="4C54618A" w:rsidR="00E80308" w:rsidRPr="005070C3" w:rsidRDefault="00E80308" w:rsidP="00F97089">
      <w:pPr>
        <w:jc w:val="both"/>
        <w:rPr>
          <w:rFonts w:ascii="Times New Roman" w:hAnsi="Times New Roman" w:cs="Times New Roman"/>
          <w:sz w:val="28"/>
          <w:szCs w:val="28"/>
        </w:rPr>
      </w:pPr>
      <w:r w:rsidRPr="005070C3">
        <w:rPr>
          <w:rFonts w:ascii="Times New Roman" w:hAnsi="Times New Roman" w:cs="Times New Roman"/>
          <w:sz w:val="28"/>
          <w:szCs w:val="28"/>
        </w:rPr>
        <w:t xml:space="preserve">В марте 2014 г. ЗАО сдало в аренду сроком на 3 года ООО «Комби-плюс» 120 кв. м своих площадей, где последнее установило две линии хлебопекарни. В феврале 2017 г. Ф., работавший генеральным директором ЗАО был дважды избит сначала Е., а затем М., поскольку отказывался заключить на новый срок договор на аренду помещений с ООО «Комби-плюс», где директором был </w:t>
      </w:r>
      <w:proofErr w:type="gramStart"/>
      <w:r w:rsidRPr="005070C3">
        <w:rPr>
          <w:rFonts w:ascii="Times New Roman" w:hAnsi="Times New Roman" w:cs="Times New Roman"/>
          <w:sz w:val="28"/>
          <w:szCs w:val="28"/>
        </w:rPr>
        <w:t>Б..</w:t>
      </w:r>
      <w:proofErr w:type="gramEnd"/>
      <w:r w:rsidRPr="005070C3">
        <w:rPr>
          <w:rFonts w:ascii="Times New Roman" w:hAnsi="Times New Roman" w:cs="Times New Roman"/>
          <w:sz w:val="28"/>
          <w:szCs w:val="28"/>
        </w:rPr>
        <w:t xml:space="preserve"> В ходе расследования установлено, что Е. и М. избили Ф. по указанию Б. Квалифицируйте действия виновных.</w:t>
      </w:r>
    </w:p>
    <w:p w14:paraId="08C8DBD3" w14:textId="2116D38B" w:rsidR="000150C1" w:rsidRPr="005070C3" w:rsidRDefault="00E80308" w:rsidP="00F97089">
      <w:pPr>
        <w:jc w:val="both"/>
        <w:rPr>
          <w:rFonts w:ascii="Times New Roman" w:hAnsi="Times New Roman" w:cs="Times New Roman"/>
          <w:b/>
          <w:sz w:val="28"/>
          <w:szCs w:val="28"/>
        </w:rPr>
      </w:pPr>
      <w:r w:rsidRPr="005070C3">
        <w:rPr>
          <w:rFonts w:ascii="Times New Roman" w:hAnsi="Times New Roman" w:cs="Times New Roman"/>
          <w:b/>
          <w:i/>
          <w:sz w:val="28"/>
          <w:szCs w:val="28"/>
        </w:rPr>
        <w:t>Задача 17.</w:t>
      </w:r>
    </w:p>
    <w:p w14:paraId="6227973B" w14:textId="1CA5D631" w:rsidR="00E80308" w:rsidRPr="005070C3" w:rsidRDefault="00E80308" w:rsidP="00F97089">
      <w:pPr>
        <w:jc w:val="both"/>
        <w:rPr>
          <w:rFonts w:ascii="Times New Roman" w:hAnsi="Times New Roman" w:cs="Times New Roman"/>
          <w:sz w:val="28"/>
          <w:szCs w:val="28"/>
        </w:rPr>
      </w:pPr>
      <w:r w:rsidRPr="005070C3">
        <w:rPr>
          <w:rFonts w:ascii="Times New Roman" w:hAnsi="Times New Roman" w:cs="Times New Roman"/>
          <w:sz w:val="28"/>
          <w:szCs w:val="28"/>
        </w:rPr>
        <w:t>Директор магазина К, получив для реализации обувь ЗАО «Квадрат», дал указание продавцам С. и О. наклеить на нее ярлыки с изображением товарного знака совместного российско-германского предприятия. Выполнив это указание, С. и О. в течение дня реализовали всю партию обуви. Через несколько дней они попытались по указанию К. таким же образом реализовать другую партию обуви, приобретенную у того же ЗАО, но были изобличены в обмане. Как квалифицировать действия К., С. и О.?</w:t>
      </w:r>
    </w:p>
    <w:p w14:paraId="03BE48C0" w14:textId="463A8DC4" w:rsidR="000150C1" w:rsidRPr="005070C3" w:rsidRDefault="00E80308" w:rsidP="00F97089">
      <w:pPr>
        <w:jc w:val="both"/>
        <w:rPr>
          <w:rFonts w:ascii="Times New Roman" w:hAnsi="Times New Roman" w:cs="Times New Roman"/>
          <w:b/>
          <w:sz w:val="28"/>
          <w:szCs w:val="28"/>
        </w:rPr>
      </w:pPr>
      <w:r w:rsidRPr="005070C3">
        <w:rPr>
          <w:rFonts w:ascii="Times New Roman" w:hAnsi="Times New Roman" w:cs="Times New Roman"/>
          <w:b/>
          <w:i/>
          <w:sz w:val="28"/>
          <w:szCs w:val="28"/>
        </w:rPr>
        <w:t>Задача 18.</w:t>
      </w:r>
    </w:p>
    <w:p w14:paraId="23E18A67" w14:textId="35F9ABA4" w:rsidR="00E80308" w:rsidRPr="005070C3" w:rsidRDefault="00E80308" w:rsidP="00F97089">
      <w:pPr>
        <w:jc w:val="both"/>
        <w:rPr>
          <w:rFonts w:ascii="Times New Roman" w:hAnsi="Times New Roman" w:cs="Times New Roman"/>
          <w:sz w:val="28"/>
          <w:szCs w:val="28"/>
        </w:rPr>
      </w:pPr>
      <w:r w:rsidRPr="005070C3">
        <w:rPr>
          <w:rFonts w:ascii="Times New Roman" w:hAnsi="Times New Roman" w:cs="Times New Roman"/>
          <w:sz w:val="28"/>
          <w:szCs w:val="28"/>
        </w:rPr>
        <w:t>В 2015 году И., являясь директором ООО «Грация», сдал в аренду третьему лицу торговое помещение, принадлежащее ООО «Грация». И. указал в договоре аренды цену намного ниже рыночной. В период 2015 – 2018 года И. получал от арендатора «вознаграждение» за низкую цену аренды. Вопрос</w:t>
      </w:r>
      <w:proofErr w:type="gramStart"/>
      <w:r w:rsidRPr="005070C3">
        <w:rPr>
          <w:rFonts w:ascii="Times New Roman" w:hAnsi="Times New Roman" w:cs="Times New Roman"/>
          <w:sz w:val="28"/>
          <w:szCs w:val="28"/>
        </w:rPr>
        <w:t>: Подлежит</w:t>
      </w:r>
      <w:proofErr w:type="gramEnd"/>
      <w:r w:rsidRPr="005070C3">
        <w:rPr>
          <w:rFonts w:ascii="Times New Roman" w:hAnsi="Times New Roman" w:cs="Times New Roman"/>
          <w:sz w:val="28"/>
          <w:szCs w:val="28"/>
        </w:rPr>
        <w:t xml:space="preserve"> ли И. уголовной ответственности?</w:t>
      </w:r>
    </w:p>
    <w:p w14:paraId="4F403DEB" w14:textId="77777777" w:rsidR="000150C1" w:rsidRPr="005070C3" w:rsidRDefault="000150C1" w:rsidP="00F97089">
      <w:pPr>
        <w:rPr>
          <w:rFonts w:ascii="Times New Roman" w:hAnsi="Times New Roman" w:cs="Times New Roman"/>
          <w:i/>
          <w:sz w:val="28"/>
          <w:szCs w:val="28"/>
        </w:rPr>
      </w:pPr>
      <w:r w:rsidRPr="005070C3">
        <w:rPr>
          <w:rFonts w:ascii="Times New Roman" w:hAnsi="Times New Roman" w:cs="Times New Roman"/>
          <w:i/>
          <w:sz w:val="28"/>
          <w:szCs w:val="28"/>
        </w:rPr>
        <w:br w:type="page"/>
      </w:r>
    </w:p>
    <w:p w14:paraId="6E943556" w14:textId="13993C75" w:rsidR="000150C1" w:rsidRPr="005070C3" w:rsidRDefault="00E80308" w:rsidP="00F97089">
      <w:pPr>
        <w:jc w:val="both"/>
        <w:rPr>
          <w:rFonts w:ascii="Times New Roman" w:hAnsi="Times New Roman" w:cs="Times New Roman"/>
          <w:b/>
          <w:sz w:val="28"/>
          <w:szCs w:val="28"/>
        </w:rPr>
      </w:pPr>
      <w:r w:rsidRPr="005070C3">
        <w:rPr>
          <w:rFonts w:ascii="Times New Roman" w:hAnsi="Times New Roman" w:cs="Times New Roman"/>
          <w:b/>
          <w:i/>
          <w:sz w:val="28"/>
          <w:szCs w:val="28"/>
        </w:rPr>
        <w:lastRenderedPageBreak/>
        <w:t>Задача 19.</w:t>
      </w:r>
    </w:p>
    <w:p w14:paraId="1E874E56" w14:textId="46CF23B2" w:rsidR="00E80308" w:rsidRPr="005070C3" w:rsidRDefault="00E80308" w:rsidP="00F97089">
      <w:pPr>
        <w:jc w:val="both"/>
        <w:rPr>
          <w:rFonts w:ascii="Times New Roman" w:hAnsi="Times New Roman" w:cs="Times New Roman"/>
          <w:sz w:val="28"/>
          <w:szCs w:val="28"/>
        </w:rPr>
      </w:pPr>
      <w:r w:rsidRPr="005070C3">
        <w:rPr>
          <w:rFonts w:ascii="Times New Roman" w:hAnsi="Times New Roman" w:cs="Times New Roman"/>
          <w:sz w:val="28"/>
          <w:szCs w:val="28"/>
        </w:rPr>
        <w:t>В 2019 г. С. являясь директором ООО «Пирамида», сдал в аренду третьему лицу торговое помещение, принадлежащее ООО, определив в договоре арендную плату ниже рыночной стоимости. Однако с 2019 г. по 2020г. он фактически получал от арендатора плату в большем размере, а часть денежных средств, разницу между суммой, прописанной в договоре и фактической платой, присваивал себе, не включая ее в выручку ООО «Пирамида». Вопрос</w:t>
      </w:r>
      <w:proofErr w:type="gramStart"/>
      <w:r w:rsidRPr="005070C3">
        <w:rPr>
          <w:rFonts w:ascii="Times New Roman" w:hAnsi="Times New Roman" w:cs="Times New Roman"/>
          <w:sz w:val="28"/>
          <w:szCs w:val="28"/>
        </w:rPr>
        <w:t>: Имеются</w:t>
      </w:r>
      <w:proofErr w:type="gramEnd"/>
      <w:r w:rsidRPr="005070C3">
        <w:rPr>
          <w:rFonts w:ascii="Times New Roman" w:hAnsi="Times New Roman" w:cs="Times New Roman"/>
          <w:sz w:val="28"/>
          <w:szCs w:val="28"/>
        </w:rPr>
        <w:t xml:space="preserve"> ли в действиях С. признаки состава преступления?</w:t>
      </w:r>
    </w:p>
    <w:p w14:paraId="71521E15" w14:textId="505E852E" w:rsidR="000150C1" w:rsidRPr="005070C3" w:rsidRDefault="00E80308" w:rsidP="00F97089">
      <w:pPr>
        <w:jc w:val="both"/>
        <w:rPr>
          <w:rFonts w:ascii="Times New Roman" w:hAnsi="Times New Roman" w:cs="Times New Roman"/>
          <w:b/>
          <w:sz w:val="28"/>
          <w:szCs w:val="28"/>
        </w:rPr>
      </w:pPr>
      <w:r w:rsidRPr="005070C3">
        <w:rPr>
          <w:rFonts w:ascii="Times New Roman" w:hAnsi="Times New Roman" w:cs="Times New Roman"/>
          <w:b/>
          <w:i/>
          <w:sz w:val="28"/>
          <w:szCs w:val="28"/>
        </w:rPr>
        <w:t>Задача 20.</w:t>
      </w:r>
    </w:p>
    <w:p w14:paraId="47D50691" w14:textId="76590695" w:rsidR="00E80308" w:rsidRPr="005070C3" w:rsidRDefault="00E80308" w:rsidP="00F97089">
      <w:pPr>
        <w:jc w:val="both"/>
        <w:rPr>
          <w:rFonts w:ascii="Times New Roman" w:hAnsi="Times New Roman" w:cs="Times New Roman"/>
          <w:sz w:val="28"/>
          <w:szCs w:val="28"/>
        </w:rPr>
      </w:pPr>
      <w:r w:rsidRPr="005070C3">
        <w:rPr>
          <w:rFonts w:ascii="Times New Roman" w:hAnsi="Times New Roman" w:cs="Times New Roman"/>
          <w:sz w:val="28"/>
          <w:szCs w:val="28"/>
        </w:rPr>
        <w:t>Колосков и Леонов создали в подвале дома лабораторию по извлечению из радиодеталей золота самой высокой пробы. Изготовленные таким образом два слитка общим весом 400 г. они пытались продать около ювелирного магазина Симакову, но были задержаны сотрудниками милиции в момент передачи ценностей. В ходе расследования Колосков и Леонов пояснили, что сырье, содержащее драгоценные металлы, поставлял им с оборонного завода Полозков, работавший там начальником отдела снабжения, а отделять золото от радиодеталей при помощи химических реактивов их научил инженер этого завода Долматов. Вопрос: Проанализируйте поведение названных выше лиц. Нет ли оснований для применения ст. 191 УК в данном случае?</w:t>
      </w:r>
    </w:p>
    <w:p w14:paraId="0370F2F4" w14:textId="6A89CEDE" w:rsidR="000150C1" w:rsidRPr="005070C3" w:rsidRDefault="00E80308" w:rsidP="00F97089">
      <w:pPr>
        <w:jc w:val="both"/>
        <w:rPr>
          <w:rFonts w:ascii="Times New Roman" w:hAnsi="Times New Roman" w:cs="Times New Roman"/>
          <w:b/>
          <w:sz w:val="28"/>
          <w:szCs w:val="28"/>
        </w:rPr>
      </w:pPr>
      <w:r w:rsidRPr="005070C3">
        <w:rPr>
          <w:rFonts w:ascii="Times New Roman" w:hAnsi="Times New Roman" w:cs="Times New Roman"/>
          <w:b/>
          <w:i/>
          <w:sz w:val="28"/>
          <w:szCs w:val="28"/>
        </w:rPr>
        <w:t>Задача 21.</w:t>
      </w:r>
    </w:p>
    <w:p w14:paraId="7ED3D34D" w14:textId="77777777" w:rsidR="00F97089" w:rsidRDefault="00E80308" w:rsidP="00F97089">
      <w:pPr>
        <w:jc w:val="both"/>
        <w:rPr>
          <w:rFonts w:ascii="Times New Roman" w:hAnsi="Times New Roman" w:cs="Times New Roman"/>
          <w:sz w:val="28"/>
          <w:szCs w:val="28"/>
        </w:rPr>
      </w:pPr>
      <w:r w:rsidRPr="005070C3">
        <w:rPr>
          <w:rFonts w:ascii="Times New Roman" w:hAnsi="Times New Roman" w:cs="Times New Roman"/>
          <w:sz w:val="28"/>
          <w:szCs w:val="28"/>
        </w:rPr>
        <w:t>Фоменко с помощью Варенникова, предоставившего специальную технику, подделал большое количество стодолларовых купюр США и акций коммерческого банка. У входа в вестибюль станции метро Фоменко купил у неустановленного лица два драгоценных камня, вручив ему 7 тыс. фальшивых долларов. Узнав об этом, Варенников попросил Фоменко поделиться с ним драгоценными камнями, однако получил отказ. Тогда он заявил о содеянном с милицию, утаив, однако, местонахождение бывшего компаньона. Вопрос: Признаки каких деяний усматриваются в этой задаче? Что понимается под предметом преступления, предусмотренного ст. 186 УК?</w:t>
      </w:r>
    </w:p>
    <w:p w14:paraId="1C414E48" w14:textId="73682EAF" w:rsidR="000150C1" w:rsidRPr="005070C3" w:rsidRDefault="00E80308" w:rsidP="00F97089">
      <w:pPr>
        <w:jc w:val="both"/>
        <w:rPr>
          <w:rFonts w:ascii="Times New Roman" w:hAnsi="Times New Roman" w:cs="Times New Roman"/>
          <w:b/>
          <w:sz w:val="28"/>
          <w:szCs w:val="28"/>
        </w:rPr>
      </w:pPr>
      <w:r w:rsidRPr="005070C3">
        <w:rPr>
          <w:rFonts w:ascii="Times New Roman" w:hAnsi="Times New Roman" w:cs="Times New Roman"/>
          <w:b/>
          <w:i/>
          <w:sz w:val="28"/>
          <w:szCs w:val="28"/>
        </w:rPr>
        <w:t>Задача 22.</w:t>
      </w:r>
    </w:p>
    <w:p w14:paraId="40F2F59F" w14:textId="1064E146" w:rsidR="00E80308" w:rsidRPr="005070C3" w:rsidRDefault="00E80308" w:rsidP="00F97089">
      <w:pPr>
        <w:jc w:val="both"/>
        <w:rPr>
          <w:rFonts w:ascii="Times New Roman" w:hAnsi="Times New Roman" w:cs="Times New Roman"/>
          <w:sz w:val="28"/>
          <w:szCs w:val="28"/>
        </w:rPr>
      </w:pPr>
      <w:r w:rsidRPr="005070C3">
        <w:rPr>
          <w:rFonts w:ascii="Times New Roman" w:hAnsi="Times New Roman" w:cs="Times New Roman"/>
          <w:sz w:val="28"/>
          <w:szCs w:val="28"/>
        </w:rPr>
        <w:t xml:space="preserve">Макеева, художник-график, купила цветной ксерокс и изготовила на нем 100 банкнот достоинством в 500 руб. Затем очень искусно нанесла на банкноты водяные знаки. Узнав, что один из ее знакомых собирается в командировку в Якутию, Макеева попросила его привезти ей оттуда “меховой” сувенир, </w:t>
      </w:r>
      <w:r w:rsidRPr="005070C3">
        <w:rPr>
          <w:rFonts w:ascii="Times New Roman" w:hAnsi="Times New Roman" w:cs="Times New Roman"/>
          <w:sz w:val="28"/>
          <w:szCs w:val="28"/>
        </w:rPr>
        <w:lastRenderedPageBreak/>
        <w:t>вручив ему изготовленные банкноты. Вопрос</w:t>
      </w:r>
      <w:proofErr w:type="gramStart"/>
      <w:r w:rsidRPr="005070C3">
        <w:rPr>
          <w:rFonts w:ascii="Times New Roman" w:hAnsi="Times New Roman" w:cs="Times New Roman"/>
          <w:sz w:val="28"/>
          <w:szCs w:val="28"/>
        </w:rPr>
        <w:t>: Как</w:t>
      </w:r>
      <w:proofErr w:type="gramEnd"/>
      <w:r w:rsidRPr="005070C3">
        <w:rPr>
          <w:rFonts w:ascii="Times New Roman" w:hAnsi="Times New Roman" w:cs="Times New Roman"/>
          <w:sz w:val="28"/>
          <w:szCs w:val="28"/>
        </w:rPr>
        <w:t xml:space="preserve"> оценить поведение этих лиц? С какого момента будут считаться оконченными действия Макеевой?</w:t>
      </w:r>
    </w:p>
    <w:p w14:paraId="1B2A992C" w14:textId="3F64611D" w:rsidR="000150C1" w:rsidRPr="005070C3" w:rsidRDefault="00E80308" w:rsidP="00F97089">
      <w:pPr>
        <w:spacing w:after="0"/>
        <w:jc w:val="both"/>
        <w:rPr>
          <w:rFonts w:ascii="Times New Roman" w:hAnsi="Times New Roman" w:cs="Times New Roman"/>
          <w:b/>
          <w:i/>
          <w:sz w:val="28"/>
          <w:szCs w:val="28"/>
        </w:rPr>
      </w:pPr>
      <w:r w:rsidRPr="005070C3">
        <w:rPr>
          <w:rFonts w:ascii="Times New Roman" w:hAnsi="Times New Roman" w:cs="Times New Roman"/>
          <w:b/>
          <w:i/>
          <w:sz w:val="28"/>
          <w:szCs w:val="28"/>
        </w:rPr>
        <w:t>Задача 23.</w:t>
      </w:r>
    </w:p>
    <w:p w14:paraId="08EE6AF5" w14:textId="77777777" w:rsidR="000150C1" w:rsidRPr="005070C3" w:rsidRDefault="000150C1" w:rsidP="00F97089">
      <w:pPr>
        <w:spacing w:after="0"/>
        <w:jc w:val="both"/>
        <w:rPr>
          <w:rFonts w:ascii="Times New Roman" w:hAnsi="Times New Roman" w:cs="Times New Roman"/>
          <w:b/>
          <w:sz w:val="28"/>
          <w:szCs w:val="28"/>
        </w:rPr>
      </w:pPr>
    </w:p>
    <w:p w14:paraId="454F9089" w14:textId="180F16A6" w:rsidR="0040580A" w:rsidRPr="005070C3" w:rsidRDefault="00E80308" w:rsidP="00F97089">
      <w:pPr>
        <w:spacing w:after="0"/>
        <w:jc w:val="both"/>
        <w:rPr>
          <w:rFonts w:ascii="Times New Roman" w:hAnsi="Times New Roman"/>
          <w:b/>
          <w:iCs/>
          <w:sz w:val="28"/>
          <w:szCs w:val="28"/>
        </w:rPr>
      </w:pPr>
      <w:r w:rsidRPr="005070C3">
        <w:rPr>
          <w:rFonts w:ascii="Times New Roman" w:hAnsi="Times New Roman" w:cs="Times New Roman"/>
          <w:sz w:val="28"/>
          <w:szCs w:val="28"/>
        </w:rPr>
        <w:t>Руководитель строительной фирмы Латышев, получив ряд крупных заказов на строительство и отделку офисов для коммерческих организаций, подкрепленных большими денежными суммами в виде аванса за предстоящую работу, под различными предлогами переводил деньги на расчетный счет других предприятий. Руководители этих предприятий являлись друзьями Латышева. Переведенные деньги снимались с расчетного счета и расходовались Латышевым в личных целях. После того как полученные в виде аванса деньги были израсходованы, Латышев объявил о ликвидации строительной фирмы и скрылся. Вопрос</w:t>
      </w:r>
      <w:proofErr w:type="gramStart"/>
      <w:r w:rsidRPr="005070C3">
        <w:rPr>
          <w:rFonts w:ascii="Times New Roman" w:hAnsi="Times New Roman" w:cs="Times New Roman"/>
          <w:sz w:val="28"/>
          <w:szCs w:val="28"/>
        </w:rPr>
        <w:t>: Как</w:t>
      </w:r>
      <w:proofErr w:type="gramEnd"/>
      <w:r w:rsidRPr="005070C3">
        <w:rPr>
          <w:rFonts w:ascii="Times New Roman" w:hAnsi="Times New Roman" w:cs="Times New Roman"/>
          <w:sz w:val="28"/>
          <w:szCs w:val="28"/>
        </w:rPr>
        <w:t xml:space="preserve"> квалифицировать действия Латышева?</w:t>
      </w:r>
    </w:p>
    <w:sectPr w:rsidR="0040580A" w:rsidRPr="005070C3" w:rsidSect="005732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23E"/>
    <w:multiLevelType w:val="hybridMultilevel"/>
    <w:tmpl w:val="5184B31E"/>
    <w:lvl w:ilvl="0" w:tplc="A1A003E4">
      <w:start w:val="1"/>
      <w:numFmt w:val="bullet"/>
      <w:lvlText w:val=""/>
      <w:lvlJc w:val="left"/>
      <w:pPr>
        <w:ind w:left="1161" w:hanging="360"/>
      </w:pPr>
      <w:rPr>
        <w:rFonts w:ascii="Symbol" w:hAnsi="Symbol" w:hint="default"/>
      </w:rPr>
    </w:lvl>
    <w:lvl w:ilvl="1" w:tplc="04190003" w:tentative="1">
      <w:start w:val="1"/>
      <w:numFmt w:val="bullet"/>
      <w:lvlText w:val="o"/>
      <w:lvlJc w:val="left"/>
      <w:pPr>
        <w:ind w:left="1881" w:hanging="360"/>
      </w:pPr>
      <w:rPr>
        <w:rFonts w:ascii="Courier New" w:hAnsi="Courier New" w:cs="Courier New" w:hint="default"/>
      </w:rPr>
    </w:lvl>
    <w:lvl w:ilvl="2" w:tplc="04190005" w:tentative="1">
      <w:start w:val="1"/>
      <w:numFmt w:val="bullet"/>
      <w:lvlText w:val=""/>
      <w:lvlJc w:val="left"/>
      <w:pPr>
        <w:ind w:left="2601" w:hanging="360"/>
      </w:pPr>
      <w:rPr>
        <w:rFonts w:ascii="Wingdings" w:hAnsi="Wingdings" w:hint="default"/>
      </w:rPr>
    </w:lvl>
    <w:lvl w:ilvl="3" w:tplc="04190001" w:tentative="1">
      <w:start w:val="1"/>
      <w:numFmt w:val="bullet"/>
      <w:lvlText w:val=""/>
      <w:lvlJc w:val="left"/>
      <w:pPr>
        <w:ind w:left="3321" w:hanging="360"/>
      </w:pPr>
      <w:rPr>
        <w:rFonts w:ascii="Symbol" w:hAnsi="Symbol" w:hint="default"/>
      </w:rPr>
    </w:lvl>
    <w:lvl w:ilvl="4" w:tplc="04190003" w:tentative="1">
      <w:start w:val="1"/>
      <w:numFmt w:val="bullet"/>
      <w:lvlText w:val="o"/>
      <w:lvlJc w:val="left"/>
      <w:pPr>
        <w:ind w:left="4041" w:hanging="360"/>
      </w:pPr>
      <w:rPr>
        <w:rFonts w:ascii="Courier New" w:hAnsi="Courier New" w:cs="Courier New" w:hint="default"/>
      </w:rPr>
    </w:lvl>
    <w:lvl w:ilvl="5" w:tplc="04190005" w:tentative="1">
      <w:start w:val="1"/>
      <w:numFmt w:val="bullet"/>
      <w:lvlText w:val=""/>
      <w:lvlJc w:val="left"/>
      <w:pPr>
        <w:ind w:left="4761" w:hanging="360"/>
      </w:pPr>
      <w:rPr>
        <w:rFonts w:ascii="Wingdings" w:hAnsi="Wingdings" w:hint="default"/>
      </w:rPr>
    </w:lvl>
    <w:lvl w:ilvl="6" w:tplc="04190001" w:tentative="1">
      <w:start w:val="1"/>
      <w:numFmt w:val="bullet"/>
      <w:lvlText w:val=""/>
      <w:lvlJc w:val="left"/>
      <w:pPr>
        <w:ind w:left="5481" w:hanging="360"/>
      </w:pPr>
      <w:rPr>
        <w:rFonts w:ascii="Symbol" w:hAnsi="Symbol" w:hint="default"/>
      </w:rPr>
    </w:lvl>
    <w:lvl w:ilvl="7" w:tplc="04190003" w:tentative="1">
      <w:start w:val="1"/>
      <w:numFmt w:val="bullet"/>
      <w:lvlText w:val="o"/>
      <w:lvlJc w:val="left"/>
      <w:pPr>
        <w:ind w:left="6201" w:hanging="360"/>
      </w:pPr>
      <w:rPr>
        <w:rFonts w:ascii="Courier New" w:hAnsi="Courier New" w:cs="Courier New" w:hint="default"/>
      </w:rPr>
    </w:lvl>
    <w:lvl w:ilvl="8" w:tplc="04190005" w:tentative="1">
      <w:start w:val="1"/>
      <w:numFmt w:val="bullet"/>
      <w:lvlText w:val=""/>
      <w:lvlJc w:val="left"/>
      <w:pPr>
        <w:ind w:left="6921" w:hanging="360"/>
      </w:pPr>
      <w:rPr>
        <w:rFonts w:ascii="Wingdings" w:hAnsi="Wingdings" w:hint="default"/>
      </w:rPr>
    </w:lvl>
  </w:abstractNum>
  <w:abstractNum w:abstractNumId="1" w15:restartNumberingAfterBreak="0">
    <w:nsid w:val="0114076D"/>
    <w:multiLevelType w:val="hybridMultilevel"/>
    <w:tmpl w:val="F47828F8"/>
    <w:lvl w:ilvl="0" w:tplc="10C48806">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C5E52FC"/>
    <w:multiLevelType w:val="hybridMultilevel"/>
    <w:tmpl w:val="25BADA74"/>
    <w:lvl w:ilvl="0" w:tplc="10C48806">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2BD169A"/>
    <w:multiLevelType w:val="hybridMultilevel"/>
    <w:tmpl w:val="99001F4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481050CA"/>
    <w:multiLevelType w:val="hybridMultilevel"/>
    <w:tmpl w:val="20C45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0E91619"/>
    <w:multiLevelType w:val="hybridMultilevel"/>
    <w:tmpl w:val="43CA1C68"/>
    <w:lvl w:ilvl="0" w:tplc="38F6A764">
      <w:start w:val="1"/>
      <w:numFmt w:val="decimal"/>
      <w:lvlText w:val="%1."/>
      <w:lvlJc w:val="left"/>
      <w:pPr>
        <w:ind w:left="1080" w:hanging="360"/>
      </w:pPr>
      <w:rPr>
        <w:b w:val="0"/>
        <w:color w:val="auto"/>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AE52305"/>
    <w:multiLevelType w:val="hybridMultilevel"/>
    <w:tmpl w:val="679AF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D3672EE"/>
    <w:multiLevelType w:val="hybridMultilevel"/>
    <w:tmpl w:val="25BADA74"/>
    <w:lvl w:ilvl="0" w:tplc="10C48806">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514927498">
    <w:abstractNumId w:val="6"/>
  </w:num>
  <w:num w:numId="2" w16cid:durableId="1981574253">
    <w:abstractNumId w:val="3"/>
  </w:num>
  <w:num w:numId="3" w16cid:durableId="529416101">
    <w:abstractNumId w:val="7"/>
  </w:num>
  <w:num w:numId="4" w16cid:durableId="705910775">
    <w:abstractNumId w:val="4"/>
  </w:num>
  <w:num w:numId="5" w16cid:durableId="1156610281">
    <w:abstractNumId w:val="1"/>
  </w:num>
  <w:num w:numId="6" w16cid:durableId="1399398476">
    <w:abstractNumId w:val="5"/>
  </w:num>
  <w:num w:numId="7" w16cid:durableId="2001227305">
    <w:abstractNumId w:val="2"/>
  </w:num>
  <w:num w:numId="8" w16cid:durableId="1102145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3DC9"/>
    <w:rsid w:val="000150C1"/>
    <w:rsid w:val="00023468"/>
    <w:rsid w:val="000856C5"/>
    <w:rsid w:val="000E0F89"/>
    <w:rsid w:val="001111C3"/>
    <w:rsid w:val="001F0415"/>
    <w:rsid w:val="0021653D"/>
    <w:rsid w:val="002C43EA"/>
    <w:rsid w:val="002F427E"/>
    <w:rsid w:val="0031005D"/>
    <w:rsid w:val="00334DA2"/>
    <w:rsid w:val="00383C2B"/>
    <w:rsid w:val="003D4A7C"/>
    <w:rsid w:val="003E583B"/>
    <w:rsid w:val="0040580A"/>
    <w:rsid w:val="0042082B"/>
    <w:rsid w:val="0049502F"/>
    <w:rsid w:val="005070C3"/>
    <w:rsid w:val="0057322B"/>
    <w:rsid w:val="006D1D4D"/>
    <w:rsid w:val="006E3E2A"/>
    <w:rsid w:val="007E61BC"/>
    <w:rsid w:val="008215F4"/>
    <w:rsid w:val="008300F3"/>
    <w:rsid w:val="00846A6B"/>
    <w:rsid w:val="00851CA7"/>
    <w:rsid w:val="008B685B"/>
    <w:rsid w:val="00A32BE4"/>
    <w:rsid w:val="00A53DC9"/>
    <w:rsid w:val="00AE0428"/>
    <w:rsid w:val="00CA05EF"/>
    <w:rsid w:val="00CC52FF"/>
    <w:rsid w:val="00D8367F"/>
    <w:rsid w:val="00E212DD"/>
    <w:rsid w:val="00E80308"/>
    <w:rsid w:val="00ED3C8B"/>
    <w:rsid w:val="00F375E1"/>
    <w:rsid w:val="00F97089"/>
    <w:rsid w:val="00FB2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46AF8"/>
  <w15:docId w15:val="{E625F37D-A8ED-4C5C-9C2F-568096C97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semiHidden/>
    <w:unhideWhenUsed/>
    <w:qFormat/>
    <w:rsid w:val="0049502F"/>
    <w:pPr>
      <w:keepNext/>
      <w:keepLines/>
      <w:spacing w:before="40" w:after="0" w:line="252" w:lineRule="auto"/>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3DC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7E61BC"/>
    <w:pPr>
      <w:ind w:left="720"/>
      <w:contextualSpacing/>
    </w:pPr>
  </w:style>
  <w:style w:type="table" w:styleId="a4">
    <w:name w:val="Table Grid"/>
    <w:basedOn w:val="a1"/>
    <w:uiPriority w:val="39"/>
    <w:rsid w:val="00111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1111C3"/>
    <w:rPr>
      <w:b/>
      <w:bCs/>
    </w:rPr>
  </w:style>
  <w:style w:type="paragraph" w:styleId="31">
    <w:name w:val="Body Text Indent 3"/>
    <w:basedOn w:val="a"/>
    <w:link w:val="32"/>
    <w:uiPriority w:val="99"/>
    <w:unhideWhenUsed/>
    <w:rsid w:val="001111C3"/>
    <w:pPr>
      <w:spacing w:after="120" w:line="252" w:lineRule="auto"/>
      <w:ind w:left="283"/>
    </w:pPr>
    <w:rPr>
      <w:sz w:val="16"/>
      <w:szCs w:val="16"/>
    </w:rPr>
  </w:style>
  <w:style w:type="character" w:customStyle="1" w:styleId="32">
    <w:name w:val="Основной текст с отступом 3 Знак"/>
    <w:basedOn w:val="a0"/>
    <w:link w:val="31"/>
    <w:uiPriority w:val="99"/>
    <w:rsid w:val="001111C3"/>
    <w:rPr>
      <w:sz w:val="16"/>
      <w:szCs w:val="16"/>
    </w:rPr>
  </w:style>
  <w:style w:type="character" w:customStyle="1" w:styleId="30">
    <w:name w:val="Заголовок 3 Знак"/>
    <w:basedOn w:val="a0"/>
    <w:link w:val="3"/>
    <w:uiPriority w:val="9"/>
    <w:semiHidden/>
    <w:rsid w:val="0049502F"/>
    <w:rPr>
      <w:rFonts w:asciiTheme="majorHAnsi" w:eastAsiaTheme="majorEastAsia" w:hAnsiTheme="majorHAnsi" w:cstheme="majorBidi"/>
      <w:color w:val="243F60" w:themeColor="accent1" w:themeShade="7F"/>
      <w:sz w:val="24"/>
      <w:szCs w:val="24"/>
    </w:rPr>
  </w:style>
  <w:style w:type="paragraph" w:styleId="a6">
    <w:name w:val="Normal (Web)"/>
    <w:basedOn w:val="a"/>
    <w:uiPriority w:val="99"/>
    <w:unhideWhenUsed/>
    <w:rsid w:val="0002346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28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9</Pages>
  <Words>2249</Words>
  <Characters>12822</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Елена Царева</cp:lastModifiedBy>
  <cp:revision>18</cp:revision>
  <dcterms:created xsi:type="dcterms:W3CDTF">2022-04-13T17:35:00Z</dcterms:created>
  <dcterms:modified xsi:type="dcterms:W3CDTF">2026-04-01T13:17:00Z</dcterms:modified>
</cp:coreProperties>
</file>