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43416" w14:textId="6D351B5E" w:rsidR="00BA2A3F" w:rsidRDefault="00BA2A3F" w:rsidP="00BA2A3F">
      <w:pPr>
        <w:spacing w:after="0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  <w:r w:rsidRPr="00BA2A3F">
        <w:rPr>
          <w:rFonts w:ascii="Times New Roman" w:hAnsi="Times New Roman"/>
          <w:iCs/>
          <w:sz w:val="28"/>
          <w:szCs w:val="28"/>
        </w:rPr>
        <w:t>Приложение</w:t>
      </w:r>
    </w:p>
    <w:p w14:paraId="0A5B568F" w14:textId="77777777" w:rsidR="00FA7D53" w:rsidRPr="00BA2A3F" w:rsidRDefault="00FA7D53" w:rsidP="00BA2A3F">
      <w:pPr>
        <w:spacing w:after="0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</w:p>
    <w:p w14:paraId="2B6922E5" w14:textId="61A48D98" w:rsidR="00FA7D53" w:rsidRPr="00A45058" w:rsidRDefault="00FA7D53" w:rsidP="00FA7D53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7CEAE0F9" w14:textId="7B6C71EC" w:rsidR="00742E58" w:rsidRPr="00264EC1" w:rsidRDefault="00FA7D53" w:rsidP="00FA7D5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64EC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264EC1">
        <w:rPr>
          <w:rFonts w:ascii="Times New Roman" w:hAnsi="Times New Roman"/>
          <w:b/>
          <w:iCs/>
          <w:sz w:val="28"/>
          <w:szCs w:val="28"/>
        </w:rPr>
        <w:t>«</w:t>
      </w:r>
      <w:r w:rsidR="00E024AF" w:rsidRPr="00264EC1">
        <w:rPr>
          <w:rFonts w:ascii="Times New Roman" w:hAnsi="Times New Roman"/>
          <w:b/>
          <w:noProof/>
          <w:sz w:val="28"/>
          <w:szCs w:val="28"/>
        </w:rPr>
        <w:t xml:space="preserve">Таможенные </w:t>
      </w:r>
      <w:r w:rsidR="00DB1816">
        <w:rPr>
          <w:rFonts w:ascii="Times New Roman" w:hAnsi="Times New Roman"/>
          <w:b/>
          <w:noProof/>
          <w:sz w:val="28"/>
          <w:szCs w:val="28"/>
        </w:rPr>
        <w:t>операции</w:t>
      </w:r>
      <w:r w:rsidR="00742E58" w:rsidRPr="00264EC1">
        <w:rPr>
          <w:rFonts w:ascii="Times New Roman" w:hAnsi="Times New Roman"/>
          <w:b/>
          <w:iCs/>
          <w:sz w:val="28"/>
          <w:szCs w:val="28"/>
        </w:rPr>
        <w:t>»</w:t>
      </w:r>
    </w:p>
    <w:p w14:paraId="59C5990E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D6162F5" w14:textId="77777777" w:rsidR="0076613D" w:rsidRPr="000B1F83" w:rsidRDefault="0076613D" w:rsidP="00AF1126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4B97E60D" w14:textId="77777777" w:rsidR="0076613D" w:rsidRDefault="0076613D" w:rsidP="008750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0980A60" w14:textId="4C6C8FDA" w:rsidR="0087500D" w:rsidRPr="00565040" w:rsidRDefault="0087500D" w:rsidP="008750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65040">
        <w:rPr>
          <w:rFonts w:ascii="Times New Roman" w:hAnsi="Times New Roman"/>
          <w:b/>
          <w:bCs/>
          <w:sz w:val="28"/>
          <w:szCs w:val="28"/>
        </w:rPr>
        <w:t xml:space="preserve">Семестр </w:t>
      </w:r>
      <w:r w:rsidR="0001070E">
        <w:rPr>
          <w:rFonts w:ascii="Times New Roman" w:hAnsi="Times New Roman"/>
          <w:b/>
          <w:bCs/>
          <w:sz w:val="28"/>
          <w:szCs w:val="28"/>
        </w:rPr>
        <w:t>5</w:t>
      </w:r>
    </w:p>
    <w:p w14:paraId="3501C965" w14:textId="77777777" w:rsidR="0087500D" w:rsidRPr="0087500D" w:rsidRDefault="0087500D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C8D9DCF" w14:textId="0C090B7F" w:rsidR="002D5DAA" w:rsidRDefault="0087500D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7500D">
        <w:rPr>
          <w:rFonts w:ascii="Times New Roman" w:hAnsi="Times New Roman"/>
          <w:iCs/>
          <w:sz w:val="28"/>
          <w:szCs w:val="28"/>
        </w:rPr>
        <w:t>При проведении промежуточной аттестации (</w:t>
      </w:r>
      <w:r w:rsidR="00383D4C">
        <w:rPr>
          <w:rFonts w:ascii="Times New Roman" w:hAnsi="Times New Roman"/>
          <w:iCs/>
          <w:sz w:val="28"/>
          <w:szCs w:val="28"/>
        </w:rPr>
        <w:t>зачет</w:t>
      </w:r>
      <w:r w:rsidRPr="0087500D">
        <w:rPr>
          <w:rFonts w:ascii="Times New Roman" w:hAnsi="Times New Roman"/>
          <w:iCs/>
          <w:sz w:val="28"/>
          <w:szCs w:val="28"/>
        </w:rPr>
        <w:t>) обучающемуся предлагается ответить на 2 вопроса из билета.</w:t>
      </w:r>
    </w:p>
    <w:p w14:paraId="295A4AC9" w14:textId="77777777" w:rsidR="0087500D" w:rsidRDefault="0087500D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E0716A6" w14:textId="2BBC5584" w:rsidR="0087500D" w:rsidRDefault="0087500D" w:rsidP="0087500D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646C7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C0509A"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31BD022C" w14:textId="77777777" w:rsidR="00FA7D53" w:rsidRPr="000646C7" w:rsidRDefault="00FA7D53" w:rsidP="0087500D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7F7F39C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Что такое таможенные операции?</w:t>
      </w:r>
    </w:p>
    <w:p w14:paraId="0E49803E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Каким законодательством регламентируется совершение таможенных операций, какой(и) органы определяют порядок и технологии совершения там. операций (ТО)</w:t>
      </w:r>
    </w:p>
    <w:p w14:paraId="34C97276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 xml:space="preserve"> Что такое единое окно?</w:t>
      </w:r>
    </w:p>
    <w:p w14:paraId="2F38EB97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Независимо от чего совершаются ТО.</w:t>
      </w:r>
    </w:p>
    <w:p w14:paraId="35B2C7B6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Место и время совершения таможенных операций, когда они могут совершаться вне места и вне времени?</w:t>
      </w:r>
    </w:p>
    <w:p w14:paraId="26A47260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Какие документы и сведения таможенные органы вправе требовать от декларанта?</w:t>
      </w:r>
    </w:p>
    <w:p w14:paraId="0DC49DE0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Откуда таможенные органы могут получить документы и сведения о ТО, кроме лиц.</w:t>
      </w:r>
    </w:p>
    <w:p w14:paraId="4AE95B6A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На каких языках там. органы могут требовать документы?</w:t>
      </w:r>
    </w:p>
    <w:p w14:paraId="7564BE75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Может ли вправе отказать в принятии документов, если найдет в них ошибки?</w:t>
      </w:r>
    </w:p>
    <w:p w14:paraId="34EB7D40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В отношении, каких товаров ТО могут совершаться в первоочередном порядке?</w:t>
      </w:r>
    </w:p>
    <w:p w14:paraId="4930C5B5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Какие лица могут совершать ТО?</w:t>
      </w:r>
    </w:p>
    <w:p w14:paraId="6F1D9934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Кто от имени там. органов совершает ТО?</w:t>
      </w:r>
    </w:p>
    <w:p w14:paraId="5D8B41AC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Кто может от имени декларанта совершить там. операции?</w:t>
      </w:r>
    </w:p>
    <w:p w14:paraId="42633EF9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Какое лицо может быть декларантом?</w:t>
      </w:r>
    </w:p>
    <w:p w14:paraId="7473A7FA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Когда иностранное лицо не может быть декларантом?</w:t>
      </w:r>
    </w:p>
    <w:p w14:paraId="140013A4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Права декларанта?</w:t>
      </w:r>
    </w:p>
    <w:p w14:paraId="61FE2AC1" w14:textId="77777777" w:rsid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Обязанности декларанта?</w:t>
      </w:r>
    </w:p>
    <w:p w14:paraId="1CA970DE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lastRenderedPageBreak/>
        <w:t>Куда и в каком состоянии должны прибыть товары?</w:t>
      </w:r>
    </w:p>
    <w:p w14:paraId="2B5BBB28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Что надо делать в случае аварии, вынужденной посадки до прибытия?</w:t>
      </w:r>
    </w:p>
    <w:p w14:paraId="7927C472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Где размещаются товары в месте прибытия?</w:t>
      </w:r>
    </w:p>
    <w:p w14:paraId="05A83E3B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 каком случае там. операции при прибытии не применяются?</w:t>
      </w:r>
    </w:p>
    <w:p w14:paraId="226817CE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Какие таможенные операции необходимо совершить при прибытии?</w:t>
      </w:r>
    </w:p>
    <w:p w14:paraId="0E66006C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Какие таможенные операции надо совершить после уведомления?</w:t>
      </w:r>
    </w:p>
    <w:p w14:paraId="7A2AE6C1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Если декларация не выпускается, что надо сделать перевозчику?</w:t>
      </w:r>
    </w:p>
    <w:p w14:paraId="5AE36ACE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Виды документов по видам транспорта?</w:t>
      </w:r>
    </w:p>
    <w:p w14:paraId="618541DE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Какие грузовые операции можно совершать в месте прибытия? </w:t>
      </w:r>
    </w:p>
    <w:p w14:paraId="503CC41B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 течение какого срока надо уведомить таможенный орган об аварии?</w:t>
      </w:r>
    </w:p>
    <w:p w14:paraId="463C0D36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 Что является моментом доставки товаров в место ввоза?</w:t>
      </w:r>
    </w:p>
    <w:p w14:paraId="08D39C73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 Что является моментом доставки товаров, перемещаемых автомобильным транспортом, в место ввоза (прибытия)?</w:t>
      </w:r>
    </w:p>
    <w:p w14:paraId="3925945C" w14:textId="300FA6B1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В течение какого времени перевозчик обязан уведомить таможенный орган о прибытии товаров на территорию? </w:t>
      </w:r>
    </w:p>
    <w:p w14:paraId="712B61F7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При помощи какого документа перевозчик может уведомить таможенный орган о прибытии?</w:t>
      </w:r>
    </w:p>
    <w:p w14:paraId="285A394B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 течении какого времени таможенный орган регистрирует уведомление о прибытии?</w:t>
      </w:r>
    </w:p>
    <w:p w14:paraId="2854AFC4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Какие таможенные операции надо совершить после прибытия и в какой срок?</w:t>
      </w:r>
    </w:p>
    <w:p w14:paraId="53E7AA8C" w14:textId="601089FC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 В каких случаях не надо совершать </w:t>
      </w:r>
      <w:proofErr w:type="gramStart"/>
      <w:r w:rsidRPr="002F7804">
        <w:rPr>
          <w:rFonts w:ascii="Times New Roman" w:hAnsi="Times New Roman"/>
          <w:sz w:val="28"/>
          <w:szCs w:val="28"/>
        </w:rPr>
        <w:t>там</w:t>
      </w:r>
      <w:r w:rsidR="000532B1">
        <w:rPr>
          <w:rFonts w:ascii="Times New Roman" w:hAnsi="Times New Roman"/>
          <w:sz w:val="28"/>
          <w:szCs w:val="28"/>
        </w:rPr>
        <w:t>оженные</w:t>
      </w:r>
      <w:r w:rsidRPr="002F7804">
        <w:rPr>
          <w:rFonts w:ascii="Times New Roman" w:hAnsi="Times New Roman"/>
          <w:sz w:val="28"/>
          <w:szCs w:val="28"/>
        </w:rPr>
        <w:t xml:space="preserve"> операции</w:t>
      </w:r>
      <w:proofErr w:type="gramEnd"/>
      <w:r w:rsidRPr="002F7804">
        <w:rPr>
          <w:rFonts w:ascii="Times New Roman" w:hAnsi="Times New Roman"/>
          <w:sz w:val="28"/>
          <w:szCs w:val="28"/>
        </w:rPr>
        <w:t xml:space="preserve"> связанные с прибытием?</w:t>
      </w:r>
    </w:p>
    <w:p w14:paraId="7986AD79" w14:textId="72601446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В каких случаях декларант должен поместить товары на </w:t>
      </w:r>
      <w:r w:rsidR="000532B1">
        <w:rPr>
          <w:rFonts w:ascii="Times New Roman" w:hAnsi="Times New Roman"/>
          <w:sz w:val="28"/>
          <w:szCs w:val="28"/>
        </w:rPr>
        <w:t>временное хранение</w:t>
      </w:r>
      <w:r w:rsidRPr="002F7804">
        <w:rPr>
          <w:rFonts w:ascii="Times New Roman" w:hAnsi="Times New Roman"/>
          <w:sz w:val="28"/>
          <w:szCs w:val="28"/>
        </w:rPr>
        <w:t xml:space="preserve"> после совершения таможенных операций связанных с прибытием?</w:t>
      </w:r>
    </w:p>
    <w:p w14:paraId="3EB9FB62" w14:textId="7F5E1859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 течении какого времени ж/д перевозчик должен совершить там</w:t>
      </w:r>
      <w:r w:rsidR="000532B1">
        <w:rPr>
          <w:rFonts w:ascii="Times New Roman" w:hAnsi="Times New Roman"/>
          <w:sz w:val="28"/>
          <w:szCs w:val="28"/>
        </w:rPr>
        <w:t>оженные</w:t>
      </w:r>
      <w:r w:rsidRPr="002F7804">
        <w:rPr>
          <w:rFonts w:ascii="Times New Roman" w:hAnsi="Times New Roman"/>
          <w:sz w:val="28"/>
          <w:szCs w:val="28"/>
        </w:rPr>
        <w:t xml:space="preserve"> </w:t>
      </w:r>
      <w:r w:rsidR="000532B1">
        <w:rPr>
          <w:rFonts w:ascii="Times New Roman" w:hAnsi="Times New Roman"/>
          <w:sz w:val="28"/>
          <w:szCs w:val="28"/>
        </w:rPr>
        <w:t>о</w:t>
      </w:r>
      <w:r w:rsidRPr="002F7804">
        <w:rPr>
          <w:rFonts w:ascii="Times New Roman" w:hAnsi="Times New Roman"/>
          <w:sz w:val="28"/>
          <w:szCs w:val="28"/>
        </w:rPr>
        <w:t>перации, связанные с прибытием?</w:t>
      </w:r>
    </w:p>
    <w:p w14:paraId="7FEDC553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От чего зависит набор документов и сведений, которые предоставляется при прибытии? </w:t>
      </w:r>
    </w:p>
    <w:p w14:paraId="5FB8027A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 каком случае предоставляется общая декларация и в каком генеральная декларация?</w:t>
      </w:r>
    </w:p>
    <w:p w14:paraId="3143EFF1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Что передаточная ведомость?</w:t>
      </w:r>
    </w:p>
    <w:p w14:paraId="1658C06D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 каких случаях грузовые операции в месте прибытия совершаются с разрешения там. органа, а в каких разрешение не требуется, достаточно уведомления?</w:t>
      </w:r>
    </w:p>
    <w:p w14:paraId="65DAE133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 какой момент у перевозчика возникает обязанность по уплате таможенных платежей и когда она прекращается?</w:t>
      </w:r>
    </w:p>
    <w:p w14:paraId="18FE45EF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Когда наступает срок уплаты таможенные платежей при прибытии? </w:t>
      </w:r>
    </w:p>
    <w:p w14:paraId="6DCDA495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lastRenderedPageBreak/>
        <w:t>Как считать там. платежи если товар был утрачен при прибытии и его код ТН ВЭД неизвестен?</w:t>
      </w:r>
    </w:p>
    <w:p w14:paraId="1DB138FF" w14:textId="77777777" w:rsidR="00DB279F" w:rsidRPr="00DB279F" w:rsidRDefault="00DB279F" w:rsidP="002F7804">
      <w:pPr>
        <w:pStyle w:val="a3"/>
        <w:rPr>
          <w:rFonts w:ascii="Times New Roman" w:hAnsi="Times New Roman"/>
          <w:sz w:val="28"/>
          <w:szCs w:val="28"/>
        </w:rPr>
      </w:pPr>
    </w:p>
    <w:p w14:paraId="5FBB7EA2" w14:textId="77777777" w:rsidR="00BD2BBC" w:rsidRDefault="00BD2BBC" w:rsidP="00BD2BB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p w14:paraId="553EE7ED" w14:textId="77777777" w:rsidR="00761F28" w:rsidRDefault="00761F28" w:rsidP="00761F2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153E93F" w14:textId="769BE220" w:rsidR="00761F28" w:rsidRPr="00264EC1" w:rsidRDefault="00761F28" w:rsidP="00761F28">
      <w:pPr>
        <w:spacing w:after="0"/>
        <w:ind w:firstLine="709"/>
        <w:contextualSpacing/>
        <w:jc w:val="center"/>
        <w:rPr>
          <w:b/>
        </w:rPr>
      </w:pPr>
      <w:r w:rsidRPr="00264EC1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264EC1">
        <w:rPr>
          <w:b/>
        </w:rPr>
        <w:t xml:space="preserve"> </w:t>
      </w:r>
    </w:p>
    <w:p w14:paraId="2B27E59D" w14:textId="77777777" w:rsidR="00761F28" w:rsidRDefault="00761F28" w:rsidP="00761F28">
      <w:pPr>
        <w:spacing w:after="0"/>
        <w:ind w:firstLine="709"/>
        <w:contextualSpacing/>
        <w:jc w:val="center"/>
      </w:pPr>
    </w:p>
    <w:p w14:paraId="2A2A6CC1" w14:textId="77777777" w:rsidR="00A21F65" w:rsidRPr="000B1F83" w:rsidRDefault="00A21F65" w:rsidP="00A21F65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0AD040AD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contextualSpacing/>
        <w:jc w:val="center"/>
        <w:rPr>
          <w:sz w:val="28"/>
          <w:szCs w:val="28"/>
        </w:rPr>
      </w:pPr>
    </w:p>
    <w:p w14:paraId="3241F788" w14:textId="77777777" w:rsidR="00860CD3" w:rsidRPr="00860CD3" w:rsidRDefault="00860CD3" w:rsidP="00B056F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860CD3">
        <w:rPr>
          <w:rFonts w:ascii="Times New Roman" w:hAnsi="Times New Roman"/>
          <w:b/>
          <w:bCs/>
          <w:sz w:val="28"/>
          <w:szCs w:val="28"/>
          <w:u w:val="single"/>
        </w:rPr>
        <w:t>Таможенные операции - это ...</w:t>
      </w:r>
    </w:p>
    <w:p w14:paraId="4B61CAB4" w14:textId="77777777" w:rsidR="00427BC2" w:rsidRPr="00473980" w:rsidRDefault="00427BC2" w:rsidP="00B056F3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3980">
        <w:rPr>
          <w:rFonts w:ascii="Times New Roman" w:hAnsi="Times New Roman"/>
          <w:sz w:val="28"/>
          <w:szCs w:val="28"/>
        </w:rPr>
        <w:t>действия, совершаемые лицами и таможенными органами в целях обеспечения соблюдения таможенного законодательства таможенного союза</w:t>
      </w:r>
      <w:r>
        <w:rPr>
          <w:rFonts w:ascii="Times New Roman" w:hAnsi="Times New Roman"/>
          <w:sz w:val="28"/>
          <w:szCs w:val="28"/>
        </w:rPr>
        <w:t>;</w:t>
      </w:r>
    </w:p>
    <w:p w14:paraId="27C1E144" w14:textId="5822005D" w:rsidR="00860CD3" w:rsidRPr="00473980" w:rsidRDefault="00860CD3" w:rsidP="00B056F3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3980">
        <w:rPr>
          <w:rFonts w:ascii="Times New Roman" w:hAnsi="Times New Roman"/>
          <w:sz w:val="28"/>
          <w:szCs w:val="28"/>
        </w:rPr>
        <w:t>действия, совершаемые лицами и таможенными органами в соответствии с международными договорами и актами в сфере таможенного регулирования и (или) законодательством государств-членов о таможенном регулировании</w:t>
      </w:r>
      <w:r w:rsidR="00361CC3">
        <w:rPr>
          <w:rFonts w:ascii="Times New Roman" w:hAnsi="Times New Roman"/>
          <w:sz w:val="28"/>
          <w:szCs w:val="28"/>
        </w:rPr>
        <w:t>;</w:t>
      </w:r>
    </w:p>
    <w:p w14:paraId="16E895F5" w14:textId="3D1C91A1" w:rsidR="00860CD3" w:rsidRPr="00473980" w:rsidRDefault="00860CD3" w:rsidP="00B056F3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3980">
        <w:rPr>
          <w:rFonts w:ascii="Times New Roman" w:hAnsi="Times New Roman"/>
          <w:sz w:val="28"/>
          <w:szCs w:val="28"/>
        </w:rPr>
        <w:t>отдельные действия в отношении товаров и транспортных средств, совершаемые лицами и таможенными органами в соответствии с настоящим Кодексом при таможенном оформлении товаров и транспортных средств</w:t>
      </w:r>
      <w:r w:rsidR="00361CC3">
        <w:rPr>
          <w:rFonts w:ascii="Times New Roman" w:hAnsi="Times New Roman"/>
          <w:sz w:val="28"/>
          <w:szCs w:val="28"/>
        </w:rPr>
        <w:t>;</w:t>
      </w:r>
    </w:p>
    <w:p w14:paraId="73CD8A0E" w14:textId="4F31BFFA" w:rsidR="00860CD3" w:rsidRDefault="00860CD3" w:rsidP="00B056F3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3980">
        <w:rPr>
          <w:rFonts w:ascii="Times New Roman" w:hAnsi="Times New Roman"/>
          <w:sz w:val="28"/>
          <w:szCs w:val="28"/>
        </w:rPr>
        <w:t xml:space="preserve">процедура помещения товаров и транспортных средств под определенный таможенный режим и завершения действия этого режима в соответствии с требованиями и положениями </w:t>
      </w:r>
      <w:r w:rsidR="00260D50">
        <w:rPr>
          <w:rFonts w:ascii="Times New Roman" w:hAnsi="Times New Roman"/>
          <w:sz w:val="28"/>
          <w:szCs w:val="28"/>
        </w:rPr>
        <w:t>Таможенного</w:t>
      </w:r>
      <w:r w:rsidRPr="00473980">
        <w:rPr>
          <w:rFonts w:ascii="Times New Roman" w:hAnsi="Times New Roman"/>
          <w:sz w:val="28"/>
          <w:szCs w:val="28"/>
        </w:rPr>
        <w:t xml:space="preserve"> </w:t>
      </w:r>
      <w:r w:rsidR="00260D50">
        <w:rPr>
          <w:rFonts w:ascii="Times New Roman" w:hAnsi="Times New Roman"/>
          <w:sz w:val="28"/>
          <w:szCs w:val="28"/>
        </w:rPr>
        <w:t>к</w:t>
      </w:r>
      <w:r w:rsidRPr="00473980">
        <w:rPr>
          <w:rFonts w:ascii="Times New Roman" w:hAnsi="Times New Roman"/>
          <w:sz w:val="28"/>
          <w:szCs w:val="28"/>
        </w:rPr>
        <w:t>одекса</w:t>
      </w:r>
      <w:r w:rsidR="00260D50">
        <w:rPr>
          <w:rFonts w:ascii="Times New Roman" w:hAnsi="Times New Roman"/>
          <w:sz w:val="28"/>
          <w:szCs w:val="28"/>
        </w:rPr>
        <w:t>.</w:t>
      </w:r>
    </w:p>
    <w:p w14:paraId="29023F9A" w14:textId="77777777" w:rsidR="005C03B2" w:rsidRPr="005C03B2" w:rsidRDefault="005C03B2" w:rsidP="007A71E3">
      <w:pPr>
        <w:spacing w:after="0" w:line="240" w:lineRule="auto"/>
        <w:ind w:left="34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7ACAD34E" w14:textId="77777777" w:rsidR="005C03B2" w:rsidRPr="005C03B2" w:rsidRDefault="005C03B2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5C03B2">
        <w:rPr>
          <w:rFonts w:ascii="Times New Roman" w:hAnsi="Times New Roman"/>
          <w:b/>
          <w:bCs/>
          <w:sz w:val="28"/>
          <w:szCs w:val="28"/>
          <w:u w:val="single"/>
        </w:rPr>
        <w:t>При уведомлении таможенного органа о прибытии на таможенную территорию Союза международных почтовых отправлений перевозчик представляет документы, сопровождающие их при перевозке, определенные актами ...</w:t>
      </w:r>
    </w:p>
    <w:p w14:paraId="2F1DF374" w14:textId="50B09395" w:rsidR="005C03B2" w:rsidRPr="005C03B2" w:rsidRDefault="005C03B2" w:rsidP="00B056F3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C03B2">
        <w:rPr>
          <w:rFonts w:ascii="Times New Roman" w:hAnsi="Times New Roman"/>
          <w:sz w:val="28"/>
          <w:szCs w:val="28"/>
        </w:rPr>
        <w:t>Евразийского экономического союза</w:t>
      </w:r>
      <w:r w:rsidR="003F23B3">
        <w:rPr>
          <w:rFonts w:ascii="Times New Roman" w:hAnsi="Times New Roman"/>
          <w:sz w:val="28"/>
          <w:szCs w:val="28"/>
        </w:rPr>
        <w:t>;</w:t>
      </w:r>
    </w:p>
    <w:p w14:paraId="5B35CFC6" w14:textId="77777777" w:rsidR="00427BC2" w:rsidRPr="005C03B2" w:rsidRDefault="00427BC2" w:rsidP="00B056F3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C03B2">
        <w:rPr>
          <w:rFonts w:ascii="Times New Roman" w:hAnsi="Times New Roman"/>
          <w:sz w:val="28"/>
          <w:szCs w:val="28"/>
        </w:rPr>
        <w:t>Всемирного почтового союза</w:t>
      </w:r>
      <w:r>
        <w:rPr>
          <w:rFonts w:ascii="Times New Roman" w:hAnsi="Times New Roman"/>
          <w:sz w:val="28"/>
          <w:szCs w:val="28"/>
        </w:rPr>
        <w:t>;</w:t>
      </w:r>
    </w:p>
    <w:p w14:paraId="2B1172DF" w14:textId="211A9DBD" w:rsidR="005C03B2" w:rsidRPr="005C03B2" w:rsidRDefault="005C03B2" w:rsidP="00B056F3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C03B2">
        <w:rPr>
          <w:rFonts w:ascii="Times New Roman" w:hAnsi="Times New Roman"/>
          <w:sz w:val="28"/>
          <w:szCs w:val="28"/>
        </w:rPr>
        <w:t>ФТС России</w:t>
      </w:r>
      <w:r w:rsidR="003F23B3">
        <w:rPr>
          <w:rFonts w:ascii="Times New Roman" w:hAnsi="Times New Roman"/>
          <w:sz w:val="28"/>
          <w:szCs w:val="28"/>
        </w:rPr>
        <w:t>;</w:t>
      </w:r>
    </w:p>
    <w:p w14:paraId="5770A4A9" w14:textId="152210A3" w:rsidR="005C03B2" w:rsidRPr="005C03B2" w:rsidRDefault="005C03B2" w:rsidP="00B056F3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C03B2">
        <w:rPr>
          <w:rFonts w:ascii="Times New Roman" w:hAnsi="Times New Roman"/>
          <w:sz w:val="28"/>
          <w:szCs w:val="28"/>
        </w:rPr>
        <w:t>законодательства РФ о таможенном регулировании</w:t>
      </w:r>
      <w:r w:rsidR="003F23B3">
        <w:rPr>
          <w:rFonts w:ascii="Times New Roman" w:hAnsi="Times New Roman"/>
          <w:sz w:val="28"/>
          <w:szCs w:val="28"/>
        </w:rPr>
        <w:t>.</w:t>
      </w:r>
    </w:p>
    <w:p w14:paraId="3356552D" w14:textId="77777777" w:rsidR="003F23B3" w:rsidRDefault="003F23B3" w:rsidP="007A71E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A286E8" w14:textId="3DF9CDBB" w:rsidR="005C03B2" w:rsidRPr="003F23B3" w:rsidRDefault="005C03B2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3F23B3">
        <w:rPr>
          <w:rFonts w:ascii="Times New Roman" w:hAnsi="Times New Roman"/>
          <w:b/>
          <w:bCs/>
          <w:sz w:val="28"/>
          <w:szCs w:val="28"/>
          <w:u w:val="single"/>
        </w:rPr>
        <w:t>При прибытии товаров на таможенную территорию Союза обязанность по уплате ввозных таможенных пошлин, налогов, специальных, антидемпинговых, компенсационных пошлин возникает у перевозчика с момента</w:t>
      </w:r>
    </w:p>
    <w:p w14:paraId="0D09E793" w14:textId="77777777" w:rsidR="00427BC2" w:rsidRPr="005C03B2" w:rsidRDefault="00427BC2" w:rsidP="00B056F3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C03B2">
        <w:rPr>
          <w:rFonts w:ascii="Times New Roman" w:hAnsi="Times New Roman"/>
          <w:sz w:val="28"/>
          <w:szCs w:val="28"/>
        </w:rPr>
        <w:t>подачи транзитной декларации</w:t>
      </w:r>
      <w:r>
        <w:rPr>
          <w:rFonts w:ascii="Times New Roman" w:hAnsi="Times New Roman"/>
          <w:sz w:val="28"/>
          <w:szCs w:val="28"/>
        </w:rPr>
        <w:t>;</w:t>
      </w:r>
    </w:p>
    <w:p w14:paraId="291E5A49" w14:textId="2F23F68F" w:rsidR="005C03B2" w:rsidRPr="005C03B2" w:rsidRDefault="005C03B2" w:rsidP="00B056F3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C03B2">
        <w:rPr>
          <w:rFonts w:ascii="Times New Roman" w:hAnsi="Times New Roman"/>
          <w:sz w:val="28"/>
          <w:szCs w:val="28"/>
        </w:rPr>
        <w:t>пересечения товарами таможенной границы Союза</w:t>
      </w:r>
      <w:r w:rsidR="007A71E3">
        <w:rPr>
          <w:rFonts w:ascii="Times New Roman" w:hAnsi="Times New Roman"/>
          <w:sz w:val="28"/>
          <w:szCs w:val="28"/>
        </w:rPr>
        <w:t>;</w:t>
      </w:r>
    </w:p>
    <w:p w14:paraId="4CEE618C" w14:textId="261752A9" w:rsidR="005C03B2" w:rsidRPr="005C03B2" w:rsidRDefault="005C03B2" w:rsidP="00B056F3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C03B2">
        <w:rPr>
          <w:rFonts w:ascii="Times New Roman" w:hAnsi="Times New Roman"/>
          <w:sz w:val="28"/>
          <w:szCs w:val="28"/>
        </w:rPr>
        <w:t>ввоза на территорию портовой или логистической зоны</w:t>
      </w:r>
      <w:r w:rsidR="007A71E3">
        <w:rPr>
          <w:rFonts w:ascii="Times New Roman" w:hAnsi="Times New Roman"/>
          <w:sz w:val="28"/>
          <w:szCs w:val="28"/>
        </w:rPr>
        <w:t>;</w:t>
      </w:r>
    </w:p>
    <w:p w14:paraId="70212687" w14:textId="67CAEF70" w:rsidR="005C03B2" w:rsidRDefault="005C03B2" w:rsidP="00B056F3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C03B2">
        <w:rPr>
          <w:rFonts w:ascii="Times New Roman" w:hAnsi="Times New Roman"/>
          <w:sz w:val="28"/>
          <w:szCs w:val="28"/>
        </w:rPr>
        <w:t>пр</w:t>
      </w:r>
      <w:r w:rsidR="007A71E3">
        <w:rPr>
          <w:rFonts w:ascii="Times New Roman" w:hAnsi="Times New Roman"/>
          <w:sz w:val="28"/>
          <w:szCs w:val="28"/>
        </w:rPr>
        <w:t>и</w:t>
      </w:r>
      <w:r w:rsidRPr="005C03B2">
        <w:rPr>
          <w:rFonts w:ascii="Times New Roman" w:hAnsi="Times New Roman"/>
          <w:sz w:val="28"/>
          <w:szCs w:val="28"/>
        </w:rPr>
        <w:t xml:space="preserve"> подаче заявления о выпуске до подачи таможенной декларации</w:t>
      </w:r>
      <w:r w:rsidR="007A71E3">
        <w:rPr>
          <w:rFonts w:ascii="Times New Roman" w:hAnsi="Times New Roman"/>
          <w:sz w:val="28"/>
          <w:szCs w:val="28"/>
        </w:rPr>
        <w:t>.</w:t>
      </w:r>
    </w:p>
    <w:p w14:paraId="05B3A298" w14:textId="77777777" w:rsidR="007A71E3" w:rsidRDefault="007A71E3" w:rsidP="007A71E3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07CBCE" w14:textId="77777777" w:rsidR="00054EF8" w:rsidRPr="0082246E" w:rsidRDefault="00054EF8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82246E">
        <w:rPr>
          <w:rFonts w:ascii="Times New Roman" w:hAnsi="Times New Roman"/>
          <w:b/>
          <w:bCs/>
          <w:sz w:val="28"/>
          <w:szCs w:val="28"/>
          <w:u w:val="single"/>
        </w:rPr>
        <w:t>Для убытия товаров с таможенной территории Союза перевозчик обязан представить таможенному органу документы и сведения в зависимости от ...</w:t>
      </w:r>
    </w:p>
    <w:p w14:paraId="6E226DDB" w14:textId="03B6A1C7" w:rsidR="00054EF8" w:rsidRPr="00054EF8" w:rsidRDefault="00054EF8" w:rsidP="00B056F3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вида транспорта</w:t>
      </w:r>
      <w:r w:rsidR="00C96390">
        <w:rPr>
          <w:rFonts w:ascii="Times New Roman" w:hAnsi="Times New Roman"/>
          <w:sz w:val="28"/>
          <w:szCs w:val="28"/>
        </w:rPr>
        <w:t>;</w:t>
      </w:r>
    </w:p>
    <w:p w14:paraId="39DD6A76" w14:textId="66FB74AC" w:rsidR="00054EF8" w:rsidRPr="00054EF8" w:rsidRDefault="00054EF8" w:rsidP="00B056F3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товара</w:t>
      </w:r>
      <w:r w:rsidR="00C96390">
        <w:rPr>
          <w:rFonts w:ascii="Times New Roman" w:hAnsi="Times New Roman"/>
          <w:sz w:val="28"/>
          <w:szCs w:val="28"/>
        </w:rPr>
        <w:t>;</w:t>
      </w:r>
    </w:p>
    <w:p w14:paraId="7E4A0D1A" w14:textId="110CA46A" w:rsidR="00054EF8" w:rsidRPr="00054EF8" w:rsidRDefault="00054EF8" w:rsidP="00B056F3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страны, куда вывозится товар</w:t>
      </w:r>
      <w:r w:rsidR="00C96390">
        <w:rPr>
          <w:rFonts w:ascii="Times New Roman" w:hAnsi="Times New Roman"/>
          <w:sz w:val="28"/>
          <w:szCs w:val="28"/>
        </w:rPr>
        <w:t>;</w:t>
      </w:r>
    </w:p>
    <w:p w14:paraId="79E58F49" w14:textId="1A237E7C" w:rsidR="00054EF8" w:rsidRPr="00054EF8" w:rsidRDefault="00054EF8" w:rsidP="00B056F3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категории лиц, перемещающих товары</w:t>
      </w:r>
      <w:r w:rsidR="00427BC2">
        <w:rPr>
          <w:rFonts w:ascii="Times New Roman" w:hAnsi="Times New Roman"/>
          <w:sz w:val="28"/>
          <w:szCs w:val="28"/>
        </w:rPr>
        <w:t>.</w:t>
      </w:r>
    </w:p>
    <w:p w14:paraId="497ED06F" w14:textId="77777777" w:rsidR="0082246E" w:rsidRDefault="0082246E" w:rsidP="00054EF8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BB9F70" w14:textId="6EF5099D" w:rsidR="00054EF8" w:rsidRPr="00427BC2" w:rsidRDefault="00054EF8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427BC2">
        <w:rPr>
          <w:rFonts w:ascii="Times New Roman" w:hAnsi="Times New Roman"/>
          <w:b/>
          <w:bCs/>
          <w:sz w:val="28"/>
          <w:szCs w:val="28"/>
          <w:u w:val="single"/>
        </w:rPr>
        <w:t>Разгрузка, перегрузка (перевалка) товаров и иные грузовые операции с товарами, находящимися под таможенным контролем и вывозимыми с таможенной территории Союза, а также замена транспортных средств международной перевозки, перевозящих такие товары, другими транспортными средствами допускаются без получения разрешения таможенного органа или его уведомления, если такие операции совершаются</w:t>
      </w:r>
    </w:p>
    <w:p w14:paraId="5C2D7739" w14:textId="45C5AAEB" w:rsidR="00287164" w:rsidRPr="00054EF8" w:rsidRDefault="00287164" w:rsidP="00B056F3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054EF8">
        <w:rPr>
          <w:rFonts w:ascii="Times New Roman" w:hAnsi="Times New Roman"/>
          <w:sz w:val="28"/>
          <w:szCs w:val="28"/>
        </w:rPr>
        <w:t>кспедиторами</w:t>
      </w:r>
      <w:r>
        <w:rPr>
          <w:rFonts w:ascii="Times New Roman" w:hAnsi="Times New Roman"/>
          <w:sz w:val="28"/>
          <w:szCs w:val="28"/>
        </w:rPr>
        <w:t>;</w:t>
      </w:r>
    </w:p>
    <w:p w14:paraId="5EE07F00" w14:textId="53EA04B2" w:rsidR="00054EF8" w:rsidRPr="00054EF8" w:rsidRDefault="00054EF8" w:rsidP="00B056F3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уполномоченными экономическими операторами, имеющими свидетельство первого или третьего типа</w:t>
      </w:r>
      <w:r w:rsidR="00427BC2">
        <w:rPr>
          <w:rFonts w:ascii="Times New Roman" w:hAnsi="Times New Roman"/>
          <w:sz w:val="28"/>
          <w:szCs w:val="28"/>
        </w:rPr>
        <w:t>;</w:t>
      </w:r>
    </w:p>
    <w:p w14:paraId="657511BE" w14:textId="26C40D78" w:rsidR="00054EF8" w:rsidRPr="00054EF8" w:rsidRDefault="00054EF8" w:rsidP="00B056F3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уполномоченными экономическими операторами, имеющими свидетельство второго или третьего типа</w:t>
      </w:r>
      <w:r w:rsidR="00427BC2">
        <w:rPr>
          <w:rFonts w:ascii="Times New Roman" w:hAnsi="Times New Roman"/>
          <w:sz w:val="28"/>
          <w:szCs w:val="28"/>
        </w:rPr>
        <w:t>;</w:t>
      </w:r>
    </w:p>
    <w:p w14:paraId="573691B2" w14:textId="2C57FE2F" w:rsidR="00054EF8" w:rsidRPr="00054EF8" w:rsidRDefault="00054EF8" w:rsidP="00B056F3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экспортерами стратегических товаров</w:t>
      </w:r>
      <w:r w:rsidR="00287164">
        <w:rPr>
          <w:rFonts w:ascii="Times New Roman" w:hAnsi="Times New Roman"/>
          <w:sz w:val="28"/>
          <w:szCs w:val="28"/>
        </w:rPr>
        <w:t>.</w:t>
      </w:r>
    </w:p>
    <w:p w14:paraId="6E3B9B4C" w14:textId="77777777" w:rsidR="00427BC2" w:rsidRDefault="00427BC2" w:rsidP="00054EF8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3BF32C" w14:textId="07449CAF" w:rsidR="00054EF8" w:rsidRPr="00427BC2" w:rsidRDefault="00054EF8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427BC2">
        <w:rPr>
          <w:rFonts w:ascii="Times New Roman" w:hAnsi="Times New Roman"/>
          <w:b/>
          <w:bCs/>
          <w:sz w:val="28"/>
          <w:szCs w:val="28"/>
          <w:u w:val="single"/>
        </w:rPr>
        <w:t>Порядок подтверждения таможенными органами фактического вывоза товаров с таможенной территории Союза определяется </w:t>
      </w:r>
    </w:p>
    <w:p w14:paraId="61108BFD" w14:textId="638B16E8" w:rsidR="00287164" w:rsidRPr="00054EF8" w:rsidRDefault="00287164" w:rsidP="00B056F3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КТС</w:t>
      </w:r>
      <w:r>
        <w:rPr>
          <w:rFonts w:ascii="Times New Roman" w:hAnsi="Times New Roman"/>
          <w:sz w:val="28"/>
          <w:szCs w:val="28"/>
        </w:rPr>
        <w:t>;</w:t>
      </w:r>
    </w:p>
    <w:p w14:paraId="0CECD6F3" w14:textId="7A835B25" w:rsidR="00054EF8" w:rsidRPr="00054EF8" w:rsidRDefault="00054EF8" w:rsidP="00B056F3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ЕЭК</w:t>
      </w:r>
      <w:r w:rsidR="002F494D">
        <w:rPr>
          <w:rFonts w:ascii="Times New Roman" w:hAnsi="Times New Roman"/>
          <w:sz w:val="28"/>
          <w:szCs w:val="28"/>
        </w:rPr>
        <w:t>;</w:t>
      </w:r>
    </w:p>
    <w:p w14:paraId="6F279975" w14:textId="20201488" w:rsidR="00054EF8" w:rsidRPr="00054EF8" w:rsidRDefault="00054EF8" w:rsidP="00B056F3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ФТС РФ</w:t>
      </w:r>
      <w:r w:rsidR="002F494D">
        <w:rPr>
          <w:rFonts w:ascii="Times New Roman" w:hAnsi="Times New Roman"/>
          <w:sz w:val="28"/>
          <w:szCs w:val="28"/>
        </w:rPr>
        <w:t>;</w:t>
      </w:r>
    </w:p>
    <w:p w14:paraId="5D370B1F" w14:textId="137BDEB5" w:rsidR="00054EF8" w:rsidRPr="00054EF8" w:rsidRDefault="00054EF8" w:rsidP="00B056F3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Правительством РФ</w:t>
      </w:r>
      <w:r w:rsidR="002F494D">
        <w:rPr>
          <w:rFonts w:ascii="Times New Roman" w:hAnsi="Times New Roman"/>
          <w:sz w:val="28"/>
          <w:szCs w:val="28"/>
        </w:rPr>
        <w:t>.</w:t>
      </w:r>
    </w:p>
    <w:p w14:paraId="715C9E2C" w14:textId="77777777" w:rsidR="002E6D94" w:rsidRDefault="002E6D94" w:rsidP="00594751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66A0D3" w14:textId="20A4E7C8" w:rsidR="00594751" w:rsidRPr="002E6D94" w:rsidRDefault="00594751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E6D94">
        <w:rPr>
          <w:rFonts w:ascii="Times New Roman" w:hAnsi="Times New Roman"/>
          <w:b/>
          <w:bCs/>
          <w:sz w:val="28"/>
          <w:szCs w:val="28"/>
          <w:u w:val="single"/>
        </w:rPr>
        <w:t>Кто имеет право на перемещение товаров через таможенную границу Союза?</w:t>
      </w:r>
    </w:p>
    <w:p w14:paraId="793490FF" w14:textId="40DA510E" w:rsidR="00594751" w:rsidRPr="00594751" w:rsidRDefault="00594751" w:rsidP="00B056F3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все лица на равных основаниях</w:t>
      </w:r>
      <w:r w:rsidR="0055273C">
        <w:rPr>
          <w:rFonts w:ascii="Times New Roman" w:hAnsi="Times New Roman"/>
          <w:sz w:val="28"/>
          <w:szCs w:val="28"/>
        </w:rPr>
        <w:t>;</w:t>
      </w:r>
    </w:p>
    <w:p w14:paraId="70AB7860" w14:textId="7B2D3696" w:rsidR="00594751" w:rsidRDefault="00594751" w:rsidP="00B056F3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только лица, имеющие разрешения уполномоченного органа исполнительной власти на перемещение товаров</w:t>
      </w:r>
      <w:r w:rsidR="0055273C">
        <w:rPr>
          <w:rFonts w:ascii="Times New Roman" w:hAnsi="Times New Roman"/>
          <w:sz w:val="28"/>
          <w:szCs w:val="28"/>
        </w:rPr>
        <w:t>;</w:t>
      </w:r>
    </w:p>
    <w:p w14:paraId="1D0B5069" w14:textId="33631E0B" w:rsidR="00037E42" w:rsidRPr="00594751" w:rsidRDefault="00037E42" w:rsidP="00B056F3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уполномоченные участники ВЭД:</w:t>
      </w:r>
    </w:p>
    <w:p w14:paraId="7D35F0E2" w14:textId="4F7FD5B6" w:rsidR="00594751" w:rsidRDefault="00594751" w:rsidP="00B056F3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 w:rsidR="0055273C">
        <w:rPr>
          <w:rFonts w:ascii="Times New Roman" w:hAnsi="Times New Roman"/>
          <w:sz w:val="28"/>
          <w:szCs w:val="28"/>
        </w:rPr>
        <w:t>.</w:t>
      </w:r>
    </w:p>
    <w:p w14:paraId="2400E88C" w14:textId="77777777" w:rsidR="0055273C" w:rsidRDefault="0055273C" w:rsidP="0055273C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1B1265" w14:textId="77777777" w:rsidR="00594751" w:rsidRPr="004D3DCF" w:rsidRDefault="00594751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4D3DCF">
        <w:rPr>
          <w:rFonts w:ascii="Times New Roman" w:hAnsi="Times New Roman"/>
          <w:b/>
          <w:bCs/>
          <w:sz w:val="28"/>
          <w:szCs w:val="28"/>
          <w:u w:val="single"/>
        </w:rPr>
        <w:t>Таможенные операции совершаются таможенными органами:</w:t>
      </w:r>
    </w:p>
    <w:p w14:paraId="039D712E" w14:textId="5317E7FE" w:rsidR="00594751" w:rsidRPr="00594751" w:rsidRDefault="00594751" w:rsidP="00B056F3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 xml:space="preserve">в местах их нахождения и во время их </w:t>
      </w:r>
      <w:proofErr w:type="gramStart"/>
      <w:r w:rsidRPr="00594751">
        <w:rPr>
          <w:rFonts w:ascii="Times New Roman" w:hAnsi="Times New Roman"/>
          <w:sz w:val="28"/>
          <w:szCs w:val="28"/>
        </w:rPr>
        <w:t>работы</w:t>
      </w:r>
      <w:r w:rsidR="00046030">
        <w:rPr>
          <w:rFonts w:ascii="Times New Roman" w:hAnsi="Times New Roman"/>
          <w:sz w:val="28"/>
          <w:szCs w:val="28"/>
        </w:rPr>
        <w:t>;.</w:t>
      </w:r>
      <w:proofErr w:type="gramEnd"/>
    </w:p>
    <w:p w14:paraId="4A0BA5F0" w14:textId="6D530827" w:rsidR="00594751" w:rsidRPr="00594751" w:rsidRDefault="00594751" w:rsidP="00B056F3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в местах прибытия товара</w:t>
      </w:r>
      <w:r w:rsidR="00046030">
        <w:rPr>
          <w:rFonts w:ascii="Times New Roman" w:hAnsi="Times New Roman"/>
          <w:sz w:val="28"/>
          <w:szCs w:val="28"/>
        </w:rPr>
        <w:t>;</w:t>
      </w:r>
    </w:p>
    <w:p w14:paraId="3BE9B2D1" w14:textId="256C9EE1" w:rsidR="00594751" w:rsidRPr="00594751" w:rsidRDefault="00594751" w:rsidP="00B056F3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в местах убытия товара</w:t>
      </w:r>
      <w:r w:rsidR="00046030">
        <w:rPr>
          <w:rFonts w:ascii="Times New Roman" w:hAnsi="Times New Roman"/>
          <w:sz w:val="28"/>
          <w:szCs w:val="28"/>
        </w:rPr>
        <w:t>;</w:t>
      </w:r>
    </w:p>
    <w:p w14:paraId="0F7DD279" w14:textId="7C5699DB" w:rsidR="00594751" w:rsidRPr="00594751" w:rsidRDefault="00594751" w:rsidP="00B056F3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 w:rsidR="00037E42">
        <w:rPr>
          <w:rFonts w:ascii="Times New Roman" w:hAnsi="Times New Roman"/>
          <w:sz w:val="28"/>
          <w:szCs w:val="28"/>
        </w:rPr>
        <w:t>.</w:t>
      </w:r>
    </w:p>
    <w:p w14:paraId="63F54D8A" w14:textId="77777777" w:rsidR="00A54419" w:rsidRDefault="00A54419" w:rsidP="00594751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94E493" w14:textId="56DFD4D8" w:rsidR="00594751" w:rsidRPr="00A54419" w:rsidRDefault="00594751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A54419">
        <w:rPr>
          <w:rFonts w:ascii="Times New Roman" w:hAnsi="Times New Roman"/>
          <w:b/>
          <w:bCs/>
          <w:sz w:val="28"/>
          <w:szCs w:val="28"/>
          <w:u w:val="single"/>
        </w:rPr>
        <w:t>Перечень документов и (или) сведений, необходимых для совершения таможенных операций, способ и сроки их представления устанавливаются:</w:t>
      </w:r>
    </w:p>
    <w:p w14:paraId="4211BF82" w14:textId="7847AF51" w:rsidR="00594751" w:rsidRPr="00594751" w:rsidRDefault="00594751" w:rsidP="00B056F3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Таможенным кодексом ЕАЭС</w:t>
      </w:r>
      <w:r w:rsidR="00A54419">
        <w:rPr>
          <w:rFonts w:ascii="Times New Roman" w:hAnsi="Times New Roman"/>
          <w:sz w:val="28"/>
          <w:szCs w:val="28"/>
        </w:rPr>
        <w:t>;</w:t>
      </w:r>
    </w:p>
    <w:p w14:paraId="3DECAB7A" w14:textId="7A7F14A3" w:rsidR="00594751" w:rsidRPr="00594751" w:rsidRDefault="00594751" w:rsidP="00B056F3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законодательством государств-членов Союза о таможенном регулировании</w:t>
      </w:r>
      <w:r w:rsidR="00A54419">
        <w:rPr>
          <w:rFonts w:ascii="Times New Roman" w:hAnsi="Times New Roman"/>
          <w:sz w:val="28"/>
          <w:szCs w:val="28"/>
        </w:rPr>
        <w:t>;</w:t>
      </w:r>
    </w:p>
    <w:p w14:paraId="3B7B4B93" w14:textId="1403D192" w:rsidR="00594751" w:rsidRDefault="00594751" w:rsidP="00B056F3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Решением ЕЭК</w:t>
      </w:r>
      <w:r w:rsidR="000467CD">
        <w:rPr>
          <w:rFonts w:ascii="Times New Roman" w:hAnsi="Times New Roman"/>
          <w:sz w:val="28"/>
          <w:szCs w:val="28"/>
        </w:rPr>
        <w:t>;</w:t>
      </w:r>
    </w:p>
    <w:p w14:paraId="1380CDC3" w14:textId="1AF9208B" w:rsidR="000467CD" w:rsidRPr="00594751" w:rsidRDefault="000467CD" w:rsidP="00B056F3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ФТС России.</w:t>
      </w:r>
    </w:p>
    <w:p w14:paraId="140189F8" w14:textId="77777777" w:rsidR="0051574C" w:rsidRDefault="0051574C" w:rsidP="00594751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8879DE" w14:textId="3D983A4E" w:rsidR="00594751" w:rsidRPr="0051574C" w:rsidRDefault="00594751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51574C">
        <w:rPr>
          <w:rFonts w:ascii="Times New Roman" w:hAnsi="Times New Roman"/>
          <w:b/>
          <w:bCs/>
          <w:sz w:val="28"/>
          <w:szCs w:val="28"/>
          <w:u w:val="single"/>
        </w:rPr>
        <w:t>Таможенные операции совершаются:</w:t>
      </w:r>
    </w:p>
    <w:p w14:paraId="35B81596" w14:textId="15016697" w:rsidR="00594751" w:rsidRPr="00594751" w:rsidRDefault="00594751" w:rsidP="00B056F3">
      <w:pPr>
        <w:widowControl w:val="0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таможенными органами, декларантами, перевозчиками, лицами, обладающими полномочиями в отношении товаров, иными заинтересованными лицами</w:t>
      </w:r>
      <w:r w:rsidR="00F847E6">
        <w:rPr>
          <w:rFonts w:ascii="Times New Roman" w:hAnsi="Times New Roman"/>
          <w:sz w:val="28"/>
          <w:szCs w:val="28"/>
        </w:rPr>
        <w:t>;</w:t>
      </w:r>
    </w:p>
    <w:p w14:paraId="7220F075" w14:textId="71C96B65" w:rsidR="00594751" w:rsidRDefault="00594751" w:rsidP="00B056F3">
      <w:pPr>
        <w:widowControl w:val="0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должностными лицами таможенных органов, в соответствии со своими должностными (функциональными) обязанностями</w:t>
      </w:r>
      <w:r w:rsidR="00F847E6">
        <w:rPr>
          <w:rFonts w:ascii="Times New Roman" w:hAnsi="Times New Roman"/>
          <w:sz w:val="28"/>
          <w:szCs w:val="28"/>
        </w:rPr>
        <w:t>;</w:t>
      </w:r>
    </w:p>
    <w:p w14:paraId="5056A861" w14:textId="64E98793" w:rsidR="00CD4E80" w:rsidRPr="00594751" w:rsidRDefault="00CD4E80" w:rsidP="00B056F3">
      <w:pPr>
        <w:widowControl w:val="0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любыми лицами;</w:t>
      </w:r>
    </w:p>
    <w:p w14:paraId="74B5B7F4" w14:textId="5729F8E7" w:rsidR="00594751" w:rsidRDefault="00594751" w:rsidP="00B056F3">
      <w:pPr>
        <w:widowControl w:val="0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таможенными представителями по поручению декларанта</w:t>
      </w:r>
      <w:r w:rsidR="00F847E6">
        <w:rPr>
          <w:rFonts w:ascii="Times New Roman" w:hAnsi="Times New Roman"/>
          <w:sz w:val="28"/>
          <w:szCs w:val="28"/>
        </w:rPr>
        <w:t>.</w:t>
      </w:r>
    </w:p>
    <w:p w14:paraId="737560B7" w14:textId="77777777" w:rsidR="00F847E6" w:rsidRDefault="00F847E6" w:rsidP="00594751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D74874" w14:textId="77777777" w:rsidR="00594751" w:rsidRPr="008D139B" w:rsidRDefault="00594751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8D139B">
        <w:rPr>
          <w:rFonts w:ascii="Times New Roman" w:hAnsi="Times New Roman"/>
          <w:b/>
          <w:bCs/>
          <w:sz w:val="28"/>
          <w:szCs w:val="28"/>
          <w:u w:val="single"/>
        </w:rPr>
        <w:t>После пересечения таможенной границы Союза товары должны быть доставлены:</w:t>
      </w:r>
    </w:p>
    <w:p w14:paraId="650367E0" w14:textId="437C1721" w:rsidR="00594751" w:rsidRPr="00594751" w:rsidRDefault="00594751" w:rsidP="00B056F3">
      <w:pPr>
        <w:widowControl w:val="0"/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в место прибытия или иные места, определенные в соответствии ТК ЕАЭС</w:t>
      </w:r>
      <w:r w:rsidR="00F20B6A">
        <w:rPr>
          <w:rFonts w:ascii="Times New Roman" w:hAnsi="Times New Roman"/>
          <w:sz w:val="28"/>
          <w:szCs w:val="28"/>
        </w:rPr>
        <w:t>;</w:t>
      </w:r>
    </w:p>
    <w:p w14:paraId="4EB4DF21" w14:textId="0A902E8C" w:rsidR="00594751" w:rsidRPr="00594751" w:rsidRDefault="00594751" w:rsidP="00B056F3">
      <w:pPr>
        <w:widowControl w:val="0"/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в места нахождения таможенного органа и во время его работы</w:t>
      </w:r>
      <w:r w:rsidR="00F20B6A">
        <w:rPr>
          <w:rFonts w:ascii="Times New Roman" w:hAnsi="Times New Roman"/>
          <w:sz w:val="28"/>
          <w:szCs w:val="28"/>
        </w:rPr>
        <w:t>;</w:t>
      </w:r>
    </w:p>
    <w:p w14:paraId="0BE0DE44" w14:textId="5856775E" w:rsidR="00594751" w:rsidRPr="00594751" w:rsidRDefault="00594751" w:rsidP="00B056F3">
      <w:pPr>
        <w:widowControl w:val="0"/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в места совершения таможенных операций в пункте пропуска</w:t>
      </w:r>
      <w:r w:rsidR="00F20B6A">
        <w:rPr>
          <w:rFonts w:ascii="Times New Roman" w:hAnsi="Times New Roman"/>
          <w:sz w:val="28"/>
          <w:szCs w:val="28"/>
        </w:rPr>
        <w:t>;</w:t>
      </w:r>
    </w:p>
    <w:p w14:paraId="4CBB920C" w14:textId="082E2812" w:rsidR="00594751" w:rsidRDefault="00594751" w:rsidP="00B056F3">
      <w:pPr>
        <w:widowControl w:val="0"/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97350186"/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 w:rsidR="00F20B6A">
        <w:rPr>
          <w:rFonts w:ascii="Times New Roman" w:hAnsi="Times New Roman"/>
          <w:sz w:val="28"/>
          <w:szCs w:val="28"/>
        </w:rPr>
        <w:t>.</w:t>
      </w:r>
    </w:p>
    <w:bookmarkEnd w:id="0"/>
    <w:p w14:paraId="0ED9F4C9" w14:textId="77777777" w:rsidR="00F20B6A" w:rsidRPr="00594751" w:rsidRDefault="00F20B6A" w:rsidP="00F20B6A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4B6F83" w14:textId="77777777" w:rsidR="00594751" w:rsidRPr="006B57EB" w:rsidRDefault="00594751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6B57EB">
        <w:rPr>
          <w:rFonts w:ascii="Times New Roman" w:hAnsi="Times New Roman"/>
          <w:b/>
          <w:bCs/>
          <w:sz w:val="28"/>
          <w:szCs w:val="28"/>
          <w:u w:val="single"/>
        </w:rPr>
        <w:t>Кто представляет документы и сведения при уведомлении таможенного органа о прибытии товаров на таможенную территорию Союза?</w:t>
      </w:r>
    </w:p>
    <w:p w14:paraId="4001C3CA" w14:textId="300982E3" w:rsidR="00594751" w:rsidRPr="00594751" w:rsidRDefault="00594751" w:rsidP="00B056F3">
      <w:pPr>
        <w:widowControl w:val="0"/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заинтересованное лицо</w:t>
      </w:r>
      <w:r w:rsidR="0070772E">
        <w:rPr>
          <w:rFonts w:ascii="Times New Roman" w:hAnsi="Times New Roman"/>
          <w:sz w:val="28"/>
          <w:szCs w:val="28"/>
        </w:rPr>
        <w:t>;</w:t>
      </w:r>
    </w:p>
    <w:p w14:paraId="1EC0F600" w14:textId="77EEFC94" w:rsidR="00594751" w:rsidRPr="00594751" w:rsidRDefault="00594751" w:rsidP="00B056F3">
      <w:pPr>
        <w:widowControl w:val="0"/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декларант</w:t>
      </w:r>
      <w:r w:rsidR="0070772E">
        <w:rPr>
          <w:rFonts w:ascii="Times New Roman" w:hAnsi="Times New Roman"/>
          <w:sz w:val="28"/>
          <w:szCs w:val="28"/>
        </w:rPr>
        <w:t>;</w:t>
      </w:r>
    </w:p>
    <w:p w14:paraId="6BAA1AC4" w14:textId="265CA9DC" w:rsidR="00594751" w:rsidRDefault="00594751" w:rsidP="00B056F3">
      <w:pPr>
        <w:widowControl w:val="0"/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перевозчик</w:t>
      </w:r>
      <w:r w:rsidR="0070772E">
        <w:rPr>
          <w:rFonts w:ascii="Times New Roman" w:hAnsi="Times New Roman"/>
          <w:sz w:val="28"/>
          <w:szCs w:val="28"/>
        </w:rPr>
        <w:t>;</w:t>
      </w:r>
    </w:p>
    <w:p w14:paraId="0A740EB8" w14:textId="77777777" w:rsidR="0070772E" w:rsidRDefault="0070772E" w:rsidP="00B056F3">
      <w:pPr>
        <w:widowControl w:val="0"/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Hlk197350944"/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>
        <w:rPr>
          <w:rFonts w:ascii="Times New Roman" w:hAnsi="Times New Roman"/>
          <w:sz w:val="28"/>
          <w:szCs w:val="28"/>
        </w:rPr>
        <w:t>.</w:t>
      </w:r>
    </w:p>
    <w:bookmarkEnd w:id="1"/>
    <w:p w14:paraId="0477FADD" w14:textId="77777777" w:rsidR="0070772E" w:rsidRDefault="0070772E" w:rsidP="0070772E">
      <w:pPr>
        <w:widowControl w:val="0"/>
        <w:suppressAutoHyphens/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14:paraId="3048D363" w14:textId="77777777" w:rsidR="0070772E" w:rsidRPr="00594751" w:rsidRDefault="0070772E" w:rsidP="0070772E">
      <w:pPr>
        <w:widowControl w:val="0"/>
        <w:suppressAutoHyphens/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14:paraId="4364A241" w14:textId="77777777" w:rsidR="00594751" w:rsidRPr="00B2408A" w:rsidRDefault="00594751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B2408A">
        <w:rPr>
          <w:rFonts w:ascii="Times New Roman" w:hAnsi="Times New Roman"/>
          <w:b/>
          <w:bCs/>
          <w:sz w:val="28"/>
          <w:szCs w:val="28"/>
          <w:u w:val="single"/>
        </w:rPr>
        <w:t>В месте прибытия могут осуществляться:</w:t>
      </w:r>
    </w:p>
    <w:p w14:paraId="4FE618A2" w14:textId="77777777" w:rsidR="00900084" w:rsidRPr="00594751" w:rsidRDefault="00900084" w:rsidP="00B056F3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 xml:space="preserve">любые операции </w:t>
      </w:r>
      <w:r>
        <w:rPr>
          <w:rFonts w:ascii="Times New Roman" w:hAnsi="Times New Roman"/>
          <w:sz w:val="28"/>
          <w:szCs w:val="28"/>
        </w:rPr>
        <w:t>с</w:t>
      </w:r>
      <w:r w:rsidRPr="00594751">
        <w:rPr>
          <w:rFonts w:ascii="Times New Roman" w:hAnsi="Times New Roman"/>
          <w:sz w:val="28"/>
          <w:szCs w:val="28"/>
        </w:rPr>
        <w:t xml:space="preserve"> разрешени</w:t>
      </w:r>
      <w:r>
        <w:rPr>
          <w:rFonts w:ascii="Times New Roman" w:hAnsi="Times New Roman"/>
          <w:sz w:val="28"/>
          <w:szCs w:val="28"/>
        </w:rPr>
        <w:t>я</w:t>
      </w:r>
      <w:r w:rsidRPr="00594751">
        <w:rPr>
          <w:rFonts w:ascii="Times New Roman" w:hAnsi="Times New Roman"/>
          <w:sz w:val="28"/>
          <w:szCs w:val="28"/>
        </w:rPr>
        <w:t xml:space="preserve"> таможенных органов</w:t>
      </w:r>
      <w:r>
        <w:rPr>
          <w:rFonts w:ascii="Times New Roman" w:hAnsi="Times New Roman"/>
          <w:sz w:val="28"/>
          <w:szCs w:val="28"/>
        </w:rPr>
        <w:t>;</w:t>
      </w:r>
    </w:p>
    <w:p w14:paraId="06B17BF2" w14:textId="2337D351" w:rsidR="00594751" w:rsidRPr="00594751" w:rsidRDefault="00594751" w:rsidP="00B056F3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разгрузка, перегрузка (перевалка) товаров и иные грузовые операции с товарами, а также замена транспортных средств международной перевозки, доставивших товары на таможенную территорию Союза, другими транспортными средствами</w:t>
      </w:r>
      <w:r w:rsidR="00FB5045">
        <w:rPr>
          <w:rFonts w:ascii="Times New Roman" w:hAnsi="Times New Roman"/>
          <w:sz w:val="28"/>
          <w:szCs w:val="28"/>
        </w:rPr>
        <w:t>;</w:t>
      </w:r>
    </w:p>
    <w:p w14:paraId="4FF72DA5" w14:textId="4169869B" w:rsidR="00594751" w:rsidRDefault="00594751" w:rsidP="00B056F3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только таможенные операции при информировании таможенного органа об их совершении не позднее 2 часов с момента совершения таких операций</w:t>
      </w:r>
      <w:r w:rsidR="005A1BC6">
        <w:rPr>
          <w:rFonts w:ascii="Times New Roman" w:hAnsi="Times New Roman"/>
          <w:sz w:val="28"/>
          <w:szCs w:val="28"/>
        </w:rPr>
        <w:t>;</w:t>
      </w:r>
    </w:p>
    <w:p w14:paraId="692F435B" w14:textId="77777777" w:rsidR="005A1BC6" w:rsidRDefault="005A1BC6" w:rsidP="00B056F3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lastRenderedPageBreak/>
        <w:t>нет правильного ответа</w:t>
      </w:r>
      <w:r>
        <w:rPr>
          <w:rFonts w:ascii="Times New Roman" w:hAnsi="Times New Roman"/>
          <w:sz w:val="28"/>
          <w:szCs w:val="28"/>
        </w:rPr>
        <w:t>.</w:t>
      </w:r>
    </w:p>
    <w:p w14:paraId="126C20C5" w14:textId="77777777" w:rsidR="005A1BC6" w:rsidRPr="00594751" w:rsidRDefault="005A1BC6" w:rsidP="00900084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644D620F" w14:textId="52DC39C2" w:rsidR="00594751" w:rsidRPr="0089417B" w:rsidRDefault="00594751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900084">
        <w:rPr>
          <w:rFonts w:ascii="Times New Roman" w:hAnsi="Times New Roman"/>
          <w:b/>
          <w:bCs/>
          <w:sz w:val="28"/>
          <w:szCs w:val="28"/>
          <w:u w:val="single"/>
        </w:rPr>
        <w:t xml:space="preserve">При прибытии товаров на таможенную территорию Союза обязанность по уплате ввозных таможенных пошлин, налогов, специальных, антидемпинговых, компенсационных пошлин возникает у </w:t>
      </w:r>
      <w:r w:rsidRPr="0089417B">
        <w:rPr>
          <w:rFonts w:ascii="Times New Roman" w:hAnsi="Times New Roman"/>
          <w:b/>
          <w:bCs/>
          <w:sz w:val="28"/>
          <w:szCs w:val="28"/>
          <w:u w:val="single"/>
        </w:rPr>
        <w:t>перевозчика</w:t>
      </w:r>
      <w:r w:rsidR="0089417B" w:rsidRPr="0089417B">
        <w:rPr>
          <w:rFonts w:ascii="Times New Roman" w:hAnsi="Times New Roman"/>
          <w:b/>
          <w:bCs/>
          <w:sz w:val="28"/>
          <w:szCs w:val="28"/>
          <w:u w:val="single"/>
        </w:rPr>
        <w:t xml:space="preserve"> с момента</w:t>
      </w:r>
      <w:r w:rsidRPr="0089417B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07B7C44D" w14:textId="4D2ABFEF" w:rsidR="00594751" w:rsidRPr="00594751" w:rsidRDefault="00594751" w:rsidP="00B056F3">
      <w:pPr>
        <w:widowControl w:val="0"/>
        <w:numPr>
          <w:ilvl w:val="0"/>
          <w:numId w:val="1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пересечения товарами таможенной границы Союза</w:t>
      </w:r>
      <w:r w:rsidR="00237E39">
        <w:rPr>
          <w:rFonts w:ascii="Times New Roman" w:hAnsi="Times New Roman"/>
          <w:sz w:val="28"/>
          <w:szCs w:val="28"/>
        </w:rPr>
        <w:t>;</w:t>
      </w:r>
    </w:p>
    <w:p w14:paraId="2FF27233" w14:textId="1F9CD36D" w:rsidR="00594751" w:rsidRPr="00594751" w:rsidRDefault="00594751" w:rsidP="00B056F3">
      <w:pPr>
        <w:widowControl w:val="0"/>
        <w:numPr>
          <w:ilvl w:val="0"/>
          <w:numId w:val="1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представления предварительно</w:t>
      </w:r>
      <w:r w:rsidR="00237E39">
        <w:rPr>
          <w:rFonts w:ascii="Times New Roman" w:hAnsi="Times New Roman"/>
          <w:sz w:val="28"/>
          <w:szCs w:val="28"/>
        </w:rPr>
        <w:t>й</w:t>
      </w:r>
      <w:r w:rsidRPr="00594751">
        <w:rPr>
          <w:rFonts w:ascii="Times New Roman" w:hAnsi="Times New Roman"/>
          <w:sz w:val="28"/>
          <w:szCs w:val="28"/>
        </w:rPr>
        <w:t xml:space="preserve"> информировани</w:t>
      </w:r>
      <w:r w:rsidR="00237E39">
        <w:rPr>
          <w:rFonts w:ascii="Times New Roman" w:hAnsi="Times New Roman"/>
          <w:sz w:val="28"/>
          <w:szCs w:val="28"/>
        </w:rPr>
        <w:t>и</w:t>
      </w:r>
      <w:r w:rsidRPr="00594751">
        <w:rPr>
          <w:rFonts w:ascii="Times New Roman" w:hAnsi="Times New Roman"/>
          <w:sz w:val="28"/>
          <w:szCs w:val="28"/>
        </w:rPr>
        <w:t xml:space="preserve"> таможенно</w:t>
      </w:r>
      <w:r w:rsidR="00237E39">
        <w:rPr>
          <w:rFonts w:ascii="Times New Roman" w:hAnsi="Times New Roman"/>
          <w:sz w:val="28"/>
          <w:szCs w:val="28"/>
        </w:rPr>
        <w:t>му</w:t>
      </w:r>
      <w:r w:rsidRPr="00594751">
        <w:rPr>
          <w:rFonts w:ascii="Times New Roman" w:hAnsi="Times New Roman"/>
          <w:sz w:val="28"/>
          <w:szCs w:val="28"/>
        </w:rPr>
        <w:t xml:space="preserve"> орган</w:t>
      </w:r>
      <w:r w:rsidR="00237E39">
        <w:rPr>
          <w:rFonts w:ascii="Times New Roman" w:hAnsi="Times New Roman"/>
          <w:sz w:val="28"/>
          <w:szCs w:val="28"/>
        </w:rPr>
        <w:t>у;</w:t>
      </w:r>
    </w:p>
    <w:p w14:paraId="0313D929" w14:textId="5D8B2EB0" w:rsidR="00594751" w:rsidRDefault="00594751" w:rsidP="00B056F3">
      <w:pPr>
        <w:widowControl w:val="0"/>
        <w:numPr>
          <w:ilvl w:val="0"/>
          <w:numId w:val="1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представления перевозчиком уведомления таможенного органа о прибытии</w:t>
      </w:r>
      <w:r w:rsidR="00237E39">
        <w:rPr>
          <w:rFonts w:ascii="Times New Roman" w:hAnsi="Times New Roman"/>
          <w:sz w:val="28"/>
          <w:szCs w:val="28"/>
        </w:rPr>
        <w:t>;</w:t>
      </w:r>
    </w:p>
    <w:p w14:paraId="4FF538C6" w14:textId="02C20733" w:rsidR="00237E39" w:rsidRPr="00594751" w:rsidRDefault="0030054C" w:rsidP="00B056F3">
      <w:pPr>
        <w:widowControl w:val="0"/>
        <w:numPr>
          <w:ilvl w:val="0"/>
          <w:numId w:val="1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регистрации таможенной декларации.</w:t>
      </w:r>
    </w:p>
    <w:p w14:paraId="282C455D" w14:textId="77777777" w:rsidR="00970503" w:rsidRDefault="00970503" w:rsidP="00594751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4F6CE1" w14:textId="6404D355" w:rsidR="00594751" w:rsidRPr="00970503" w:rsidRDefault="00594751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970503">
        <w:rPr>
          <w:rFonts w:ascii="Times New Roman" w:hAnsi="Times New Roman"/>
          <w:b/>
          <w:bCs/>
          <w:sz w:val="28"/>
          <w:szCs w:val="28"/>
          <w:u w:val="single"/>
        </w:rPr>
        <w:t>Для убытия с таможенной территории Союза транзитная декларация представляется в отношении иностранных товаров, которые:</w:t>
      </w:r>
    </w:p>
    <w:p w14:paraId="4310B347" w14:textId="36451E3E" w:rsidR="00594751" w:rsidRPr="00594751" w:rsidRDefault="00594751" w:rsidP="00B056F3">
      <w:pPr>
        <w:widowControl w:val="0"/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перевозились по таможенной территории Союза в соответствии с таможенной процедурой таможенного транзита от таможенного органа отправления, расположенного в месте прибытия, до таможенного органа назначения, расположенного в месте убыти</w:t>
      </w:r>
      <w:r w:rsidR="00DF0129">
        <w:rPr>
          <w:rFonts w:ascii="Times New Roman" w:hAnsi="Times New Roman"/>
          <w:sz w:val="28"/>
          <w:szCs w:val="28"/>
        </w:rPr>
        <w:t>я;</w:t>
      </w:r>
    </w:p>
    <w:p w14:paraId="72BA85D4" w14:textId="31A8D8D7" w:rsidR="00594751" w:rsidRDefault="00594751" w:rsidP="00B056F3">
      <w:pPr>
        <w:widowControl w:val="0"/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 покидали места перемещения товаров через таможенную границу Союза после прибытия на таможенную территорию</w:t>
      </w:r>
      <w:r w:rsidR="00F54A43">
        <w:rPr>
          <w:rFonts w:ascii="Times New Roman" w:hAnsi="Times New Roman"/>
          <w:sz w:val="28"/>
          <w:szCs w:val="28"/>
        </w:rPr>
        <w:t>;</w:t>
      </w:r>
    </w:p>
    <w:p w14:paraId="76E3A8CF" w14:textId="2A325CB0" w:rsidR="00F54A43" w:rsidRPr="00594751" w:rsidRDefault="00F54A43" w:rsidP="00B056F3">
      <w:pPr>
        <w:widowControl w:val="0"/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оставались нера</w:t>
      </w:r>
      <w:r w:rsidR="00AE1944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груженными на борту водного судна</w:t>
      </w:r>
      <w:r w:rsidR="00AE1944">
        <w:rPr>
          <w:rFonts w:ascii="Times New Roman" w:hAnsi="Times New Roman"/>
          <w:sz w:val="28"/>
          <w:szCs w:val="28"/>
        </w:rPr>
        <w:t>;</w:t>
      </w:r>
    </w:p>
    <w:p w14:paraId="78AD0A73" w14:textId="3A5D02BF" w:rsidR="00594751" w:rsidRPr="00594751" w:rsidRDefault="00594751" w:rsidP="00B056F3">
      <w:pPr>
        <w:widowControl w:val="0"/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 w:rsidR="00AE1944">
        <w:rPr>
          <w:rFonts w:ascii="Times New Roman" w:hAnsi="Times New Roman"/>
          <w:sz w:val="28"/>
          <w:szCs w:val="28"/>
        </w:rPr>
        <w:t>.</w:t>
      </w:r>
    </w:p>
    <w:p w14:paraId="456E5D75" w14:textId="77777777" w:rsidR="00970503" w:rsidRDefault="00970503" w:rsidP="00594751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C125D3" w14:textId="50E9BC05" w:rsidR="00594751" w:rsidRPr="00D7494B" w:rsidRDefault="00594751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D7494B">
        <w:rPr>
          <w:rFonts w:ascii="Times New Roman" w:hAnsi="Times New Roman"/>
          <w:b/>
          <w:bCs/>
          <w:sz w:val="28"/>
          <w:szCs w:val="28"/>
          <w:u w:val="single"/>
        </w:rPr>
        <w:t xml:space="preserve">При убытии иностранных товаров с таможенной территории Союза обязанность по уплате ввозных таможенных пошлин, налогов, специальных, антидемпинговых, компенсационных пошлин возникает у </w:t>
      </w:r>
      <w:r w:rsidRPr="009B48EA">
        <w:rPr>
          <w:rFonts w:ascii="Times New Roman" w:hAnsi="Times New Roman"/>
          <w:b/>
          <w:bCs/>
          <w:sz w:val="28"/>
          <w:szCs w:val="28"/>
          <w:u w:val="single"/>
        </w:rPr>
        <w:t>перевозчика</w:t>
      </w:r>
      <w:r w:rsidR="009B48EA" w:rsidRPr="009B48EA">
        <w:rPr>
          <w:rFonts w:ascii="Times New Roman" w:hAnsi="Times New Roman"/>
          <w:b/>
          <w:bCs/>
          <w:sz w:val="28"/>
          <w:szCs w:val="28"/>
          <w:u w:val="single"/>
        </w:rPr>
        <w:t xml:space="preserve"> с момента</w:t>
      </w:r>
      <w:r w:rsidRPr="009B48EA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31D4EE83" w14:textId="787048B9" w:rsidR="00594751" w:rsidRPr="00594751" w:rsidRDefault="00594751" w:rsidP="00B056F3">
      <w:pPr>
        <w:widowControl w:val="0"/>
        <w:numPr>
          <w:ilvl w:val="0"/>
          <w:numId w:val="2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выдачи таможенным органом разрешения на убытие товаров с таможенной территории Союза</w:t>
      </w:r>
      <w:r w:rsidR="009B48EA">
        <w:rPr>
          <w:rFonts w:ascii="Times New Roman" w:hAnsi="Times New Roman"/>
          <w:sz w:val="28"/>
          <w:szCs w:val="28"/>
        </w:rPr>
        <w:t>;</w:t>
      </w:r>
    </w:p>
    <w:p w14:paraId="50CEEFC8" w14:textId="2A5D4D44" w:rsidR="00594751" w:rsidRDefault="00594751" w:rsidP="00B056F3">
      <w:pPr>
        <w:widowControl w:val="0"/>
        <w:numPr>
          <w:ilvl w:val="0"/>
          <w:numId w:val="2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фактического пересечения товарами таможенного границы Союза</w:t>
      </w:r>
      <w:r w:rsidR="00EE27CA">
        <w:rPr>
          <w:rFonts w:ascii="Times New Roman" w:hAnsi="Times New Roman"/>
          <w:sz w:val="28"/>
          <w:szCs w:val="28"/>
        </w:rPr>
        <w:t>;</w:t>
      </w:r>
    </w:p>
    <w:p w14:paraId="7225CA8F" w14:textId="4CBF5103" w:rsidR="00EE27CA" w:rsidRPr="00594751" w:rsidRDefault="00EE27CA" w:rsidP="00B056F3">
      <w:pPr>
        <w:widowControl w:val="0"/>
        <w:numPr>
          <w:ilvl w:val="0"/>
          <w:numId w:val="2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регистрации предварительной информации;</w:t>
      </w:r>
    </w:p>
    <w:p w14:paraId="2DD19D7B" w14:textId="248BF76D" w:rsidR="00594751" w:rsidRPr="00594751" w:rsidRDefault="00594751" w:rsidP="00B056F3">
      <w:pPr>
        <w:widowControl w:val="0"/>
        <w:numPr>
          <w:ilvl w:val="0"/>
          <w:numId w:val="2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 w:rsidR="00831931">
        <w:rPr>
          <w:rFonts w:ascii="Times New Roman" w:hAnsi="Times New Roman"/>
          <w:sz w:val="28"/>
          <w:szCs w:val="28"/>
        </w:rPr>
        <w:t>.</w:t>
      </w:r>
    </w:p>
    <w:p w14:paraId="7B46EDBA" w14:textId="77777777" w:rsidR="00860CD3" w:rsidRPr="007A71E3" w:rsidRDefault="00860CD3" w:rsidP="0056504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794C21E" w14:textId="6386B512" w:rsidR="0001070E" w:rsidRDefault="00565040" w:rsidP="0001070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65040">
        <w:rPr>
          <w:rFonts w:ascii="Times New Roman" w:hAnsi="Times New Roman"/>
          <w:b/>
          <w:bCs/>
          <w:sz w:val="28"/>
          <w:szCs w:val="28"/>
        </w:rPr>
        <w:t xml:space="preserve">Семестр </w:t>
      </w:r>
      <w:r w:rsidR="0001070E">
        <w:rPr>
          <w:rFonts w:ascii="Times New Roman" w:hAnsi="Times New Roman"/>
          <w:b/>
          <w:bCs/>
          <w:sz w:val="28"/>
          <w:szCs w:val="28"/>
        </w:rPr>
        <w:t>6</w:t>
      </w:r>
    </w:p>
    <w:p w14:paraId="36063931" w14:textId="77777777" w:rsidR="00B432A9" w:rsidRDefault="00B432A9" w:rsidP="0056504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5C739F" w14:textId="77777777" w:rsidR="00761F28" w:rsidRDefault="00761F28" w:rsidP="00761F2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7500D">
        <w:rPr>
          <w:rFonts w:ascii="Times New Roman" w:hAnsi="Times New Roman"/>
          <w:iCs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60745BBB" w14:textId="77777777" w:rsidR="00761F28" w:rsidRDefault="00761F28" w:rsidP="0087500D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0BEAD30" w14:textId="1D083F62" w:rsidR="0087500D" w:rsidRPr="001449C8" w:rsidRDefault="0087500D" w:rsidP="001449C8">
      <w:pPr>
        <w:tabs>
          <w:tab w:val="left" w:pos="1134"/>
        </w:tabs>
        <w:spacing w:after="0"/>
        <w:ind w:left="709"/>
        <w:jc w:val="center"/>
        <w:rPr>
          <w:rFonts w:ascii="Times New Roman" w:hAnsi="Times New Roman"/>
          <w:b/>
          <w:iCs/>
          <w:sz w:val="28"/>
          <w:szCs w:val="28"/>
          <w:lang w:bidi="ru-RU"/>
        </w:rPr>
      </w:pPr>
      <w:r w:rsidRPr="001449C8">
        <w:rPr>
          <w:rFonts w:ascii="Times New Roman" w:hAnsi="Times New Roman"/>
          <w:b/>
          <w:iCs/>
          <w:sz w:val="28"/>
          <w:szCs w:val="28"/>
          <w:lang w:bidi="ru-RU"/>
        </w:rPr>
        <w:t>Примерный перечень вопросов на экзамен</w:t>
      </w:r>
    </w:p>
    <w:p w14:paraId="10B202B0" w14:textId="77777777" w:rsidR="006C057D" w:rsidRPr="006E1C24" w:rsidRDefault="006C057D" w:rsidP="00B056F3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Times New Roman" w:hAnsi="Times New Roman"/>
          <w:sz w:val="28"/>
          <w:szCs w:val="28"/>
        </w:rPr>
      </w:pPr>
      <w:r w:rsidRPr="006E1C24">
        <w:rPr>
          <w:rFonts w:ascii="Times New Roman" w:hAnsi="Times New Roman"/>
          <w:sz w:val="28"/>
          <w:szCs w:val="28"/>
        </w:rPr>
        <w:t>Определение и порядок совершения таможенных операций.</w:t>
      </w:r>
    </w:p>
    <w:p w14:paraId="181DD908" w14:textId="77777777" w:rsidR="006C057D" w:rsidRPr="006E1C24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E1C24">
        <w:rPr>
          <w:rFonts w:ascii="Times New Roman" w:hAnsi="Times New Roman"/>
          <w:sz w:val="28"/>
          <w:szCs w:val="28"/>
        </w:rPr>
        <w:t>Место и время совершения таможенными органами таможенных операций. Документы и (или) сведения, необходимые для их совершения.</w:t>
      </w:r>
    </w:p>
    <w:p w14:paraId="4C1BB922" w14:textId="77777777" w:rsidR="006C057D" w:rsidRPr="006E1C24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E1C24">
        <w:rPr>
          <w:rFonts w:ascii="Times New Roman" w:hAnsi="Times New Roman"/>
          <w:sz w:val="28"/>
          <w:szCs w:val="28"/>
        </w:rPr>
        <w:lastRenderedPageBreak/>
        <w:t>Первоочередной порядок совершения таможенных операций в отношении отдельных категорий товаров.</w:t>
      </w:r>
    </w:p>
    <w:p w14:paraId="5E9A3427" w14:textId="77777777" w:rsidR="006C057D" w:rsidRPr="006E1C24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E1C24">
        <w:rPr>
          <w:rFonts w:ascii="Times New Roman" w:hAnsi="Times New Roman"/>
          <w:sz w:val="28"/>
          <w:szCs w:val="28"/>
        </w:rPr>
        <w:t>Совершение таможенными органами и лицами таможенных операций.</w:t>
      </w:r>
    </w:p>
    <w:p w14:paraId="5CCF9E19" w14:textId="77777777" w:rsidR="006C057D" w:rsidRPr="006E1C24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д</w:t>
      </w:r>
      <w:r w:rsidRPr="006E1C24">
        <w:rPr>
          <w:rFonts w:ascii="Times New Roman" w:hAnsi="Times New Roman"/>
          <w:sz w:val="28"/>
          <w:szCs w:val="28"/>
        </w:rPr>
        <w:t>екларант</w:t>
      </w:r>
      <w:r>
        <w:rPr>
          <w:rFonts w:ascii="Times New Roman" w:hAnsi="Times New Roman"/>
          <w:sz w:val="28"/>
          <w:szCs w:val="28"/>
        </w:rPr>
        <w:t>а</w:t>
      </w:r>
      <w:r w:rsidRPr="006E1C24">
        <w:rPr>
          <w:rFonts w:ascii="Times New Roman" w:hAnsi="Times New Roman"/>
          <w:sz w:val="28"/>
          <w:szCs w:val="28"/>
        </w:rPr>
        <w:t>.</w:t>
      </w:r>
    </w:p>
    <w:p w14:paraId="23F10E6F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E1C24">
        <w:rPr>
          <w:rFonts w:ascii="Times New Roman" w:hAnsi="Times New Roman"/>
          <w:sz w:val="28"/>
          <w:szCs w:val="28"/>
        </w:rPr>
        <w:t>Права, обязанности и ответственность декларанта.</w:t>
      </w:r>
    </w:p>
    <w:p w14:paraId="71C37AA2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E1C24">
        <w:rPr>
          <w:rFonts w:ascii="Times New Roman" w:hAnsi="Times New Roman"/>
          <w:sz w:val="28"/>
          <w:szCs w:val="28"/>
        </w:rPr>
        <w:t>Прибытие товаров на таможенную территорию Союза</w:t>
      </w:r>
      <w:r>
        <w:rPr>
          <w:rFonts w:ascii="Times New Roman" w:hAnsi="Times New Roman"/>
          <w:sz w:val="28"/>
          <w:szCs w:val="28"/>
        </w:rPr>
        <w:t>.</w:t>
      </w:r>
    </w:p>
    <w:p w14:paraId="73448F89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Таможенные операции, связанные с прибытием товаров на таможенную территорию Союза, и порядок их совершения</w:t>
      </w:r>
      <w:r>
        <w:rPr>
          <w:rFonts w:ascii="Times New Roman" w:hAnsi="Times New Roman"/>
          <w:sz w:val="28"/>
          <w:szCs w:val="28"/>
        </w:rPr>
        <w:t>.</w:t>
      </w:r>
    </w:p>
    <w:p w14:paraId="2843702F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Документы и сведения, представляемые при уведомлении таможенного органа о прибытии товаров на таможенную территорию Союза</w:t>
      </w:r>
      <w:r>
        <w:rPr>
          <w:rFonts w:ascii="Times New Roman" w:hAnsi="Times New Roman"/>
          <w:sz w:val="28"/>
          <w:szCs w:val="28"/>
        </w:rPr>
        <w:t>.</w:t>
      </w:r>
    </w:p>
    <w:p w14:paraId="3E3386D4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Возникновение и прекращение обязанности по уплате ввозных таможенных пошлин, налогов, специальных, антидемпинговых, компенсационных пошлин при прибытии товаров на таможенную территорию Союза, срок их уплаты и исчисление</w:t>
      </w:r>
      <w:r>
        <w:rPr>
          <w:rFonts w:ascii="Times New Roman" w:hAnsi="Times New Roman"/>
          <w:sz w:val="28"/>
          <w:szCs w:val="28"/>
        </w:rPr>
        <w:t>.</w:t>
      </w:r>
    </w:p>
    <w:p w14:paraId="59C83EFE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Таможенные операции, связанные с убытием товаров с таможенной территории Союза, и порядок их совершения</w:t>
      </w:r>
      <w:r>
        <w:rPr>
          <w:rFonts w:ascii="Times New Roman" w:hAnsi="Times New Roman"/>
          <w:sz w:val="28"/>
          <w:szCs w:val="28"/>
        </w:rPr>
        <w:t>.</w:t>
      </w:r>
    </w:p>
    <w:p w14:paraId="72257727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Подтверждение фактического вывоза товаров с таможенной территории Союза</w:t>
      </w:r>
      <w:r>
        <w:rPr>
          <w:rFonts w:ascii="Times New Roman" w:hAnsi="Times New Roman"/>
          <w:sz w:val="28"/>
          <w:szCs w:val="28"/>
        </w:rPr>
        <w:t>.</w:t>
      </w:r>
    </w:p>
    <w:p w14:paraId="22590E0D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Требования к товарам при их убытии с таможенной территории Союза</w:t>
      </w:r>
      <w:r>
        <w:rPr>
          <w:rFonts w:ascii="Times New Roman" w:hAnsi="Times New Roman"/>
          <w:sz w:val="28"/>
          <w:szCs w:val="28"/>
        </w:rPr>
        <w:t>.</w:t>
      </w:r>
    </w:p>
    <w:p w14:paraId="4D7CDE5D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Разгрузка, перегрузка (перевалка) товаров и иные грузовые операции с товарами, а также замена транспортных средств международной перевозки, осуществляемые до убытия товаров с таможенной территории Союза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77F0B">
        <w:rPr>
          <w:rFonts w:ascii="Times New Roman" w:hAnsi="Times New Roman"/>
          <w:sz w:val="28"/>
          <w:szCs w:val="28"/>
        </w:rPr>
        <w:t>Меры, принимаемые при аварии, действии непреодолимой силы или иных обстоятельствах</w:t>
      </w:r>
      <w:r>
        <w:rPr>
          <w:rFonts w:ascii="Times New Roman" w:hAnsi="Times New Roman"/>
          <w:sz w:val="28"/>
          <w:szCs w:val="28"/>
        </w:rPr>
        <w:t>.</w:t>
      </w:r>
    </w:p>
    <w:p w14:paraId="4A6B873A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Возникновение и прекращение обязанности по уплате ввозных таможенных пошлин, налогов, специальных, антидемпинговых, компенсационных пошлин при убытии иностранных товаров с таможенной территории Союза, срок их уплаты и исчисление</w:t>
      </w:r>
      <w:r>
        <w:rPr>
          <w:rFonts w:ascii="Times New Roman" w:hAnsi="Times New Roman"/>
          <w:sz w:val="28"/>
          <w:szCs w:val="28"/>
        </w:rPr>
        <w:t>.</w:t>
      </w:r>
    </w:p>
    <w:p w14:paraId="1A2F9610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Общие положения о временном хранении товаров</w:t>
      </w:r>
      <w:r>
        <w:rPr>
          <w:rFonts w:ascii="Times New Roman" w:hAnsi="Times New Roman"/>
          <w:sz w:val="28"/>
          <w:szCs w:val="28"/>
        </w:rPr>
        <w:t>.</w:t>
      </w:r>
    </w:p>
    <w:p w14:paraId="2E9C9D0F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Места временного хранения товаров</w:t>
      </w:r>
      <w:r>
        <w:rPr>
          <w:rFonts w:ascii="Times New Roman" w:hAnsi="Times New Roman"/>
          <w:sz w:val="28"/>
          <w:szCs w:val="28"/>
        </w:rPr>
        <w:t>.</w:t>
      </w:r>
    </w:p>
    <w:p w14:paraId="49421999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Хранение товаров на складах временного хранения таможенных органов</w:t>
      </w:r>
      <w:r>
        <w:rPr>
          <w:rFonts w:ascii="Times New Roman" w:hAnsi="Times New Roman"/>
          <w:sz w:val="28"/>
          <w:szCs w:val="28"/>
        </w:rPr>
        <w:t>.</w:t>
      </w:r>
    </w:p>
    <w:p w14:paraId="07DCD18F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Таможенные операции, связанные с помещением товаров на временное хранение, и порядок их совершения</w:t>
      </w:r>
      <w:r>
        <w:rPr>
          <w:rFonts w:ascii="Times New Roman" w:hAnsi="Times New Roman"/>
          <w:sz w:val="28"/>
          <w:szCs w:val="28"/>
        </w:rPr>
        <w:t>.</w:t>
      </w:r>
    </w:p>
    <w:p w14:paraId="3D601FA9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Помещение товаров на хранение таможенными органами</w:t>
      </w:r>
      <w:r>
        <w:rPr>
          <w:rFonts w:ascii="Times New Roman" w:hAnsi="Times New Roman"/>
          <w:sz w:val="28"/>
          <w:szCs w:val="28"/>
        </w:rPr>
        <w:t>.</w:t>
      </w:r>
    </w:p>
    <w:p w14:paraId="2BAB5F87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Срок временного хранения товаров</w:t>
      </w:r>
      <w:r>
        <w:rPr>
          <w:rFonts w:ascii="Times New Roman" w:hAnsi="Times New Roman"/>
          <w:sz w:val="28"/>
          <w:szCs w:val="28"/>
        </w:rPr>
        <w:t>.</w:t>
      </w:r>
    </w:p>
    <w:p w14:paraId="687C7C4E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Операции с товарами, находящимися на временном хранении</w:t>
      </w:r>
      <w:r>
        <w:rPr>
          <w:rFonts w:ascii="Times New Roman" w:hAnsi="Times New Roman"/>
          <w:sz w:val="28"/>
          <w:szCs w:val="28"/>
        </w:rPr>
        <w:t>.</w:t>
      </w:r>
    </w:p>
    <w:p w14:paraId="0AB9BA5E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Возникновение и прекращение обязанности по уплате ввозных таможенных пошлин, налогов, специальных, антидемпинговых, компенсационных пошлин при временном хранении товаров, срок их уплаты и исчисление</w:t>
      </w:r>
      <w:r>
        <w:rPr>
          <w:rFonts w:ascii="Times New Roman" w:hAnsi="Times New Roman"/>
          <w:sz w:val="28"/>
          <w:szCs w:val="28"/>
        </w:rPr>
        <w:t>.</w:t>
      </w:r>
    </w:p>
    <w:p w14:paraId="122F6F8F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919AB">
        <w:rPr>
          <w:rFonts w:ascii="Times New Roman" w:hAnsi="Times New Roman"/>
          <w:sz w:val="28"/>
          <w:szCs w:val="28"/>
        </w:rPr>
        <w:t>Общие положения о таможенном декларировании</w:t>
      </w:r>
      <w:r>
        <w:rPr>
          <w:rFonts w:ascii="Times New Roman" w:hAnsi="Times New Roman"/>
          <w:sz w:val="28"/>
          <w:szCs w:val="28"/>
        </w:rPr>
        <w:t>.</w:t>
      </w:r>
    </w:p>
    <w:p w14:paraId="40D77865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77207">
        <w:rPr>
          <w:rFonts w:ascii="Times New Roman" w:hAnsi="Times New Roman"/>
          <w:sz w:val="28"/>
          <w:szCs w:val="28"/>
        </w:rPr>
        <w:t>Понятие и назначение таможенной декларации.</w:t>
      </w:r>
    </w:p>
    <w:p w14:paraId="2532A46B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919AB">
        <w:rPr>
          <w:rFonts w:ascii="Times New Roman" w:hAnsi="Times New Roman"/>
          <w:sz w:val="28"/>
          <w:szCs w:val="28"/>
        </w:rPr>
        <w:t>Сведения, подлежащие указанию в декларации на товары</w:t>
      </w:r>
      <w:r>
        <w:rPr>
          <w:rFonts w:ascii="Times New Roman" w:hAnsi="Times New Roman"/>
          <w:sz w:val="28"/>
          <w:szCs w:val="28"/>
        </w:rPr>
        <w:t>.</w:t>
      </w:r>
    </w:p>
    <w:p w14:paraId="22DA5BAA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919AB">
        <w:rPr>
          <w:rFonts w:ascii="Times New Roman" w:hAnsi="Times New Roman"/>
          <w:sz w:val="28"/>
          <w:szCs w:val="28"/>
        </w:rPr>
        <w:t>Сведения, подлежащие указанию в транзитной декларации</w:t>
      </w:r>
      <w:r>
        <w:rPr>
          <w:rFonts w:ascii="Times New Roman" w:hAnsi="Times New Roman"/>
          <w:sz w:val="28"/>
          <w:szCs w:val="28"/>
        </w:rPr>
        <w:t>.</w:t>
      </w:r>
    </w:p>
    <w:p w14:paraId="2DFB447A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1B09">
        <w:rPr>
          <w:rFonts w:ascii="Times New Roman" w:hAnsi="Times New Roman"/>
          <w:sz w:val="28"/>
          <w:szCs w:val="28"/>
        </w:rPr>
        <w:lastRenderedPageBreak/>
        <w:t>Документы, подтверждающие сведения, заявленные в таможенной декларации</w:t>
      </w:r>
      <w:r>
        <w:rPr>
          <w:rFonts w:ascii="Times New Roman" w:hAnsi="Times New Roman"/>
          <w:sz w:val="28"/>
          <w:szCs w:val="28"/>
        </w:rPr>
        <w:t>.</w:t>
      </w:r>
    </w:p>
    <w:p w14:paraId="1B7ECD3F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1B09">
        <w:rPr>
          <w:rFonts w:ascii="Times New Roman" w:hAnsi="Times New Roman"/>
          <w:sz w:val="28"/>
          <w:szCs w:val="28"/>
        </w:rPr>
        <w:t>Таможенные операции, связанные с подачей таможенной декларации, и порядок их совершения</w:t>
      </w:r>
      <w:r>
        <w:rPr>
          <w:rFonts w:ascii="Times New Roman" w:hAnsi="Times New Roman"/>
          <w:sz w:val="28"/>
          <w:szCs w:val="28"/>
        </w:rPr>
        <w:t>.</w:t>
      </w:r>
    </w:p>
    <w:p w14:paraId="6A94A3F4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1B09">
        <w:rPr>
          <w:rFonts w:ascii="Times New Roman" w:hAnsi="Times New Roman"/>
          <w:sz w:val="28"/>
          <w:szCs w:val="28"/>
        </w:rPr>
        <w:t>Проверка поданной таможенной декларации, таможенные операции, связанные с регистрацией либо отказом в регистрации поданной таможенной декларации, и порядок их совершения</w:t>
      </w:r>
      <w:r>
        <w:rPr>
          <w:rFonts w:ascii="Times New Roman" w:hAnsi="Times New Roman"/>
          <w:sz w:val="28"/>
          <w:szCs w:val="28"/>
        </w:rPr>
        <w:t>.</w:t>
      </w:r>
    </w:p>
    <w:p w14:paraId="6362BF13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1B09">
        <w:rPr>
          <w:rFonts w:ascii="Times New Roman" w:hAnsi="Times New Roman"/>
          <w:sz w:val="28"/>
          <w:szCs w:val="28"/>
        </w:rPr>
        <w:t xml:space="preserve">Совершение таможенных операций, связанных с регистрацией и отказом в регистрации </w:t>
      </w:r>
      <w:r>
        <w:rPr>
          <w:rFonts w:ascii="Times New Roman" w:hAnsi="Times New Roman"/>
          <w:sz w:val="28"/>
          <w:szCs w:val="28"/>
        </w:rPr>
        <w:t>декларации на товары.</w:t>
      </w:r>
    </w:p>
    <w:p w14:paraId="5E492A45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1B09">
        <w:rPr>
          <w:rFonts w:ascii="Times New Roman" w:hAnsi="Times New Roman"/>
          <w:sz w:val="28"/>
          <w:szCs w:val="28"/>
        </w:rPr>
        <w:t>Таможенные операции, связанные с изменением (дополнением) сведений, заявленных в таможенной декларации, и порядок их совершения</w:t>
      </w:r>
      <w:r>
        <w:rPr>
          <w:rFonts w:ascii="Times New Roman" w:hAnsi="Times New Roman"/>
          <w:sz w:val="28"/>
          <w:szCs w:val="28"/>
        </w:rPr>
        <w:t>.</w:t>
      </w:r>
    </w:p>
    <w:p w14:paraId="37E78843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1B09">
        <w:rPr>
          <w:rFonts w:ascii="Times New Roman" w:hAnsi="Times New Roman"/>
          <w:sz w:val="28"/>
          <w:szCs w:val="28"/>
        </w:rPr>
        <w:t>Таможенные операции, связанные с отзывом таможенной декларации, и порядок их совершения</w:t>
      </w:r>
      <w:r>
        <w:rPr>
          <w:rFonts w:ascii="Times New Roman" w:hAnsi="Times New Roman"/>
          <w:sz w:val="28"/>
          <w:szCs w:val="28"/>
        </w:rPr>
        <w:t>.</w:t>
      </w:r>
    </w:p>
    <w:p w14:paraId="48633B18" w14:textId="77777777" w:rsidR="006C057D" w:rsidRPr="00F0323B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0323B">
        <w:rPr>
          <w:rFonts w:ascii="Times New Roman" w:hAnsi="Times New Roman"/>
          <w:sz w:val="28"/>
          <w:szCs w:val="28"/>
        </w:rPr>
        <w:t>Предварительное таможенное декларирование.</w:t>
      </w:r>
    </w:p>
    <w:p w14:paraId="21DEEFDF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1B09">
        <w:rPr>
          <w:rFonts w:ascii="Times New Roman" w:hAnsi="Times New Roman"/>
          <w:sz w:val="28"/>
          <w:szCs w:val="28"/>
        </w:rPr>
        <w:t>Неполное таможенное декларирование</w:t>
      </w:r>
      <w:r>
        <w:rPr>
          <w:rFonts w:ascii="Times New Roman" w:hAnsi="Times New Roman"/>
          <w:sz w:val="28"/>
          <w:szCs w:val="28"/>
        </w:rPr>
        <w:t>.</w:t>
      </w:r>
    </w:p>
    <w:p w14:paraId="00A503ED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1B09">
        <w:rPr>
          <w:rFonts w:ascii="Times New Roman" w:hAnsi="Times New Roman"/>
          <w:sz w:val="28"/>
          <w:szCs w:val="28"/>
        </w:rPr>
        <w:t>Периодическое таможенное декларирование</w:t>
      </w:r>
      <w:r>
        <w:rPr>
          <w:rFonts w:ascii="Times New Roman" w:hAnsi="Times New Roman"/>
          <w:sz w:val="28"/>
          <w:szCs w:val="28"/>
        </w:rPr>
        <w:t>.</w:t>
      </w:r>
    </w:p>
    <w:p w14:paraId="55943A44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и о</w:t>
      </w:r>
      <w:r w:rsidRPr="00962C7F">
        <w:rPr>
          <w:rFonts w:ascii="Times New Roman" w:hAnsi="Times New Roman"/>
          <w:sz w:val="28"/>
          <w:szCs w:val="28"/>
        </w:rPr>
        <w:t>бщие положения о выпуске товаров и порядке совершения таможенных операций, связанных с выпуском товаров и его аннулированием</w:t>
      </w:r>
      <w:r>
        <w:rPr>
          <w:rFonts w:ascii="Times New Roman" w:hAnsi="Times New Roman"/>
          <w:sz w:val="28"/>
          <w:szCs w:val="28"/>
        </w:rPr>
        <w:t>.</w:t>
      </w:r>
    </w:p>
    <w:p w14:paraId="328C3220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62C7F">
        <w:rPr>
          <w:rFonts w:ascii="Times New Roman" w:hAnsi="Times New Roman"/>
          <w:sz w:val="28"/>
          <w:szCs w:val="28"/>
        </w:rPr>
        <w:t>Сроки выпуска товаров</w:t>
      </w:r>
      <w:r>
        <w:rPr>
          <w:rFonts w:ascii="Times New Roman" w:hAnsi="Times New Roman"/>
          <w:sz w:val="28"/>
          <w:szCs w:val="28"/>
        </w:rPr>
        <w:t>.</w:t>
      </w:r>
    </w:p>
    <w:p w14:paraId="476BB863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62C7F">
        <w:rPr>
          <w:rFonts w:ascii="Times New Roman" w:hAnsi="Times New Roman"/>
          <w:sz w:val="28"/>
          <w:szCs w:val="28"/>
        </w:rPr>
        <w:t>Особенности совершения таможенных операций и выпуска товаров до подачи декларации на товары</w:t>
      </w:r>
      <w:r>
        <w:rPr>
          <w:rFonts w:ascii="Times New Roman" w:hAnsi="Times New Roman"/>
          <w:sz w:val="28"/>
          <w:szCs w:val="28"/>
        </w:rPr>
        <w:t>.</w:t>
      </w:r>
    </w:p>
    <w:p w14:paraId="0A8D81BD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62C7F">
        <w:rPr>
          <w:rFonts w:ascii="Times New Roman" w:hAnsi="Times New Roman"/>
          <w:sz w:val="28"/>
          <w:szCs w:val="28"/>
        </w:rPr>
        <w:t>Особенности выпуска товаров до завершения проверки таможенных, иных документов и (или) сведений</w:t>
      </w:r>
      <w:r>
        <w:rPr>
          <w:rFonts w:ascii="Times New Roman" w:hAnsi="Times New Roman"/>
          <w:sz w:val="28"/>
          <w:szCs w:val="28"/>
        </w:rPr>
        <w:t>.</w:t>
      </w:r>
    </w:p>
    <w:p w14:paraId="71B6E5FB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62C7F">
        <w:rPr>
          <w:rFonts w:ascii="Times New Roman" w:hAnsi="Times New Roman"/>
          <w:sz w:val="28"/>
          <w:szCs w:val="28"/>
        </w:rPr>
        <w:t>Особенности выпуска товаров при назначении таможенной экспертизы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962C7F">
        <w:rPr>
          <w:rFonts w:ascii="Times New Roman" w:hAnsi="Times New Roman"/>
          <w:sz w:val="28"/>
          <w:szCs w:val="28"/>
        </w:rPr>
        <w:t>при выявлении административного правонарушения или преступления</w:t>
      </w:r>
      <w:r>
        <w:rPr>
          <w:rFonts w:ascii="Times New Roman" w:hAnsi="Times New Roman"/>
          <w:sz w:val="28"/>
          <w:szCs w:val="28"/>
        </w:rPr>
        <w:t>.</w:t>
      </w:r>
    </w:p>
    <w:p w14:paraId="10A1C27A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62C7F">
        <w:rPr>
          <w:rFonts w:ascii="Times New Roman" w:hAnsi="Times New Roman"/>
          <w:sz w:val="28"/>
          <w:szCs w:val="28"/>
        </w:rPr>
        <w:t>Приостановление срока выпуска товаров, содержащих объекты интеллектуальной собственности, и возобновление срока выпуска таких товаров</w:t>
      </w:r>
      <w:r>
        <w:rPr>
          <w:rFonts w:ascii="Times New Roman" w:hAnsi="Times New Roman"/>
          <w:sz w:val="28"/>
          <w:szCs w:val="28"/>
        </w:rPr>
        <w:t>.</w:t>
      </w:r>
    </w:p>
    <w:p w14:paraId="28AE7234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62C7F">
        <w:rPr>
          <w:rFonts w:ascii="Times New Roman" w:hAnsi="Times New Roman"/>
          <w:sz w:val="28"/>
          <w:szCs w:val="28"/>
        </w:rPr>
        <w:t>Отказ в выпуске товаров и порядок совершения таможенных операций, связанных с отказом в выпуске товаров</w:t>
      </w:r>
      <w:r>
        <w:rPr>
          <w:rFonts w:ascii="Times New Roman" w:hAnsi="Times New Roman"/>
          <w:sz w:val="28"/>
          <w:szCs w:val="28"/>
        </w:rPr>
        <w:t>.</w:t>
      </w:r>
    </w:p>
    <w:p w14:paraId="475FEAFD" w14:textId="36F5E604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62C7F">
        <w:rPr>
          <w:rFonts w:ascii="Times New Roman" w:hAnsi="Times New Roman"/>
          <w:sz w:val="28"/>
          <w:szCs w:val="28"/>
        </w:rPr>
        <w:t>Условно выпущенные товары</w:t>
      </w:r>
      <w:r>
        <w:rPr>
          <w:rFonts w:ascii="Times New Roman" w:hAnsi="Times New Roman"/>
          <w:sz w:val="28"/>
          <w:szCs w:val="28"/>
        </w:rPr>
        <w:t>.</w:t>
      </w:r>
    </w:p>
    <w:p w14:paraId="12860724" w14:textId="4C42847D" w:rsidR="00BD2BBC" w:rsidRDefault="00BD2BBC" w:rsidP="00BD2B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AB6BCA" w14:textId="77777777" w:rsidR="00BD2BBC" w:rsidRDefault="00BD2BBC" w:rsidP="00BD2BB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p w14:paraId="2EE18774" w14:textId="77777777" w:rsidR="00BD2BBC" w:rsidRPr="00BD2BBC" w:rsidRDefault="00BD2BBC" w:rsidP="00BD2B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p w14:paraId="17FD8B2B" w14:textId="77777777" w:rsidR="0087500D" w:rsidRPr="00BD2BBC" w:rsidRDefault="0087500D" w:rsidP="0087500D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AEFF98F" w14:textId="77777777" w:rsidR="00761F28" w:rsidRPr="00264EC1" w:rsidRDefault="00761F28" w:rsidP="00565040">
      <w:pPr>
        <w:keepNext/>
        <w:spacing w:after="0"/>
        <w:ind w:firstLine="709"/>
        <w:contextualSpacing/>
        <w:jc w:val="center"/>
        <w:rPr>
          <w:b/>
        </w:rPr>
      </w:pPr>
      <w:r w:rsidRPr="00264EC1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264EC1">
        <w:rPr>
          <w:b/>
        </w:rPr>
        <w:t xml:space="preserve"> </w:t>
      </w:r>
    </w:p>
    <w:p w14:paraId="1345E0FB" w14:textId="77777777" w:rsidR="00761F28" w:rsidRDefault="00761F28" w:rsidP="00761F28">
      <w:pPr>
        <w:spacing w:after="0"/>
        <w:ind w:firstLine="709"/>
        <w:contextualSpacing/>
        <w:jc w:val="center"/>
      </w:pPr>
    </w:p>
    <w:p w14:paraId="0588AFA0" w14:textId="77777777" w:rsidR="006C3064" w:rsidRDefault="006C3064" w:rsidP="006C3064">
      <w:pPr>
        <w:spacing w:after="0"/>
        <w:ind w:left="709"/>
        <w:rPr>
          <w:rFonts w:ascii="Times New Roman" w:hAnsi="Times New Roman"/>
          <w:b/>
          <w:sz w:val="28"/>
          <w:szCs w:val="28"/>
        </w:rPr>
      </w:pPr>
      <w:r w:rsidRPr="006C3064">
        <w:rPr>
          <w:rFonts w:ascii="Times New Roman" w:hAnsi="Times New Roman"/>
          <w:b/>
          <w:sz w:val="28"/>
          <w:szCs w:val="28"/>
        </w:rPr>
        <w:t>Оценка знаний по компетенции ПК-4</w:t>
      </w:r>
    </w:p>
    <w:p w14:paraId="3C0E6BDE" w14:textId="77777777" w:rsidR="006C3064" w:rsidRPr="006C3064" w:rsidRDefault="006C3064" w:rsidP="006C3064">
      <w:pPr>
        <w:spacing w:after="0"/>
        <w:ind w:left="709"/>
        <w:rPr>
          <w:rFonts w:ascii="Times New Roman" w:hAnsi="Times New Roman"/>
          <w:b/>
          <w:sz w:val="28"/>
          <w:szCs w:val="28"/>
        </w:rPr>
      </w:pPr>
    </w:p>
    <w:p w14:paraId="1466C2A0" w14:textId="77777777" w:rsidR="00EE27CA" w:rsidRPr="005442C3" w:rsidRDefault="00EE27CA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442C3">
        <w:rPr>
          <w:rFonts w:ascii="Times New Roman" w:hAnsi="Times New Roman"/>
          <w:b/>
          <w:sz w:val="28"/>
          <w:szCs w:val="28"/>
          <w:u w:val="single"/>
          <w:lang w:eastAsia="ru-RU"/>
        </w:rPr>
        <w:t>Под временным хранением товаров понимается хранение иностранных товаров в местах временного хранения:</w:t>
      </w:r>
    </w:p>
    <w:p w14:paraId="779B0B76" w14:textId="167A2C31" w:rsidR="002F0F52" w:rsidRPr="00594751" w:rsidRDefault="002F0F52" w:rsidP="00B056F3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до разрешения таможенных органов о выпуске товара</w:t>
      </w:r>
      <w:r>
        <w:rPr>
          <w:rFonts w:ascii="Times New Roman" w:hAnsi="Times New Roman"/>
          <w:sz w:val="28"/>
          <w:szCs w:val="28"/>
        </w:rPr>
        <w:t>;</w:t>
      </w:r>
    </w:p>
    <w:p w14:paraId="45452235" w14:textId="67FE0434" w:rsidR="00EE27CA" w:rsidRPr="00594751" w:rsidRDefault="00EE27CA" w:rsidP="00B056F3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lastRenderedPageBreak/>
        <w:t>до выпуска таможенным органом, либо до получения разрешения таможенного органа на убытие товаров с таможенной территории Союза, если иностранные товары хранятся в местах перемещения товаров через таможенную границу Союза</w:t>
      </w:r>
      <w:r w:rsidR="002F0F52">
        <w:rPr>
          <w:rFonts w:ascii="Times New Roman" w:hAnsi="Times New Roman"/>
          <w:sz w:val="28"/>
          <w:szCs w:val="28"/>
        </w:rPr>
        <w:t>;</w:t>
      </w:r>
    </w:p>
    <w:p w14:paraId="51758EA9" w14:textId="16F425C5" w:rsidR="00EE27CA" w:rsidRPr="00594751" w:rsidRDefault="00EE27CA" w:rsidP="00B056F3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до истечения срока временного хранения</w:t>
      </w:r>
      <w:r w:rsidR="002F0F52">
        <w:rPr>
          <w:rFonts w:ascii="Times New Roman" w:hAnsi="Times New Roman"/>
          <w:sz w:val="28"/>
          <w:szCs w:val="28"/>
        </w:rPr>
        <w:t>;</w:t>
      </w:r>
    </w:p>
    <w:p w14:paraId="25EEC303" w14:textId="2F59B91B" w:rsidR="00EE27CA" w:rsidRDefault="00EE27CA" w:rsidP="00B056F3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 w:rsidR="002F0F52">
        <w:rPr>
          <w:rFonts w:ascii="Times New Roman" w:hAnsi="Times New Roman"/>
          <w:sz w:val="28"/>
          <w:szCs w:val="28"/>
        </w:rPr>
        <w:t>.</w:t>
      </w:r>
    </w:p>
    <w:p w14:paraId="7FAB5CA7" w14:textId="77777777" w:rsidR="002F0F52" w:rsidRDefault="002F0F52" w:rsidP="00EE27CA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5FE54F" w14:textId="7B296F9A" w:rsidR="00EE27CA" w:rsidRPr="002F0F52" w:rsidRDefault="00EE27CA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2F0F52">
        <w:rPr>
          <w:rFonts w:ascii="Times New Roman" w:hAnsi="Times New Roman"/>
          <w:b/>
          <w:sz w:val="28"/>
          <w:szCs w:val="28"/>
          <w:u w:val="single"/>
          <w:lang w:eastAsia="ru-RU"/>
        </w:rPr>
        <w:t>Товары считаются находящимися на временном хранении:</w:t>
      </w:r>
    </w:p>
    <w:p w14:paraId="4CECFB2A" w14:textId="1D796461" w:rsidR="00EE27CA" w:rsidRPr="00594751" w:rsidRDefault="00EE27CA" w:rsidP="00B056F3">
      <w:pPr>
        <w:widowControl w:val="0"/>
        <w:numPr>
          <w:ilvl w:val="0"/>
          <w:numId w:val="2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после регистрации таможенным органом документов, представленных для помещения товаров на временное хранение</w:t>
      </w:r>
      <w:r w:rsidR="00C962CC">
        <w:rPr>
          <w:rFonts w:ascii="Times New Roman" w:hAnsi="Times New Roman"/>
          <w:sz w:val="28"/>
          <w:szCs w:val="28"/>
        </w:rPr>
        <w:t>;</w:t>
      </w:r>
    </w:p>
    <w:p w14:paraId="3A6C50A7" w14:textId="550CA1B9" w:rsidR="00EE27CA" w:rsidRPr="00594751" w:rsidRDefault="00EE27CA" w:rsidP="00B056F3">
      <w:pPr>
        <w:widowControl w:val="0"/>
        <w:numPr>
          <w:ilvl w:val="0"/>
          <w:numId w:val="2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после сдачи перевозчиком документов о завершении таможенного транзита</w:t>
      </w:r>
      <w:r w:rsidR="00C962CC">
        <w:rPr>
          <w:rFonts w:ascii="Times New Roman" w:hAnsi="Times New Roman"/>
          <w:sz w:val="28"/>
          <w:szCs w:val="28"/>
        </w:rPr>
        <w:t>;</w:t>
      </w:r>
    </w:p>
    <w:p w14:paraId="685EDAB3" w14:textId="60A510CB" w:rsidR="00EE27CA" w:rsidRDefault="00EE27CA" w:rsidP="00B056F3">
      <w:pPr>
        <w:widowControl w:val="0"/>
        <w:numPr>
          <w:ilvl w:val="0"/>
          <w:numId w:val="2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после помещения товаров на временное хранение</w:t>
      </w:r>
      <w:r w:rsidR="00C962CC">
        <w:rPr>
          <w:rFonts w:ascii="Times New Roman" w:hAnsi="Times New Roman"/>
          <w:sz w:val="28"/>
          <w:szCs w:val="28"/>
        </w:rPr>
        <w:t>;</w:t>
      </w:r>
    </w:p>
    <w:p w14:paraId="561B3D2D" w14:textId="77777777" w:rsidR="00C962CC" w:rsidRDefault="00C962CC" w:rsidP="00B056F3">
      <w:pPr>
        <w:widowControl w:val="0"/>
        <w:numPr>
          <w:ilvl w:val="0"/>
          <w:numId w:val="2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>
        <w:rPr>
          <w:rFonts w:ascii="Times New Roman" w:hAnsi="Times New Roman"/>
          <w:sz w:val="28"/>
          <w:szCs w:val="28"/>
        </w:rPr>
        <w:t>.</w:t>
      </w:r>
    </w:p>
    <w:p w14:paraId="17FB2535" w14:textId="77777777" w:rsidR="00C962CC" w:rsidRDefault="00C962CC" w:rsidP="00C962CC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1D6F4A87" w14:textId="77777777" w:rsidR="00F606A8" w:rsidRDefault="00F606A8" w:rsidP="00EE27CA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EACA83" w14:textId="77777777" w:rsidR="00F606A8" w:rsidRPr="00CF39F0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bookmarkStart w:id="3" w:name="_Hlk197353378"/>
      <w:r w:rsidRPr="00CF39F0">
        <w:rPr>
          <w:rFonts w:ascii="Times New Roman" w:hAnsi="Times New Roman"/>
          <w:b/>
          <w:sz w:val="28"/>
          <w:szCs w:val="28"/>
          <w:u w:val="single"/>
          <w:lang w:eastAsia="ru-RU"/>
        </w:rPr>
        <w:t>Срок временного хранения товаров исчисляется и составляет:</w:t>
      </w:r>
    </w:p>
    <w:bookmarkEnd w:id="3"/>
    <w:p w14:paraId="0E67C8C1" w14:textId="1B3A4DDB" w:rsidR="00F606A8" w:rsidRPr="00F606A8" w:rsidRDefault="00F606A8" w:rsidP="00B056F3">
      <w:pPr>
        <w:widowControl w:val="0"/>
        <w:numPr>
          <w:ilvl w:val="0"/>
          <w:numId w:val="2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со дня, следующего за днем регистрации таможенным органом документов, представленных для помещения товаров на временное хранение, и составляет 4 месяца</w:t>
      </w:r>
      <w:r w:rsidR="00C57BB9">
        <w:rPr>
          <w:rFonts w:ascii="Times New Roman" w:hAnsi="Times New Roman"/>
          <w:sz w:val="28"/>
          <w:szCs w:val="28"/>
        </w:rPr>
        <w:t>;</w:t>
      </w:r>
    </w:p>
    <w:p w14:paraId="3E8D3A54" w14:textId="26C983CE" w:rsidR="00F606A8" w:rsidRPr="00F606A8" w:rsidRDefault="00F606A8" w:rsidP="00B056F3">
      <w:pPr>
        <w:widowControl w:val="0"/>
        <w:numPr>
          <w:ilvl w:val="0"/>
          <w:numId w:val="2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со дня сдачи товаров на временное хранение и составляет 2 месяца</w:t>
      </w:r>
      <w:r w:rsidR="00C57BB9">
        <w:rPr>
          <w:rFonts w:ascii="Times New Roman" w:hAnsi="Times New Roman"/>
          <w:sz w:val="28"/>
          <w:szCs w:val="28"/>
        </w:rPr>
        <w:t>;</w:t>
      </w:r>
    </w:p>
    <w:p w14:paraId="4B03746B" w14:textId="7E4361E5" w:rsidR="00F606A8" w:rsidRDefault="00F606A8" w:rsidP="00B056F3">
      <w:pPr>
        <w:widowControl w:val="0"/>
        <w:numPr>
          <w:ilvl w:val="0"/>
          <w:numId w:val="2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 xml:space="preserve">со дня помещения товаров в зону таможенного контроля и </w:t>
      </w:r>
      <w:r w:rsidR="008047A1">
        <w:rPr>
          <w:rFonts w:ascii="Times New Roman" w:hAnsi="Times New Roman"/>
          <w:sz w:val="28"/>
          <w:szCs w:val="28"/>
        </w:rPr>
        <w:t>с</w:t>
      </w:r>
      <w:r w:rsidRPr="00F606A8">
        <w:rPr>
          <w:rFonts w:ascii="Times New Roman" w:hAnsi="Times New Roman"/>
          <w:sz w:val="28"/>
          <w:szCs w:val="28"/>
        </w:rPr>
        <w:t>оставляет 4 месяца</w:t>
      </w:r>
      <w:r w:rsidR="008047A1">
        <w:rPr>
          <w:rFonts w:ascii="Times New Roman" w:hAnsi="Times New Roman"/>
          <w:sz w:val="28"/>
          <w:szCs w:val="28"/>
        </w:rPr>
        <w:t>;</w:t>
      </w:r>
    </w:p>
    <w:p w14:paraId="249AE151" w14:textId="77777777" w:rsidR="00C57BB9" w:rsidRDefault="00C57BB9" w:rsidP="00B056F3">
      <w:pPr>
        <w:widowControl w:val="0"/>
        <w:numPr>
          <w:ilvl w:val="0"/>
          <w:numId w:val="2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>
        <w:rPr>
          <w:rFonts w:ascii="Times New Roman" w:hAnsi="Times New Roman"/>
          <w:sz w:val="28"/>
          <w:szCs w:val="28"/>
        </w:rPr>
        <w:t>.</w:t>
      </w:r>
    </w:p>
    <w:p w14:paraId="2DDC5CA9" w14:textId="77777777" w:rsidR="00503BE1" w:rsidRPr="00F606A8" w:rsidRDefault="00503BE1" w:rsidP="00C57BB9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3C8F25A9" w14:textId="77777777" w:rsidR="00F606A8" w:rsidRPr="0050261B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0261B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Таможенное декларирование осуществляется:</w:t>
      </w:r>
    </w:p>
    <w:p w14:paraId="5AA499A9" w14:textId="093B6111" w:rsidR="00F606A8" w:rsidRPr="00F606A8" w:rsidRDefault="00F606A8" w:rsidP="00B056F3">
      <w:pPr>
        <w:widowControl w:val="0"/>
        <w:numPr>
          <w:ilvl w:val="0"/>
          <w:numId w:val="2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декларантом либо таможенным представителем</w:t>
      </w:r>
      <w:r w:rsidR="00FE0390">
        <w:rPr>
          <w:rFonts w:ascii="Times New Roman" w:hAnsi="Times New Roman"/>
          <w:sz w:val="28"/>
          <w:szCs w:val="28"/>
        </w:rPr>
        <w:t>;</w:t>
      </w:r>
    </w:p>
    <w:p w14:paraId="77A7DD5B" w14:textId="4C4C493D" w:rsidR="00F606A8" w:rsidRPr="00F606A8" w:rsidRDefault="00F606A8" w:rsidP="00B056F3">
      <w:pPr>
        <w:widowControl w:val="0"/>
        <w:numPr>
          <w:ilvl w:val="0"/>
          <w:numId w:val="2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перевозчиком</w:t>
      </w:r>
      <w:r w:rsidR="00FE0390">
        <w:rPr>
          <w:rFonts w:ascii="Times New Roman" w:hAnsi="Times New Roman"/>
          <w:sz w:val="28"/>
          <w:szCs w:val="28"/>
        </w:rPr>
        <w:t>;</w:t>
      </w:r>
    </w:p>
    <w:p w14:paraId="7DE3DAA6" w14:textId="11CE28FB" w:rsidR="00F606A8" w:rsidRPr="00F606A8" w:rsidRDefault="00F606A8" w:rsidP="00B056F3">
      <w:pPr>
        <w:widowControl w:val="0"/>
        <w:numPr>
          <w:ilvl w:val="0"/>
          <w:numId w:val="2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владельцем склада временного хранения</w:t>
      </w:r>
      <w:r w:rsidR="00AD7709">
        <w:rPr>
          <w:rFonts w:ascii="Times New Roman" w:hAnsi="Times New Roman"/>
          <w:sz w:val="28"/>
          <w:szCs w:val="28"/>
        </w:rPr>
        <w:t>;</w:t>
      </w:r>
    </w:p>
    <w:p w14:paraId="29481668" w14:textId="294786FE" w:rsidR="00F606A8" w:rsidRDefault="00F606A8" w:rsidP="00B056F3">
      <w:pPr>
        <w:widowControl w:val="0"/>
        <w:numPr>
          <w:ilvl w:val="0"/>
          <w:numId w:val="2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 w:rsidR="0050261B">
        <w:rPr>
          <w:rFonts w:ascii="Times New Roman" w:hAnsi="Times New Roman"/>
          <w:sz w:val="28"/>
          <w:szCs w:val="28"/>
        </w:rPr>
        <w:t>.</w:t>
      </w:r>
    </w:p>
    <w:p w14:paraId="5D940AF4" w14:textId="77777777" w:rsidR="0050261B" w:rsidRPr="00F606A8" w:rsidRDefault="0050261B" w:rsidP="0050261B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34637121" w14:textId="77777777" w:rsidR="00F606A8" w:rsidRPr="009B12A2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9B12A2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Таможенная декларация подается:</w:t>
      </w:r>
    </w:p>
    <w:p w14:paraId="4748B57F" w14:textId="77777777" w:rsidR="00532F96" w:rsidRDefault="00532F96" w:rsidP="00B056F3">
      <w:pPr>
        <w:widowControl w:val="0"/>
        <w:numPr>
          <w:ilvl w:val="0"/>
          <w:numId w:val="2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таможенному органу в мест</w:t>
      </w:r>
      <w:r>
        <w:rPr>
          <w:rFonts w:ascii="Times New Roman" w:hAnsi="Times New Roman"/>
          <w:sz w:val="28"/>
          <w:szCs w:val="28"/>
        </w:rPr>
        <w:t>е</w:t>
      </w:r>
      <w:r w:rsidRPr="00F606A8">
        <w:rPr>
          <w:rFonts w:ascii="Times New Roman" w:hAnsi="Times New Roman"/>
          <w:sz w:val="28"/>
          <w:szCs w:val="28"/>
        </w:rPr>
        <w:t xml:space="preserve"> прибытия</w:t>
      </w:r>
      <w:r>
        <w:rPr>
          <w:rFonts w:ascii="Times New Roman" w:hAnsi="Times New Roman"/>
          <w:sz w:val="28"/>
          <w:szCs w:val="28"/>
        </w:rPr>
        <w:t>;</w:t>
      </w:r>
    </w:p>
    <w:p w14:paraId="65F7DC92" w14:textId="18B1C35E" w:rsidR="00F606A8" w:rsidRPr="00F606A8" w:rsidRDefault="00F606A8" w:rsidP="00B056F3">
      <w:pPr>
        <w:widowControl w:val="0"/>
        <w:numPr>
          <w:ilvl w:val="0"/>
          <w:numId w:val="2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таможенному органу, правомочному регистрировать таможенные декларации</w:t>
      </w:r>
      <w:r w:rsidR="00C53156">
        <w:rPr>
          <w:rFonts w:ascii="Times New Roman" w:hAnsi="Times New Roman"/>
          <w:sz w:val="28"/>
          <w:szCs w:val="28"/>
        </w:rPr>
        <w:t>;</w:t>
      </w:r>
    </w:p>
    <w:p w14:paraId="0F84C64B" w14:textId="335C3E21" w:rsidR="00865372" w:rsidRPr="00865372" w:rsidRDefault="00865372" w:rsidP="00B056F3">
      <w:pPr>
        <w:widowControl w:val="0"/>
        <w:numPr>
          <w:ilvl w:val="0"/>
          <w:numId w:val="2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таможенному органу в мест</w:t>
      </w:r>
      <w:r>
        <w:rPr>
          <w:rFonts w:ascii="Times New Roman" w:hAnsi="Times New Roman"/>
          <w:sz w:val="28"/>
          <w:szCs w:val="28"/>
        </w:rPr>
        <w:t>е</w:t>
      </w:r>
      <w:r w:rsidRPr="00F606A8">
        <w:rPr>
          <w:rFonts w:ascii="Times New Roman" w:hAnsi="Times New Roman"/>
          <w:sz w:val="28"/>
          <w:szCs w:val="28"/>
        </w:rPr>
        <w:t xml:space="preserve"> </w:t>
      </w:r>
      <w:r w:rsidR="00532F96">
        <w:rPr>
          <w:rFonts w:ascii="Times New Roman" w:hAnsi="Times New Roman"/>
          <w:sz w:val="28"/>
          <w:szCs w:val="28"/>
        </w:rPr>
        <w:t>убытия;</w:t>
      </w:r>
    </w:p>
    <w:p w14:paraId="546EFDDC" w14:textId="74C83487" w:rsidR="00F606A8" w:rsidRDefault="00F606A8" w:rsidP="00B056F3">
      <w:pPr>
        <w:widowControl w:val="0"/>
        <w:numPr>
          <w:ilvl w:val="0"/>
          <w:numId w:val="2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таможенному органу, имеющему компетенцию выпуска товара</w:t>
      </w:r>
      <w:r w:rsidR="00532F96">
        <w:rPr>
          <w:rFonts w:ascii="Times New Roman" w:hAnsi="Times New Roman"/>
          <w:sz w:val="28"/>
          <w:szCs w:val="28"/>
        </w:rPr>
        <w:t>.</w:t>
      </w:r>
    </w:p>
    <w:p w14:paraId="2F269527" w14:textId="77777777" w:rsidR="00532F96" w:rsidRPr="00F606A8" w:rsidRDefault="00532F96" w:rsidP="00532F96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47D69019" w14:textId="5C064BBB" w:rsidR="00F606A8" w:rsidRPr="00A36918" w:rsidRDefault="006608B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Т</w:t>
      </w:r>
      <w:r w:rsidR="00F606A8" w:rsidRPr="00A36918">
        <w:rPr>
          <w:rFonts w:ascii="Times New Roman" w:hAnsi="Times New Roman"/>
          <w:b/>
          <w:sz w:val="28"/>
          <w:szCs w:val="28"/>
          <w:u w:val="single"/>
          <w:lang w:eastAsia="ru-RU"/>
        </w:rPr>
        <w:t>аможенн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ая</w:t>
      </w:r>
      <w:r w:rsidR="00F606A8" w:rsidRPr="00A3691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деклараци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я</w:t>
      </w:r>
      <w:r w:rsidR="00F606A8" w:rsidRPr="00A3691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в отношении товаров, ввезенных на таможенную территорию Союза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должна быть подана</w:t>
      </w:r>
      <w:r w:rsidR="004358A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до</w:t>
      </w:r>
      <w:r w:rsidR="008C72BB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(в)</w:t>
      </w:r>
      <w:r w:rsidR="00F606A8" w:rsidRPr="00A36918">
        <w:rPr>
          <w:rFonts w:ascii="Times New Roman" w:hAnsi="Times New Roman"/>
          <w:b/>
          <w:sz w:val="28"/>
          <w:szCs w:val="28"/>
          <w:u w:val="single"/>
          <w:lang w:eastAsia="ru-RU"/>
        </w:rPr>
        <w:t>:</w:t>
      </w:r>
    </w:p>
    <w:p w14:paraId="4616CD42" w14:textId="4A8658AF" w:rsidR="009609AA" w:rsidRPr="009609AA" w:rsidRDefault="00F606A8" w:rsidP="00B056F3">
      <w:pPr>
        <w:widowControl w:val="0"/>
        <w:numPr>
          <w:ilvl w:val="0"/>
          <w:numId w:val="2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их убытия с таможенной территории Союза</w:t>
      </w:r>
      <w:r w:rsidR="009609AA">
        <w:rPr>
          <w:rFonts w:ascii="Times New Roman" w:hAnsi="Times New Roman"/>
          <w:sz w:val="28"/>
          <w:szCs w:val="28"/>
        </w:rPr>
        <w:t>;</w:t>
      </w:r>
    </w:p>
    <w:p w14:paraId="68ED968F" w14:textId="1F050858" w:rsidR="003B7837" w:rsidRPr="00F606A8" w:rsidRDefault="003B7837" w:rsidP="00B056F3">
      <w:pPr>
        <w:widowControl w:val="0"/>
        <w:numPr>
          <w:ilvl w:val="0"/>
          <w:numId w:val="2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истечения срока временного хранения товаров</w:t>
      </w:r>
      <w:r w:rsidR="009609AA">
        <w:rPr>
          <w:rFonts w:ascii="Times New Roman" w:hAnsi="Times New Roman"/>
          <w:sz w:val="28"/>
          <w:szCs w:val="28"/>
        </w:rPr>
        <w:t>;</w:t>
      </w:r>
    </w:p>
    <w:p w14:paraId="40DF0052" w14:textId="1F1DD87C" w:rsidR="00F606A8" w:rsidRDefault="00F606A8" w:rsidP="00B056F3">
      <w:pPr>
        <w:widowControl w:val="0"/>
        <w:numPr>
          <w:ilvl w:val="0"/>
          <w:numId w:val="2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истечения 2-х месяцев временного хранения товаров</w:t>
      </w:r>
      <w:r w:rsidR="009609AA">
        <w:rPr>
          <w:rFonts w:ascii="Times New Roman" w:hAnsi="Times New Roman"/>
          <w:sz w:val="28"/>
          <w:szCs w:val="28"/>
        </w:rPr>
        <w:t>;</w:t>
      </w:r>
    </w:p>
    <w:p w14:paraId="15C2B8F8" w14:textId="665A198E" w:rsidR="00450C2A" w:rsidRDefault="00450C2A" w:rsidP="00B056F3">
      <w:pPr>
        <w:widowControl w:val="0"/>
        <w:numPr>
          <w:ilvl w:val="0"/>
          <w:numId w:val="2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8C72BB">
        <w:rPr>
          <w:rFonts w:ascii="Times New Roman" w:hAnsi="Times New Roman"/>
          <w:sz w:val="28"/>
          <w:szCs w:val="28"/>
        </w:rPr>
        <w:t>ю</w:t>
      </w:r>
      <w:r w:rsidR="00B12E5B">
        <w:rPr>
          <w:rFonts w:ascii="Times New Roman" w:hAnsi="Times New Roman"/>
          <w:sz w:val="28"/>
          <w:szCs w:val="28"/>
        </w:rPr>
        <w:t>бое время.</w:t>
      </w:r>
    </w:p>
    <w:p w14:paraId="11E90AC3" w14:textId="77777777" w:rsidR="00B12E5B" w:rsidRPr="00F606A8" w:rsidRDefault="00B12E5B" w:rsidP="00B12E5B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21209D" w14:textId="3999F2ED" w:rsidR="00F606A8" w:rsidRPr="00772AB4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9609AA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Таможенные операции, связанные с регистрацией или отказом в регистрации таможенной декларации, совершаются таможенным </w:t>
      </w:r>
      <w:r w:rsidRPr="00772AB4">
        <w:rPr>
          <w:rFonts w:ascii="Times New Roman" w:hAnsi="Times New Roman"/>
          <w:b/>
          <w:sz w:val="28"/>
          <w:szCs w:val="28"/>
          <w:u w:val="single"/>
          <w:lang w:eastAsia="ru-RU"/>
        </w:rPr>
        <w:t>органом</w:t>
      </w:r>
      <w:r w:rsidR="00772AB4" w:rsidRPr="00772AB4">
        <w:rPr>
          <w:rFonts w:ascii="Times New Roman" w:hAnsi="Times New Roman"/>
          <w:b/>
          <w:sz w:val="28"/>
          <w:szCs w:val="28"/>
          <w:u w:val="single"/>
        </w:rPr>
        <w:t xml:space="preserve"> не позднее</w:t>
      </w:r>
      <w:r w:rsidRPr="00772AB4">
        <w:rPr>
          <w:rFonts w:ascii="Times New Roman" w:hAnsi="Times New Roman"/>
          <w:b/>
          <w:sz w:val="28"/>
          <w:szCs w:val="28"/>
          <w:u w:val="single"/>
          <w:lang w:eastAsia="ru-RU"/>
        </w:rPr>
        <w:t>:</w:t>
      </w:r>
    </w:p>
    <w:p w14:paraId="7A4617D2" w14:textId="77777777" w:rsidR="00D21618" w:rsidRDefault="00D21618" w:rsidP="00B056F3">
      <w:pPr>
        <w:widowControl w:val="0"/>
        <w:numPr>
          <w:ilvl w:val="0"/>
          <w:numId w:val="2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 xml:space="preserve">не позднее </w:t>
      </w:r>
      <w:r>
        <w:rPr>
          <w:rFonts w:ascii="Times New Roman" w:hAnsi="Times New Roman"/>
          <w:sz w:val="28"/>
          <w:szCs w:val="28"/>
        </w:rPr>
        <w:t>4</w:t>
      </w:r>
      <w:r w:rsidRPr="00F606A8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ов</w:t>
      </w:r>
      <w:r w:rsidRPr="00F606A8">
        <w:rPr>
          <w:rFonts w:ascii="Times New Roman" w:hAnsi="Times New Roman"/>
          <w:sz w:val="28"/>
          <w:szCs w:val="28"/>
        </w:rPr>
        <w:t xml:space="preserve"> рабочего времени после регистрации таможенным органом таможенной декларации</w:t>
      </w:r>
      <w:r>
        <w:rPr>
          <w:rFonts w:ascii="Times New Roman" w:hAnsi="Times New Roman"/>
          <w:sz w:val="28"/>
          <w:szCs w:val="28"/>
        </w:rPr>
        <w:t>;</w:t>
      </w:r>
    </w:p>
    <w:p w14:paraId="5BED06DE" w14:textId="62095293" w:rsidR="00F606A8" w:rsidRDefault="00F606A8" w:rsidP="00B056F3">
      <w:pPr>
        <w:widowControl w:val="0"/>
        <w:numPr>
          <w:ilvl w:val="0"/>
          <w:numId w:val="2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1 часа рабочего времени таможенного органа с момента подачи таможенной декларации</w:t>
      </w:r>
      <w:r w:rsidR="00772AB4">
        <w:rPr>
          <w:rFonts w:ascii="Times New Roman" w:hAnsi="Times New Roman"/>
          <w:sz w:val="28"/>
          <w:szCs w:val="28"/>
        </w:rPr>
        <w:t>;</w:t>
      </w:r>
    </w:p>
    <w:p w14:paraId="2F2D58B4" w14:textId="443230A5" w:rsidR="00F606A8" w:rsidRDefault="00F606A8" w:rsidP="00B056F3">
      <w:pPr>
        <w:widowControl w:val="0"/>
        <w:numPr>
          <w:ilvl w:val="0"/>
          <w:numId w:val="2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 xml:space="preserve">не позднее </w:t>
      </w:r>
      <w:r w:rsidR="00772AB4">
        <w:rPr>
          <w:rFonts w:ascii="Times New Roman" w:hAnsi="Times New Roman"/>
          <w:sz w:val="28"/>
          <w:szCs w:val="28"/>
        </w:rPr>
        <w:t>2</w:t>
      </w:r>
      <w:r w:rsidRPr="00F606A8">
        <w:rPr>
          <w:rFonts w:ascii="Times New Roman" w:hAnsi="Times New Roman"/>
          <w:sz w:val="28"/>
          <w:szCs w:val="28"/>
        </w:rPr>
        <w:t xml:space="preserve"> час</w:t>
      </w:r>
      <w:r w:rsidR="00772AB4">
        <w:rPr>
          <w:rFonts w:ascii="Times New Roman" w:hAnsi="Times New Roman"/>
          <w:sz w:val="28"/>
          <w:szCs w:val="28"/>
        </w:rPr>
        <w:t>ов</w:t>
      </w:r>
      <w:r w:rsidRPr="00F606A8">
        <w:rPr>
          <w:rFonts w:ascii="Times New Roman" w:hAnsi="Times New Roman"/>
          <w:sz w:val="28"/>
          <w:szCs w:val="28"/>
        </w:rPr>
        <w:t xml:space="preserve"> </w:t>
      </w:r>
      <w:r w:rsidR="00AB0FA1" w:rsidRPr="00F606A8">
        <w:rPr>
          <w:rFonts w:ascii="Times New Roman" w:hAnsi="Times New Roman"/>
          <w:sz w:val="28"/>
          <w:szCs w:val="28"/>
        </w:rPr>
        <w:t xml:space="preserve">рабочего времени </w:t>
      </w:r>
      <w:r w:rsidRPr="00F606A8">
        <w:rPr>
          <w:rFonts w:ascii="Times New Roman" w:hAnsi="Times New Roman"/>
          <w:sz w:val="28"/>
          <w:szCs w:val="28"/>
        </w:rPr>
        <w:t>после регистрации таможенным органом таможенной декларации</w:t>
      </w:r>
      <w:r w:rsidR="00AB0FA1">
        <w:rPr>
          <w:rFonts w:ascii="Times New Roman" w:hAnsi="Times New Roman"/>
          <w:sz w:val="28"/>
          <w:szCs w:val="28"/>
        </w:rPr>
        <w:t>;</w:t>
      </w:r>
    </w:p>
    <w:p w14:paraId="79B0B400" w14:textId="5D669B22" w:rsidR="00F606A8" w:rsidRDefault="00F606A8" w:rsidP="00B056F3">
      <w:pPr>
        <w:widowControl w:val="0"/>
        <w:numPr>
          <w:ilvl w:val="0"/>
          <w:numId w:val="2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 w:rsidR="00D21618">
        <w:rPr>
          <w:rFonts w:ascii="Times New Roman" w:hAnsi="Times New Roman"/>
          <w:sz w:val="28"/>
          <w:szCs w:val="28"/>
        </w:rPr>
        <w:t>.</w:t>
      </w:r>
    </w:p>
    <w:p w14:paraId="5744324C" w14:textId="77777777" w:rsidR="00D21618" w:rsidRPr="00F606A8" w:rsidRDefault="00D21618" w:rsidP="00D21618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266F7318" w14:textId="77777777" w:rsidR="00F606A8" w:rsidRPr="003B168D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3B168D">
        <w:rPr>
          <w:rFonts w:ascii="Times New Roman" w:hAnsi="Times New Roman"/>
          <w:b/>
          <w:sz w:val="28"/>
          <w:szCs w:val="28"/>
          <w:u w:val="single"/>
          <w:lang w:eastAsia="ru-RU"/>
        </w:rPr>
        <w:t>Неполное таможенное декларирование осуществляется в отношении:</w:t>
      </w:r>
    </w:p>
    <w:p w14:paraId="218A2A7B" w14:textId="71E1D3C4" w:rsidR="00F606A8" w:rsidRPr="00F606A8" w:rsidRDefault="00F606A8" w:rsidP="00B056F3">
      <w:pPr>
        <w:widowControl w:val="0"/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товаров, ввозимых на таможенную территорию Союза</w:t>
      </w:r>
      <w:r w:rsidR="00324E71">
        <w:rPr>
          <w:rFonts w:ascii="Times New Roman" w:hAnsi="Times New Roman"/>
          <w:sz w:val="28"/>
          <w:szCs w:val="28"/>
        </w:rPr>
        <w:t>;</w:t>
      </w:r>
    </w:p>
    <w:p w14:paraId="2AD0AD67" w14:textId="77777777" w:rsidR="00324E71" w:rsidRPr="00F606A8" w:rsidRDefault="00324E71" w:rsidP="00B056F3">
      <w:pPr>
        <w:widowControl w:val="0"/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товаров, вывозимых с таможенной территории Союза</w:t>
      </w:r>
      <w:r>
        <w:rPr>
          <w:rFonts w:ascii="Times New Roman" w:hAnsi="Times New Roman"/>
          <w:sz w:val="28"/>
          <w:szCs w:val="28"/>
        </w:rPr>
        <w:t>;</w:t>
      </w:r>
    </w:p>
    <w:p w14:paraId="4C8C69A1" w14:textId="7F85FC83" w:rsidR="00F606A8" w:rsidRDefault="00F606A8" w:rsidP="00B056F3">
      <w:pPr>
        <w:widowControl w:val="0"/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товаров таможенного Союза при заявлении таможенной процедуры экспорта</w:t>
      </w:r>
      <w:r w:rsidR="00324E71">
        <w:rPr>
          <w:rFonts w:ascii="Times New Roman" w:hAnsi="Times New Roman"/>
          <w:sz w:val="28"/>
          <w:szCs w:val="28"/>
        </w:rPr>
        <w:t>;</w:t>
      </w:r>
    </w:p>
    <w:p w14:paraId="117D0E3D" w14:textId="77777777" w:rsidR="00324E71" w:rsidRDefault="00324E71" w:rsidP="00B056F3">
      <w:pPr>
        <w:widowControl w:val="0"/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>
        <w:rPr>
          <w:rFonts w:ascii="Times New Roman" w:hAnsi="Times New Roman"/>
          <w:sz w:val="28"/>
          <w:szCs w:val="28"/>
        </w:rPr>
        <w:t>.</w:t>
      </w:r>
    </w:p>
    <w:p w14:paraId="5C16A2E8" w14:textId="77777777" w:rsidR="00324E71" w:rsidRPr="00F606A8" w:rsidRDefault="00324E71" w:rsidP="00324E71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0FACA816" w14:textId="77777777" w:rsidR="00F606A8" w:rsidRPr="00324E71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324E71">
        <w:rPr>
          <w:rFonts w:ascii="Times New Roman" w:hAnsi="Times New Roman"/>
          <w:b/>
          <w:sz w:val="28"/>
          <w:szCs w:val="28"/>
          <w:u w:val="single"/>
          <w:lang w:eastAsia="ru-RU"/>
        </w:rPr>
        <w:t>Периодическое таможенное декларирование на товары подается в отношении товаров:</w:t>
      </w:r>
    </w:p>
    <w:p w14:paraId="6DB91733" w14:textId="249FACE3" w:rsidR="00F606A8" w:rsidRPr="00F606A8" w:rsidRDefault="00F606A8" w:rsidP="00B056F3">
      <w:pPr>
        <w:widowControl w:val="0"/>
        <w:numPr>
          <w:ilvl w:val="0"/>
          <w:numId w:val="29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которые будут перемещаться через таможенную границу Союза двумя или более партиями в течение периода поставки, в счет исполнения обязательств по одной сделке, при отсутствии сделки – по одному документу</w:t>
      </w:r>
      <w:r w:rsidR="00324E71">
        <w:rPr>
          <w:rFonts w:ascii="Times New Roman" w:hAnsi="Times New Roman"/>
          <w:sz w:val="28"/>
          <w:szCs w:val="28"/>
        </w:rPr>
        <w:t>;</w:t>
      </w:r>
    </w:p>
    <w:p w14:paraId="70BBFD1B" w14:textId="1CB833B8" w:rsidR="00F606A8" w:rsidRPr="00F606A8" w:rsidRDefault="00F606A8" w:rsidP="00B056F3">
      <w:pPr>
        <w:widowControl w:val="0"/>
        <w:numPr>
          <w:ilvl w:val="0"/>
          <w:numId w:val="29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при отсутствии оснований в отказе о регистрации таможенной декларации</w:t>
      </w:r>
      <w:r w:rsidR="00324E71">
        <w:rPr>
          <w:rFonts w:ascii="Times New Roman" w:hAnsi="Times New Roman"/>
          <w:sz w:val="28"/>
          <w:szCs w:val="28"/>
        </w:rPr>
        <w:t>;</w:t>
      </w:r>
    </w:p>
    <w:p w14:paraId="76E9DF21" w14:textId="56E2F598" w:rsidR="00F606A8" w:rsidRDefault="00F606A8" w:rsidP="00B056F3">
      <w:pPr>
        <w:widowControl w:val="0"/>
        <w:numPr>
          <w:ilvl w:val="0"/>
          <w:numId w:val="29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только при отсутствии сделки</w:t>
      </w:r>
      <w:r w:rsidR="00B64C28">
        <w:rPr>
          <w:rFonts w:ascii="Times New Roman" w:hAnsi="Times New Roman"/>
          <w:sz w:val="28"/>
          <w:szCs w:val="28"/>
        </w:rPr>
        <w:t>;</w:t>
      </w:r>
    </w:p>
    <w:p w14:paraId="718C5B88" w14:textId="77777777" w:rsidR="00B64C28" w:rsidRDefault="00B64C28" w:rsidP="00B056F3">
      <w:pPr>
        <w:widowControl w:val="0"/>
        <w:numPr>
          <w:ilvl w:val="0"/>
          <w:numId w:val="29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>
        <w:rPr>
          <w:rFonts w:ascii="Times New Roman" w:hAnsi="Times New Roman"/>
          <w:sz w:val="28"/>
          <w:szCs w:val="28"/>
        </w:rPr>
        <w:t>.</w:t>
      </w:r>
    </w:p>
    <w:p w14:paraId="1115F4C4" w14:textId="77777777" w:rsidR="00B64C28" w:rsidRDefault="00B64C28" w:rsidP="00F606A8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583B1B" w14:textId="495305E5" w:rsidR="00F606A8" w:rsidRPr="00B64C28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64C28">
        <w:rPr>
          <w:rFonts w:ascii="Times New Roman" w:hAnsi="Times New Roman"/>
          <w:b/>
          <w:sz w:val="28"/>
          <w:szCs w:val="28"/>
          <w:u w:val="single"/>
          <w:lang w:eastAsia="ru-RU"/>
        </w:rPr>
        <w:t>Кто осуществляет информирование о пунктах пропуска через государственные границы государств-членов, расположенных на таможенной границе Союза?</w:t>
      </w:r>
    </w:p>
    <w:p w14:paraId="22E69D7F" w14:textId="14A97C45" w:rsidR="00F606A8" w:rsidRPr="00F606A8" w:rsidRDefault="00F606A8" w:rsidP="00B056F3">
      <w:pPr>
        <w:widowControl w:val="0"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Правительство РФ</w:t>
      </w:r>
      <w:r w:rsidR="00CA701E">
        <w:rPr>
          <w:rFonts w:ascii="Times New Roman" w:hAnsi="Times New Roman"/>
          <w:sz w:val="28"/>
          <w:szCs w:val="28"/>
        </w:rPr>
        <w:t>;</w:t>
      </w:r>
    </w:p>
    <w:p w14:paraId="1B9BD0DA" w14:textId="3067DD47" w:rsidR="00B64C28" w:rsidRPr="00F606A8" w:rsidRDefault="00B64C28" w:rsidP="00B056F3">
      <w:pPr>
        <w:widowControl w:val="0"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Е</w:t>
      </w:r>
      <w:r w:rsidR="00CA701E">
        <w:rPr>
          <w:rFonts w:ascii="Times New Roman" w:hAnsi="Times New Roman"/>
          <w:sz w:val="28"/>
          <w:szCs w:val="28"/>
        </w:rPr>
        <w:t>ЭК;</w:t>
      </w:r>
    </w:p>
    <w:p w14:paraId="0434DF2E" w14:textId="1BA0ACDC" w:rsidR="00F606A8" w:rsidRPr="00F606A8" w:rsidRDefault="00F606A8" w:rsidP="00B056F3">
      <w:pPr>
        <w:widowControl w:val="0"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ФТС России</w:t>
      </w:r>
      <w:r w:rsidR="00CA701E">
        <w:rPr>
          <w:rFonts w:ascii="Times New Roman" w:hAnsi="Times New Roman"/>
          <w:sz w:val="28"/>
          <w:szCs w:val="28"/>
        </w:rPr>
        <w:t>;</w:t>
      </w:r>
    </w:p>
    <w:p w14:paraId="7B628EDC" w14:textId="7E143302" w:rsidR="00F606A8" w:rsidRPr="00F606A8" w:rsidRDefault="00F606A8" w:rsidP="00B056F3">
      <w:pPr>
        <w:widowControl w:val="0"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 w:rsidR="00CA701E">
        <w:rPr>
          <w:rFonts w:ascii="Times New Roman" w:hAnsi="Times New Roman"/>
          <w:sz w:val="28"/>
          <w:szCs w:val="28"/>
        </w:rPr>
        <w:t>.</w:t>
      </w:r>
    </w:p>
    <w:p w14:paraId="3FB49F9B" w14:textId="77777777" w:rsidR="00B64C28" w:rsidRDefault="00B64C28" w:rsidP="00F606A8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63CA95" w14:textId="77777777" w:rsidR="00F606A8" w:rsidRPr="0013746C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13746C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Таможенное декларирование товара, перемещаемого через таможенную границу Союза в несобранном или разобранном виде, в том числе в некомплектном или незавершенном виде может производиться:</w:t>
      </w:r>
    </w:p>
    <w:p w14:paraId="7B0E21A1" w14:textId="06F8422E" w:rsidR="00F606A8" w:rsidRPr="00F606A8" w:rsidRDefault="00F606A8" w:rsidP="00B056F3">
      <w:pPr>
        <w:widowControl w:val="0"/>
        <w:numPr>
          <w:ilvl w:val="0"/>
          <w:numId w:val="3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путем подачи не более двух деклараций на товары</w:t>
      </w:r>
      <w:r w:rsidR="008749BD">
        <w:rPr>
          <w:rFonts w:ascii="Times New Roman" w:hAnsi="Times New Roman"/>
          <w:sz w:val="28"/>
          <w:szCs w:val="28"/>
        </w:rPr>
        <w:t>;</w:t>
      </w:r>
    </w:p>
    <w:p w14:paraId="682D0A6F" w14:textId="5828FB77" w:rsidR="00F606A8" w:rsidRPr="00F606A8" w:rsidRDefault="00F606A8" w:rsidP="00B056F3">
      <w:pPr>
        <w:widowControl w:val="0"/>
        <w:numPr>
          <w:ilvl w:val="0"/>
          <w:numId w:val="3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lastRenderedPageBreak/>
        <w:t>путем подачи декларации на товары, если  компоненты товара должны ввозиться на таможенную территорию Союза в рамках одной или двух сделок</w:t>
      </w:r>
      <w:r w:rsidR="008749BD">
        <w:rPr>
          <w:rFonts w:ascii="Times New Roman" w:hAnsi="Times New Roman"/>
          <w:sz w:val="28"/>
          <w:szCs w:val="28"/>
        </w:rPr>
        <w:t>;</w:t>
      </w:r>
    </w:p>
    <w:p w14:paraId="00E05D20" w14:textId="568A7093" w:rsidR="008749BD" w:rsidRPr="00F606A8" w:rsidRDefault="008749BD" w:rsidP="00B056F3">
      <w:pPr>
        <w:widowControl w:val="0"/>
        <w:numPr>
          <w:ilvl w:val="0"/>
          <w:numId w:val="3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 xml:space="preserve">путем подачи нескольких деклараций на товары в отношении компонентов такого товара с указанием кода в соответствии с </w:t>
      </w:r>
      <w:r>
        <w:rPr>
          <w:rFonts w:ascii="Times New Roman" w:hAnsi="Times New Roman"/>
          <w:sz w:val="28"/>
          <w:szCs w:val="28"/>
        </w:rPr>
        <w:t>ТН ВЭД</w:t>
      </w:r>
      <w:r w:rsidRPr="00F606A8">
        <w:rPr>
          <w:rFonts w:ascii="Times New Roman" w:hAnsi="Times New Roman"/>
          <w:sz w:val="28"/>
          <w:szCs w:val="28"/>
        </w:rPr>
        <w:t>, соответствующего коду товара в комплектном или завершенном виде</w:t>
      </w:r>
      <w:r>
        <w:rPr>
          <w:rFonts w:ascii="Times New Roman" w:hAnsi="Times New Roman"/>
          <w:sz w:val="28"/>
          <w:szCs w:val="28"/>
        </w:rPr>
        <w:t>;</w:t>
      </w:r>
    </w:p>
    <w:p w14:paraId="22F6225C" w14:textId="4B2C2659" w:rsidR="00F606A8" w:rsidRPr="00F606A8" w:rsidRDefault="00F606A8" w:rsidP="00B056F3">
      <w:pPr>
        <w:widowControl w:val="0"/>
        <w:numPr>
          <w:ilvl w:val="0"/>
          <w:numId w:val="3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 w:rsidR="008749BD">
        <w:rPr>
          <w:rFonts w:ascii="Times New Roman" w:hAnsi="Times New Roman"/>
          <w:sz w:val="28"/>
          <w:szCs w:val="28"/>
        </w:rPr>
        <w:t>.</w:t>
      </w:r>
    </w:p>
    <w:p w14:paraId="5E2E0874" w14:textId="77777777" w:rsidR="00B02C05" w:rsidRDefault="00B02C05" w:rsidP="00F606A8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4A5BAD" w14:textId="77777777" w:rsidR="00F606A8" w:rsidRPr="00A070C3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070C3">
        <w:rPr>
          <w:rFonts w:ascii="Times New Roman" w:hAnsi="Times New Roman"/>
          <w:b/>
          <w:sz w:val="28"/>
          <w:szCs w:val="28"/>
          <w:u w:val="single"/>
          <w:lang w:eastAsia="ru-RU"/>
        </w:rPr>
        <w:t>Выпуск товаров должен быть завершен таможенным органом:</w:t>
      </w:r>
    </w:p>
    <w:p w14:paraId="64ABE1C0" w14:textId="69564881" w:rsidR="00F606A8" w:rsidRPr="00F606A8" w:rsidRDefault="00F606A8" w:rsidP="00B056F3">
      <w:pPr>
        <w:widowControl w:val="0"/>
        <w:numPr>
          <w:ilvl w:val="0"/>
          <w:numId w:val="3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в течение 4 часов с момента регистрации таможенной декларации</w:t>
      </w:r>
      <w:r w:rsidR="00AA07A6">
        <w:rPr>
          <w:rFonts w:ascii="Times New Roman" w:hAnsi="Times New Roman"/>
          <w:sz w:val="28"/>
          <w:szCs w:val="28"/>
        </w:rPr>
        <w:t>;</w:t>
      </w:r>
    </w:p>
    <w:p w14:paraId="31005DCA" w14:textId="1C859819" w:rsidR="00F606A8" w:rsidRPr="00F606A8" w:rsidRDefault="00F606A8" w:rsidP="00B056F3">
      <w:pPr>
        <w:widowControl w:val="0"/>
        <w:numPr>
          <w:ilvl w:val="0"/>
          <w:numId w:val="3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в течение одно</w:t>
      </w:r>
      <w:r w:rsidR="0057345A">
        <w:rPr>
          <w:rFonts w:ascii="Times New Roman" w:hAnsi="Times New Roman"/>
          <w:sz w:val="28"/>
          <w:szCs w:val="28"/>
        </w:rPr>
        <w:t>й</w:t>
      </w:r>
      <w:r w:rsidRPr="00F606A8">
        <w:rPr>
          <w:rFonts w:ascii="Times New Roman" w:hAnsi="Times New Roman"/>
          <w:sz w:val="28"/>
          <w:szCs w:val="28"/>
        </w:rPr>
        <w:t xml:space="preserve"> рабоче</w:t>
      </w:r>
      <w:r w:rsidR="0057345A">
        <w:rPr>
          <w:rFonts w:ascii="Times New Roman" w:hAnsi="Times New Roman"/>
          <w:sz w:val="28"/>
          <w:szCs w:val="28"/>
        </w:rPr>
        <w:t>й</w:t>
      </w:r>
      <w:r w:rsidRPr="00F606A8">
        <w:rPr>
          <w:rFonts w:ascii="Times New Roman" w:hAnsi="Times New Roman"/>
          <w:sz w:val="28"/>
          <w:szCs w:val="28"/>
        </w:rPr>
        <w:t xml:space="preserve"> </w:t>
      </w:r>
      <w:r w:rsidR="0057345A">
        <w:rPr>
          <w:rFonts w:ascii="Times New Roman" w:hAnsi="Times New Roman"/>
          <w:sz w:val="28"/>
          <w:szCs w:val="28"/>
        </w:rPr>
        <w:t>недели</w:t>
      </w:r>
      <w:r w:rsidRPr="00F606A8">
        <w:rPr>
          <w:rFonts w:ascii="Times New Roman" w:hAnsi="Times New Roman"/>
          <w:sz w:val="28"/>
          <w:szCs w:val="28"/>
        </w:rPr>
        <w:t xml:space="preserve"> с момента регистрации таможенной декларации</w:t>
      </w:r>
      <w:r w:rsidR="00AA07A6">
        <w:rPr>
          <w:rFonts w:ascii="Times New Roman" w:hAnsi="Times New Roman"/>
          <w:sz w:val="28"/>
          <w:szCs w:val="28"/>
        </w:rPr>
        <w:t>;</w:t>
      </w:r>
    </w:p>
    <w:p w14:paraId="761ADC75" w14:textId="5E6DC6A0" w:rsidR="00F606A8" w:rsidRDefault="00F606A8" w:rsidP="00B056F3">
      <w:pPr>
        <w:widowControl w:val="0"/>
        <w:numPr>
          <w:ilvl w:val="0"/>
          <w:numId w:val="3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с момента получения таможенным органом, зарегистрировавшим таможенную декларацию, уведомления о размещении товаров в зоне таможенного контроля</w:t>
      </w:r>
      <w:r w:rsidR="0057345A">
        <w:rPr>
          <w:rFonts w:ascii="Times New Roman" w:hAnsi="Times New Roman"/>
          <w:sz w:val="28"/>
          <w:szCs w:val="28"/>
        </w:rPr>
        <w:t>;</w:t>
      </w:r>
    </w:p>
    <w:p w14:paraId="7C2D7624" w14:textId="77777777" w:rsidR="0057345A" w:rsidRPr="00F606A8" w:rsidRDefault="0057345A" w:rsidP="00B056F3">
      <w:pPr>
        <w:widowControl w:val="0"/>
        <w:numPr>
          <w:ilvl w:val="0"/>
          <w:numId w:val="3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>
        <w:rPr>
          <w:rFonts w:ascii="Times New Roman" w:hAnsi="Times New Roman"/>
          <w:sz w:val="28"/>
          <w:szCs w:val="28"/>
        </w:rPr>
        <w:t>.</w:t>
      </w:r>
    </w:p>
    <w:p w14:paraId="58BE8CD7" w14:textId="77777777" w:rsidR="0057345A" w:rsidRPr="00F606A8" w:rsidRDefault="0057345A" w:rsidP="0057345A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2CBF05DF" w14:textId="77777777" w:rsidR="00F606A8" w:rsidRPr="007E21D2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7E21D2">
        <w:rPr>
          <w:rFonts w:ascii="Times New Roman" w:hAnsi="Times New Roman"/>
          <w:b/>
          <w:sz w:val="28"/>
          <w:szCs w:val="28"/>
          <w:u w:val="single"/>
          <w:lang w:eastAsia="ru-RU"/>
        </w:rPr>
        <w:t>Срок выпуска товаров продлевается с разрешения:</w:t>
      </w:r>
    </w:p>
    <w:p w14:paraId="6135432B" w14:textId="2D50FD18" w:rsidR="00224B95" w:rsidRDefault="00224B95" w:rsidP="00B056F3">
      <w:pPr>
        <w:widowControl w:val="0"/>
        <w:numPr>
          <w:ilvl w:val="0"/>
          <w:numId w:val="3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начальника таможенного поста, уполномоченного им заместителя или начальника смены</w:t>
      </w:r>
      <w:r w:rsidR="00907D38">
        <w:rPr>
          <w:rFonts w:ascii="Times New Roman" w:hAnsi="Times New Roman"/>
          <w:sz w:val="28"/>
          <w:szCs w:val="28"/>
        </w:rPr>
        <w:t>;</w:t>
      </w:r>
    </w:p>
    <w:p w14:paraId="5950A631" w14:textId="7BF37095" w:rsidR="00907D38" w:rsidRPr="00F606A8" w:rsidRDefault="00907D38" w:rsidP="00B056F3">
      <w:pPr>
        <w:widowControl w:val="0"/>
        <w:numPr>
          <w:ilvl w:val="0"/>
          <w:numId w:val="3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инспектора, </w:t>
      </w:r>
      <w:r w:rsidR="00B65CBC">
        <w:rPr>
          <w:rFonts w:ascii="Times New Roman" w:hAnsi="Times New Roman"/>
          <w:sz w:val="28"/>
          <w:szCs w:val="28"/>
        </w:rPr>
        <w:t>ответственного</w:t>
      </w:r>
      <w:r>
        <w:rPr>
          <w:rFonts w:ascii="Times New Roman" w:hAnsi="Times New Roman"/>
          <w:sz w:val="28"/>
          <w:szCs w:val="28"/>
        </w:rPr>
        <w:t xml:space="preserve"> за выпуск товара</w:t>
      </w:r>
      <w:r w:rsidR="00B65CBC">
        <w:rPr>
          <w:rFonts w:ascii="Times New Roman" w:hAnsi="Times New Roman"/>
          <w:sz w:val="28"/>
          <w:szCs w:val="28"/>
        </w:rPr>
        <w:t>;</w:t>
      </w:r>
    </w:p>
    <w:p w14:paraId="3750FCD3" w14:textId="1409F9E5" w:rsidR="00F606A8" w:rsidRPr="00F606A8" w:rsidRDefault="00F606A8" w:rsidP="00B056F3">
      <w:pPr>
        <w:widowControl w:val="0"/>
        <w:numPr>
          <w:ilvl w:val="0"/>
          <w:numId w:val="3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руководителя (начальника) таможенного органа, уполномоченного им заместителя руководителя (заместителя начальника) таможенного органа либо лиц, их замещающих</w:t>
      </w:r>
      <w:r w:rsidR="00907D38">
        <w:rPr>
          <w:rFonts w:ascii="Times New Roman" w:hAnsi="Times New Roman"/>
          <w:sz w:val="28"/>
          <w:szCs w:val="28"/>
        </w:rPr>
        <w:t>;</w:t>
      </w:r>
    </w:p>
    <w:p w14:paraId="51687F8E" w14:textId="78EF302E" w:rsidR="00F606A8" w:rsidRPr="00F606A8" w:rsidRDefault="00F606A8" w:rsidP="00B056F3">
      <w:pPr>
        <w:widowControl w:val="0"/>
        <w:numPr>
          <w:ilvl w:val="0"/>
          <w:numId w:val="3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 w:rsidR="00224B95">
        <w:rPr>
          <w:rFonts w:ascii="Times New Roman" w:hAnsi="Times New Roman"/>
          <w:sz w:val="28"/>
          <w:szCs w:val="28"/>
        </w:rPr>
        <w:t>.</w:t>
      </w:r>
    </w:p>
    <w:p w14:paraId="3CA92665" w14:textId="77777777" w:rsidR="00B65CBC" w:rsidRDefault="00B65CBC" w:rsidP="00F606A8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B8DE6E" w14:textId="1DEA32BC" w:rsidR="00F606A8" w:rsidRPr="00B65CBC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65CBC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Таможенный орган регистрирует заявление о выпуске товаров до подачи декларации на товары или отказывает в его регистрации:</w:t>
      </w:r>
    </w:p>
    <w:p w14:paraId="5E39FD12" w14:textId="73E30ECF" w:rsidR="00F606A8" w:rsidRDefault="00F606A8" w:rsidP="00B056F3">
      <w:pPr>
        <w:widowControl w:val="0"/>
        <w:numPr>
          <w:ilvl w:val="0"/>
          <w:numId w:val="3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 позднее 1 часа рабочего времени таможенного органа с момента подачи такого заявления</w:t>
      </w:r>
      <w:r w:rsidR="00292133">
        <w:rPr>
          <w:rFonts w:ascii="Times New Roman" w:hAnsi="Times New Roman"/>
          <w:sz w:val="28"/>
          <w:szCs w:val="28"/>
        </w:rPr>
        <w:t>;</w:t>
      </w:r>
    </w:p>
    <w:p w14:paraId="7EFEB8C7" w14:textId="68BC15B4" w:rsidR="006124F6" w:rsidRDefault="006124F6" w:rsidP="00B056F3">
      <w:pPr>
        <w:widowControl w:val="0"/>
        <w:numPr>
          <w:ilvl w:val="0"/>
          <w:numId w:val="3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 xml:space="preserve">не позднее </w:t>
      </w:r>
      <w:r>
        <w:rPr>
          <w:rFonts w:ascii="Times New Roman" w:hAnsi="Times New Roman"/>
          <w:sz w:val="28"/>
          <w:szCs w:val="28"/>
        </w:rPr>
        <w:t>3</w:t>
      </w:r>
      <w:r w:rsidRPr="00F606A8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ов</w:t>
      </w:r>
      <w:r w:rsidRPr="00F606A8">
        <w:rPr>
          <w:rFonts w:ascii="Times New Roman" w:hAnsi="Times New Roman"/>
          <w:sz w:val="28"/>
          <w:szCs w:val="28"/>
        </w:rPr>
        <w:t xml:space="preserve"> рабочего времени таможенного органа с момента подачи такого заявления</w:t>
      </w:r>
      <w:r w:rsidR="00292133">
        <w:rPr>
          <w:rFonts w:ascii="Times New Roman" w:hAnsi="Times New Roman"/>
          <w:sz w:val="28"/>
          <w:szCs w:val="28"/>
        </w:rPr>
        <w:t>;</w:t>
      </w:r>
    </w:p>
    <w:p w14:paraId="71AE96F1" w14:textId="129999FF" w:rsidR="00F606A8" w:rsidRPr="00F606A8" w:rsidRDefault="00F606A8" w:rsidP="00B056F3">
      <w:pPr>
        <w:widowControl w:val="0"/>
        <w:numPr>
          <w:ilvl w:val="0"/>
          <w:numId w:val="3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 позднее 4 часов рабочего времени таможенного органа с момента подачи такого заявления</w:t>
      </w:r>
      <w:r w:rsidR="00292133">
        <w:rPr>
          <w:rFonts w:ascii="Times New Roman" w:hAnsi="Times New Roman"/>
          <w:sz w:val="28"/>
          <w:szCs w:val="28"/>
        </w:rPr>
        <w:t>;</w:t>
      </w:r>
    </w:p>
    <w:p w14:paraId="51E1A1F9" w14:textId="29B58BED" w:rsidR="00F606A8" w:rsidRDefault="00F606A8" w:rsidP="00B056F3">
      <w:pPr>
        <w:widowControl w:val="0"/>
        <w:numPr>
          <w:ilvl w:val="0"/>
          <w:numId w:val="3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 w:rsidR="00292133">
        <w:rPr>
          <w:rFonts w:ascii="Times New Roman" w:hAnsi="Times New Roman"/>
          <w:sz w:val="28"/>
          <w:szCs w:val="28"/>
        </w:rPr>
        <w:t>.</w:t>
      </w:r>
    </w:p>
    <w:p w14:paraId="24D97EF3" w14:textId="77777777" w:rsidR="00292133" w:rsidRPr="00F606A8" w:rsidRDefault="00292133" w:rsidP="00292133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6ACE6913" w14:textId="77777777" w:rsidR="00F606A8" w:rsidRPr="007D3DCC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7D3DCC">
        <w:rPr>
          <w:rFonts w:ascii="Times New Roman" w:hAnsi="Times New Roman"/>
          <w:b/>
          <w:sz w:val="28"/>
          <w:szCs w:val="28"/>
          <w:u w:val="single"/>
          <w:lang w:eastAsia="ru-RU"/>
        </w:rPr>
        <w:t>Решения о приостановлении срока выпуска товаров и о продлении срока приостановления срока выпуска товаров принимаются:</w:t>
      </w:r>
    </w:p>
    <w:p w14:paraId="0BA1E2FC" w14:textId="5DBDAB1A" w:rsidR="00F606A8" w:rsidRPr="00F606A8" w:rsidRDefault="00F606A8" w:rsidP="00B056F3">
      <w:pPr>
        <w:widowControl w:val="0"/>
        <w:numPr>
          <w:ilvl w:val="0"/>
          <w:numId w:val="3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руководителем (начальником) таможенного органа или уполномоченным им лицом</w:t>
      </w:r>
      <w:r w:rsidR="007D3DCC">
        <w:rPr>
          <w:rFonts w:ascii="Times New Roman" w:hAnsi="Times New Roman"/>
          <w:sz w:val="28"/>
          <w:szCs w:val="28"/>
        </w:rPr>
        <w:t>;</w:t>
      </w:r>
    </w:p>
    <w:p w14:paraId="5C8D925F" w14:textId="39CA3287" w:rsidR="00F606A8" w:rsidRPr="00F606A8" w:rsidRDefault="00F606A8" w:rsidP="00B056F3">
      <w:pPr>
        <w:widowControl w:val="0"/>
        <w:numPr>
          <w:ilvl w:val="0"/>
          <w:numId w:val="3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начальником смены таможенного органа</w:t>
      </w:r>
      <w:r w:rsidR="007D3DCC">
        <w:rPr>
          <w:rFonts w:ascii="Times New Roman" w:hAnsi="Times New Roman"/>
          <w:sz w:val="28"/>
          <w:szCs w:val="28"/>
        </w:rPr>
        <w:t>;</w:t>
      </w:r>
    </w:p>
    <w:p w14:paraId="3E352286" w14:textId="420906D1" w:rsidR="00F606A8" w:rsidRDefault="00F606A8" w:rsidP="00B056F3">
      <w:pPr>
        <w:widowControl w:val="0"/>
        <w:numPr>
          <w:ilvl w:val="0"/>
          <w:numId w:val="3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лицом, осуществляющим прием декларации на товары</w:t>
      </w:r>
      <w:r w:rsidR="007D3DCC">
        <w:rPr>
          <w:rFonts w:ascii="Times New Roman" w:hAnsi="Times New Roman"/>
          <w:sz w:val="28"/>
          <w:szCs w:val="28"/>
        </w:rPr>
        <w:t>;</w:t>
      </w:r>
    </w:p>
    <w:p w14:paraId="5B0B6AC4" w14:textId="77777777" w:rsidR="007D3DCC" w:rsidRDefault="007D3DCC" w:rsidP="00B056F3">
      <w:pPr>
        <w:widowControl w:val="0"/>
        <w:numPr>
          <w:ilvl w:val="0"/>
          <w:numId w:val="3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lastRenderedPageBreak/>
        <w:t>нет правильного ответа</w:t>
      </w:r>
      <w:r>
        <w:rPr>
          <w:rFonts w:ascii="Times New Roman" w:hAnsi="Times New Roman"/>
          <w:sz w:val="28"/>
          <w:szCs w:val="28"/>
        </w:rPr>
        <w:t>.</w:t>
      </w:r>
    </w:p>
    <w:p w14:paraId="05EA7C91" w14:textId="77777777" w:rsidR="007D3DCC" w:rsidRPr="00F606A8" w:rsidRDefault="007D3DCC" w:rsidP="007D3DCC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sectPr w:rsidR="007D3DCC" w:rsidRPr="00F60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19F8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3F3CCD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817C23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3A30A8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FD3CC0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253CE1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4A3991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A71763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76556C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D6E4C48"/>
    <w:multiLevelType w:val="hybridMultilevel"/>
    <w:tmpl w:val="AEEE5FB6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260588"/>
    <w:multiLevelType w:val="hybridMultilevel"/>
    <w:tmpl w:val="DF94C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72E2D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C133E5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E7C117B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06A0954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24361D3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26B7D35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FF7D17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B9F56D7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A0434E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4A9321B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8A16FDD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1177B4A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1AD64E9"/>
    <w:multiLevelType w:val="hybridMultilevel"/>
    <w:tmpl w:val="2AC64E10"/>
    <w:lvl w:ilvl="0" w:tplc="AA2CDCE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2E0672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CA5BF5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A3F3523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BDA6270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E8B26AC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0A965BA"/>
    <w:multiLevelType w:val="hybridMultilevel"/>
    <w:tmpl w:val="C67E4C9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16D25BE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1FC109E"/>
    <w:multiLevelType w:val="hybridMultilevel"/>
    <w:tmpl w:val="93AE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B2A81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4B469BE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C203C85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0"/>
  </w:num>
  <w:num w:numId="3">
    <w:abstractNumId w:val="31"/>
  </w:num>
  <w:num w:numId="4">
    <w:abstractNumId w:val="29"/>
  </w:num>
  <w:num w:numId="5">
    <w:abstractNumId w:val="23"/>
  </w:num>
  <w:num w:numId="6">
    <w:abstractNumId w:val="28"/>
  </w:num>
  <w:num w:numId="7">
    <w:abstractNumId w:val="8"/>
  </w:num>
  <w:num w:numId="8">
    <w:abstractNumId w:val="6"/>
  </w:num>
  <w:num w:numId="9">
    <w:abstractNumId w:val="24"/>
  </w:num>
  <w:num w:numId="10">
    <w:abstractNumId w:val="7"/>
  </w:num>
  <w:num w:numId="11">
    <w:abstractNumId w:val="2"/>
  </w:num>
  <w:num w:numId="12">
    <w:abstractNumId w:val="33"/>
  </w:num>
  <w:num w:numId="13">
    <w:abstractNumId w:val="12"/>
  </w:num>
  <w:num w:numId="14">
    <w:abstractNumId w:val="26"/>
  </w:num>
  <w:num w:numId="15">
    <w:abstractNumId w:val="5"/>
  </w:num>
  <w:num w:numId="16">
    <w:abstractNumId w:val="34"/>
  </w:num>
  <w:num w:numId="17">
    <w:abstractNumId w:val="4"/>
  </w:num>
  <w:num w:numId="18">
    <w:abstractNumId w:val="3"/>
  </w:num>
  <w:num w:numId="19">
    <w:abstractNumId w:val="11"/>
  </w:num>
  <w:num w:numId="20">
    <w:abstractNumId w:val="1"/>
  </w:num>
  <w:num w:numId="21">
    <w:abstractNumId w:val="30"/>
  </w:num>
  <w:num w:numId="22">
    <w:abstractNumId w:val="25"/>
  </w:num>
  <w:num w:numId="23">
    <w:abstractNumId w:val="16"/>
  </w:num>
  <w:num w:numId="24">
    <w:abstractNumId w:val="0"/>
  </w:num>
  <w:num w:numId="25">
    <w:abstractNumId w:val="18"/>
  </w:num>
  <w:num w:numId="26">
    <w:abstractNumId w:val="14"/>
  </w:num>
  <w:num w:numId="27">
    <w:abstractNumId w:val="32"/>
  </w:num>
  <w:num w:numId="28">
    <w:abstractNumId w:val="21"/>
  </w:num>
  <w:num w:numId="29">
    <w:abstractNumId w:val="27"/>
  </w:num>
  <w:num w:numId="30">
    <w:abstractNumId w:val="13"/>
  </w:num>
  <w:num w:numId="31">
    <w:abstractNumId w:val="15"/>
  </w:num>
  <w:num w:numId="32">
    <w:abstractNumId w:val="17"/>
  </w:num>
  <w:num w:numId="33">
    <w:abstractNumId w:val="22"/>
  </w:num>
  <w:num w:numId="34">
    <w:abstractNumId w:val="20"/>
  </w:num>
  <w:num w:numId="35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1897"/>
    <w:rsid w:val="0001070E"/>
    <w:rsid w:val="00037E42"/>
    <w:rsid w:val="00041DCB"/>
    <w:rsid w:val="00046030"/>
    <w:rsid w:val="0004622E"/>
    <w:rsid w:val="000467CD"/>
    <w:rsid w:val="000532B1"/>
    <w:rsid w:val="00054EF8"/>
    <w:rsid w:val="000646C7"/>
    <w:rsid w:val="000B282E"/>
    <w:rsid w:val="000E43DA"/>
    <w:rsid w:val="00105A00"/>
    <w:rsid w:val="001066A1"/>
    <w:rsid w:val="00123DC8"/>
    <w:rsid w:val="0013746C"/>
    <w:rsid w:val="001449C8"/>
    <w:rsid w:val="00175D46"/>
    <w:rsid w:val="001B5BB3"/>
    <w:rsid w:val="001D6637"/>
    <w:rsid w:val="001D75D9"/>
    <w:rsid w:val="001E713B"/>
    <w:rsid w:val="001F0F0F"/>
    <w:rsid w:val="00202C6E"/>
    <w:rsid w:val="00203FAD"/>
    <w:rsid w:val="00224B95"/>
    <w:rsid w:val="00231007"/>
    <w:rsid w:val="00237E39"/>
    <w:rsid w:val="002569E4"/>
    <w:rsid w:val="00260D50"/>
    <w:rsid w:val="00262351"/>
    <w:rsid w:val="00264EC1"/>
    <w:rsid w:val="00287164"/>
    <w:rsid w:val="002872A2"/>
    <w:rsid w:val="00292133"/>
    <w:rsid w:val="002A2160"/>
    <w:rsid w:val="002B2F08"/>
    <w:rsid w:val="002D5DAA"/>
    <w:rsid w:val="002E0816"/>
    <w:rsid w:val="002E6D94"/>
    <w:rsid w:val="002F0F52"/>
    <w:rsid w:val="002F494D"/>
    <w:rsid w:val="002F7804"/>
    <w:rsid w:val="0030054C"/>
    <w:rsid w:val="00323F5D"/>
    <w:rsid w:val="00324E71"/>
    <w:rsid w:val="0035026A"/>
    <w:rsid w:val="00350F87"/>
    <w:rsid w:val="00352F76"/>
    <w:rsid w:val="00354926"/>
    <w:rsid w:val="00361CC3"/>
    <w:rsid w:val="00364CAC"/>
    <w:rsid w:val="003768F0"/>
    <w:rsid w:val="00383D4C"/>
    <w:rsid w:val="0038670F"/>
    <w:rsid w:val="00392BD7"/>
    <w:rsid w:val="003A50D0"/>
    <w:rsid w:val="003B168D"/>
    <w:rsid w:val="003B63AC"/>
    <w:rsid w:val="003B68FD"/>
    <w:rsid w:val="003B7837"/>
    <w:rsid w:val="003D3A05"/>
    <w:rsid w:val="003F23B3"/>
    <w:rsid w:val="003F6847"/>
    <w:rsid w:val="00406DA3"/>
    <w:rsid w:val="004163CF"/>
    <w:rsid w:val="004265CB"/>
    <w:rsid w:val="00427BC2"/>
    <w:rsid w:val="004358A8"/>
    <w:rsid w:val="00441408"/>
    <w:rsid w:val="00442B96"/>
    <w:rsid w:val="00450C2A"/>
    <w:rsid w:val="004643BE"/>
    <w:rsid w:val="00473980"/>
    <w:rsid w:val="00476CC2"/>
    <w:rsid w:val="004A1B90"/>
    <w:rsid w:val="004A2728"/>
    <w:rsid w:val="004B09A9"/>
    <w:rsid w:val="004D3DCF"/>
    <w:rsid w:val="0050261B"/>
    <w:rsid w:val="00503BE1"/>
    <w:rsid w:val="0051574C"/>
    <w:rsid w:val="00521A75"/>
    <w:rsid w:val="00532F96"/>
    <w:rsid w:val="005442C3"/>
    <w:rsid w:val="0055273C"/>
    <w:rsid w:val="0055655C"/>
    <w:rsid w:val="005610FC"/>
    <w:rsid w:val="005611E1"/>
    <w:rsid w:val="00563A20"/>
    <w:rsid w:val="00565040"/>
    <w:rsid w:val="0057345A"/>
    <w:rsid w:val="005918F9"/>
    <w:rsid w:val="00594751"/>
    <w:rsid w:val="005A1BC6"/>
    <w:rsid w:val="005B453D"/>
    <w:rsid w:val="005C03B2"/>
    <w:rsid w:val="005D2A4F"/>
    <w:rsid w:val="005D6537"/>
    <w:rsid w:val="006038C9"/>
    <w:rsid w:val="00607A32"/>
    <w:rsid w:val="006124F6"/>
    <w:rsid w:val="0065482D"/>
    <w:rsid w:val="006608B8"/>
    <w:rsid w:val="00676D13"/>
    <w:rsid w:val="00687293"/>
    <w:rsid w:val="00692EE0"/>
    <w:rsid w:val="006950DD"/>
    <w:rsid w:val="006B154B"/>
    <w:rsid w:val="006B51E0"/>
    <w:rsid w:val="006B57EB"/>
    <w:rsid w:val="006C057D"/>
    <w:rsid w:val="006C3064"/>
    <w:rsid w:val="006E00B9"/>
    <w:rsid w:val="006E1FE4"/>
    <w:rsid w:val="006F006A"/>
    <w:rsid w:val="006F5972"/>
    <w:rsid w:val="006F7989"/>
    <w:rsid w:val="007051A0"/>
    <w:rsid w:val="0070772E"/>
    <w:rsid w:val="00715445"/>
    <w:rsid w:val="00715AD4"/>
    <w:rsid w:val="00742E58"/>
    <w:rsid w:val="007452BC"/>
    <w:rsid w:val="00750386"/>
    <w:rsid w:val="00754856"/>
    <w:rsid w:val="00761F28"/>
    <w:rsid w:val="007622FA"/>
    <w:rsid w:val="0076613D"/>
    <w:rsid w:val="00772AB4"/>
    <w:rsid w:val="00782359"/>
    <w:rsid w:val="007A42C9"/>
    <w:rsid w:val="007A5550"/>
    <w:rsid w:val="007A71E3"/>
    <w:rsid w:val="007D3DCC"/>
    <w:rsid w:val="007E21D2"/>
    <w:rsid w:val="00803311"/>
    <w:rsid w:val="008047A1"/>
    <w:rsid w:val="0081393C"/>
    <w:rsid w:val="0082246E"/>
    <w:rsid w:val="00831931"/>
    <w:rsid w:val="00836D98"/>
    <w:rsid w:val="00854883"/>
    <w:rsid w:val="00857C46"/>
    <w:rsid w:val="00860CD3"/>
    <w:rsid w:val="00865372"/>
    <w:rsid w:val="008749BD"/>
    <w:rsid w:val="0087500D"/>
    <w:rsid w:val="008758AB"/>
    <w:rsid w:val="00886811"/>
    <w:rsid w:val="0089417B"/>
    <w:rsid w:val="008A347C"/>
    <w:rsid w:val="008B5D41"/>
    <w:rsid w:val="008C3453"/>
    <w:rsid w:val="008C72BB"/>
    <w:rsid w:val="008D139B"/>
    <w:rsid w:val="008F44B3"/>
    <w:rsid w:val="00900084"/>
    <w:rsid w:val="00907D38"/>
    <w:rsid w:val="009500DC"/>
    <w:rsid w:val="00955017"/>
    <w:rsid w:val="00957C32"/>
    <w:rsid w:val="009609AA"/>
    <w:rsid w:val="00970503"/>
    <w:rsid w:val="009724D5"/>
    <w:rsid w:val="009764D2"/>
    <w:rsid w:val="00994347"/>
    <w:rsid w:val="00997B7E"/>
    <w:rsid w:val="009A0ED4"/>
    <w:rsid w:val="009B12A2"/>
    <w:rsid w:val="009B48EA"/>
    <w:rsid w:val="009D0BEF"/>
    <w:rsid w:val="009D4F6E"/>
    <w:rsid w:val="009E12FC"/>
    <w:rsid w:val="009F0DDB"/>
    <w:rsid w:val="00A05808"/>
    <w:rsid w:val="00A070C3"/>
    <w:rsid w:val="00A1150E"/>
    <w:rsid w:val="00A20D20"/>
    <w:rsid w:val="00A21F65"/>
    <w:rsid w:val="00A36918"/>
    <w:rsid w:val="00A54419"/>
    <w:rsid w:val="00A74EDB"/>
    <w:rsid w:val="00A84491"/>
    <w:rsid w:val="00AA07A6"/>
    <w:rsid w:val="00AA3F74"/>
    <w:rsid w:val="00AB0FA1"/>
    <w:rsid w:val="00AD7709"/>
    <w:rsid w:val="00AE1944"/>
    <w:rsid w:val="00AF1126"/>
    <w:rsid w:val="00AF2E47"/>
    <w:rsid w:val="00B02C05"/>
    <w:rsid w:val="00B056F3"/>
    <w:rsid w:val="00B12E5B"/>
    <w:rsid w:val="00B2408A"/>
    <w:rsid w:val="00B25F82"/>
    <w:rsid w:val="00B4027E"/>
    <w:rsid w:val="00B432A9"/>
    <w:rsid w:val="00B5537A"/>
    <w:rsid w:val="00B64C28"/>
    <w:rsid w:val="00B65CBC"/>
    <w:rsid w:val="00B8171A"/>
    <w:rsid w:val="00BA2A3F"/>
    <w:rsid w:val="00BD05F9"/>
    <w:rsid w:val="00BD2BBC"/>
    <w:rsid w:val="00C0509A"/>
    <w:rsid w:val="00C054C6"/>
    <w:rsid w:val="00C2103F"/>
    <w:rsid w:val="00C244C8"/>
    <w:rsid w:val="00C53156"/>
    <w:rsid w:val="00C57BB9"/>
    <w:rsid w:val="00C65C96"/>
    <w:rsid w:val="00C73D72"/>
    <w:rsid w:val="00C84F2E"/>
    <w:rsid w:val="00C962CC"/>
    <w:rsid w:val="00C96390"/>
    <w:rsid w:val="00CA701E"/>
    <w:rsid w:val="00CD4E80"/>
    <w:rsid w:val="00CE3885"/>
    <w:rsid w:val="00CE6141"/>
    <w:rsid w:val="00CF0E21"/>
    <w:rsid w:val="00CF39F0"/>
    <w:rsid w:val="00D06A3D"/>
    <w:rsid w:val="00D11EB1"/>
    <w:rsid w:val="00D17CFF"/>
    <w:rsid w:val="00D21618"/>
    <w:rsid w:val="00D31839"/>
    <w:rsid w:val="00D354DA"/>
    <w:rsid w:val="00D7494B"/>
    <w:rsid w:val="00D90126"/>
    <w:rsid w:val="00DA187A"/>
    <w:rsid w:val="00DB1816"/>
    <w:rsid w:val="00DB279F"/>
    <w:rsid w:val="00DC6E8E"/>
    <w:rsid w:val="00DD4D7F"/>
    <w:rsid w:val="00DF0129"/>
    <w:rsid w:val="00E024AF"/>
    <w:rsid w:val="00E112BF"/>
    <w:rsid w:val="00E332A8"/>
    <w:rsid w:val="00E34C74"/>
    <w:rsid w:val="00E518BB"/>
    <w:rsid w:val="00E70BC2"/>
    <w:rsid w:val="00E75110"/>
    <w:rsid w:val="00E765B3"/>
    <w:rsid w:val="00E866EE"/>
    <w:rsid w:val="00E93865"/>
    <w:rsid w:val="00E946A1"/>
    <w:rsid w:val="00EA6969"/>
    <w:rsid w:val="00EA6BE8"/>
    <w:rsid w:val="00EC213E"/>
    <w:rsid w:val="00EE27CA"/>
    <w:rsid w:val="00EE7B41"/>
    <w:rsid w:val="00F143EC"/>
    <w:rsid w:val="00F20B6A"/>
    <w:rsid w:val="00F4621C"/>
    <w:rsid w:val="00F54A43"/>
    <w:rsid w:val="00F606A8"/>
    <w:rsid w:val="00F847E6"/>
    <w:rsid w:val="00F8701C"/>
    <w:rsid w:val="00F923B0"/>
    <w:rsid w:val="00FA7D53"/>
    <w:rsid w:val="00FB5045"/>
    <w:rsid w:val="00FE0390"/>
    <w:rsid w:val="00F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E1A6"/>
  <w15:docId w15:val="{DDFED4DD-004F-4512-8505-60AA44D9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6B51E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6B51E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B51E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B51E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B51E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6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4E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788AEA5B5B74FA03EEB99758644F5" ma:contentTypeVersion="16" ma:contentTypeDescription="Create a new document." ma:contentTypeScope="" ma:versionID="b72bab42dd6e06dc8064c45e6ac77513">
  <xsd:schema xmlns:xsd="http://www.w3.org/2001/XMLSchema" xmlns:xs="http://www.w3.org/2001/XMLSchema" xmlns:p="http://schemas.microsoft.com/office/2006/metadata/properties" xmlns:ns3="3d15715b-2bf6-42c9-bbce-6d4e171db7d6" xmlns:ns4="172a6d7f-bda1-49df-a35d-a97cc9df3458" targetNamespace="http://schemas.microsoft.com/office/2006/metadata/properties" ma:root="true" ma:fieldsID="e8aeed4ee909436b29146413b53b7769" ns3:_="" ns4:_="">
    <xsd:import namespace="3d15715b-2bf6-42c9-bbce-6d4e171db7d6"/>
    <xsd:import namespace="172a6d7f-bda1-49df-a35d-a97cc9df34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5715b-2bf6-42c9-bbce-6d4e171db7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a6d7f-bda1-49df-a35d-a97cc9df3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2a6d7f-bda1-49df-a35d-a97cc9df34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DE368-32E9-464C-856E-694E33B9A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5715b-2bf6-42c9-bbce-6d4e171db7d6"/>
    <ds:schemaRef ds:uri="172a6d7f-bda1-49df-a35d-a97cc9df3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017D1-8404-425A-BAC7-D26EA92D464C}">
  <ds:schemaRefs>
    <ds:schemaRef ds:uri="http://schemas.microsoft.com/office/2006/metadata/properties"/>
    <ds:schemaRef ds:uri="http://schemas.microsoft.com/office/infopath/2007/PartnerControls"/>
    <ds:schemaRef ds:uri="172a6d7f-bda1-49df-a35d-a97cc9df3458"/>
  </ds:schemaRefs>
</ds:datastoreItem>
</file>

<file path=customXml/itemProps3.xml><?xml version="1.0" encoding="utf-8"?>
<ds:datastoreItem xmlns:ds="http://schemas.openxmlformats.org/officeDocument/2006/customXml" ds:itemID="{827C0272-D522-4BBE-A3A0-3B86BF0E0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EE1F9D-C6C2-4D52-9F69-A1BDCF811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2798</Words>
  <Characters>15951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Майорова Екатерина Владимировна</cp:lastModifiedBy>
  <cp:revision>6</cp:revision>
  <dcterms:created xsi:type="dcterms:W3CDTF">2025-05-31T09:22:00Z</dcterms:created>
  <dcterms:modified xsi:type="dcterms:W3CDTF">2026-04-30T10:16:00Z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0x0101008DA788AEA5B5B74FA03EEB99758644F5</vt:lpwstr>
  </property>
</Properties>
</file>