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C78C" w14:textId="77777777" w:rsidR="005611E1" w:rsidRPr="003B6BA2" w:rsidRDefault="005611E1" w:rsidP="00524133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3B6BA2">
        <w:rPr>
          <w:rFonts w:ascii="Times New Roman" w:hAnsi="Times New Roman"/>
          <w:b/>
          <w:sz w:val="28"/>
          <w:szCs w:val="28"/>
        </w:rPr>
        <w:t>Приложение</w:t>
      </w:r>
    </w:p>
    <w:p w14:paraId="073B0FAB" w14:textId="77777777" w:rsidR="00E332A8" w:rsidRPr="00354926" w:rsidRDefault="00E332A8" w:rsidP="00524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45601" w14:textId="7FFA6460" w:rsidR="003B6BA2" w:rsidRDefault="003B6BA2" w:rsidP="00D867C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123833"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Pr="00D91179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205812D1" w14:textId="642629B1" w:rsidR="00742E58" w:rsidRDefault="00742E58" w:rsidP="00D867C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B4014A" w:rsidRPr="0053497F">
        <w:rPr>
          <w:rFonts w:ascii="Times New Roman" w:hAnsi="Times New Roman"/>
          <w:b/>
          <w:sz w:val="28"/>
          <w:szCs w:val="28"/>
        </w:rPr>
        <w:t>С</w:t>
      </w:r>
      <w:r w:rsidR="00B4014A">
        <w:rPr>
          <w:rFonts w:ascii="Times New Roman" w:hAnsi="Times New Roman"/>
          <w:b/>
          <w:sz w:val="28"/>
          <w:szCs w:val="28"/>
        </w:rPr>
        <w:t>пециальная подготовка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3730EE54" w14:textId="77777777" w:rsidR="0062064B" w:rsidRDefault="0062064B" w:rsidP="0062064B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6A6C7" w14:textId="60EA9043" w:rsidR="00742E58" w:rsidRDefault="0062064B" w:rsidP="0062064B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3B6BA2">
        <w:rPr>
          <w:rFonts w:ascii="Times New Roman" w:hAnsi="Times New Roman"/>
          <w:b/>
          <w:sz w:val="28"/>
          <w:szCs w:val="28"/>
        </w:rPr>
        <w:t>Оценка знаний</w:t>
      </w:r>
      <w:r w:rsidR="00134F35">
        <w:rPr>
          <w:rFonts w:ascii="Times New Roman" w:hAnsi="Times New Roman"/>
          <w:b/>
          <w:sz w:val="28"/>
          <w:szCs w:val="28"/>
        </w:rPr>
        <w:t>, умений и навыков</w:t>
      </w:r>
      <w:r w:rsidRPr="003B6BA2">
        <w:rPr>
          <w:rFonts w:ascii="Times New Roman" w:hAnsi="Times New Roman"/>
          <w:b/>
          <w:sz w:val="28"/>
          <w:szCs w:val="28"/>
        </w:rPr>
        <w:t xml:space="preserve"> по компетенции ПК-5</w:t>
      </w:r>
    </w:p>
    <w:p w14:paraId="2A940D1C" w14:textId="77777777" w:rsidR="0062064B" w:rsidRDefault="0062064B" w:rsidP="005241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B704D7" w14:textId="3BC07862" w:rsidR="0062064B" w:rsidRPr="00D867C6" w:rsidRDefault="0062064B" w:rsidP="00524133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867C6">
        <w:rPr>
          <w:rFonts w:ascii="Times New Roman" w:hAnsi="Times New Roman"/>
          <w:b/>
          <w:bCs/>
          <w:iCs/>
          <w:sz w:val="28"/>
          <w:szCs w:val="28"/>
        </w:rPr>
        <w:t>Семестр</w:t>
      </w:r>
      <w:r w:rsidR="00134F35">
        <w:rPr>
          <w:rFonts w:ascii="Times New Roman" w:hAnsi="Times New Roman"/>
          <w:b/>
          <w:bCs/>
          <w:iCs/>
          <w:sz w:val="28"/>
          <w:szCs w:val="28"/>
        </w:rPr>
        <w:t xml:space="preserve"> изучения</w:t>
      </w:r>
      <w:r w:rsidR="00134F35" w:rsidRPr="00134F35">
        <w:rPr>
          <w:rFonts w:ascii="Times New Roman" w:hAnsi="Times New Roman"/>
          <w:b/>
          <w:bCs/>
          <w:iCs/>
          <w:sz w:val="28"/>
          <w:szCs w:val="28"/>
        </w:rPr>
        <w:t>:</w:t>
      </w:r>
      <w:r w:rsidRPr="00D867C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FC0547">
        <w:rPr>
          <w:rFonts w:ascii="Times New Roman" w:hAnsi="Times New Roman"/>
          <w:b/>
          <w:bCs/>
          <w:iCs/>
          <w:sz w:val="28"/>
          <w:szCs w:val="28"/>
        </w:rPr>
        <w:t>5</w:t>
      </w:r>
    </w:p>
    <w:p w14:paraId="6717532C" w14:textId="77777777" w:rsidR="0062064B" w:rsidRDefault="0062064B" w:rsidP="005241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3C8947" w14:textId="3BE8AF28" w:rsidR="00D867C6" w:rsidRPr="006176D2" w:rsidRDefault="00D867C6" w:rsidP="00D867C6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76D2">
        <w:rPr>
          <w:rFonts w:ascii="Times New Roman" w:hAnsi="Times New Roman"/>
          <w:bCs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14:paraId="5F6B4E3F" w14:textId="77777777" w:rsidR="00D867C6" w:rsidRPr="00A9087A" w:rsidRDefault="00D867C6" w:rsidP="00D867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A59E7B" w14:textId="77777777" w:rsidR="00D867C6" w:rsidRDefault="00D867C6" w:rsidP="00D867C6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14:paraId="3A434E34" w14:textId="77777777" w:rsidR="003B6BA2" w:rsidRPr="003B6BA2" w:rsidRDefault="003B6BA2" w:rsidP="00524133">
      <w:pPr>
        <w:spacing w:after="0"/>
        <w:ind w:firstLine="709"/>
        <w:jc w:val="center"/>
        <w:rPr>
          <w:b/>
        </w:rPr>
      </w:pPr>
    </w:p>
    <w:p w14:paraId="4B2B1B4C" w14:textId="77777777" w:rsidR="0062064B" w:rsidRPr="00960531" w:rsidRDefault="0062064B" w:rsidP="0049691F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960531">
        <w:rPr>
          <w:rFonts w:ascii="Times New Roman" w:hAnsi="Times New Roman"/>
          <w:snapToGrid w:val="0"/>
          <w:sz w:val="28"/>
          <w:szCs w:val="28"/>
        </w:rPr>
        <w:t>Предмет, задачи и основные принципы специальной подготовки.</w:t>
      </w:r>
    </w:p>
    <w:p w14:paraId="4FC320D4" w14:textId="77777777" w:rsidR="0062064B" w:rsidRPr="00960531" w:rsidRDefault="0062064B" w:rsidP="0049691F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Структура и содержание разделов программы обучения, формы отчетности.</w:t>
      </w:r>
    </w:p>
    <w:p w14:paraId="0BCF4647" w14:textId="77777777" w:rsidR="0062064B" w:rsidRPr="00960531" w:rsidRDefault="0062064B" w:rsidP="0049691F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Система законодательных и нормативных актов, регулирующих деятельность правоохранительных органов в особых условиях (кризисных ситуациях.)</w:t>
      </w:r>
    </w:p>
    <w:p w14:paraId="29C7BC6E" w14:textId="77777777" w:rsidR="0062064B" w:rsidRPr="00960531" w:rsidRDefault="0062064B" w:rsidP="0049691F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Место, роль и компетенция правоохранительных органов в системе органов государственного реагирования на чрезвычайные обстоятельства (ЧО) и чрезвычайные ситуации (ЧС).</w:t>
      </w:r>
    </w:p>
    <w:p w14:paraId="6E9488FF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Местность и её значение в деятельности сотрудников правоохранительных органов.</w:t>
      </w:r>
    </w:p>
    <w:p w14:paraId="535891F3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Тактические свойства местности. </w:t>
      </w:r>
    </w:p>
    <w:p w14:paraId="07E4061A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Топографические свойства местности.</w:t>
      </w:r>
    </w:p>
    <w:p w14:paraId="51CAB95C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Основные способы изучения местности при выполне</w:t>
      </w:r>
      <w:r>
        <w:rPr>
          <w:rFonts w:ascii="Times New Roman" w:hAnsi="Times New Roman"/>
          <w:sz w:val="28"/>
          <w:szCs w:val="28"/>
        </w:rPr>
        <w:t>нии оперативно-служебных задач.</w:t>
      </w:r>
    </w:p>
    <w:p w14:paraId="6935D4D0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Назначение и классификация топографических карт.</w:t>
      </w:r>
    </w:p>
    <w:p w14:paraId="513219F6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Номенклатура Российских топографических карт.</w:t>
      </w:r>
    </w:p>
    <w:p w14:paraId="0A1AC983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Виды условных топографических знаков. </w:t>
      </w:r>
    </w:p>
    <w:p w14:paraId="40B16395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Дать характеристику объекта. Определение тактических свойств местности объекта.</w:t>
      </w:r>
    </w:p>
    <w:p w14:paraId="70461F6C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Численный и линейный масштабы топографической карты.</w:t>
      </w:r>
    </w:p>
    <w:p w14:paraId="4D305956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Виды горизонталей. Понятие абсолютной высоты объекта.</w:t>
      </w:r>
    </w:p>
    <w:p w14:paraId="52E00FAF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Определить расстояние по автодороге. Определить площадь объекта.</w:t>
      </w:r>
    </w:p>
    <w:p w14:paraId="78C68570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lastRenderedPageBreak/>
        <w:t xml:space="preserve">Сущность и основные способы ориентирования на местности без карты. </w:t>
      </w:r>
    </w:p>
    <w:p w14:paraId="72FA03DC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Определения сторон горизонта по компасу и по Солнцу и часам.</w:t>
      </w:r>
    </w:p>
    <w:p w14:paraId="7C72F798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Основные способы ориентирования на местности по карте.</w:t>
      </w:r>
    </w:p>
    <w:p w14:paraId="619178FA" w14:textId="77777777" w:rsidR="0062064B" w:rsidRPr="00960531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Определить географические, полные и сокращенные прямоугольные координаты объекта</w:t>
      </w:r>
    </w:p>
    <w:p w14:paraId="24DB0B47" w14:textId="6B0C4247" w:rsidR="0062064B" w:rsidRDefault="0062064B" w:rsidP="0049691F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Основные правила оформления графических оперативно-служебных и служебно-боевых документов. </w:t>
      </w:r>
    </w:p>
    <w:p w14:paraId="1FF8134C" w14:textId="77777777" w:rsidR="00D867C6" w:rsidRDefault="00D867C6" w:rsidP="00D867C6">
      <w:pPr>
        <w:pStyle w:val="a3"/>
        <w:spacing w:after="0"/>
        <w:ind w:left="1417" w:firstLine="707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02934F7" w14:textId="77777777" w:rsidR="00AC0641" w:rsidRPr="007D468D" w:rsidRDefault="00AC0641" w:rsidP="00AC0641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0562F3A2" w14:textId="77777777" w:rsidR="00AC0641" w:rsidRDefault="00AC0641" w:rsidP="00D867C6">
      <w:pPr>
        <w:pStyle w:val="a3"/>
        <w:spacing w:after="0"/>
        <w:ind w:left="1417" w:firstLine="707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2587E8D2" w14:textId="10075C0C" w:rsidR="00D867C6" w:rsidRPr="00D867C6" w:rsidRDefault="00D867C6" w:rsidP="00D867C6">
      <w:pPr>
        <w:pStyle w:val="a3"/>
        <w:spacing w:after="0"/>
        <w:ind w:left="1417" w:firstLine="707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867C6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</w:t>
      </w:r>
      <w:r w:rsidR="00123833">
        <w:rPr>
          <w:rFonts w:ascii="Times New Roman" w:hAnsi="Times New Roman"/>
          <w:b/>
          <w:bCs/>
          <w:iCs/>
          <w:sz w:val="28"/>
          <w:szCs w:val="28"/>
        </w:rPr>
        <w:t>ситуационных</w:t>
      </w:r>
      <w:r w:rsidRPr="00D867C6">
        <w:rPr>
          <w:rFonts w:ascii="Times New Roman" w:hAnsi="Times New Roman"/>
          <w:b/>
          <w:bCs/>
          <w:iCs/>
          <w:sz w:val="28"/>
          <w:szCs w:val="28"/>
        </w:rPr>
        <w:t xml:space="preserve"> задач</w:t>
      </w:r>
    </w:p>
    <w:p w14:paraId="69FB7782" w14:textId="77777777" w:rsidR="00D867C6" w:rsidRPr="00F81DA8" w:rsidRDefault="00D867C6" w:rsidP="00D867C6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9FB48A5" w14:textId="77777777" w:rsidR="00D867C6" w:rsidRPr="008B7662" w:rsidRDefault="00D867C6" w:rsidP="00D867C6">
      <w:pPr>
        <w:spacing w:after="0"/>
        <w:ind w:firstLine="709"/>
        <w:jc w:val="both"/>
        <w:rPr>
          <w:rFonts w:ascii="Times New Roman" w:hAnsi="Times New Roman"/>
        </w:rPr>
      </w:pPr>
      <w:r w:rsidRPr="008B7662">
        <w:rPr>
          <w:rFonts w:ascii="Times New Roman" w:hAnsi="Times New Roman"/>
          <w:b/>
        </w:rPr>
        <w:t>Задание № 1.</w:t>
      </w:r>
      <w:r w:rsidRPr="008B7662">
        <w:rPr>
          <w:rFonts w:ascii="Times New Roman" w:hAnsi="Times New Roman"/>
        </w:rPr>
        <w:t xml:space="preserve"> Обозначьте стрелками соответствие между понятиями свойств местности и их определениями.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39"/>
        <w:gridCol w:w="1077"/>
        <w:gridCol w:w="5293"/>
      </w:tblGrid>
      <w:tr w:rsidR="00D867C6" w:rsidRPr="008B7662" w14:paraId="1D471637" w14:textId="77777777" w:rsidTr="00D867C6">
        <w:tc>
          <w:tcPr>
            <w:tcW w:w="2943" w:type="dxa"/>
            <w:vAlign w:val="center"/>
          </w:tcPr>
          <w:p w14:paraId="581E9E1C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Проходимая местность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A46C8B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23E4D834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Движения с небольшой скоростью с ограниченным маневрированием</w:t>
            </w:r>
          </w:p>
        </w:tc>
      </w:tr>
      <w:tr w:rsidR="00D867C6" w:rsidRPr="008B7662" w14:paraId="6028CF56" w14:textId="77777777" w:rsidTr="00D867C6"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4B2BEEDB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772E3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4A34A19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39135CFD" w14:textId="77777777" w:rsidTr="00D867C6">
        <w:tc>
          <w:tcPr>
            <w:tcW w:w="2943" w:type="dxa"/>
            <w:vAlign w:val="center"/>
          </w:tcPr>
          <w:p w14:paraId="18A70524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Защитное свойство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7CE2F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041BC9A4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Свойства, позволяющие скрыть от противника (преступников) расположение и передвижение личного </w:t>
            </w:r>
            <w:proofErr w:type="gramStart"/>
            <w:r w:rsidRPr="008B7662">
              <w:rPr>
                <w:rFonts w:ascii="Times New Roman" w:hAnsi="Times New Roman"/>
              </w:rPr>
              <w:t>состава  и</w:t>
            </w:r>
            <w:proofErr w:type="gramEnd"/>
            <w:r w:rsidRPr="008B7662">
              <w:rPr>
                <w:rFonts w:ascii="Times New Roman" w:hAnsi="Times New Roman"/>
              </w:rPr>
              <w:t xml:space="preserve">  техники.</w:t>
            </w:r>
          </w:p>
        </w:tc>
      </w:tr>
      <w:tr w:rsidR="00D867C6" w:rsidRPr="008B7662" w14:paraId="2F6D2986" w14:textId="77777777" w:rsidTr="00D867C6"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36E3298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BD152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47E175B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403A478A" w14:textId="77777777" w:rsidTr="00D867C6">
        <w:tc>
          <w:tcPr>
            <w:tcW w:w="2943" w:type="dxa"/>
            <w:vAlign w:val="center"/>
          </w:tcPr>
          <w:p w14:paraId="09DEB6D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Среднепересеченная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18788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05D4652E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Местность, на которой естественные маски занимают около 20 % площади</w:t>
            </w:r>
          </w:p>
        </w:tc>
      </w:tr>
      <w:tr w:rsidR="00D867C6" w:rsidRPr="008B7662" w14:paraId="2F89DCC5" w14:textId="77777777" w:rsidTr="00D867C6"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16D74AF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6359F7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6A7F451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2A278C36" w14:textId="77777777" w:rsidTr="00D867C6">
        <w:tc>
          <w:tcPr>
            <w:tcW w:w="2943" w:type="dxa"/>
            <w:vAlign w:val="center"/>
          </w:tcPr>
          <w:p w14:paraId="56E73680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Полузакрытая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22AA8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6FF52208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Около 20 % площади занято препятствиями </w:t>
            </w:r>
          </w:p>
        </w:tc>
      </w:tr>
      <w:tr w:rsidR="00D867C6" w:rsidRPr="008B7662" w14:paraId="79A6FE54" w14:textId="77777777" w:rsidTr="00D867C6"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4A3ABE7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A9ED0A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73F7849A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D867C6" w:rsidRPr="008B7662" w14:paraId="57B17446" w14:textId="77777777" w:rsidTr="00D867C6">
        <w:tc>
          <w:tcPr>
            <w:tcW w:w="2943" w:type="dxa"/>
            <w:vAlign w:val="center"/>
          </w:tcPr>
          <w:p w14:paraId="1677DC6C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Равнинная местность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4FD11C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0415E9A8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Равнина с </w:t>
            </w:r>
            <w:proofErr w:type="gramStart"/>
            <w:r w:rsidRPr="008B7662">
              <w:rPr>
                <w:rFonts w:ascii="Times New Roman" w:hAnsi="Times New Roman"/>
              </w:rPr>
              <w:t>всхолмленной  поверхностью</w:t>
            </w:r>
            <w:proofErr w:type="gramEnd"/>
            <w:r w:rsidRPr="008B7662">
              <w:rPr>
                <w:rFonts w:ascii="Times New Roman" w:hAnsi="Times New Roman"/>
              </w:rPr>
              <w:t xml:space="preserve">, с песчаным (каменистым или глиняным) грунтом </w:t>
            </w:r>
          </w:p>
        </w:tc>
      </w:tr>
      <w:tr w:rsidR="00D867C6" w:rsidRPr="008B7662" w14:paraId="51B81CF6" w14:textId="77777777" w:rsidTr="00D867C6"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4DC67BA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823717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68885880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D867C6" w:rsidRPr="008B7662" w14:paraId="2210F5AF" w14:textId="77777777" w:rsidTr="00D867C6">
        <w:tc>
          <w:tcPr>
            <w:tcW w:w="2943" w:type="dxa"/>
            <w:vAlign w:val="center"/>
          </w:tcPr>
          <w:p w14:paraId="1F3BE9E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Пустынная местность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880E6A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769DE2C1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Территория без значительных возвышений (до 25 </w:t>
            </w:r>
            <w:proofErr w:type="gramStart"/>
            <w:r w:rsidRPr="008B7662">
              <w:rPr>
                <w:rFonts w:ascii="Times New Roman" w:hAnsi="Times New Roman"/>
              </w:rPr>
              <w:t>м)  или</w:t>
            </w:r>
            <w:proofErr w:type="gramEnd"/>
            <w:r w:rsidRPr="008B7662">
              <w:rPr>
                <w:rFonts w:ascii="Times New Roman" w:hAnsi="Times New Roman"/>
              </w:rPr>
              <w:t xml:space="preserve"> пониже</w:t>
            </w:r>
            <w:r w:rsidRPr="008B7662">
              <w:rPr>
                <w:rFonts w:ascii="Times New Roman" w:hAnsi="Times New Roman"/>
              </w:rPr>
              <w:softHyphen/>
              <w:t>ний.</w:t>
            </w:r>
          </w:p>
        </w:tc>
      </w:tr>
      <w:tr w:rsidR="00D867C6" w:rsidRPr="008B7662" w14:paraId="18369A1D" w14:textId="77777777" w:rsidTr="00D867C6"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7FADFFE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3E5B9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604D800F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</w:p>
        </w:tc>
      </w:tr>
      <w:tr w:rsidR="00D867C6" w:rsidRPr="008B7662" w14:paraId="63BD922C" w14:textId="77777777" w:rsidTr="00D867C6">
        <w:tc>
          <w:tcPr>
            <w:tcW w:w="2943" w:type="dxa"/>
            <w:vAlign w:val="center"/>
          </w:tcPr>
          <w:p w14:paraId="01C31C2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  <w:iCs/>
              </w:rPr>
              <w:t>Условия маскировки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1B16C6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6B457C47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Совокупность естественных укрытий, уменьшающих поражение техники и личного </w:t>
            </w:r>
            <w:proofErr w:type="gramStart"/>
            <w:r w:rsidRPr="008B7662">
              <w:rPr>
                <w:rFonts w:ascii="Times New Roman" w:hAnsi="Times New Roman"/>
              </w:rPr>
              <w:t>состава  от</w:t>
            </w:r>
            <w:proofErr w:type="gramEnd"/>
            <w:r w:rsidRPr="008B7662">
              <w:rPr>
                <w:rFonts w:ascii="Times New Roman" w:hAnsi="Times New Roman"/>
              </w:rPr>
              <w:t xml:space="preserve"> применяемого преступниками оружия и ОМП</w:t>
            </w:r>
          </w:p>
        </w:tc>
      </w:tr>
    </w:tbl>
    <w:p w14:paraId="7A9D8EDA" w14:textId="77777777" w:rsidR="00D867C6" w:rsidRPr="008B7662" w:rsidRDefault="00D867C6" w:rsidP="00D867C6">
      <w:pPr>
        <w:spacing w:after="0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32"/>
        <w:gridCol w:w="1079"/>
        <w:gridCol w:w="5298"/>
      </w:tblGrid>
      <w:tr w:rsidR="00D867C6" w:rsidRPr="008B7662" w14:paraId="572DFAAF" w14:textId="77777777" w:rsidTr="00D867C6">
        <w:tc>
          <w:tcPr>
            <w:tcW w:w="2943" w:type="dxa"/>
          </w:tcPr>
          <w:p w14:paraId="097E3E7B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Труднопроходимая местность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2F9CC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7C9E1238" w14:textId="77777777" w:rsidR="00D867C6" w:rsidRPr="008B7662" w:rsidRDefault="00D867C6" w:rsidP="00D867C6">
            <w:pPr>
              <w:tabs>
                <w:tab w:val="left" w:pos="927"/>
              </w:tabs>
              <w:spacing w:after="0"/>
              <w:ind w:firstLine="709"/>
              <w:rPr>
                <w:rFonts w:ascii="Times New Roman" w:hAnsi="Times New Roman"/>
                <w:b/>
              </w:rPr>
            </w:pPr>
            <w:r w:rsidRPr="008B7662">
              <w:rPr>
                <w:rFonts w:ascii="Times New Roman" w:hAnsi="Times New Roman"/>
              </w:rPr>
              <w:t>Широкий маневр и беспрепятственное движение боевой и автомобильной техники</w:t>
            </w:r>
          </w:p>
        </w:tc>
      </w:tr>
      <w:tr w:rsidR="00D867C6" w:rsidRPr="008B7662" w14:paraId="3462FCFA" w14:textId="77777777" w:rsidTr="00D867C6">
        <w:tc>
          <w:tcPr>
            <w:tcW w:w="2943" w:type="dxa"/>
            <w:tcBorders>
              <w:left w:val="nil"/>
              <w:right w:val="nil"/>
            </w:tcBorders>
          </w:tcPr>
          <w:p w14:paraId="19F6EDA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0816F4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1E656F1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1BB902A5" w14:textId="77777777" w:rsidTr="00D867C6">
        <w:tc>
          <w:tcPr>
            <w:tcW w:w="2943" w:type="dxa"/>
            <w:vAlign w:val="center"/>
          </w:tcPr>
          <w:p w14:paraId="548FCAD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Открытая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B64EFD9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5A522096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Около 10 % площади занято препятствиями </w:t>
            </w:r>
          </w:p>
        </w:tc>
      </w:tr>
      <w:tr w:rsidR="00D867C6" w:rsidRPr="008B7662" w14:paraId="4BC2AA92" w14:textId="77777777" w:rsidTr="00D867C6">
        <w:tc>
          <w:tcPr>
            <w:tcW w:w="2943" w:type="dxa"/>
            <w:tcBorders>
              <w:left w:val="nil"/>
              <w:right w:val="nil"/>
            </w:tcBorders>
          </w:tcPr>
          <w:p w14:paraId="23A739DA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6325BA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33AB3FF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55609944" w14:textId="77777777" w:rsidTr="00D867C6">
        <w:tc>
          <w:tcPr>
            <w:tcW w:w="2943" w:type="dxa"/>
            <w:vAlign w:val="center"/>
          </w:tcPr>
          <w:p w14:paraId="06167ED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Холмистая местность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0C520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7BB477B0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Местность ограничивает передвижение боевой техники и транспорта, а часто и одиночных лиц.</w:t>
            </w:r>
          </w:p>
        </w:tc>
      </w:tr>
      <w:tr w:rsidR="00D867C6" w:rsidRPr="008B7662" w14:paraId="6A07CB02" w14:textId="77777777" w:rsidTr="00D867C6">
        <w:tc>
          <w:tcPr>
            <w:tcW w:w="2943" w:type="dxa"/>
            <w:tcBorders>
              <w:left w:val="nil"/>
              <w:right w:val="nil"/>
            </w:tcBorders>
          </w:tcPr>
          <w:p w14:paraId="75E4A92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39589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1309622B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341024C8" w14:textId="77777777" w:rsidTr="00D867C6">
        <w:tc>
          <w:tcPr>
            <w:tcW w:w="2943" w:type="dxa"/>
            <w:vAlign w:val="center"/>
          </w:tcPr>
          <w:p w14:paraId="4803FF3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Болотистая местность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61D11E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2FA04F54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Чередованием отдельных холмов (до 500 м) с плавными спусками и подъемами (25-200м)</w:t>
            </w:r>
          </w:p>
        </w:tc>
      </w:tr>
      <w:tr w:rsidR="00D867C6" w:rsidRPr="008B7662" w14:paraId="3E8AC514" w14:textId="77777777" w:rsidTr="00D867C6">
        <w:tc>
          <w:tcPr>
            <w:tcW w:w="2943" w:type="dxa"/>
            <w:tcBorders>
              <w:left w:val="nil"/>
              <w:right w:val="nil"/>
            </w:tcBorders>
          </w:tcPr>
          <w:p w14:paraId="6A5FC94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B95A3E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1CC7F83C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6F318E0D" w14:textId="77777777" w:rsidTr="00D867C6">
        <w:tc>
          <w:tcPr>
            <w:tcW w:w="2943" w:type="dxa"/>
          </w:tcPr>
          <w:p w14:paraId="6CB75B57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Слабопересеченная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3818F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70224EAF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Местность, на которой естественные маски занимают около 10 % площади</w:t>
            </w:r>
          </w:p>
        </w:tc>
      </w:tr>
      <w:tr w:rsidR="00D867C6" w:rsidRPr="008B7662" w14:paraId="32D6D1B8" w14:textId="77777777" w:rsidTr="00D867C6">
        <w:tc>
          <w:tcPr>
            <w:tcW w:w="2943" w:type="dxa"/>
            <w:vAlign w:val="center"/>
          </w:tcPr>
          <w:p w14:paraId="5B2379F0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Не пересеченная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09D7B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43A52DB2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Это местность, свыше 50 % площади которой занято обширными лес</w:t>
            </w:r>
            <w:r w:rsidRPr="008B7662">
              <w:rPr>
                <w:rFonts w:ascii="Times New Roman" w:hAnsi="Times New Roman"/>
              </w:rPr>
              <w:softHyphen/>
              <w:t xml:space="preserve">ными массивами </w:t>
            </w:r>
          </w:p>
        </w:tc>
      </w:tr>
    </w:tbl>
    <w:p w14:paraId="76384154" w14:textId="77777777" w:rsidR="00D867C6" w:rsidRPr="008B7662" w:rsidRDefault="00D867C6" w:rsidP="00D867C6">
      <w:pPr>
        <w:spacing w:after="0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39"/>
        <w:gridCol w:w="1074"/>
        <w:gridCol w:w="5296"/>
      </w:tblGrid>
      <w:tr w:rsidR="00D867C6" w:rsidRPr="008B7662" w14:paraId="49DFEE89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2F2A46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Непроходимая местность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75BBE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5C1FE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Степень доступности местности для движения техники </w:t>
            </w:r>
          </w:p>
        </w:tc>
      </w:tr>
      <w:tr w:rsidR="00D867C6" w:rsidRPr="008B7662" w14:paraId="3F22D758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ECEDFA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65DF8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C3C44A9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2EFE47FA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AC1D8A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Сильнопересеченная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F6176B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ED2703" w14:textId="77777777" w:rsidR="00D867C6" w:rsidRPr="008B7662" w:rsidRDefault="00D867C6" w:rsidP="00D867C6">
            <w:pPr>
              <w:tabs>
                <w:tab w:val="left" w:pos="927"/>
              </w:tabs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Местность, на которой естественные маски занимают около 30 % площади </w:t>
            </w:r>
          </w:p>
        </w:tc>
      </w:tr>
      <w:tr w:rsidR="00D867C6" w:rsidRPr="008B7662" w14:paraId="12FD6DB8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C1C09E6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B4B2B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139018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152AC567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6EA1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Закрытая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300BD6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2FE83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Препятствия, затрудняющие движение, занимают 30 % и более процентов</w:t>
            </w:r>
          </w:p>
        </w:tc>
      </w:tr>
      <w:tr w:rsidR="00D867C6" w:rsidRPr="008B7662" w14:paraId="301C1210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4E3C3C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DA8E72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B978D7E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6D9CCDE3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EDA9E2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Лесистая местность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B9B142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61CA5B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proofErr w:type="gramStart"/>
            <w:r w:rsidRPr="008B7662">
              <w:rPr>
                <w:rFonts w:ascii="Times New Roman" w:hAnsi="Times New Roman"/>
              </w:rPr>
              <w:t>Местность,  на</w:t>
            </w:r>
            <w:proofErr w:type="gramEnd"/>
            <w:r w:rsidRPr="008B7662">
              <w:rPr>
                <w:rFonts w:ascii="Times New Roman" w:hAnsi="Times New Roman"/>
              </w:rPr>
              <w:t xml:space="preserve"> которой нет препятствий или они составляют менее 10%</w:t>
            </w:r>
          </w:p>
        </w:tc>
      </w:tr>
      <w:tr w:rsidR="00D867C6" w:rsidRPr="008B7662" w14:paraId="287C439A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3936C96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B9785B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B4B07F0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726FFF1E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A3460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  <w:bCs/>
                <w:iCs/>
              </w:rPr>
              <w:t>Условия наблюдения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DF8210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175DA3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Характеризуется слабовыраженным рельефом и незначительным количеством местных предметов.</w:t>
            </w:r>
          </w:p>
        </w:tc>
      </w:tr>
      <w:tr w:rsidR="00D867C6" w:rsidRPr="008B7662" w14:paraId="2308EABD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D9B17FC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F4029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913AE0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38EBCEEC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2091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Открытая местность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CC456B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F27EF" w14:textId="77777777" w:rsidR="00D867C6" w:rsidRPr="008B7662" w:rsidRDefault="00D867C6" w:rsidP="00D867C6">
            <w:pPr>
              <w:pStyle w:val="FR1"/>
              <w:spacing w:line="276" w:lineRule="auto"/>
              <w:ind w:firstLine="709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8B7662">
              <w:rPr>
                <w:rFonts w:ascii="Times New Roman" w:hAnsi="Times New Roman"/>
                <w:szCs w:val="24"/>
              </w:rPr>
              <w:t>Свойства  местности</w:t>
            </w:r>
            <w:proofErr w:type="gramEnd"/>
            <w:r w:rsidRPr="008B7662">
              <w:rPr>
                <w:rFonts w:ascii="Times New Roman" w:hAnsi="Times New Roman"/>
                <w:szCs w:val="24"/>
              </w:rPr>
              <w:t xml:space="preserve">, </w:t>
            </w:r>
            <w:proofErr w:type="gramStart"/>
            <w:r w:rsidRPr="008B7662">
              <w:rPr>
                <w:rFonts w:ascii="Times New Roman" w:hAnsi="Times New Roman"/>
                <w:szCs w:val="24"/>
              </w:rPr>
              <w:t>способствующие  получению</w:t>
            </w:r>
            <w:proofErr w:type="gramEnd"/>
            <w:r w:rsidRPr="008B7662">
              <w:rPr>
                <w:rFonts w:ascii="Times New Roman" w:hAnsi="Times New Roman"/>
                <w:szCs w:val="24"/>
              </w:rPr>
              <w:t xml:space="preserve"> сведений о преступниках.</w:t>
            </w:r>
          </w:p>
        </w:tc>
      </w:tr>
      <w:tr w:rsidR="00D867C6" w:rsidRPr="008B7662" w14:paraId="21896D48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96DF812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D2973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BFF05A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0414CA8A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215CF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Style w:val="FontStyle127"/>
              </w:rPr>
              <w:t>Условия ведения огня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C7B77F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B55F45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  <w:b/>
              </w:rPr>
            </w:pPr>
            <w:r w:rsidRPr="008B7662">
              <w:rPr>
                <w:rStyle w:val="FontStyle126"/>
              </w:rPr>
              <w:t xml:space="preserve">Свойство </w:t>
            </w:r>
            <w:proofErr w:type="gramStart"/>
            <w:r w:rsidRPr="008B7662">
              <w:rPr>
                <w:rStyle w:val="FontStyle126"/>
              </w:rPr>
              <w:t>местности ,</w:t>
            </w:r>
            <w:proofErr w:type="gramEnd"/>
            <w:r w:rsidRPr="008B7662">
              <w:rPr>
                <w:rStyle w:val="FontStyle126"/>
              </w:rPr>
              <w:t xml:space="preserve"> способствующие определению своего местоположения и заданного направления движения относительно сторон горизонта, окружающих объектов местности, расположения своих подразделений и противника (преступников).</w:t>
            </w:r>
          </w:p>
        </w:tc>
      </w:tr>
    </w:tbl>
    <w:p w14:paraId="2CAAB5F9" w14:textId="77777777" w:rsidR="00D867C6" w:rsidRPr="008B7662" w:rsidRDefault="00D867C6" w:rsidP="00D867C6">
      <w:pPr>
        <w:spacing w:after="0"/>
        <w:ind w:firstLine="709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6"/>
        <w:gridCol w:w="1091"/>
        <w:gridCol w:w="5332"/>
      </w:tblGrid>
      <w:tr w:rsidR="00D867C6" w:rsidRPr="008B7662" w14:paraId="7798A7E6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13E0E2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662">
              <w:rPr>
                <w:rFonts w:ascii="Times New Roman" w:hAnsi="Times New Roman"/>
              </w:rPr>
              <w:t>Условия проходимости</w:t>
            </w:r>
            <w:r w:rsidRPr="008B7662">
              <w:rPr>
                <w:rFonts w:ascii="Times New Roman" w:hAnsi="Times New Roman"/>
                <w:b/>
              </w:rPr>
              <w:t xml:space="preserve"> </w:t>
            </w:r>
            <w:r w:rsidRPr="008B7662">
              <w:rPr>
                <w:rFonts w:ascii="Times New Roman" w:hAnsi="Times New Roman"/>
              </w:rPr>
              <w:t>местности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1A7064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A7E8BE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8B7662">
              <w:rPr>
                <w:rFonts w:ascii="Times New Roman" w:hAnsi="Times New Roman"/>
              </w:rPr>
              <w:t>Недоступна для движения всех видов транспорта и боевой техники.</w:t>
            </w:r>
          </w:p>
        </w:tc>
      </w:tr>
      <w:tr w:rsidR="00D867C6" w:rsidRPr="008B7662" w14:paraId="2DAC0A55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66E0B7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BA465F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32A6D3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10A7D23D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15195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Горная местность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07952B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669D28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По площади равнину, покрытую, как правило, травянистой растительностью.</w:t>
            </w:r>
          </w:p>
        </w:tc>
      </w:tr>
      <w:tr w:rsidR="00D867C6" w:rsidRPr="008B7662" w14:paraId="4D8695B8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1392550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59158C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C9C917F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32CDA636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A92EE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Степная местность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537B3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A9F2A0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Обычно состоит из хребтов, переме</w:t>
            </w:r>
            <w:r w:rsidRPr="008B7662">
              <w:rPr>
                <w:rFonts w:ascii="Times New Roman" w:hAnsi="Times New Roman"/>
              </w:rPr>
              <w:softHyphen/>
              <w:t>жающихся с долинами, седловинами и ущельями</w:t>
            </w:r>
          </w:p>
        </w:tc>
      </w:tr>
      <w:tr w:rsidR="00D867C6" w:rsidRPr="008B7662" w14:paraId="0EF01662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66E4767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B5EF7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1B09926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428E16DA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975D5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Style w:val="FontStyle127"/>
              </w:rPr>
              <w:t>Условия ориентирования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8E45467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6DB0C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Style w:val="FontStyle126"/>
              </w:rPr>
              <w:t xml:space="preserve">Свойство </w:t>
            </w:r>
            <w:proofErr w:type="gramStart"/>
            <w:r w:rsidRPr="008B7662">
              <w:rPr>
                <w:rStyle w:val="FontStyle126"/>
              </w:rPr>
              <w:t>местности ,</w:t>
            </w:r>
            <w:proofErr w:type="gramEnd"/>
            <w:r w:rsidRPr="008B7662">
              <w:rPr>
                <w:rStyle w:val="FontStyle126"/>
              </w:rPr>
              <w:t xml:space="preserve"> обеспечивающие удобное и скрытое от наблюдения противника (преступников) расположение огневых средств и ведение точного огня из стрелкового оружия.</w:t>
            </w:r>
          </w:p>
        </w:tc>
      </w:tr>
    </w:tbl>
    <w:p w14:paraId="024C7152" w14:textId="003C7211" w:rsidR="0062064B" w:rsidRDefault="0062064B" w:rsidP="0062064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29F09A38" w14:textId="77777777" w:rsidR="00D867C6" w:rsidRDefault="00D867C6" w:rsidP="0062064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790B62E8" w14:textId="614CB936" w:rsidR="002D1DA5" w:rsidRDefault="002D1DA5" w:rsidP="0052413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20D01DCD" w14:textId="2A83BFB2" w:rsidR="00D867C6" w:rsidRDefault="00134F35" w:rsidP="00D867C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3B6BA2">
        <w:rPr>
          <w:rFonts w:ascii="Times New Roman" w:hAnsi="Times New Roman"/>
          <w:b/>
          <w:sz w:val="28"/>
          <w:szCs w:val="28"/>
        </w:rPr>
        <w:t>Оценка знаний</w:t>
      </w:r>
      <w:r>
        <w:rPr>
          <w:rFonts w:ascii="Times New Roman" w:hAnsi="Times New Roman"/>
          <w:b/>
          <w:sz w:val="28"/>
          <w:szCs w:val="28"/>
        </w:rPr>
        <w:t>, умений и навыков</w:t>
      </w:r>
      <w:r w:rsidRPr="003B6BA2">
        <w:rPr>
          <w:rFonts w:ascii="Times New Roman" w:hAnsi="Times New Roman"/>
          <w:b/>
          <w:sz w:val="28"/>
          <w:szCs w:val="28"/>
        </w:rPr>
        <w:t xml:space="preserve"> по компетенции ПК-5</w:t>
      </w:r>
    </w:p>
    <w:p w14:paraId="6B13FC37" w14:textId="77777777" w:rsidR="00D867C6" w:rsidRDefault="00D867C6" w:rsidP="00D867C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BFB367" w14:textId="610E51AC" w:rsidR="00D867C6" w:rsidRPr="00D867C6" w:rsidRDefault="00D867C6" w:rsidP="00D867C6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867C6">
        <w:rPr>
          <w:rFonts w:ascii="Times New Roman" w:hAnsi="Times New Roman"/>
          <w:b/>
          <w:bCs/>
          <w:iCs/>
          <w:sz w:val="28"/>
          <w:szCs w:val="28"/>
        </w:rPr>
        <w:t xml:space="preserve">Семестр </w:t>
      </w:r>
      <w:r w:rsidR="00AC0641">
        <w:rPr>
          <w:rFonts w:ascii="Times New Roman" w:hAnsi="Times New Roman"/>
          <w:b/>
          <w:bCs/>
          <w:iCs/>
          <w:sz w:val="28"/>
          <w:szCs w:val="28"/>
        </w:rPr>
        <w:t xml:space="preserve">изучения: </w:t>
      </w:r>
      <w:r w:rsidR="00FC0547">
        <w:rPr>
          <w:rFonts w:ascii="Times New Roman" w:hAnsi="Times New Roman"/>
          <w:b/>
          <w:bCs/>
          <w:iCs/>
          <w:sz w:val="28"/>
          <w:szCs w:val="28"/>
        </w:rPr>
        <w:t>6</w:t>
      </w:r>
    </w:p>
    <w:p w14:paraId="6D526622" w14:textId="77777777" w:rsidR="00D867C6" w:rsidRDefault="00D867C6" w:rsidP="00D867C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D251FF7" w14:textId="1B5DD427" w:rsidR="00D867C6" w:rsidRPr="00A9087A" w:rsidRDefault="00D867C6" w:rsidP="00D867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14:paraId="6447F2B6" w14:textId="77777777" w:rsidR="00D867C6" w:rsidRPr="00A9087A" w:rsidRDefault="00D867C6" w:rsidP="00D867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73721DC" w14:textId="77777777" w:rsidR="00D867C6" w:rsidRDefault="00D867C6" w:rsidP="00D867C6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14:paraId="3C8D7B30" w14:textId="77777777" w:rsidR="00747F60" w:rsidRPr="00747F60" w:rsidRDefault="00747F60" w:rsidP="00524133">
      <w:pPr>
        <w:spacing w:after="0"/>
        <w:ind w:firstLine="709"/>
      </w:pPr>
    </w:p>
    <w:p w14:paraId="48F3AE9A" w14:textId="4A3C3177" w:rsidR="00EA57AE" w:rsidRPr="00960531" w:rsidRDefault="00EA57AE" w:rsidP="0049691F">
      <w:pPr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Наряды по охране общественного порядка и безопасности (патруль, патрульная группа, полицейская цепочка, контрольно-пропускной пункт (КПП), контрольный пост полиции, пост охраны порядка, пост охраны объекта, пост регулирования дорожного движения и др.)</w:t>
      </w:r>
      <w:r w:rsidR="007346B1">
        <w:rPr>
          <w:rFonts w:ascii="Times New Roman" w:hAnsi="Times New Roman"/>
          <w:sz w:val="28"/>
          <w:szCs w:val="28"/>
        </w:rPr>
        <w:t>.</w:t>
      </w:r>
    </w:p>
    <w:p w14:paraId="477E29A1" w14:textId="77777777" w:rsidR="00EA57AE" w:rsidRDefault="00EA57AE" w:rsidP="0049691F">
      <w:pPr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Наряды по охране общественного порядка. Тактика действий нарядов при выполнении оперативно-служебных задач. </w:t>
      </w:r>
    </w:p>
    <w:p w14:paraId="4E0FDD9A" w14:textId="69413E07" w:rsidR="00EA57AE" w:rsidRPr="00960531" w:rsidRDefault="00EA57AE" w:rsidP="0049691F">
      <w:pPr>
        <w:numPr>
          <w:ilvl w:val="0"/>
          <w:numId w:val="3"/>
        </w:numPr>
        <w:shd w:val="clear" w:color="auto" w:fill="FFFFFF"/>
        <w:tabs>
          <w:tab w:val="left" w:pos="1418"/>
          <w:tab w:val="center" w:pos="4153"/>
          <w:tab w:val="right" w:pos="8306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960531">
        <w:rPr>
          <w:rFonts w:ascii="Times New Roman" w:hAnsi="Times New Roman"/>
          <w:sz w:val="28"/>
          <w:szCs w:val="28"/>
        </w:rPr>
        <w:t>Наряды</w:t>
      </w:r>
      <w:proofErr w:type="gramEnd"/>
      <w:r w:rsidRPr="00960531">
        <w:rPr>
          <w:rFonts w:ascii="Times New Roman" w:hAnsi="Times New Roman"/>
          <w:sz w:val="28"/>
          <w:szCs w:val="28"/>
        </w:rPr>
        <w:t xml:space="preserve"> создаваемые </w:t>
      </w:r>
      <w:r w:rsidRPr="00960531">
        <w:rPr>
          <w:rFonts w:ascii="Times New Roman" w:hAnsi="Times New Roman"/>
          <w:color w:val="000000"/>
          <w:spacing w:val="-3"/>
          <w:sz w:val="28"/>
          <w:szCs w:val="28"/>
        </w:rPr>
        <w:t xml:space="preserve">при чрезвычайных </w:t>
      </w:r>
      <w:r w:rsidR="00734F73">
        <w:rPr>
          <w:rFonts w:ascii="Times New Roman" w:hAnsi="Times New Roman"/>
          <w:color w:val="000000"/>
          <w:spacing w:val="-3"/>
          <w:sz w:val="28"/>
          <w:szCs w:val="28"/>
        </w:rPr>
        <w:t>об</w:t>
      </w:r>
      <w:r w:rsidR="00734F73" w:rsidRPr="00960531">
        <w:rPr>
          <w:rFonts w:ascii="Times New Roman" w:hAnsi="Times New Roman"/>
          <w:color w:val="000000"/>
          <w:spacing w:val="-3"/>
          <w:sz w:val="28"/>
          <w:szCs w:val="28"/>
        </w:rPr>
        <w:t>стоятельствах</w:t>
      </w:r>
      <w:r w:rsidR="00734F73" w:rsidRPr="00960531">
        <w:rPr>
          <w:rFonts w:ascii="Times New Roman" w:hAnsi="Times New Roman"/>
          <w:sz w:val="28"/>
          <w:szCs w:val="28"/>
        </w:rPr>
        <w:t xml:space="preserve"> </w:t>
      </w:r>
      <w:r w:rsidR="00734F73">
        <w:rPr>
          <w:rFonts w:ascii="Times New Roman" w:hAnsi="Times New Roman"/>
          <w:sz w:val="28"/>
          <w:szCs w:val="28"/>
        </w:rPr>
        <w:t>(</w:t>
      </w:r>
      <w:r w:rsidRPr="00960531">
        <w:rPr>
          <w:rFonts w:ascii="Times New Roman" w:hAnsi="Times New Roman"/>
          <w:sz w:val="28"/>
          <w:szCs w:val="28"/>
        </w:rPr>
        <w:t>заслон, засада, поисковая группа, группа преследования, розыскной пост, розыскная группа, дозор, секрет, наблюдательный пост и др.), их назначение, вооружение, состав и задачи.</w:t>
      </w:r>
    </w:p>
    <w:p w14:paraId="51B54E29" w14:textId="77777777" w:rsidR="00EA57AE" w:rsidRPr="00960531" w:rsidRDefault="00EA57AE" w:rsidP="0049691F">
      <w:pPr>
        <w:numPr>
          <w:ilvl w:val="0"/>
          <w:numId w:val="3"/>
        </w:numPr>
        <w:shd w:val="clear" w:color="auto" w:fill="FFFFFF"/>
        <w:tabs>
          <w:tab w:val="left" w:pos="1418"/>
          <w:tab w:val="center" w:pos="4153"/>
          <w:tab w:val="right" w:pos="8306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960531">
        <w:rPr>
          <w:rFonts w:ascii="Times New Roman" w:hAnsi="Times New Roman"/>
          <w:sz w:val="28"/>
          <w:szCs w:val="28"/>
        </w:rPr>
        <w:t>Наряды</w:t>
      </w:r>
      <w:proofErr w:type="gramEnd"/>
      <w:r w:rsidRPr="00960531">
        <w:rPr>
          <w:rFonts w:ascii="Times New Roman" w:hAnsi="Times New Roman"/>
          <w:sz w:val="28"/>
          <w:szCs w:val="28"/>
        </w:rPr>
        <w:t xml:space="preserve"> создаваемые </w:t>
      </w:r>
      <w:r w:rsidRPr="00960531">
        <w:rPr>
          <w:rFonts w:ascii="Times New Roman" w:hAnsi="Times New Roman"/>
          <w:color w:val="000000"/>
          <w:spacing w:val="-3"/>
          <w:sz w:val="28"/>
          <w:szCs w:val="28"/>
        </w:rPr>
        <w:t>при чрезвычайных обстоятельствах</w:t>
      </w:r>
      <w:r w:rsidRPr="00960531">
        <w:rPr>
          <w:rFonts w:ascii="Times New Roman" w:hAnsi="Times New Roman"/>
          <w:sz w:val="28"/>
          <w:szCs w:val="28"/>
        </w:rPr>
        <w:t xml:space="preserve"> (заслон, засада, поисковая группа, группа преследования, розыскной пост, розыскная группа, дозор, секрет, наблюдательный пост и др.).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0531">
        <w:rPr>
          <w:rFonts w:ascii="Times New Roman" w:hAnsi="Times New Roman"/>
          <w:sz w:val="28"/>
          <w:szCs w:val="28"/>
        </w:rPr>
        <w:t>Тактика действий нарядов.</w:t>
      </w:r>
    </w:p>
    <w:p w14:paraId="33846658" w14:textId="77777777" w:rsidR="00EA57AE" w:rsidRPr="00960531" w:rsidRDefault="00EA57AE" w:rsidP="0049691F">
      <w:pPr>
        <w:numPr>
          <w:ilvl w:val="0"/>
          <w:numId w:val="3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Беседа с лицами, склонными к совершению правонарушений, с целью предостережения их от противоправного поведения (лица, злоупотребляющие спиртными напитками или наркотическими средствами, иностранные граждане и лица без гражданства, лица, ведущие антиобщественный образ жизни и др.).</w:t>
      </w:r>
    </w:p>
    <w:p w14:paraId="79570393" w14:textId="77777777" w:rsidR="00EA57AE" w:rsidRPr="00960531" w:rsidRDefault="00EA57AE" w:rsidP="0049691F">
      <w:pPr>
        <w:numPr>
          <w:ilvl w:val="0"/>
          <w:numId w:val="3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Беседа с гражданами с целью выявления лиц, связанных с криминальной средой. Беседы с лицами, которые могут оказать помощь в выявлении и пресечении правонарушений (для выявления мест концентрации преступных элементов, мест сбыта краденого имущества и пр.).</w:t>
      </w:r>
    </w:p>
    <w:p w14:paraId="1A3114CB" w14:textId="77777777" w:rsidR="00EA57AE" w:rsidRPr="00960531" w:rsidRDefault="00EA57AE" w:rsidP="0049691F">
      <w:pPr>
        <w:numPr>
          <w:ilvl w:val="0"/>
          <w:numId w:val="3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lastRenderedPageBreak/>
        <w:t>Беседа с правонарушителем, имеющим при себе малолетних детей.</w:t>
      </w:r>
    </w:p>
    <w:p w14:paraId="67F762EC" w14:textId="77777777" w:rsidR="00EA57AE" w:rsidRPr="00960531" w:rsidRDefault="00EA57AE" w:rsidP="0049691F">
      <w:pPr>
        <w:numPr>
          <w:ilvl w:val="0"/>
          <w:numId w:val="3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Беседы с лицами, состоящими на специальном учете в правоохранительных органах. Выбор сотрудниками полиции методов и форм беседы с лицами, состоящими на специальном учете в правоохранительных органах.</w:t>
      </w:r>
    </w:p>
    <w:p w14:paraId="189AD3E6" w14:textId="77777777" w:rsidR="00EA57AE" w:rsidRPr="00960531" w:rsidRDefault="00EA57AE" w:rsidP="0049691F">
      <w:pPr>
        <w:numPr>
          <w:ilvl w:val="0"/>
          <w:numId w:val="3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960531">
        <w:rPr>
          <w:rFonts w:ascii="Times New Roman" w:hAnsi="Times New Roman"/>
          <w:spacing w:val="-4"/>
          <w:sz w:val="28"/>
          <w:szCs w:val="28"/>
          <w:lang w:eastAsia="ru-RU"/>
        </w:rPr>
        <w:t>Разъяснение норм КоАП РФ, предусматривающих ответственность за правонарушения, посягающие на общественный порядок и общественную безопасность, нарушения правил дорожного движения (ПДД).</w:t>
      </w:r>
    </w:p>
    <w:p w14:paraId="06BFE212" w14:textId="77777777" w:rsidR="00EA57AE" w:rsidRPr="00960531" w:rsidRDefault="00EA57AE" w:rsidP="0049691F">
      <w:pPr>
        <w:numPr>
          <w:ilvl w:val="0"/>
          <w:numId w:val="3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960531">
        <w:rPr>
          <w:rFonts w:ascii="Times New Roman" w:hAnsi="Times New Roman"/>
          <w:spacing w:val="-3"/>
          <w:sz w:val="28"/>
          <w:szCs w:val="28"/>
          <w:lang w:eastAsia="ru-RU"/>
        </w:rPr>
        <w:t>Порядок и особенности проведения разъяснительных бесед с правонарушителями с целью формирования здорового образа жизни.</w:t>
      </w:r>
    </w:p>
    <w:p w14:paraId="0A5072E8" w14:textId="77777777" w:rsidR="00EA57AE" w:rsidRPr="00960531" w:rsidRDefault="00EA57AE" w:rsidP="0049691F">
      <w:pPr>
        <w:numPr>
          <w:ilvl w:val="0"/>
          <w:numId w:val="3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960531">
        <w:rPr>
          <w:rFonts w:ascii="Times New Roman" w:hAnsi="Times New Roman"/>
          <w:spacing w:val="-3"/>
          <w:sz w:val="28"/>
          <w:szCs w:val="28"/>
          <w:lang w:eastAsia="ru-RU"/>
        </w:rPr>
        <w:t xml:space="preserve">Особенности проведения </w:t>
      </w:r>
      <w:r w:rsidRPr="00960531">
        <w:rPr>
          <w:rFonts w:ascii="Times New Roman" w:hAnsi="Times New Roman"/>
          <w:spacing w:val="-4"/>
          <w:sz w:val="28"/>
          <w:szCs w:val="28"/>
          <w:lang w:eastAsia="ru-RU"/>
        </w:rPr>
        <w:t>бесед с учащейся молодежью и школьниками с целью формирования у них негативного отношения к употреблению спиртных напитков, наркотических средств и одурманивающих веществ.</w:t>
      </w:r>
    </w:p>
    <w:p w14:paraId="4B54E1C2" w14:textId="77777777" w:rsidR="00EA57AE" w:rsidRPr="00960531" w:rsidRDefault="00EA57AE" w:rsidP="0049691F">
      <w:pPr>
        <w:numPr>
          <w:ilvl w:val="0"/>
          <w:numId w:val="3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Правовые основы проверки документов, удостоверяющих личность. Соблюдение мер личной безопасности при проверке документов.</w:t>
      </w:r>
    </w:p>
    <w:p w14:paraId="1265A127" w14:textId="77777777" w:rsidR="00EA57AE" w:rsidRPr="00960531" w:rsidRDefault="00EA57AE" w:rsidP="0049691F">
      <w:pPr>
        <w:numPr>
          <w:ilvl w:val="0"/>
          <w:numId w:val="3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Проверка нарядами полиции документов, удостоверяющих личность, у пассажиров на объектах транспорта, лиц, обратившихся с сообщениями о происшествиях, правонарушителей.</w:t>
      </w:r>
    </w:p>
    <w:p w14:paraId="5FE40831" w14:textId="77777777" w:rsidR="00EA57AE" w:rsidRPr="00960531" w:rsidRDefault="00EA57AE" w:rsidP="0049691F">
      <w:pPr>
        <w:numPr>
          <w:ilvl w:val="0"/>
          <w:numId w:val="3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Проверка нарядами полиции документов, разрешающих пребывание иностранных граждан или лиц без гражданства на территории Российской Федерации (миграционная карта, виза, паспорт иностранного гражданина, свидетельство о временной регистрации по месту пребывания, вид на жительство и т.д.).</w:t>
      </w:r>
    </w:p>
    <w:p w14:paraId="4A1B3464" w14:textId="77777777" w:rsidR="00EA57AE" w:rsidRPr="00960531" w:rsidRDefault="00EA57AE" w:rsidP="0049691F">
      <w:pPr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0531">
        <w:rPr>
          <w:rFonts w:ascii="Times New Roman" w:hAnsi="Times New Roman"/>
          <w:spacing w:val="-4"/>
          <w:sz w:val="28"/>
          <w:szCs w:val="28"/>
        </w:rPr>
        <w:t xml:space="preserve">Субъекты взаимодействия нарядов полиции. Порядок организации и осуществление взаимодействия с ними. </w:t>
      </w:r>
    </w:p>
    <w:p w14:paraId="10B5AC15" w14:textId="77777777" w:rsidR="00EA57AE" w:rsidRPr="00960531" w:rsidRDefault="00EA57AE" w:rsidP="0049691F">
      <w:pPr>
        <w:numPr>
          <w:ilvl w:val="0"/>
          <w:numId w:val="3"/>
        </w:numPr>
        <w:shd w:val="clear" w:color="auto" w:fill="FFFFFF"/>
        <w:tabs>
          <w:tab w:val="left" w:pos="365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Взаимодействие ППСП с общественными формированиями и гражданами по охране общественного порядка.</w:t>
      </w:r>
    </w:p>
    <w:p w14:paraId="24976D9C" w14:textId="77777777" w:rsidR="00EA57AE" w:rsidRPr="00960531" w:rsidRDefault="00EA57AE" w:rsidP="0049691F">
      <w:pPr>
        <w:numPr>
          <w:ilvl w:val="0"/>
          <w:numId w:val="3"/>
        </w:numPr>
        <w:shd w:val="clear" w:color="auto" w:fill="FFFFFF"/>
        <w:tabs>
          <w:tab w:val="left" w:pos="365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Взаимодействие ППСП с представителями частных охранных организаций при предупреждении и пресечении правонарушений.</w:t>
      </w:r>
    </w:p>
    <w:p w14:paraId="6054B430" w14:textId="77777777" w:rsidR="00EA57AE" w:rsidRPr="00960531" w:rsidRDefault="00EA57AE" w:rsidP="0049691F">
      <w:pPr>
        <w:numPr>
          <w:ilvl w:val="0"/>
          <w:numId w:val="3"/>
        </w:numPr>
        <w:shd w:val="clear" w:color="auto" w:fill="FFFFFF"/>
        <w:tabs>
          <w:tab w:val="left" w:pos="365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Взаимодействие ППСП с представителями общественных объединений правоохранительной направленности (народными дружинами, пунктами охраны правопорядка, казачьими формированиями и т.д.) и гражданами при предупреждении и пресечении правонарушений.</w:t>
      </w:r>
    </w:p>
    <w:p w14:paraId="2C919052" w14:textId="77777777" w:rsidR="00EA57AE" w:rsidRPr="00960531" w:rsidRDefault="00EA57AE" w:rsidP="0049691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Личный сыск в деятельности сотрудников ППС полиции как метод установления свидетелей правонарушений и преступлений.</w:t>
      </w:r>
    </w:p>
    <w:p w14:paraId="675A6F6E" w14:textId="77777777" w:rsidR="00EA57AE" w:rsidRPr="00960531" w:rsidRDefault="00EA57AE" w:rsidP="0049691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Установление свидетелей наиболее распространённых видов преступлений.</w:t>
      </w:r>
    </w:p>
    <w:p w14:paraId="1371C068" w14:textId="77777777" w:rsidR="00EA57AE" w:rsidRPr="00960531" w:rsidRDefault="00EA57AE" w:rsidP="0049691F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lastRenderedPageBreak/>
        <w:t>Взаимодействие сотрудников ППС полиции с другими службами и подразделениями в вопросах установления свидетелей правонарушений и преступлений.</w:t>
      </w:r>
    </w:p>
    <w:p w14:paraId="0DEF0969" w14:textId="77777777" w:rsidR="00EA57AE" w:rsidRPr="00960531" w:rsidRDefault="00EA57AE" w:rsidP="0049691F">
      <w:pPr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Понятие и сущность отработки жилого сектора сотрудниками ППС полиции: подворный, поквартирный обходы, обход предприятий и учреждений, расположенных вблизи места происшествия.</w:t>
      </w:r>
    </w:p>
    <w:p w14:paraId="2648BA64" w14:textId="77777777" w:rsidR="00EA57AE" w:rsidRPr="00960531" w:rsidRDefault="00EA57AE" w:rsidP="0049691F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Понятие опроса граждан сотрудниками полиции и его значение в борьбе с нарушениями административного и уголовного законодательства.</w:t>
      </w:r>
    </w:p>
    <w:p w14:paraId="4F235F7A" w14:textId="77777777" w:rsidR="00EA57AE" w:rsidRPr="00960531" w:rsidRDefault="00EA57AE" w:rsidP="0049691F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Предмет, объект и цель опроса граждан.</w:t>
      </w:r>
    </w:p>
    <w:p w14:paraId="1B129A4C" w14:textId="77777777" w:rsidR="00EA57AE" w:rsidRPr="00960531" w:rsidRDefault="00EA57AE" w:rsidP="0049691F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Виды, основные этапы и принципы проведения опроса граждан сотрудниками полиции.</w:t>
      </w:r>
    </w:p>
    <w:p w14:paraId="33B61A52" w14:textId="77777777" w:rsidR="00EA57AE" w:rsidRPr="00960531" w:rsidRDefault="00EA57AE" w:rsidP="0049691F">
      <w:pPr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Документальное оформление результатов опроса граждан. Виды документов и общие правила их составления.</w:t>
      </w:r>
    </w:p>
    <w:p w14:paraId="6C1C84EB" w14:textId="77777777" w:rsidR="00EA57AE" w:rsidRPr="00960531" w:rsidRDefault="00EA57AE" w:rsidP="0049691F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Правовой статус иностранных граждан и лиц без гражданства в Российской Федерации.</w:t>
      </w:r>
    </w:p>
    <w:p w14:paraId="1D241001" w14:textId="77777777" w:rsidR="00EA57AE" w:rsidRPr="00960531" w:rsidRDefault="00EA57AE" w:rsidP="0049691F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Основные проблемы, возникающие при опросе иностранных граждан и лиц без гражданства.</w:t>
      </w:r>
    </w:p>
    <w:p w14:paraId="0B86A7BF" w14:textId="77777777" w:rsidR="00EA57AE" w:rsidRPr="00960531" w:rsidRDefault="00EA57AE" w:rsidP="0049691F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Понятие дипломатического иммунитета. Порядок проведения опроса иностранных граждан, пользующихся дипломатическим иммунитетом.</w:t>
      </w:r>
    </w:p>
    <w:p w14:paraId="47DDF266" w14:textId="77777777" w:rsidR="00EA57AE" w:rsidRPr="00960531" w:rsidRDefault="00EA57AE" w:rsidP="0049691F">
      <w:pPr>
        <w:numPr>
          <w:ilvl w:val="0"/>
          <w:numId w:val="3"/>
        </w:numPr>
        <w:tabs>
          <w:tab w:val="left" w:pos="567"/>
          <w:tab w:val="left" w:pos="1418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Примерный алгоритм проведения опроса иностранных граждан и лиц без гражданства.</w:t>
      </w:r>
    </w:p>
    <w:p w14:paraId="28A90CBF" w14:textId="77777777" w:rsidR="00EA57AE" w:rsidRPr="00960531" w:rsidRDefault="00EA57AE" w:rsidP="0049691F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kinsoku w:val="0"/>
        <w:overflowPunct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Понятие, значение и основные принципы опроса лиц, в отношении которых ведётся производство по делу об административном правонарушении.</w:t>
      </w:r>
    </w:p>
    <w:p w14:paraId="785ABF1E" w14:textId="77777777" w:rsidR="00EA57AE" w:rsidRPr="00960531" w:rsidRDefault="00EA57AE" w:rsidP="0049691F">
      <w:pPr>
        <w:widowControl w:val="0"/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Общие правила опроса лиц, в отношении которых ведется производство по делу об административном правонарушении.</w:t>
      </w:r>
    </w:p>
    <w:p w14:paraId="4C62E9E5" w14:textId="77777777" w:rsidR="00EA57AE" w:rsidRPr="00960531" w:rsidRDefault="00EA57AE" w:rsidP="0049691F">
      <w:pPr>
        <w:widowControl w:val="0"/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Тактические приёмы опроса лиц, в отношении которых ведется производство по делу об административном правонарушении.</w:t>
      </w:r>
    </w:p>
    <w:p w14:paraId="09B3C3BF" w14:textId="77777777" w:rsidR="00EA57AE" w:rsidRPr="00960531" w:rsidRDefault="00EA57AE" w:rsidP="0049691F">
      <w:pPr>
        <w:widowControl w:val="0"/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Использование сотрудниками полиции знаний невербальной коммуникации для моделирования собственного поведения и распознавания планов правонарушителей при их опросе.</w:t>
      </w:r>
    </w:p>
    <w:p w14:paraId="506929C9" w14:textId="77777777" w:rsidR="00EA57AE" w:rsidRPr="00960531" w:rsidRDefault="00EA57AE" w:rsidP="0049691F">
      <w:pPr>
        <w:widowControl w:val="0"/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Особенности опроса несовершеннолетних, в отношении которых ведётся производство по делу об административном правонарушении.</w:t>
      </w:r>
    </w:p>
    <w:p w14:paraId="3AEB2A81" w14:textId="77777777" w:rsidR="00EA57AE" w:rsidRPr="00960531" w:rsidRDefault="00EA57AE" w:rsidP="00524133">
      <w:pPr>
        <w:pStyle w:val="2"/>
        <w:spacing w:after="0" w:line="276" w:lineRule="auto"/>
        <w:ind w:left="0" w:firstLine="709"/>
        <w:jc w:val="both"/>
        <w:rPr>
          <w:sz w:val="28"/>
          <w:szCs w:val="28"/>
        </w:rPr>
      </w:pPr>
    </w:p>
    <w:p w14:paraId="701FE06F" w14:textId="1FD03D53" w:rsidR="00D867C6" w:rsidRDefault="00134F35" w:rsidP="00D867C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3B6BA2">
        <w:rPr>
          <w:rFonts w:ascii="Times New Roman" w:hAnsi="Times New Roman"/>
          <w:b/>
          <w:sz w:val="28"/>
          <w:szCs w:val="28"/>
        </w:rPr>
        <w:t>Оценка знаний</w:t>
      </w:r>
      <w:r>
        <w:rPr>
          <w:rFonts w:ascii="Times New Roman" w:hAnsi="Times New Roman"/>
          <w:b/>
          <w:sz w:val="28"/>
          <w:szCs w:val="28"/>
        </w:rPr>
        <w:t>, умений и навыков</w:t>
      </w:r>
      <w:r w:rsidRPr="003B6BA2">
        <w:rPr>
          <w:rFonts w:ascii="Times New Roman" w:hAnsi="Times New Roman"/>
          <w:b/>
          <w:sz w:val="28"/>
          <w:szCs w:val="28"/>
        </w:rPr>
        <w:t xml:space="preserve"> по компетенции ПК-5</w:t>
      </w:r>
    </w:p>
    <w:p w14:paraId="11F1ED2D" w14:textId="77777777" w:rsidR="00D867C6" w:rsidRDefault="00D867C6" w:rsidP="00D867C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248BBA" w14:textId="6B4622B2" w:rsidR="00D867C6" w:rsidRPr="00D867C6" w:rsidRDefault="00D867C6" w:rsidP="00D867C6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867C6">
        <w:rPr>
          <w:rFonts w:ascii="Times New Roman" w:hAnsi="Times New Roman"/>
          <w:b/>
          <w:bCs/>
          <w:iCs/>
          <w:sz w:val="28"/>
          <w:szCs w:val="28"/>
        </w:rPr>
        <w:t xml:space="preserve">Семестр </w:t>
      </w:r>
      <w:r w:rsidR="00AC0641">
        <w:rPr>
          <w:rFonts w:ascii="Times New Roman" w:hAnsi="Times New Roman"/>
          <w:b/>
          <w:bCs/>
          <w:iCs/>
          <w:sz w:val="28"/>
          <w:szCs w:val="28"/>
        </w:rPr>
        <w:t xml:space="preserve">изучения: </w:t>
      </w:r>
      <w:r w:rsidR="00FC0547">
        <w:rPr>
          <w:rFonts w:ascii="Times New Roman" w:hAnsi="Times New Roman"/>
          <w:b/>
          <w:bCs/>
          <w:iCs/>
          <w:sz w:val="28"/>
          <w:szCs w:val="28"/>
        </w:rPr>
        <w:t>7</w:t>
      </w:r>
    </w:p>
    <w:p w14:paraId="5A1110C5" w14:textId="77777777" w:rsidR="00D867C6" w:rsidRDefault="00D867C6" w:rsidP="00D867C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BD4A3A" w14:textId="12CD4956" w:rsidR="00D867C6" w:rsidRPr="00AC0641" w:rsidRDefault="00D867C6" w:rsidP="00D867C6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0641">
        <w:rPr>
          <w:rFonts w:ascii="Times New Roman" w:hAnsi="Times New Roman"/>
          <w:bCs/>
          <w:sz w:val="28"/>
          <w:szCs w:val="28"/>
        </w:rPr>
        <w:lastRenderedPageBreak/>
        <w:t>При проведении промежуточной аттестации (зачёт) обучающемуся предлагается ответить на 2 вопроса из билета.</w:t>
      </w:r>
    </w:p>
    <w:p w14:paraId="07D58C28" w14:textId="77777777" w:rsidR="00D867C6" w:rsidRPr="00A9087A" w:rsidRDefault="00D867C6" w:rsidP="00D867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9C808B4" w14:textId="77777777" w:rsidR="00D867C6" w:rsidRPr="00D867C6" w:rsidRDefault="00D867C6" w:rsidP="00AC0641">
      <w:pPr>
        <w:pStyle w:val="a3"/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14:paraId="686300BB" w14:textId="77777777" w:rsidR="00D867C6" w:rsidRPr="00D867C6" w:rsidRDefault="00D867C6" w:rsidP="00D867C6">
      <w:p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8DDAE7D" w14:textId="0448654D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Специальная операция, сущность, цели и задачи. Чем достигается успех в операции?</w:t>
      </w:r>
    </w:p>
    <w:p w14:paraId="4B7BD643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Мероприятия, осуществляемые правоохранительных органов в ходе проведения </w:t>
      </w:r>
      <w:proofErr w:type="gramStart"/>
      <w:r w:rsidRPr="00960531">
        <w:rPr>
          <w:rFonts w:ascii="Times New Roman" w:hAnsi="Times New Roman"/>
          <w:sz w:val="28"/>
          <w:szCs w:val="28"/>
        </w:rPr>
        <w:t>специальной операции</w:t>
      </w:r>
      <w:proofErr w:type="gramEnd"/>
      <w:r w:rsidRPr="00960531">
        <w:rPr>
          <w:rFonts w:ascii="Times New Roman" w:hAnsi="Times New Roman"/>
          <w:sz w:val="28"/>
          <w:szCs w:val="28"/>
        </w:rPr>
        <w:t xml:space="preserve"> и их характеристика.</w:t>
      </w:r>
    </w:p>
    <w:p w14:paraId="68D7B4E9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Блокирование, как способ действий в специальной операции. Тактические нормативы. Наряды, выполняющие задачи по блокированию и их характеристика.</w:t>
      </w:r>
    </w:p>
    <w:p w14:paraId="3644300D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Поиск, как способ действий в специальной операции. Виды поиска, тактические нормативы. Наряды, выполняющие задачи по поиску и их характеристика.</w:t>
      </w:r>
    </w:p>
    <w:p w14:paraId="70F441A7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Оцепление, как способ действий в специальной операции. Виды оцепления, тактические нормативы. Наряды, выполняющие задачи по оцеплению и их характеристика.</w:t>
      </w:r>
    </w:p>
    <w:p w14:paraId="6587A930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Эвакуационные мероприятия. Особенности эвакуационных мероприятий при проведении специальных операций.</w:t>
      </w:r>
    </w:p>
    <w:p w14:paraId="20728AA7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Силовые действия в специальной операции. Особенности ведения силовых действий в зависимости от характера чрезвычайного обстоятельства.</w:t>
      </w:r>
    </w:p>
    <w:p w14:paraId="653DF7F1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Разведывательные мероприятия в спецоперации. Особенности ведения разведки в зависимости от характера чрезвычайного обстоятельства.</w:t>
      </w:r>
    </w:p>
    <w:p w14:paraId="155DB923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Группы, создаваемые для проведения следственных действий. Их назначение, состав и порядок действий.</w:t>
      </w:r>
    </w:p>
    <w:p w14:paraId="47942C5C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Сущность, требования и основные принципы управления правоохранительных органов при чрезвычайных обстоятельствах (кризисных ситуациях). </w:t>
      </w:r>
    </w:p>
    <w:p w14:paraId="1A76AB8D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Организация взаимодействия в специальной операции.</w:t>
      </w:r>
    </w:p>
    <w:p w14:paraId="55A009CD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Организация управления и связи в специальной операции.</w:t>
      </w:r>
    </w:p>
    <w:p w14:paraId="77A4E58C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Условия, пределы и особенности применение специальных средств для решения задач, стоящих перед правоохранительными органами при чрезвычайных обстоятельствах.</w:t>
      </w:r>
    </w:p>
    <w:p w14:paraId="0C07112A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Порядок применения и использования огнестрельного оружия сотрудниками правоохранительных органов в специальной операции.</w:t>
      </w:r>
    </w:p>
    <w:p w14:paraId="1E2F76B1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Структура и содержание Плана действий правоохранительных органов при чрезвычайных обстоятельствах.</w:t>
      </w:r>
    </w:p>
    <w:p w14:paraId="1DE91F1F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lastRenderedPageBreak/>
        <w:t>Задачи, выполняемые правоохранительных органов при чрезвычайных обстоятельствах.</w:t>
      </w:r>
    </w:p>
    <w:p w14:paraId="135BB24B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Задачи и состав оперативного штаба.</w:t>
      </w:r>
    </w:p>
    <w:p w14:paraId="3FD3AC68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Силы и средства правоохранительных органов, привлекаемые к действиям при чрезвычайных обстоятельствах. Классификация функциональных групп.</w:t>
      </w:r>
    </w:p>
    <w:p w14:paraId="3689DE5C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Оповещение сил, привлекаемых к действиям при чрезвычайных обстоятельствах. Сигналы оповещения и действия по ним.</w:t>
      </w:r>
    </w:p>
    <w:p w14:paraId="6CA23934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Содержание решения на проведение специальной операции.</w:t>
      </w:r>
    </w:p>
    <w:p w14:paraId="2679692B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Содержание боевого приказа.</w:t>
      </w:r>
    </w:p>
    <w:p w14:paraId="1AC4520B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Виды всестороннего обеспечения деятельности правоохранительных органов при чрезвычайных обстоятельствах и их краткая характеристика.</w:t>
      </w:r>
    </w:p>
    <w:p w14:paraId="788C250B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Основные способы ведения разведки и их характеристика. </w:t>
      </w:r>
    </w:p>
    <w:p w14:paraId="337607EA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Подготовка органов внутренних дел к действиям при чрезвычайных обстоятельствах.</w:t>
      </w:r>
    </w:p>
    <w:p w14:paraId="521A6BA8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Классификация массовых беспорядков.</w:t>
      </w:r>
    </w:p>
    <w:p w14:paraId="5AA0E917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Тактические способы действий правоохранительных органов в специальной операции по пресечению массовых беспорядков.</w:t>
      </w:r>
    </w:p>
    <w:p w14:paraId="6A1B081F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Бесконтактный способ воздействия на толпу при пресечении массовых беспорядков и его характеристика.</w:t>
      </w:r>
    </w:p>
    <w:p w14:paraId="2A137544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Характеристика контактного способа воздействия на толпу при пресечении массовых беспорядков в населенном пункте.</w:t>
      </w:r>
    </w:p>
    <w:p w14:paraId="478669AD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Предупредительные мероприятия, проводимые с целью уменьшения масштаба массовых беспорядков. Их содержание.</w:t>
      </w:r>
    </w:p>
    <w:p w14:paraId="0A90DFA0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Функциональные группы для обеспечения режимных мероприятий при пресечении массовых беспорядков. Их назначение и краткая характеристика.</w:t>
      </w:r>
    </w:p>
    <w:p w14:paraId="72DFC56E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Функциональные группы для ведения силовых действий при пресечении массовых беспорядков. Их назначение и краткая характеристика.</w:t>
      </w:r>
    </w:p>
    <w:p w14:paraId="0DA5F1AB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Тактические способы действий правоохранительных органов в специальной операции по обнаружению и задержанию вооруженных особо опасных преступников.</w:t>
      </w:r>
    </w:p>
    <w:p w14:paraId="3234E565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Особенности ведения операции по задержанию вооруженных преступников, передвигающихся на автотранспорте. </w:t>
      </w:r>
    </w:p>
    <w:p w14:paraId="325116FA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Особенности ведения операции по задержанию вооруженных преступников в общественном месте.</w:t>
      </w:r>
    </w:p>
    <w:p w14:paraId="6BEB5301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Особенности ведения операции по задержанию вооруженных преступников в отдельном строении.</w:t>
      </w:r>
    </w:p>
    <w:p w14:paraId="3DDC3391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lastRenderedPageBreak/>
        <w:t>Особенности ведения операции по задержанию вооруженных преступников в городской квартире.</w:t>
      </w:r>
    </w:p>
    <w:p w14:paraId="43B31239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Компетенция и задачи правоохранительных органов в борьбе с терроризмом.</w:t>
      </w:r>
    </w:p>
    <w:p w14:paraId="47CEF8A9" w14:textId="77777777" w:rsidR="00EA57AE" w:rsidRPr="00960531" w:rsidRDefault="00EA57AE" w:rsidP="0049691F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Назначение и тактика действий функциональных групп правоохранительных органов, принимающих участие в пресечении террористических актов. </w:t>
      </w:r>
    </w:p>
    <w:p w14:paraId="59B8C337" w14:textId="40F72F3B" w:rsidR="00524133" w:rsidRPr="00AC0641" w:rsidRDefault="00EA57AE" w:rsidP="00E1222D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b/>
          <w:caps/>
          <w:sz w:val="28"/>
          <w:szCs w:val="28"/>
        </w:rPr>
      </w:pPr>
      <w:r w:rsidRPr="00AC0641">
        <w:rPr>
          <w:rFonts w:ascii="Times New Roman" w:hAnsi="Times New Roman"/>
          <w:sz w:val="28"/>
          <w:szCs w:val="28"/>
        </w:rPr>
        <w:t>Тактика действий правоохранительных органов по выявлению и предупреждению преступлений террористического характера.</w:t>
      </w:r>
    </w:p>
    <w:p w14:paraId="38EBFB49" w14:textId="77777777" w:rsidR="00AC0641" w:rsidRPr="00AC0641" w:rsidRDefault="00AC0641" w:rsidP="00AC0641">
      <w:pPr>
        <w:pStyle w:val="a3"/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709"/>
        <w:contextualSpacing w:val="0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14BFE72B" w14:textId="079D6119" w:rsidR="00D867C6" w:rsidRDefault="00134F35" w:rsidP="00D867C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3B6BA2">
        <w:rPr>
          <w:rFonts w:ascii="Times New Roman" w:hAnsi="Times New Roman"/>
          <w:b/>
          <w:sz w:val="28"/>
          <w:szCs w:val="28"/>
        </w:rPr>
        <w:t>Оценка знаний</w:t>
      </w:r>
      <w:r>
        <w:rPr>
          <w:rFonts w:ascii="Times New Roman" w:hAnsi="Times New Roman"/>
          <w:b/>
          <w:sz w:val="28"/>
          <w:szCs w:val="28"/>
        </w:rPr>
        <w:t>, умений и навыков</w:t>
      </w:r>
      <w:r w:rsidRPr="003B6BA2">
        <w:rPr>
          <w:rFonts w:ascii="Times New Roman" w:hAnsi="Times New Roman"/>
          <w:b/>
          <w:sz w:val="28"/>
          <w:szCs w:val="28"/>
        </w:rPr>
        <w:t xml:space="preserve"> по компетенции ПК-5</w:t>
      </w:r>
    </w:p>
    <w:p w14:paraId="21140B27" w14:textId="77777777" w:rsidR="00D867C6" w:rsidRDefault="00D867C6" w:rsidP="00D867C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FCA94B" w14:textId="525DDD4A" w:rsidR="00D867C6" w:rsidRPr="00D867C6" w:rsidRDefault="00D867C6" w:rsidP="00D867C6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867C6">
        <w:rPr>
          <w:rFonts w:ascii="Times New Roman" w:hAnsi="Times New Roman"/>
          <w:b/>
          <w:bCs/>
          <w:iCs/>
          <w:sz w:val="28"/>
          <w:szCs w:val="28"/>
        </w:rPr>
        <w:t xml:space="preserve">Семестр </w:t>
      </w:r>
      <w:r w:rsidR="00AC0641">
        <w:rPr>
          <w:rFonts w:ascii="Times New Roman" w:hAnsi="Times New Roman"/>
          <w:b/>
          <w:bCs/>
          <w:iCs/>
          <w:sz w:val="28"/>
          <w:szCs w:val="28"/>
        </w:rPr>
        <w:t xml:space="preserve">изучения: </w:t>
      </w:r>
      <w:r w:rsidR="00FC0547">
        <w:rPr>
          <w:rFonts w:ascii="Times New Roman" w:hAnsi="Times New Roman"/>
          <w:b/>
          <w:bCs/>
          <w:iCs/>
          <w:sz w:val="28"/>
          <w:szCs w:val="28"/>
        </w:rPr>
        <w:t>8</w:t>
      </w:r>
    </w:p>
    <w:p w14:paraId="2FF758B8" w14:textId="77777777" w:rsidR="00D867C6" w:rsidRDefault="00D867C6" w:rsidP="00D867C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F1366B5" w14:textId="72412CBC" w:rsidR="00D867C6" w:rsidRPr="00AC0641" w:rsidRDefault="00D867C6" w:rsidP="00D867C6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0641">
        <w:rPr>
          <w:rFonts w:ascii="Times New Roman" w:hAnsi="Times New Roman"/>
          <w:bCs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14:paraId="6657FBC1" w14:textId="77777777" w:rsidR="00D867C6" w:rsidRPr="00A9087A" w:rsidRDefault="00D867C6" w:rsidP="00D867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0617322" w14:textId="4180607E" w:rsidR="00C04464" w:rsidRDefault="00D867C6" w:rsidP="00D867C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14:paraId="7502A187" w14:textId="77777777" w:rsidR="00D867C6" w:rsidRDefault="00D867C6" w:rsidP="00D867C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754B5F84" w14:textId="77777777" w:rsidR="00247502" w:rsidRPr="00960531" w:rsidRDefault="00247502" w:rsidP="0049691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b/>
          <w:sz w:val="28"/>
          <w:szCs w:val="28"/>
        </w:rPr>
      </w:pPr>
      <w:r w:rsidRPr="00960531">
        <w:rPr>
          <w:sz w:val="28"/>
          <w:szCs w:val="28"/>
        </w:rPr>
        <w:t>Цели и задачи курса огневой подготовки. Оценка огневой подготовки.</w:t>
      </w:r>
    </w:p>
    <w:p w14:paraId="679C3559" w14:textId="3AA76B81" w:rsidR="00247502" w:rsidRPr="00960531" w:rsidRDefault="00247502" w:rsidP="0049691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960531">
        <w:rPr>
          <w:sz w:val="28"/>
          <w:szCs w:val="28"/>
        </w:rPr>
        <w:t>Правила обра</w:t>
      </w:r>
      <w:r w:rsidR="00800710">
        <w:rPr>
          <w:sz w:val="28"/>
          <w:szCs w:val="28"/>
        </w:rPr>
        <w:t>щения с оружием и боеприпасами.</w:t>
      </w:r>
    </w:p>
    <w:p w14:paraId="6EB794D6" w14:textId="37C59395" w:rsidR="00247502" w:rsidRPr="00960531" w:rsidRDefault="00247502" w:rsidP="0049691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960531">
        <w:rPr>
          <w:sz w:val="28"/>
          <w:szCs w:val="28"/>
        </w:rPr>
        <w:t xml:space="preserve">Меры безопасности при обращении с оружием во время несения службы, проведения занятий </w:t>
      </w:r>
      <w:r w:rsidR="00800710">
        <w:rPr>
          <w:sz w:val="28"/>
          <w:szCs w:val="28"/>
        </w:rPr>
        <w:t>в тире и на открытой местности.</w:t>
      </w:r>
    </w:p>
    <w:p w14:paraId="13D5B91A" w14:textId="039C87CA" w:rsidR="00247502" w:rsidRPr="00960531" w:rsidRDefault="00247502" w:rsidP="0049691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960531">
        <w:rPr>
          <w:sz w:val="28"/>
          <w:szCs w:val="28"/>
        </w:rPr>
        <w:t>Обеспечение безоп</w:t>
      </w:r>
      <w:r w:rsidR="00800710">
        <w:rPr>
          <w:sz w:val="28"/>
          <w:szCs w:val="28"/>
        </w:rPr>
        <w:t>асности при проведении стрельб.</w:t>
      </w:r>
    </w:p>
    <w:p w14:paraId="092AC888" w14:textId="77777777" w:rsidR="00247502" w:rsidRPr="00960531" w:rsidRDefault="00247502" w:rsidP="0049691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960531">
        <w:rPr>
          <w:sz w:val="28"/>
          <w:szCs w:val="28"/>
        </w:rPr>
        <w:t>Меры безопасности при ведении огня и устранении задержек. Порядок осмотра оружия и боеприпасов.</w:t>
      </w:r>
    </w:p>
    <w:p w14:paraId="495BB1B8" w14:textId="77777777" w:rsidR="00247502" w:rsidRPr="00960531" w:rsidRDefault="00247502" w:rsidP="0049691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Основы внутренней баллистики. Явление выстрела, начальная скорость и энергия пули. Движение пули по каналу ствола, периоды выстрела. Использование энергии пороховых газов для работы автоматического оружия. Износ ствола.</w:t>
      </w:r>
    </w:p>
    <w:p w14:paraId="5DBDAF0B" w14:textId="77777777" w:rsidR="00247502" w:rsidRPr="00960531" w:rsidRDefault="00247502" w:rsidP="0049691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Действия пороховых газов на ствол при выстреле и меры по его сбережению.</w:t>
      </w:r>
    </w:p>
    <w:p w14:paraId="50F1129C" w14:textId="25DDFD44" w:rsidR="00247502" w:rsidRPr="00960531" w:rsidRDefault="00247502" w:rsidP="0049691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Основы внешней баллистики. Полет пули в воздухе. Траектория полета пули и гранаты от РПГ, ее значение. Влияние различных условий на полет пули и учет их при стрельбе. Факторы, влияющие на кучность и меткость ст</w:t>
      </w:r>
      <w:r w:rsidR="00800710">
        <w:rPr>
          <w:rFonts w:ascii="Times New Roman" w:hAnsi="Times New Roman"/>
          <w:sz w:val="28"/>
          <w:szCs w:val="28"/>
        </w:rPr>
        <w:t>рельбы.</w:t>
      </w:r>
    </w:p>
    <w:p w14:paraId="4B63CDCD" w14:textId="77777777" w:rsidR="00247502" w:rsidRPr="00960531" w:rsidRDefault="00247502" w:rsidP="0049691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Средняя точка попадания и способы ее определения.</w:t>
      </w:r>
    </w:p>
    <w:p w14:paraId="4EDB173A" w14:textId="772577DF" w:rsidR="00247502" w:rsidRPr="00960531" w:rsidRDefault="00247502" w:rsidP="0049691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960531">
        <w:rPr>
          <w:sz w:val="28"/>
          <w:szCs w:val="28"/>
        </w:rPr>
        <w:t>Общие положения по ор</w:t>
      </w:r>
      <w:r w:rsidR="00800710">
        <w:rPr>
          <w:sz w:val="28"/>
          <w:szCs w:val="28"/>
        </w:rPr>
        <w:t>ганизации и проведению стрельб.</w:t>
      </w:r>
    </w:p>
    <w:p w14:paraId="4616D92C" w14:textId="77777777" w:rsidR="00247502" w:rsidRPr="00960531" w:rsidRDefault="00247502" w:rsidP="0049691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960531">
        <w:rPr>
          <w:sz w:val="28"/>
          <w:szCs w:val="28"/>
        </w:rPr>
        <w:lastRenderedPageBreak/>
        <w:t xml:space="preserve">Порядок проведения стрельб из пистолета Макарова. </w:t>
      </w:r>
    </w:p>
    <w:p w14:paraId="7596434C" w14:textId="77777777" w:rsidR="00247502" w:rsidRPr="00960531" w:rsidRDefault="00247502" w:rsidP="0049691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960531">
        <w:rPr>
          <w:sz w:val="28"/>
          <w:szCs w:val="28"/>
        </w:rPr>
        <w:t>Порядок проведения стрельб из автомата.</w:t>
      </w:r>
    </w:p>
    <w:p w14:paraId="20A0C468" w14:textId="5936CA79" w:rsidR="00247502" w:rsidRPr="00960531" w:rsidRDefault="00247502" w:rsidP="0049691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Учет, хранение и сбережение оружия и боеприпасов в правоохранительных органах. Требования по учету, хранению и с</w:t>
      </w:r>
      <w:r w:rsidR="00800710">
        <w:rPr>
          <w:rFonts w:ascii="Times New Roman" w:hAnsi="Times New Roman"/>
          <w:sz w:val="28"/>
          <w:szCs w:val="28"/>
        </w:rPr>
        <w:t>бережению оружия и боеприпасов.</w:t>
      </w:r>
    </w:p>
    <w:p w14:paraId="529B7EC1" w14:textId="77777777" w:rsidR="00247502" w:rsidRPr="00960531" w:rsidRDefault="00247502" w:rsidP="0049691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Основание и порядок выдачи оружия и боеприпасов. Транспортировка оружия и боеприпасов.</w:t>
      </w:r>
    </w:p>
    <w:p w14:paraId="325A9C10" w14:textId="77777777" w:rsidR="00247502" w:rsidRPr="00960531" w:rsidRDefault="00247502" w:rsidP="0049691F">
      <w:pPr>
        <w:pStyle w:val="2"/>
        <w:numPr>
          <w:ilvl w:val="0"/>
          <w:numId w:val="1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960531">
        <w:rPr>
          <w:sz w:val="28"/>
          <w:szCs w:val="28"/>
        </w:rPr>
        <w:t>Основные понятия, используемые в Федеральном законе «Об оружии». Виды оружия. Субъекты, имеющие право на приобретение оружия.</w:t>
      </w:r>
    </w:p>
    <w:p w14:paraId="5921E582" w14:textId="45C95647" w:rsidR="00247502" w:rsidRPr="00960531" w:rsidRDefault="00247502" w:rsidP="0049691F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Назначение пистолета, его боевые свойства, тактико-технические характ</w:t>
      </w:r>
      <w:r w:rsidR="00800710">
        <w:rPr>
          <w:rFonts w:ascii="Times New Roman" w:hAnsi="Times New Roman"/>
          <w:sz w:val="28"/>
          <w:szCs w:val="28"/>
        </w:rPr>
        <w:t>еристики ПМ. Боеприпасы к нему.</w:t>
      </w:r>
    </w:p>
    <w:p w14:paraId="046E81F3" w14:textId="77777777" w:rsidR="00247502" w:rsidRPr="00960531" w:rsidRDefault="00247502" w:rsidP="0049691F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Устройство и назначение частей и механизмов пистолета. Принцип работы.</w:t>
      </w:r>
    </w:p>
    <w:p w14:paraId="1E7BF2F7" w14:textId="0A82F3DF" w:rsidR="00247502" w:rsidRPr="00960531" w:rsidRDefault="00247502" w:rsidP="0049691F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Неполная разборка и сборка пистол</w:t>
      </w:r>
      <w:r w:rsidR="00800710">
        <w:rPr>
          <w:rFonts w:ascii="Times New Roman" w:hAnsi="Times New Roman"/>
          <w:sz w:val="28"/>
          <w:szCs w:val="28"/>
        </w:rPr>
        <w:t>ета.</w:t>
      </w:r>
    </w:p>
    <w:p w14:paraId="14249D3D" w14:textId="0C981497" w:rsidR="00247502" w:rsidRPr="00960531" w:rsidRDefault="00247502" w:rsidP="0049691F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Осмотр ПМ и подготовка его к стрельбе. Задержки при ст</w:t>
      </w:r>
      <w:r w:rsidR="00800710">
        <w:rPr>
          <w:rFonts w:ascii="Times New Roman" w:hAnsi="Times New Roman"/>
          <w:sz w:val="28"/>
          <w:szCs w:val="28"/>
        </w:rPr>
        <w:t>рельбе и способы их устранения.</w:t>
      </w:r>
    </w:p>
    <w:p w14:paraId="5BB0E6C7" w14:textId="77777777" w:rsidR="00247502" w:rsidRPr="00960531" w:rsidRDefault="00247502" w:rsidP="0049691F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Назначение и боевые свойства АКМ, АКС-74У и РПК, тактико-технические характеристики.</w:t>
      </w:r>
    </w:p>
    <w:p w14:paraId="2C925449" w14:textId="49BB5BC3" w:rsidR="00247502" w:rsidRPr="00960531" w:rsidRDefault="00247502" w:rsidP="0049691F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Устройство и назначение частей и механизмов автомата. Принцип работы. Общее ус</w:t>
      </w:r>
      <w:r w:rsidR="00800710">
        <w:rPr>
          <w:rFonts w:ascii="Times New Roman" w:hAnsi="Times New Roman"/>
          <w:sz w:val="28"/>
          <w:szCs w:val="28"/>
        </w:rPr>
        <w:t>тройство пулемета.</w:t>
      </w:r>
    </w:p>
    <w:p w14:paraId="04B82EE5" w14:textId="51203C02" w:rsidR="00247502" w:rsidRPr="00960531" w:rsidRDefault="00247502" w:rsidP="0049691F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Неполная разборк</w:t>
      </w:r>
      <w:r w:rsidR="00800710">
        <w:rPr>
          <w:rFonts w:ascii="Times New Roman" w:hAnsi="Times New Roman"/>
          <w:sz w:val="28"/>
          <w:szCs w:val="28"/>
        </w:rPr>
        <w:t>а и сборка автомата и пулемета.</w:t>
      </w:r>
    </w:p>
    <w:p w14:paraId="28EBA76A" w14:textId="235C8B0B" w:rsidR="00247502" w:rsidRPr="00960531" w:rsidRDefault="00247502" w:rsidP="0049691F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Задержки при стрельбе из автомата и способы их устранения. Осмотр АКМ, АКС-74У, </w:t>
      </w:r>
      <w:r w:rsidR="00800710">
        <w:rPr>
          <w:rFonts w:ascii="Times New Roman" w:hAnsi="Times New Roman"/>
          <w:sz w:val="28"/>
          <w:szCs w:val="28"/>
        </w:rPr>
        <w:t>РПК и подготовка их к стрельбе.</w:t>
      </w:r>
    </w:p>
    <w:p w14:paraId="73824507" w14:textId="77777777" w:rsidR="00247502" w:rsidRPr="00960531" w:rsidRDefault="00247502" w:rsidP="0049691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Подготовка к стрельбе: получение патронов, назначение целей, снаряжение магазина, действия по командам, подаваемым при стрельбе.</w:t>
      </w:r>
    </w:p>
    <w:p w14:paraId="679F0E3C" w14:textId="77777777" w:rsidR="00247502" w:rsidRPr="00960531" w:rsidRDefault="00247502" w:rsidP="0049691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Изготовки: принятие положений для стрельбы: стоя с одной руки (обычная изготовка); с двух рук (фронтальная и универсальная); с колена (правосторонняя и левосторонняя стойки); лежа с упора; из-за укрытия; сидя на правом сидении автомобиля; стоя с разворотом на 180</w:t>
      </w:r>
      <w:r w:rsidRPr="00960531">
        <w:rPr>
          <w:rFonts w:ascii="Times New Roman" w:hAnsi="Times New Roman"/>
          <w:sz w:val="28"/>
          <w:szCs w:val="28"/>
        </w:rPr>
        <w:sym w:font="Symbol" w:char="F0B0"/>
      </w:r>
      <w:r w:rsidRPr="00960531">
        <w:rPr>
          <w:rFonts w:ascii="Times New Roman" w:hAnsi="Times New Roman"/>
          <w:sz w:val="28"/>
          <w:szCs w:val="28"/>
        </w:rPr>
        <w:t xml:space="preserve"> с применением учебного оружия.</w:t>
      </w:r>
    </w:p>
    <w:p w14:paraId="5BF1F4D4" w14:textId="77777777" w:rsidR="00247502" w:rsidRPr="00960531" w:rsidRDefault="00247502" w:rsidP="0049691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Способы удержания оружия одной рукой, двумя руками. Прицеливание. Спуск курка с боевого взвода. Производство выстрела.</w:t>
      </w:r>
    </w:p>
    <w:p w14:paraId="6C4A4B78" w14:textId="77777777" w:rsidR="00247502" w:rsidRPr="00960531" w:rsidRDefault="00247502" w:rsidP="0049691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Прекращение стрельбы: прекращение стрельбы по команде; прекращение стрельбы самостоятельно. Устранение задержек при стрельбе из пистолета.</w:t>
      </w:r>
    </w:p>
    <w:p w14:paraId="793E2E5B" w14:textId="77777777" w:rsidR="00247502" w:rsidRPr="00960531" w:rsidRDefault="00247502" w:rsidP="0049691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Выполнение подготовительных упражнений.</w:t>
      </w:r>
    </w:p>
    <w:p w14:paraId="61854B53" w14:textId="77777777" w:rsidR="00247502" w:rsidRPr="00960531" w:rsidRDefault="00247502" w:rsidP="0049691F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Подготовка к стрельбе: получение патронов, назначение целей, снаряжение магазина, заряжание оружия, действия по командам, подаваемым при стрельбе.</w:t>
      </w:r>
    </w:p>
    <w:p w14:paraId="51A78924" w14:textId="77777777" w:rsidR="00247502" w:rsidRPr="00960531" w:rsidRDefault="00247502" w:rsidP="0049691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lastRenderedPageBreak/>
        <w:t>Изготовки: принятие положения для стрельбы: лежа с упора, с колена, стоя.</w:t>
      </w:r>
    </w:p>
    <w:p w14:paraId="234509B0" w14:textId="77777777" w:rsidR="00247502" w:rsidRPr="00960531" w:rsidRDefault="00247502" w:rsidP="0049691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Прицеливание. Спуск курка с боевого взвода. Производство выстрела.</w:t>
      </w:r>
    </w:p>
    <w:p w14:paraId="36D1213D" w14:textId="0D5BCD8C" w:rsidR="00D867C6" w:rsidRPr="00AC0641" w:rsidRDefault="00247502" w:rsidP="009D6D8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C0641">
        <w:rPr>
          <w:rFonts w:ascii="Times New Roman" w:hAnsi="Times New Roman"/>
          <w:sz w:val="28"/>
          <w:szCs w:val="28"/>
        </w:rPr>
        <w:t>Выполнение подготовительных упражнений.</w:t>
      </w:r>
    </w:p>
    <w:p w14:paraId="2E93A906" w14:textId="77777777" w:rsidR="00AC0641" w:rsidRPr="00AC0641" w:rsidRDefault="00AC0641" w:rsidP="00AC0641">
      <w:pPr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14:paraId="542FA92F" w14:textId="3B58D2DA" w:rsidR="00D867C6" w:rsidRPr="00A9087A" w:rsidRDefault="008C4435" w:rsidP="00D867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6BA2">
        <w:rPr>
          <w:rFonts w:ascii="Times New Roman" w:hAnsi="Times New Roman"/>
          <w:b/>
          <w:sz w:val="28"/>
          <w:szCs w:val="28"/>
        </w:rPr>
        <w:t>Оценка знаний</w:t>
      </w:r>
      <w:r>
        <w:rPr>
          <w:rFonts w:ascii="Times New Roman" w:hAnsi="Times New Roman"/>
          <w:b/>
          <w:sz w:val="28"/>
          <w:szCs w:val="28"/>
        </w:rPr>
        <w:t>, умений и навыков</w:t>
      </w:r>
      <w:r w:rsidRPr="003B6BA2">
        <w:rPr>
          <w:rFonts w:ascii="Times New Roman" w:hAnsi="Times New Roman"/>
          <w:b/>
          <w:sz w:val="28"/>
          <w:szCs w:val="28"/>
        </w:rPr>
        <w:t xml:space="preserve"> по компетенции ПК-5</w:t>
      </w:r>
    </w:p>
    <w:p w14:paraId="2700E5A9" w14:textId="77777777" w:rsidR="00AC0641" w:rsidRDefault="00AC0641" w:rsidP="00AC0641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261BA42C" w14:textId="7C676E56" w:rsidR="00AC0641" w:rsidRPr="007D468D" w:rsidRDefault="00AC0641" w:rsidP="00AC0641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437A602B" w14:textId="77777777" w:rsidR="00D867C6" w:rsidRPr="002C7ACD" w:rsidRDefault="00D867C6" w:rsidP="00D867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2B8239" w14:textId="50678E05" w:rsidR="00D867C6" w:rsidRDefault="00123833" w:rsidP="00D867C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п</w:t>
      </w:r>
      <w:r w:rsidR="00D867C6" w:rsidRPr="00A9087A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8B68964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7C7C237D" w14:textId="0FF4FA1A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3B6BA2">
        <w:rPr>
          <w:rFonts w:ascii="Times New Roman" w:hAnsi="Times New Roman"/>
          <w:b/>
          <w:noProof/>
          <w:sz w:val="28"/>
          <w:szCs w:val="28"/>
          <w:u w:val="single"/>
        </w:rPr>
        <w:t>Вопрос № 1. Сориентировать карту на местности, значит сориентировать ее на:</w:t>
      </w:r>
    </w:p>
    <w:p w14:paraId="416A7D07" w14:textId="1AF95AF1" w:rsidR="00D867C6" w:rsidRPr="008C4435" w:rsidRDefault="00D867C6" w:rsidP="0049691F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noProof/>
          <w:sz w:val="28"/>
          <w:szCs w:val="28"/>
          <w:lang w:val="en-US"/>
        </w:rPr>
      </w:pPr>
      <w:r w:rsidRPr="008C4435">
        <w:rPr>
          <w:rFonts w:ascii="Times New Roman" w:hAnsi="Times New Roman"/>
          <w:noProof/>
          <w:sz w:val="28"/>
          <w:szCs w:val="28"/>
        </w:rPr>
        <w:t>Юг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D4B50E2" w14:textId="6B228CB1" w:rsidR="00D867C6" w:rsidRPr="008C4435" w:rsidRDefault="00D867C6" w:rsidP="0049691F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Запад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D6AB1B0" w14:textId="277C4489" w:rsidR="00D867C6" w:rsidRPr="008C4435" w:rsidRDefault="00D867C6" w:rsidP="0049691F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Север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12F80A2" w14:textId="655DF457" w:rsidR="00D867C6" w:rsidRPr="008C4435" w:rsidRDefault="00D867C6" w:rsidP="0049691F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Восток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6669C92" w14:textId="60738CC3" w:rsidR="00D867C6" w:rsidRPr="008C4435" w:rsidRDefault="00D867C6" w:rsidP="0049691F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северо-запад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39915F16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18F9A4DD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52831">
        <w:rPr>
          <w:rFonts w:ascii="Times New Roman" w:hAnsi="Times New Roman"/>
          <w:b/>
          <w:noProof/>
          <w:sz w:val="28"/>
          <w:szCs w:val="28"/>
          <w:u w:val="single"/>
        </w:rPr>
        <w:t>Вопрос № 2. Магнитный азимут это:</w:t>
      </w:r>
    </w:p>
    <w:p w14:paraId="3C366BE8" w14:textId="1EE9D1F3" w:rsidR="00D867C6" w:rsidRPr="008C4435" w:rsidRDefault="00D867C6" w:rsidP="0049691F">
      <w:pPr>
        <w:pStyle w:val="a3"/>
        <w:numPr>
          <w:ilvl w:val="0"/>
          <w:numId w:val="6"/>
        </w:numPr>
        <w:spacing w:after="0"/>
        <w:ind w:left="1276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угол между меридианом и направлением на восток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0ED670E9" w14:textId="0B2814F2" w:rsidR="00D867C6" w:rsidRPr="008C4435" w:rsidRDefault="00D867C6" w:rsidP="0049691F">
      <w:pPr>
        <w:pStyle w:val="a3"/>
        <w:numPr>
          <w:ilvl w:val="0"/>
          <w:numId w:val="6"/>
        </w:numPr>
        <w:spacing w:after="0"/>
        <w:ind w:left="1276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угол между северо-западным направлением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53B65503" w14:textId="1BB84E33" w:rsidR="00D867C6" w:rsidRPr="008C4435" w:rsidRDefault="00D867C6" w:rsidP="0049691F">
      <w:pPr>
        <w:pStyle w:val="a3"/>
        <w:numPr>
          <w:ilvl w:val="0"/>
          <w:numId w:val="6"/>
        </w:numPr>
        <w:spacing w:after="0"/>
        <w:ind w:left="1276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угол между северным направлением магнитной стрелки и направлением на определяющую точку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14E8410A" w14:textId="089CBC8B" w:rsidR="00D867C6" w:rsidRPr="008C4435" w:rsidRDefault="00D867C6" w:rsidP="0049691F">
      <w:pPr>
        <w:pStyle w:val="a3"/>
        <w:numPr>
          <w:ilvl w:val="0"/>
          <w:numId w:val="6"/>
        </w:numPr>
        <w:spacing w:after="0"/>
        <w:ind w:left="1276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магнитный меридиан через шкалу Гринвича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2D13D428" w14:textId="37A4E5AC" w:rsidR="00D867C6" w:rsidRPr="008C4435" w:rsidRDefault="00D867C6" w:rsidP="0049691F">
      <w:pPr>
        <w:pStyle w:val="a3"/>
        <w:numPr>
          <w:ilvl w:val="0"/>
          <w:numId w:val="6"/>
        </w:numPr>
        <w:spacing w:after="0"/>
        <w:ind w:left="1276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биссектриса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6CBECCDC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6EC5F4F4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52831">
        <w:rPr>
          <w:rFonts w:ascii="Times New Roman" w:hAnsi="Times New Roman"/>
          <w:b/>
          <w:noProof/>
          <w:sz w:val="28"/>
          <w:szCs w:val="28"/>
          <w:u w:val="single"/>
        </w:rPr>
        <w:t>Вопрос №3. Определить к какому масштабу карты относится номенклатура N-36:</w:t>
      </w:r>
    </w:p>
    <w:p w14:paraId="3B53172C" w14:textId="1CA8F98D" w:rsidR="00D867C6" w:rsidRPr="008C4435" w:rsidRDefault="00D867C6" w:rsidP="0049691F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1:2 000</w:t>
      </w:r>
      <w:r w:rsidR="008C4435">
        <w:rPr>
          <w:rFonts w:ascii="Times New Roman" w:hAnsi="Times New Roman"/>
          <w:noProof/>
          <w:sz w:val="28"/>
          <w:szCs w:val="28"/>
        </w:rPr>
        <w:t> </w:t>
      </w:r>
      <w:r w:rsidRPr="008C4435">
        <w:rPr>
          <w:rFonts w:ascii="Times New Roman" w:hAnsi="Times New Roman"/>
          <w:noProof/>
          <w:sz w:val="28"/>
          <w:szCs w:val="28"/>
        </w:rPr>
        <w:t>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DACC76D" w14:textId="45BE30C9" w:rsidR="00D867C6" w:rsidRPr="008C4435" w:rsidRDefault="00D867C6" w:rsidP="0049691F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1:1 000</w:t>
      </w:r>
      <w:r w:rsidR="008C4435">
        <w:rPr>
          <w:rFonts w:ascii="Times New Roman" w:hAnsi="Times New Roman"/>
          <w:noProof/>
          <w:sz w:val="28"/>
          <w:szCs w:val="28"/>
        </w:rPr>
        <w:t> </w:t>
      </w:r>
      <w:r w:rsidRPr="008C4435">
        <w:rPr>
          <w:rFonts w:ascii="Times New Roman" w:hAnsi="Times New Roman"/>
          <w:noProof/>
          <w:sz w:val="28"/>
          <w:szCs w:val="28"/>
        </w:rPr>
        <w:t>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86B95A2" w14:textId="2C625E12" w:rsidR="00D867C6" w:rsidRPr="008C4435" w:rsidRDefault="00D867C6" w:rsidP="0049691F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1:500 000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02585D91" w14:textId="54BFA437" w:rsidR="00D867C6" w:rsidRPr="008C4435" w:rsidRDefault="00D867C6" w:rsidP="0049691F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1:50 000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30A44DE" w14:textId="570BBD5A" w:rsidR="00D867C6" w:rsidRPr="008C4435" w:rsidRDefault="00D867C6" w:rsidP="0049691F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1:25 000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0C00AD2E" w14:textId="77777777" w:rsidR="00D867C6" w:rsidRDefault="00D867C6" w:rsidP="00D867C6">
      <w:pPr>
        <w:spacing w:after="0"/>
        <w:rPr>
          <w:rFonts w:ascii="Times New Roman" w:hAnsi="Times New Roman"/>
          <w:noProof/>
          <w:sz w:val="28"/>
          <w:szCs w:val="28"/>
        </w:rPr>
      </w:pPr>
      <w:r w:rsidRPr="000574D7">
        <w:rPr>
          <w:rFonts w:ascii="Times New Roman" w:hAnsi="Times New Roman"/>
          <w:b/>
          <w:noProof/>
          <w:sz w:val="28"/>
          <w:szCs w:val="28"/>
          <w:u w:val="single"/>
        </w:rPr>
        <w:t>Вопрос № 4. Полярная звезда находится в созвездии:</w:t>
      </w:r>
    </w:p>
    <w:p w14:paraId="11006E7E" w14:textId="00445BB7" w:rsidR="00D867C6" w:rsidRPr="008C4435" w:rsidRDefault="00D867C6" w:rsidP="0049691F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Девы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89B94C4" w14:textId="597F2FB4" w:rsidR="00D867C6" w:rsidRPr="008C4435" w:rsidRDefault="00D867C6" w:rsidP="0049691F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Малой медведицы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3A6F77F" w14:textId="7F55FD61" w:rsidR="00D867C6" w:rsidRPr="008C4435" w:rsidRDefault="00D867C6" w:rsidP="0049691F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lastRenderedPageBreak/>
        <w:t>Альдебарана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771AA3E" w14:textId="20E67D88" w:rsidR="00D867C6" w:rsidRPr="008C4435" w:rsidRDefault="00D867C6" w:rsidP="0049691F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Андромеды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E9CBD99" w14:textId="456A97A8" w:rsidR="00D867C6" w:rsidRPr="008C4435" w:rsidRDefault="00D867C6" w:rsidP="0049691F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Солнечной системы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5E2295CF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6FDA1085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0574D7">
        <w:rPr>
          <w:rFonts w:ascii="Times New Roman" w:hAnsi="Times New Roman"/>
          <w:b/>
          <w:noProof/>
          <w:sz w:val="28"/>
          <w:szCs w:val="28"/>
          <w:u w:val="single"/>
        </w:rPr>
        <w:t>Вопрос № 5. Определить к какому масштабу карты относится номенклатура N-36-12-Б:</w:t>
      </w:r>
    </w:p>
    <w:p w14:paraId="1BB8B4DB" w14:textId="4E2FC3FA" w:rsidR="00D867C6" w:rsidRPr="008C4435" w:rsidRDefault="00D867C6" w:rsidP="0049691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1:1 000</w:t>
      </w:r>
      <w:r w:rsidR="008C4435">
        <w:rPr>
          <w:rFonts w:ascii="Times New Roman" w:hAnsi="Times New Roman"/>
          <w:noProof/>
          <w:sz w:val="28"/>
          <w:szCs w:val="28"/>
        </w:rPr>
        <w:t> </w:t>
      </w:r>
      <w:r w:rsidRPr="008C4435">
        <w:rPr>
          <w:rFonts w:ascii="Times New Roman" w:hAnsi="Times New Roman"/>
          <w:noProof/>
          <w:sz w:val="28"/>
          <w:szCs w:val="28"/>
        </w:rPr>
        <w:t>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7FEF6D3" w14:textId="197E3E4A" w:rsidR="00D867C6" w:rsidRPr="008C4435" w:rsidRDefault="00D867C6" w:rsidP="0049691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1:500 000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B4FB826" w14:textId="1B286903" w:rsidR="00D867C6" w:rsidRPr="008C4435" w:rsidRDefault="00D867C6" w:rsidP="0049691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1:200 000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C5845D3" w14:textId="7851608B" w:rsidR="00D867C6" w:rsidRPr="008C4435" w:rsidRDefault="00D867C6" w:rsidP="0049691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1:50 000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17B7616" w14:textId="64F1A722" w:rsidR="00D867C6" w:rsidRPr="008C4435" w:rsidRDefault="00D867C6" w:rsidP="0049691F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1:25 000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086DF9F2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7E1A651E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0574D7">
        <w:rPr>
          <w:rFonts w:ascii="Times New Roman" w:hAnsi="Times New Roman"/>
          <w:b/>
          <w:noProof/>
          <w:sz w:val="28"/>
          <w:szCs w:val="28"/>
          <w:u w:val="single"/>
        </w:rPr>
        <w:t>Вопрос № 6. Одному сантиметру карты на местности масштаба 1 : 50000 соответствует:</w:t>
      </w:r>
    </w:p>
    <w:p w14:paraId="55A6368B" w14:textId="4626292E" w:rsidR="00D867C6" w:rsidRPr="008C4435" w:rsidRDefault="00D867C6" w:rsidP="0049691F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250 м.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4875C11" w14:textId="4106A0A1" w:rsidR="00D867C6" w:rsidRPr="008C4435" w:rsidRDefault="00D867C6" w:rsidP="0049691F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5000 м.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7E3F5C2" w14:textId="364D0EF0" w:rsidR="00D867C6" w:rsidRPr="008C4435" w:rsidRDefault="00D867C6" w:rsidP="0049691F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3500 м.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F57D770" w14:textId="4542EDD8" w:rsidR="00D867C6" w:rsidRPr="008C4435" w:rsidRDefault="00D867C6" w:rsidP="0049691F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500 м.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7F0B3DD" w14:textId="77777777" w:rsidR="00D867C6" w:rsidRPr="008C4435" w:rsidRDefault="00D867C6" w:rsidP="0049691F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50 м.</w:t>
      </w:r>
    </w:p>
    <w:p w14:paraId="5830E666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6703AAF9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0574D7">
        <w:rPr>
          <w:rFonts w:ascii="Times New Roman" w:hAnsi="Times New Roman"/>
          <w:b/>
          <w:noProof/>
          <w:sz w:val="28"/>
          <w:szCs w:val="28"/>
          <w:u w:val="single"/>
        </w:rPr>
        <w:t xml:space="preserve">Вопрос № 7. Определить к какому масштабу карты 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>относится номенклатура N-36-24:</w:t>
      </w:r>
    </w:p>
    <w:p w14:paraId="12C2FD15" w14:textId="50C65D19" w:rsidR="00D867C6" w:rsidRPr="008C4435" w:rsidRDefault="00D867C6" w:rsidP="0049691F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1:1000000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D73D450" w14:textId="64EE763A" w:rsidR="00D867C6" w:rsidRPr="008C4435" w:rsidRDefault="00D867C6" w:rsidP="0049691F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1:500000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FA4D80E" w14:textId="2B3A695C" w:rsidR="00D867C6" w:rsidRPr="008C4435" w:rsidRDefault="00D867C6" w:rsidP="0049691F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1:200000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2016681" w14:textId="7AE8C38A" w:rsidR="00D867C6" w:rsidRPr="008C4435" w:rsidRDefault="00D867C6" w:rsidP="0049691F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1:100000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AC63F65" w14:textId="4EA26C29" w:rsidR="00D867C6" w:rsidRPr="008C4435" w:rsidRDefault="00D867C6" w:rsidP="0049691F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1:25000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227B1269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667DFE6A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0574D7">
        <w:rPr>
          <w:rFonts w:ascii="Times New Roman" w:hAnsi="Times New Roman"/>
          <w:b/>
          <w:noProof/>
          <w:sz w:val="28"/>
          <w:szCs w:val="28"/>
          <w:u w:val="single"/>
        </w:rPr>
        <w:t>Вопрос № 8. Линейный масштаб располагается:</w:t>
      </w:r>
    </w:p>
    <w:p w14:paraId="0A961229" w14:textId="335460FF" w:rsidR="00D867C6" w:rsidRPr="008C4435" w:rsidRDefault="00D867C6" w:rsidP="0049691F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 топографической карте внизу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A4366B7" w14:textId="4719E875" w:rsidR="00D867C6" w:rsidRPr="008C4435" w:rsidRDefault="00D867C6" w:rsidP="0049691F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 офицерской линейке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6C860AF" w14:textId="47F7B7D4" w:rsidR="00D867C6" w:rsidRPr="008C4435" w:rsidRDefault="00D867C6" w:rsidP="0049691F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 рабочей карте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031EA20" w14:textId="05542C5E" w:rsidR="00D867C6" w:rsidRPr="008C4435" w:rsidRDefault="00D867C6" w:rsidP="0049691F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 плане местности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5EF8B37" w14:textId="0936B84A" w:rsidR="00D867C6" w:rsidRPr="008C4435" w:rsidRDefault="00D867C6" w:rsidP="0049691F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 схеме осмотра места происшествия</w:t>
      </w:r>
      <w:r w:rsidR="008C4435" w:rsidRPr="008C4435">
        <w:rPr>
          <w:rFonts w:ascii="Times New Roman" w:hAnsi="Times New Roman"/>
          <w:noProof/>
          <w:sz w:val="28"/>
          <w:szCs w:val="28"/>
        </w:rPr>
        <w:t>.</w:t>
      </w:r>
    </w:p>
    <w:p w14:paraId="31BCA2A9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  <w:r w:rsidRPr="007C4888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>Вопрос № 9. Определить к какому масштабу карты относится номенклатура N-36-XII:</w:t>
      </w:r>
    </w:p>
    <w:p w14:paraId="2CB8F387" w14:textId="3DA0B6BC" w:rsidR="00D867C6" w:rsidRPr="008C4435" w:rsidRDefault="00D867C6" w:rsidP="0049691F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1:1000000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E635C7B" w14:textId="598F2855" w:rsidR="00D867C6" w:rsidRPr="008C4435" w:rsidRDefault="00D867C6" w:rsidP="0049691F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1:500000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4DFBDBD" w14:textId="640B1D24" w:rsidR="00D867C6" w:rsidRPr="008C4435" w:rsidRDefault="00D867C6" w:rsidP="0049691F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1:200000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67EDA72" w14:textId="1969ED3C" w:rsidR="00D867C6" w:rsidRPr="008C4435" w:rsidRDefault="00D867C6" w:rsidP="0049691F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1:250000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B8F18A2" w14:textId="2E92C02B" w:rsidR="00D867C6" w:rsidRPr="008C4435" w:rsidRDefault="00D867C6" w:rsidP="0049691F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1:25000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6BB0FB28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7FA0148E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7C4888">
        <w:rPr>
          <w:rFonts w:ascii="Times New Roman" w:hAnsi="Times New Roman"/>
          <w:b/>
          <w:noProof/>
          <w:sz w:val="28"/>
          <w:szCs w:val="28"/>
          <w:u w:val="single"/>
        </w:rPr>
        <w:t>Вопрос № 10. Синим цветом на карту наносятся:</w:t>
      </w:r>
    </w:p>
    <w:p w14:paraId="3B41827F" w14:textId="30B9A5DC" w:rsidR="00D867C6" w:rsidRPr="008C4435" w:rsidRDefault="00D867C6" w:rsidP="0049691F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преступники и их действия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B38262A" w14:textId="5D1CB93E" w:rsidR="00D867C6" w:rsidRPr="008C4435" w:rsidRDefault="00D867C6" w:rsidP="0049691F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маршруты передвижения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41D05E8" w14:textId="31FB74F0" w:rsidR="00D867C6" w:rsidRPr="008C4435" w:rsidRDefault="00D867C6" w:rsidP="0049691F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лесные чащи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878574B" w14:textId="16C1E6DE" w:rsidR="00D867C6" w:rsidRPr="008C4435" w:rsidRDefault="00D867C6" w:rsidP="0049691F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проселочные дороги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BB9B30E" w14:textId="27C297A9" w:rsidR="00D867C6" w:rsidRPr="008C4435" w:rsidRDefault="00D867C6" w:rsidP="0049691F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огнеупорные строения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1E1725FC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7918FECC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7C4888">
        <w:rPr>
          <w:rFonts w:ascii="Times New Roman" w:hAnsi="Times New Roman"/>
          <w:b/>
          <w:noProof/>
          <w:sz w:val="28"/>
          <w:szCs w:val="28"/>
          <w:u w:val="single"/>
        </w:rPr>
        <w:t>Вопрос № 11. Коллективными средствами защиты являются:</w:t>
      </w:r>
    </w:p>
    <w:p w14:paraId="4EF3D889" w14:textId="5997245B" w:rsidR="00D867C6" w:rsidRPr="008C4435" w:rsidRDefault="00D867C6" w:rsidP="0049691F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приюты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BC6E67E" w14:textId="165AA0DC" w:rsidR="00D867C6" w:rsidRPr="008C4435" w:rsidRDefault="00D867C6" w:rsidP="0049691F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убежища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885711A" w14:textId="2DD9DDAE" w:rsidR="00D867C6" w:rsidRPr="008C4435" w:rsidRDefault="00D867C6" w:rsidP="0049691F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палатки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250B9B4" w14:textId="1A1A3A2C" w:rsidR="00D867C6" w:rsidRPr="008C4435" w:rsidRDefault="00D867C6" w:rsidP="0049691F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схроны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DF0FE43" w14:textId="7B367B47" w:rsidR="00D867C6" w:rsidRPr="008C4435" w:rsidRDefault="00D867C6" w:rsidP="0049691F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проезды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2157424F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2B978ED1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611023">
        <w:rPr>
          <w:rFonts w:ascii="Times New Roman" w:hAnsi="Times New Roman"/>
          <w:b/>
          <w:noProof/>
          <w:sz w:val="28"/>
          <w:szCs w:val="28"/>
          <w:u w:val="single"/>
        </w:rPr>
        <w:t>Вопрос № 12. Что относиться к индивидуальным средствам защиты органов дыхания:</w:t>
      </w:r>
    </w:p>
    <w:p w14:paraId="704EB1A7" w14:textId="4A4067E6" w:rsidR="00D867C6" w:rsidRPr="008C4435" w:rsidRDefault="00D867C6" w:rsidP="0049691F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защитный костюм Л-1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60249AF" w14:textId="23DEAF6F" w:rsidR="00D867C6" w:rsidRPr="008C4435" w:rsidRDefault="00D867C6" w:rsidP="0049691F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фильтрующий противогаз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0D17558" w14:textId="30FCF6BD" w:rsidR="00D867C6" w:rsidRPr="008C4435" w:rsidRDefault="00D867C6" w:rsidP="0049691F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убежище встроенное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E8FA8B5" w14:textId="73927A16" w:rsidR="00D867C6" w:rsidRPr="008C4435" w:rsidRDefault="00D867C6" w:rsidP="0049691F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специальные защитные перчатки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847E56B" w14:textId="55629E7E" w:rsidR="00D867C6" w:rsidRPr="008C4435" w:rsidRDefault="00D867C6" w:rsidP="0049691F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общевойсковой защитный комплект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59392684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00877E55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81C74">
        <w:rPr>
          <w:rFonts w:ascii="Times New Roman" w:hAnsi="Times New Roman"/>
          <w:b/>
          <w:noProof/>
          <w:sz w:val="28"/>
          <w:szCs w:val="28"/>
          <w:u w:val="single"/>
        </w:rPr>
        <w:t>Вопрос № 13. Воздействие какого поражающего фактора ядерного взрыва может вызвать ожоги кожи, по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>ражения глаз человека и пожары?</w:t>
      </w:r>
    </w:p>
    <w:p w14:paraId="69063754" w14:textId="2189B7C2" w:rsidR="00D867C6" w:rsidRPr="008C4435" w:rsidRDefault="00D867C6" w:rsidP="0049691F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Воздействие светового излучения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E85710D" w14:textId="3B5B4227" w:rsidR="00D867C6" w:rsidRPr="008C4435" w:rsidRDefault="00D867C6" w:rsidP="0049691F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Воздействие проникающей радиации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04ED55D" w14:textId="3705A03E" w:rsidR="00D867C6" w:rsidRPr="008C4435" w:rsidRDefault="00D867C6" w:rsidP="0049691F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Воздействие электромагнитного импульса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B5C4239" w14:textId="6DE14EB3" w:rsidR="00D867C6" w:rsidRPr="008C4435" w:rsidRDefault="00D867C6" w:rsidP="0049691F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Воздействие ударной волны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D658510" w14:textId="7795239B" w:rsidR="00D867C6" w:rsidRPr="008C4435" w:rsidRDefault="00D867C6" w:rsidP="0049691F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Воздействие излучений в виде бета-частиц и нейтронов</w:t>
      </w:r>
      <w:r w:rsidR="008C4435" w:rsidRPr="008C4435">
        <w:rPr>
          <w:rFonts w:ascii="Times New Roman" w:hAnsi="Times New Roman"/>
          <w:noProof/>
          <w:sz w:val="28"/>
          <w:szCs w:val="28"/>
        </w:rPr>
        <w:t>.</w:t>
      </w:r>
    </w:p>
    <w:p w14:paraId="5AAE7022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</w:p>
    <w:p w14:paraId="7110A077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C056B8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>Вопрос № 14. Индивидуальную защит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>у кожных покровов обеспечивает:</w:t>
      </w:r>
    </w:p>
    <w:p w14:paraId="25E8E673" w14:textId="133B4AE8" w:rsidR="00D867C6" w:rsidRPr="008C4435" w:rsidRDefault="00D867C6" w:rsidP="0049691F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камуфлированная войсковая форма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2DD8EEF" w14:textId="64B567D7" w:rsidR="00D867C6" w:rsidRPr="008C4435" w:rsidRDefault="00D867C6" w:rsidP="0049691F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тяжелый защитный жилет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8C159C4" w14:textId="1E5DA0D6" w:rsidR="00D867C6" w:rsidRPr="008C4435" w:rsidRDefault="00D867C6" w:rsidP="0049691F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общевойсковой защитный комплект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C9D8041" w14:textId="08F003A4" w:rsidR="00D867C6" w:rsidRPr="008C4435" w:rsidRDefault="00D867C6" w:rsidP="0049691F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маскировочный халат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14E2576" w14:textId="7AC87282" w:rsidR="00D867C6" w:rsidRPr="008C4435" w:rsidRDefault="00D867C6" w:rsidP="0049691F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плащ-накидка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5E0016C7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476B453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C056B8">
        <w:rPr>
          <w:rFonts w:ascii="Times New Roman" w:hAnsi="Times New Roman"/>
          <w:b/>
          <w:noProof/>
          <w:sz w:val="28"/>
          <w:szCs w:val="28"/>
          <w:u w:val="single"/>
        </w:rPr>
        <w:t>Вопрос № 15. Изоли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>рующий противогаз предназначен:</w:t>
      </w:r>
    </w:p>
    <w:p w14:paraId="18F09A70" w14:textId="59A06382" w:rsidR="00D867C6" w:rsidRPr="008C4435" w:rsidRDefault="00D867C6" w:rsidP="0049691F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для защиты волос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1617CB3" w14:textId="79165AC0" w:rsidR="00D867C6" w:rsidRPr="008C4435" w:rsidRDefault="00D867C6" w:rsidP="0049691F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для защиты ушных раковин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3F9B9D6" w14:textId="69A4607F" w:rsidR="00D867C6" w:rsidRPr="008C4435" w:rsidRDefault="00D867C6" w:rsidP="0049691F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для защиты в условиях недостатка кислорода в воздухе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4E5B4CA3" w14:textId="6216E5F1" w:rsidR="00D867C6" w:rsidRPr="008C4435" w:rsidRDefault="00D867C6" w:rsidP="0049691F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для защиты шеи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F97F9D6" w14:textId="2380276B" w:rsidR="00D867C6" w:rsidRPr="008C4435" w:rsidRDefault="00D867C6" w:rsidP="0049691F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для защиты грудной клетки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24583A72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67C6E7A0" w14:textId="77777777" w:rsidR="00D867C6" w:rsidRPr="00C056B8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C056B8">
        <w:rPr>
          <w:rFonts w:ascii="Times New Roman" w:hAnsi="Times New Roman"/>
          <w:b/>
          <w:noProof/>
          <w:sz w:val="28"/>
          <w:szCs w:val="28"/>
          <w:u w:val="single"/>
        </w:rPr>
        <w:t>Вопрос № 16. Прибор для измерения мощности дозы на местности и степени зараженности техники называется:</w:t>
      </w:r>
    </w:p>
    <w:p w14:paraId="54B0D883" w14:textId="342CEDB1" w:rsidR="00D867C6" w:rsidRPr="008C4435" w:rsidRDefault="00D867C6" w:rsidP="0049691F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ДП – 5Б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F6F0F4E" w14:textId="3AA78009" w:rsidR="00D867C6" w:rsidRPr="008C4435" w:rsidRDefault="00D867C6" w:rsidP="0049691F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ИПП – 8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02AAE487" w14:textId="46E79FDA" w:rsidR="00D867C6" w:rsidRPr="008C4435" w:rsidRDefault="00D867C6" w:rsidP="0049691F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ВПХР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10DC391" w14:textId="3EEC4C15" w:rsidR="00D867C6" w:rsidRPr="008C4435" w:rsidRDefault="00D867C6" w:rsidP="0049691F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ИД – 11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814782E" w14:textId="0A2F8BF6" w:rsidR="00D867C6" w:rsidRPr="008C4435" w:rsidRDefault="00D867C6" w:rsidP="0049691F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АИ-2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045359DA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0CAAAB35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C056B8">
        <w:rPr>
          <w:rFonts w:ascii="Times New Roman" w:hAnsi="Times New Roman"/>
          <w:b/>
          <w:noProof/>
          <w:sz w:val="28"/>
          <w:szCs w:val="28"/>
          <w:u w:val="single"/>
        </w:rPr>
        <w:t>Вопрос № 17. Что является одним из поражающих факто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>ров при взрыве ядерного оружия?</w:t>
      </w:r>
    </w:p>
    <w:p w14:paraId="0A76CDC6" w14:textId="0A93E478" w:rsidR="00D867C6" w:rsidRPr="008C4435" w:rsidRDefault="00D867C6" w:rsidP="0049691F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Световая завеса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0AC0DD48" w14:textId="66B097BF" w:rsidR="00D867C6" w:rsidRPr="008C4435" w:rsidRDefault="00D867C6" w:rsidP="0049691F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Ядерное облако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3F5B70D" w14:textId="1FBA7785" w:rsidR="00D867C6" w:rsidRPr="008C4435" w:rsidRDefault="00D867C6" w:rsidP="0049691F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Радиоактивное загрязнение местности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47C216D" w14:textId="4F87E9D4" w:rsidR="00D867C6" w:rsidRPr="008C4435" w:rsidRDefault="00D867C6" w:rsidP="0049691F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Бактериальные средства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91B12D0" w14:textId="4582A6D9" w:rsidR="00D867C6" w:rsidRPr="008C4435" w:rsidRDefault="00D867C6" w:rsidP="0049691F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Высокие температуры внешней среды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2EAD8297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5177AA34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C056B8">
        <w:rPr>
          <w:rFonts w:ascii="Times New Roman" w:hAnsi="Times New Roman"/>
          <w:b/>
          <w:noProof/>
          <w:sz w:val="28"/>
          <w:szCs w:val="28"/>
          <w:u w:val="single"/>
        </w:rPr>
        <w:t>Вопрос № 18. Чрезвычайные ситуации по масштабу подразделяются</w:t>
      </w:r>
    </w:p>
    <w:p w14:paraId="76C97470" w14:textId="4B241393" w:rsidR="00D867C6" w:rsidRPr="008C4435" w:rsidRDefault="00D867C6" w:rsidP="0049691F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Крупные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984EDF1" w14:textId="420FC5FE" w:rsidR="00D867C6" w:rsidRPr="008C4435" w:rsidRDefault="00D867C6" w:rsidP="0049691F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Мелкие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BA8F6C3" w14:textId="722B8813" w:rsidR="00D867C6" w:rsidRPr="008C4435" w:rsidRDefault="00D867C6" w:rsidP="0049691F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Опасные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C0F8A3B" w14:textId="0B1022D6" w:rsidR="00D867C6" w:rsidRPr="008C4435" w:rsidRDefault="00D867C6" w:rsidP="0049691F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Объектовые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0B36C8C9" w14:textId="05152ECF" w:rsidR="00D867C6" w:rsidRPr="008C4435" w:rsidRDefault="00D867C6" w:rsidP="0049691F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Городские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4FC18835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</w:p>
    <w:p w14:paraId="4E933424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C056B8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>Вопрос № 19. Что не относится к поражающим факторам оружия массового поражения:</w:t>
      </w:r>
    </w:p>
    <w:p w14:paraId="00442F96" w14:textId="46ADB8F4" w:rsidR="00D867C6" w:rsidRPr="008C4435" w:rsidRDefault="00D867C6" w:rsidP="0049691F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Радиоактивное заражение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2E22D30" w14:textId="119D3957" w:rsidR="00D867C6" w:rsidRPr="008C4435" w:rsidRDefault="00D867C6" w:rsidP="0049691F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Ударная волна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9EC5DE9" w14:textId="57AD8A22" w:rsidR="00D867C6" w:rsidRPr="008C4435" w:rsidRDefault="00D867C6" w:rsidP="0049691F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Электромагнитный импульс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0BDB82D9" w14:textId="379917CA" w:rsidR="00D867C6" w:rsidRPr="008C4435" w:rsidRDefault="00D867C6" w:rsidP="0049691F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Проникающая радиация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F377214" w14:textId="07326745" w:rsidR="00D867C6" w:rsidRPr="008C4435" w:rsidRDefault="00D867C6" w:rsidP="0049691F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Противопехотные мины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0D2072C3" w14:textId="77777777" w:rsidR="00D867C6" w:rsidRPr="00274B06" w:rsidRDefault="00D867C6" w:rsidP="00D867C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0DF624E" w14:textId="77777777" w:rsidR="00D867C6" w:rsidRPr="00680DD0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680DD0">
        <w:rPr>
          <w:rFonts w:ascii="Times New Roman" w:hAnsi="Times New Roman"/>
          <w:b/>
          <w:noProof/>
          <w:sz w:val="28"/>
          <w:szCs w:val="28"/>
          <w:u w:val="single"/>
        </w:rPr>
        <w:t>Вопрос № 20. Скорость горения огнепроводного шнура составляет:</w:t>
      </w:r>
    </w:p>
    <w:p w14:paraId="04CB1E69" w14:textId="2AF11122" w:rsidR="00D867C6" w:rsidRPr="008C4435" w:rsidRDefault="00D867C6" w:rsidP="0049691F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 см/сек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F5A4DF9" w14:textId="7D2B0E8E" w:rsidR="00D867C6" w:rsidRPr="008C4435" w:rsidRDefault="00D867C6" w:rsidP="0049691F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2 см/сек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66E53A0" w14:textId="77DA492E" w:rsidR="00D867C6" w:rsidRPr="008C4435" w:rsidRDefault="00D867C6" w:rsidP="0049691F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3 см/сек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18AF8DF" w14:textId="0C36639F" w:rsidR="00D867C6" w:rsidRPr="008C4435" w:rsidRDefault="00D867C6" w:rsidP="0049691F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10 см/сек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B7A2B07" w14:textId="1D98929F" w:rsidR="00D867C6" w:rsidRPr="008C4435" w:rsidRDefault="00D867C6" w:rsidP="0049691F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 м/сек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38D15EDF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533154BF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C056B8">
        <w:rPr>
          <w:rFonts w:ascii="Times New Roman" w:hAnsi="Times New Roman"/>
          <w:b/>
          <w:noProof/>
          <w:sz w:val="28"/>
          <w:szCs w:val="28"/>
          <w:u w:val="single"/>
        </w:rPr>
        <w:t>Вопрос № 21. Назначение наряда «поисковая группа»:</w:t>
      </w:r>
    </w:p>
    <w:p w14:paraId="268D0505" w14:textId="48A64C13" w:rsidR="00D867C6" w:rsidRPr="008C4435" w:rsidRDefault="00D867C6" w:rsidP="0049691F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 численностью 2-3 чел., назначенный для розыска и задержания преступников на транспорте, в местах родственных и иных связей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0B065E4C" w14:textId="2EC161B3" w:rsidR="00D867C6" w:rsidRPr="008C4435" w:rsidRDefault="00D867C6" w:rsidP="0049691F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выставляемый в пунктах возможного появления или на пути вероятного движения преступника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0E5C360C" w14:textId="34164C64" w:rsidR="00D867C6" w:rsidRPr="008C4435" w:rsidRDefault="00D867C6" w:rsidP="0049691F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изолирующий район нахождения преступника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029212D3" w14:textId="567D789C" w:rsidR="00D867C6" w:rsidRPr="008C4435" w:rsidRDefault="00D867C6" w:rsidP="0049691F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перекрывающий вероятное направления движения преступника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38E8DF6D" w14:textId="6C59823B" w:rsidR="00D867C6" w:rsidRPr="008C4435" w:rsidRDefault="00D867C6" w:rsidP="0049691F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действия которого направлены на обнаружение и задержание преступников в определенном районе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58D029F9" w14:textId="77777777" w:rsidR="00D867C6" w:rsidRPr="008C4435" w:rsidRDefault="00D867C6" w:rsidP="0049691F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действия которого направлены на задержание преступников в определенном районе.</w:t>
      </w:r>
    </w:p>
    <w:p w14:paraId="44E709FA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6E769176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680DD0">
        <w:rPr>
          <w:rFonts w:ascii="Times New Roman" w:hAnsi="Times New Roman"/>
          <w:b/>
          <w:noProof/>
          <w:sz w:val="28"/>
          <w:szCs w:val="28"/>
          <w:u w:val="single"/>
        </w:rPr>
        <w:t>Вопрос № 22. Способы взрывания:</w:t>
      </w:r>
    </w:p>
    <w:p w14:paraId="55B74D4F" w14:textId="30C3DEED" w:rsidR="00D867C6" w:rsidRPr="008C4435" w:rsidRDefault="00D867C6" w:rsidP="0049691F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Огневой, электрический, химический, биологический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41DA9D6" w14:textId="654BF33A" w:rsidR="00D867C6" w:rsidRPr="008C4435" w:rsidRDefault="00D867C6" w:rsidP="0049691F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Химический, электронный, огневой, фугасный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109644A" w14:textId="2DBEDCB3" w:rsidR="00D867C6" w:rsidRPr="008C4435" w:rsidRDefault="00D867C6" w:rsidP="0049691F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Механический, комбинированный, физиологический, импульсный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05933F0" w14:textId="0E2596B2" w:rsidR="00D867C6" w:rsidRPr="008C4435" w:rsidRDefault="00D867C6" w:rsidP="0049691F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Огневой, электрический, механический, химический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092A5BDA" w14:textId="77777777" w:rsidR="00D867C6" w:rsidRPr="008C4435" w:rsidRDefault="00D867C6" w:rsidP="0049691F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Огневой, импульсный, химико-физический, электронный, механический, инициирующий.</w:t>
      </w:r>
    </w:p>
    <w:p w14:paraId="39126F9F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</w:p>
    <w:p w14:paraId="1350EDCC" w14:textId="77777777" w:rsidR="00D867C6" w:rsidRPr="00680DD0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680DD0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>Вопрос № 23. Протяженность маршрута автопатруля составляет:</w:t>
      </w:r>
    </w:p>
    <w:p w14:paraId="22BF6614" w14:textId="0059BD27" w:rsidR="00D867C6" w:rsidRPr="008C4435" w:rsidRDefault="00D867C6" w:rsidP="0049691F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 – 1,5 км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3BBE53C" w14:textId="0DBA34B9" w:rsidR="00D867C6" w:rsidRPr="008C4435" w:rsidRDefault="00D867C6" w:rsidP="0049691F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2 – 3 км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A55EBB6" w14:textId="04472BB0" w:rsidR="00D867C6" w:rsidRPr="008C4435" w:rsidRDefault="00D867C6" w:rsidP="0049691F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6 – 8 км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D4098CE" w14:textId="3B854F7C" w:rsidR="00D867C6" w:rsidRPr="008C4435" w:rsidRDefault="00D867C6" w:rsidP="0049691F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До 10 км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233020F" w14:textId="3963AA3F" w:rsidR="00D867C6" w:rsidRPr="008C4435" w:rsidRDefault="00D867C6" w:rsidP="0049691F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До 12 км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39E2D084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D663457" w14:textId="77777777" w:rsidR="00D867C6" w:rsidRPr="004D3D91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4D3D91">
        <w:rPr>
          <w:rFonts w:ascii="Times New Roman" w:hAnsi="Times New Roman"/>
          <w:b/>
          <w:noProof/>
          <w:sz w:val="28"/>
          <w:szCs w:val="28"/>
          <w:u w:val="single"/>
        </w:rPr>
        <w:t>Вопрос № 24. Основные виды взрывчатых веществ.</w:t>
      </w:r>
    </w:p>
    <w:p w14:paraId="64F2C605" w14:textId="34018E6E" w:rsidR="00D867C6" w:rsidRPr="008C4435" w:rsidRDefault="00D867C6" w:rsidP="0049691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Химические, биологические, электрические, импульсные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0A3948B" w14:textId="3AC1D7B8" w:rsidR="00D867C6" w:rsidRPr="008C4435" w:rsidRDefault="00D867C6" w:rsidP="0049691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Осколочные, фугасные, вакуумные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E867376" w14:textId="397D8BCE" w:rsidR="00D867C6" w:rsidRPr="008C4435" w:rsidRDefault="00D867C6" w:rsidP="0049691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Инициирующие, бризантные, пороха, топливные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7083CF9" w14:textId="20692F23" w:rsidR="00D867C6" w:rsidRPr="008C4435" w:rsidRDefault="00D867C6" w:rsidP="0049691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Инициирующие, бризантные, топливные, пластид, гексоген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121804C3" w14:textId="7E420842" w:rsidR="00D867C6" w:rsidRPr="008C4435" w:rsidRDefault="00D867C6" w:rsidP="0049691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Огневые, электрические, механические, химические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3E7B5A52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1D44DF72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4D3D91">
        <w:rPr>
          <w:rFonts w:ascii="Times New Roman" w:hAnsi="Times New Roman"/>
          <w:b/>
          <w:noProof/>
          <w:sz w:val="28"/>
          <w:szCs w:val="28"/>
          <w:u w:val="single"/>
        </w:rPr>
        <w:t>Вопрос № 25. Назначение наряда «полицейская цепочка »:</w:t>
      </w:r>
    </w:p>
    <w:p w14:paraId="763CE237" w14:textId="29A7232F" w:rsidR="00D867C6" w:rsidRPr="008C4435" w:rsidRDefault="00D867C6" w:rsidP="0049691F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численностью от отделения до роты, выставляемый для оцепления определенного района, перекрытия участка местности, создания направляющих коридоров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18BF54F7" w14:textId="1B41F275" w:rsidR="00D867C6" w:rsidRPr="008C4435" w:rsidRDefault="00D867C6" w:rsidP="0049691F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выставляемый в пунктах возможного появления или на пути вероятного движения преступника в радиусе до 5 км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7F2B3A4E" w14:textId="4BFF3E42" w:rsidR="00D867C6" w:rsidRPr="008C4435" w:rsidRDefault="00D867C6" w:rsidP="0049691F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изолирующий район нахождения преступника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3868B37A" w14:textId="1A0435F5" w:rsidR="00D867C6" w:rsidRPr="008C4435" w:rsidRDefault="00D867C6" w:rsidP="0049691F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перекрывающий вероятное направления движения преступника в радиусе 10 км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23BA33F3" w14:textId="77777777" w:rsidR="00D867C6" w:rsidRPr="008C4435" w:rsidRDefault="00D867C6" w:rsidP="0049691F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действия которого направлены на преследование и задержание преступников.</w:t>
      </w:r>
    </w:p>
    <w:p w14:paraId="3967C8F2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5D94B352" w14:textId="77777777" w:rsidR="00D867C6" w:rsidRPr="00872CB3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872CB3">
        <w:rPr>
          <w:rFonts w:ascii="Times New Roman" w:hAnsi="Times New Roman"/>
          <w:b/>
          <w:noProof/>
          <w:sz w:val="28"/>
          <w:szCs w:val="28"/>
          <w:u w:val="single"/>
        </w:rPr>
        <w:t>Вопрос № 26. Назначение наряда «заслон»:</w:t>
      </w:r>
    </w:p>
    <w:p w14:paraId="2CB02E9A" w14:textId="3DFFE553" w:rsidR="00D867C6" w:rsidRPr="008C4435" w:rsidRDefault="00D867C6" w:rsidP="0049691F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выставляемый на пути вероятного движения преступника в радиусе до 5 км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7DF88D4D" w14:textId="1D0D8569" w:rsidR="00D867C6" w:rsidRPr="008C4435" w:rsidRDefault="00D867C6" w:rsidP="0049691F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действия которого направлены на преследование и задержание преступников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4351CE7D" w14:textId="2AC3C1F8" w:rsidR="00D867C6" w:rsidRPr="008C4435" w:rsidRDefault="00D867C6" w:rsidP="0049691F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численностью от отделения и более, назначенный для перекрытия вероятного направления движения разыскиваемых вооруженных преступников или участка на рубеже блокирования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346B73A4" w14:textId="32F5231B" w:rsidR="00D867C6" w:rsidRPr="008C4435" w:rsidRDefault="00D867C6" w:rsidP="0049691F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изолирующий район нахождения преступника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19403971" w14:textId="77777777" w:rsidR="00D867C6" w:rsidRPr="008C4435" w:rsidRDefault="00D867C6" w:rsidP="0049691F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перекрывающий вероятное направления движения преступника в радиусе 10 км.</w:t>
      </w:r>
    </w:p>
    <w:p w14:paraId="4FE855E1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</w:p>
    <w:p w14:paraId="1F336A90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D32CC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>Вопрос № 27. В нормальной цепочке интервал между сотрудниками ОВД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>:</w:t>
      </w:r>
    </w:p>
    <w:p w14:paraId="128BD747" w14:textId="663CE7EB" w:rsidR="00D867C6" w:rsidRPr="008C4435" w:rsidRDefault="00D867C6" w:rsidP="0049691F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 метр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9CE84C7" w14:textId="4999FFA8" w:rsidR="00D867C6" w:rsidRPr="008C4435" w:rsidRDefault="00D867C6" w:rsidP="0049691F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Менее 1 метра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2C892CC" w14:textId="33F1AF57" w:rsidR="00D867C6" w:rsidRPr="008C4435" w:rsidRDefault="00D867C6" w:rsidP="0049691F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До 2 метров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03B4610C" w14:textId="59E0783E" w:rsidR="00D867C6" w:rsidRPr="008C4435" w:rsidRDefault="00D867C6" w:rsidP="0049691F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Более 2 метров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9FBC108" w14:textId="77777777" w:rsidR="00D867C6" w:rsidRPr="008C4435" w:rsidRDefault="00D867C6" w:rsidP="0049691F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5 метров.</w:t>
      </w:r>
    </w:p>
    <w:p w14:paraId="0A29282D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67F6F8C6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3D6E9E">
        <w:rPr>
          <w:rFonts w:ascii="Times New Roman" w:hAnsi="Times New Roman"/>
          <w:b/>
          <w:noProof/>
          <w:sz w:val="28"/>
          <w:szCs w:val="28"/>
          <w:u w:val="single"/>
        </w:rPr>
        <w:t>Вопрос № 28. Назначение наряда «засада»:</w:t>
      </w:r>
    </w:p>
    <w:p w14:paraId="08B2A723" w14:textId="5CF13C31" w:rsidR="00D867C6" w:rsidRPr="008C4435" w:rsidRDefault="00D867C6" w:rsidP="0049691F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выставляемый на пути вероятного движения преступника в радиусе до 5 км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48C2B013" w14:textId="2D9EFEC4" w:rsidR="00D867C6" w:rsidRPr="008C4435" w:rsidRDefault="00D867C6" w:rsidP="0049691F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действия которого направлены на преследование и задержание преступников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6FE991E1" w14:textId="47A06C4F" w:rsidR="00D867C6" w:rsidRPr="008C4435" w:rsidRDefault="00D867C6" w:rsidP="0049691F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численностью от отделения и более, назначенный для перекрытия вероятного направления движения разыскиваемых вооруженных преступников или участка на рубеже блокирования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6E8E61CB" w14:textId="7067FAFF" w:rsidR="00D867C6" w:rsidRPr="008C4435" w:rsidRDefault="00D867C6" w:rsidP="0049691F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изолирующий район нахождения преступника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674A88BA" w14:textId="77777777" w:rsidR="00D867C6" w:rsidRPr="008C4435" w:rsidRDefault="00D867C6" w:rsidP="0049691F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 для захвата или уничтожения преступника в местах наиболее вероятного появления его или на путях движения.</w:t>
      </w:r>
    </w:p>
    <w:p w14:paraId="316C3BA3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20389D8E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C82ED3">
        <w:rPr>
          <w:rFonts w:ascii="Times New Roman" w:hAnsi="Times New Roman"/>
          <w:b/>
          <w:noProof/>
          <w:sz w:val="28"/>
          <w:szCs w:val="28"/>
          <w:u w:val="single"/>
        </w:rPr>
        <w:t>Вопрос № 29. К основным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 xml:space="preserve"> средствам взрывания относятся:</w:t>
      </w:r>
    </w:p>
    <w:p w14:paraId="3701130C" w14:textId="6FA61EE5" w:rsidR="00D867C6" w:rsidRPr="0049691F" w:rsidRDefault="00D867C6" w:rsidP="0049691F">
      <w:pPr>
        <w:pStyle w:val="a3"/>
        <w:numPr>
          <w:ilvl w:val="0"/>
          <w:numId w:val="3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Тротил, огнепроводный шнур, пластид, запал, взрыватель</w:t>
      </w:r>
      <w:r w:rsidR="0049691F" w:rsidRPr="0049691F">
        <w:rPr>
          <w:rFonts w:ascii="Times New Roman" w:hAnsi="Times New Roman"/>
          <w:noProof/>
          <w:sz w:val="28"/>
          <w:szCs w:val="28"/>
        </w:rPr>
        <w:t>;</w:t>
      </w:r>
    </w:p>
    <w:p w14:paraId="3F44919F" w14:textId="52FC1A78" w:rsidR="00D867C6" w:rsidRPr="0049691F" w:rsidRDefault="00D867C6" w:rsidP="0049691F">
      <w:pPr>
        <w:pStyle w:val="a3"/>
        <w:numPr>
          <w:ilvl w:val="0"/>
          <w:numId w:val="3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Детонирующий шнур, взрыватель, капсюль-детонатор</w:t>
      </w:r>
      <w:r w:rsidR="0049691F" w:rsidRPr="0049691F">
        <w:rPr>
          <w:rFonts w:ascii="Times New Roman" w:hAnsi="Times New Roman"/>
          <w:noProof/>
          <w:sz w:val="28"/>
          <w:szCs w:val="28"/>
        </w:rPr>
        <w:t>;</w:t>
      </w:r>
    </w:p>
    <w:p w14:paraId="44934792" w14:textId="2C90615C" w:rsidR="00D867C6" w:rsidRPr="0049691F" w:rsidRDefault="00D867C6" w:rsidP="0049691F">
      <w:pPr>
        <w:pStyle w:val="a3"/>
        <w:numPr>
          <w:ilvl w:val="0"/>
          <w:numId w:val="3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Взрыватель, запал, фитиль, огнепроводный шнур</w:t>
      </w:r>
      <w:r w:rsidR="0049691F" w:rsidRPr="0049691F">
        <w:rPr>
          <w:rFonts w:ascii="Times New Roman" w:hAnsi="Times New Roman"/>
          <w:noProof/>
          <w:sz w:val="28"/>
          <w:szCs w:val="28"/>
        </w:rPr>
        <w:t>;</w:t>
      </w:r>
    </w:p>
    <w:p w14:paraId="612D7877" w14:textId="39F3D240" w:rsidR="00D867C6" w:rsidRPr="0049691F" w:rsidRDefault="00D867C6" w:rsidP="0049691F">
      <w:pPr>
        <w:pStyle w:val="a3"/>
        <w:numPr>
          <w:ilvl w:val="0"/>
          <w:numId w:val="3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Капсюль-детонатор, огнепроводный шнур, детонирующий шнур</w:t>
      </w:r>
      <w:r w:rsidR="0049691F" w:rsidRPr="0049691F">
        <w:rPr>
          <w:rFonts w:ascii="Times New Roman" w:hAnsi="Times New Roman"/>
          <w:noProof/>
          <w:sz w:val="28"/>
          <w:szCs w:val="28"/>
        </w:rPr>
        <w:t>;</w:t>
      </w:r>
    </w:p>
    <w:p w14:paraId="28735190" w14:textId="77777777" w:rsidR="00D867C6" w:rsidRPr="0049691F" w:rsidRDefault="00D867C6" w:rsidP="0049691F">
      <w:pPr>
        <w:pStyle w:val="a3"/>
        <w:numPr>
          <w:ilvl w:val="0"/>
          <w:numId w:val="33"/>
        </w:numPr>
        <w:spacing w:after="0"/>
        <w:rPr>
          <w:noProof/>
          <w:szCs w:val="24"/>
        </w:rPr>
      </w:pPr>
      <w:r w:rsidRPr="0049691F">
        <w:rPr>
          <w:rFonts w:ascii="Times New Roman" w:hAnsi="Times New Roman"/>
          <w:noProof/>
          <w:sz w:val="28"/>
          <w:szCs w:val="28"/>
        </w:rPr>
        <w:t>Запал, огнепроводный шнур, порох.</w:t>
      </w:r>
    </w:p>
    <w:p w14:paraId="6B0CBD1A" w14:textId="77777777" w:rsidR="00D867C6" w:rsidRPr="007D32CC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62BF8CB3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47F60">
        <w:rPr>
          <w:rFonts w:ascii="Times New Roman" w:hAnsi="Times New Roman"/>
          <w:b/>
          <w:noProof/>
          <w:sz w:val="28"/>
          <w:szCs w:val="28"/>
          <w:u w:val="single"/>
        </w:rPr>
        <w:t>Вопрос № 30. Наряд по охране общественного порядка:</w:t>
      </w:r>
    </w:p>
    <w:p w14:paraId="69858B69" w14:textId="1633FB6B" w:rsidR="00D867C6" w:rsidRPr="0049691F" w:rsidRDefault="00D867C6" w:rsidP="0049691F">
      <w:pPr>
        <w:pStyle w:val="a3"/>
        <w:numPr>
          <w:ilvl w:val="0"/>
          <w:numId w:val="3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Поисковая группа</w:t>
      </w:r>
      <w:r w:rsidR="0049691F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34239EC" w14:textId="6340F6BC" w:rsidR="00D867C6" w:rsidRPr="0049691F" w:rsidRDefault="00D867C6" w:rsidP="0049691F">
      <w:pPr>
        <w:pStyle w:val="a3"/>
        <w:numPr>
          <w:ilvl w:val="0"/>
          <w:numId w:val="3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Патруль</w:t>
      </w:r>
      <w:r w:rsidR="0049691F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EB4F976" w14:textId="4E467359" w:rsidR="00D867C6" w:rsidRPr="0049691F" w:rsidRDefault="00D867C6" w:rsidP="0049691F">
      <w:pPr>
        <w:pStyle w:val="a3"/>
        <w:numPr>
          <w:ilvl w:val="0"/>
          <w:numId w:val="3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Заслон</w:t>
      </w:r>
      <w:r w:rsidR="0049691F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FD2FED4" w14:textId="7FC3EA21" w:rsidR="00D867C6" w:rsidRPr="0049691F" w:rsidRDefault="00D867C6" w:rsidP="0049691F">
      <w:pPr>
        <w:pStyle w:val="a3"/>
        <w:numPr>
          <w:ilvl w:val="0"/>
          <w:numId w:val="3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Розыскной пост</w:t>
      </w:r>
      <w:r w:rsidR="0049691F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C86F87D" w14:textId="19F9FB29" w:rsidR="00D867C6" w:rsidRPr="0049691F" w:rsidRDefault="00D867C6" w:rsidP="0049691F">
      <w:pPr>
        <w:pStyle w:val="a3"/>
        <w:numPr>
          <w:ilvl w:val="0"/>
          <w:numId w:val="3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Группа преследования</w:t>
      </w:r>
      <w:r w:rsidR="0049691F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28066E8E" w14:textId="304EDF37" w:rsidR="00800710" w:rsidRDefault="00800710">
      <w:pPr>
        <w:rPr>
          <w:rFonts w:ascii="Times New Roman" w:hAnsi="Times New Roman"/>
          <w:iCs/>
          <w:sz w:val="28"/>
          <w:szCs w:val="28"/>
        </w:rPr>
      </w:pPr>
    </w:p>
    <w:p w14:paraId="47709E65" w14:textId="77777777" w:rsidR="00800710" w:rsidRDefault="008007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A8FA222" w14:textId="3D2DB2FD" w:rsidR="008B7662" w:rsidRPr="008B7662" w:rsidRDefault="008B7662" w:rsidP="0052413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B7662">
        <w:rPr>
          <w:rFonts w:ascii="Times New Roman" w:hAnsi="Times New Roman"/>
          <w:b/>
          <w:sz w:val="24"/>
          <w:szCs w:val="24"/>
        </w:rPr>
        <w:lastRenderedPageBreak/>
        <w:t xml:space="preserve">Задание № </w:t>
      </w:r>
      <w:r w:rsidR="008C4435" w:rsidRPr="008C4435">
        <w:rPr>
          <w:rFonts w:ascii="Times New Roman" w:hAnsi="Times New Roman"/>
          <w:b/>
          <w:sz w:val="24"/>
          <w:szCs w:val="24"/>
        </w:rPr>
        <w:t>1.</w:t>
      </w:r>
      <w:r w:rsidRPr="008B7662">
        <w:rPr>
          <w:rFonts w:ascii="Times New Roman" w:hAnsi="Times New Roman"/>
          <w:b/>
          <w:sz w:val="24"/>
          <w:szCs w:val="24"/>
        </w:rPr>
        <w:t xml:space="preserve"> </w:t>
      </w:r>
      <w:r w:rsidRPr="008B7662">
        <w:rPr>
          <w:rFonts w:ascii="Times New Roman" w:hAnsi="Times New Roman"/>
          <w:sz w:val="24"/>
          <w:szCs w:val="24"/>
        </w:rPr>
        <w:t xml:space="preserve">Определить по фрагменту карты </w:t>
      </w:r>
      <w:proofErr w:type="gramStart"/>
      <w:r w:rsidRPr="008B7662">
        <w:rPr>
          <w:rFonts w:ascii="Times New Roman" w:hAnsi="Times New Roman"/>
          <w:sz w:val="24"/>
          <w:szCs w:val="24"/>
        </w:rPr>
        <w:t>абсолютные  высоты</w:t>
      </w:r>
      <w:proofErr w:type="gramEnd"/>
      <w:r w:rsidRPr="008B7662">
        <w:rPr>
          <w:rFonts w:ascii="Times New Roman" w:hAnsi="Times New Roman"/>
          <w:sz w:val="24"/>
          <w:szCs w:val="24"/>
        </w:rPr>
        <w:t xml:space="preserve"> указанных точек, если высота сечения h=10м:</w:t>
      </w:r>
    </w:p>
    <w:p w14:paraId="5BB79E8F" w14:textId="77777777" w:rsidR="008B7662" w:rsidRPr="008B7662" w:rsidRDefault="008B7662" w:rsidP="00524133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B766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AA2629C" wp14:editId="195E0825">
            <wp:extent cx="5837530" cy="3328416"/>
            <wp:effectExtent l="0" t="0" r="0" b="5715"/>
            <wp:docPr id="55" name="Рисунок 55" descr="Diagram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 descr="Diagram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108" cy="333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CB939" w14:textId="77777777" w:rsidR="008B7662" w:rsidRPr="008B7662" w:rsidRDefault="008B7662" w:rsidP="0052413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B7662">
        <w:rPr>
          <w:rFonts w:ascii="Times New Roman" w:hAnsi="Times New Roman"/>
          <w:sz w:val="24"/>
          <w:szCs w:val="24"/>
        </w:rPr>
        <w:t>Определите абсолютные высоты церкви (7716) и трубы завода (7716)</w:t>
      </w:r>
    </w:p>
    <w:p w14:paraId="111A841F" w14:textId="77777777" w:rsidR="008B7662" w:rsidRPr="008B7662" w:rsidRDefault="008B7662" w:rsidP="0052413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B7662">
        <w:rPr>
          <w:rFonts w:ascii="Times New Roman" w:hAnsi="Times New Roman"/>
          <w:sz w:val="24"/>
          <w:szCs w:val="24"/>
        </w:rPr>
        <w:t>Высота _____________________________________________h=________________</w:t>
      </w:r>
    </w:p>
    <w:p w14:paraId="414B4685" w14:textId="77777777" w:rsidR="008B7662" w:rsidRPr="008B7662" w:rsidRDefault="008B7662" w:rsidP="0052413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B7662">
        <w:rPr>
          <w:rFonts w:ascii="Times New Roman" w:hAnsi="Times New Roman"/>
          <w:sz w:val="24"/>
          <w:szCs w:val="24"/>
        </w:rPr>
        <w:t>(наименование объекта)</w:t>
      </w:r>
    </w:p>
    <w:p w14:paraId="7FDD2B10" w14:textId="77777777" w:rsidR="008B7662" w:rsidRPr="008B7662" w:rsidRDefault="008B7662" w:rsidP="0052413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B7662">
        <w:rPr>
          <w:rFonts w:ascii="Times New Roman" w:hAnsi="Times New Roman"/>
          <w:sz w:val="24"/>
          <w:szCs w:val="24"/>
        </w:rPr>
        <w:t>Высота _____________________________________________h=________________</w:t>
      </w:r>
    </w:p>
    <w:p w14:paraId="62CA0157" w14:textId="77777777" w:rsidR="008B7662" w:rsidRPr="008B7662" w:rsidRDefault="008B7662" w:rsidP="0052413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B7662">
        <w:rPr>
          <w:rFonts w:ascii="Times New Roman" w:hAnsi="Times New Roman"/>
          <w:sz w:val="24"/>
          <w:szCs w:val="24"/>
        </w:rPr>
        <w:t>(наименование объекта)</w:t>
      </w:r>
    </w:p>
    <w:p w14:paraId="6DF51540" w14:textId="4E2FBADA" w:rsidR="008B7662" w:rsidRPr="008B7662" w:rsidRDefault="008B7662" w:rsidP="0052413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8B7662" w:rsidRPr="008B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315"/>
    <w:multiLevelType w:val="hybridMultilevel"/>
    <w:tmpl w:val="EC449B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500CE6"/>
    <w:multiLevelType w:val="hybridMultilevel"/>
    <w:tmpl w:val="1EA63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74504E"/>
    <w:multiLevelType w:val="hybridMultilevel"/>
    <w:tmpl w:val="ED8EE9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86B91"/>
    <w:multiLevelType w:val="hybridMultilevel"/>
    <w:tmpl w:val="D7F2D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486726"/>
    <w:multiLevelType w:val="hybridMultilevel"/>
    <w:tmpl w:val="CCE62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710E2B"/>
    <w:multiLevelType w:val="hybridMultilevel"/>
    <w:tmpl w:val="766A4D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B16773"/>
    <w:multiLevelType w:val="hybridMultilevel"/>
    <w:tmpl w:val="F244D7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99761B"/>
    <w:multiLevelType w:val="hybridMultilevel"/>
    <w:tmpl w:val="8B942E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48799C"/>
    <w:multiLevelType w:val="hybridMultilevel"/>
    <w:tmpl w:val="56D6D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A562CC"/>
    <w:multiLevelType w:val="hybridMultilevel"/>
    <w:tmpl w:val="FE62B0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774320"/>
    <w:multiLevelType w:val="hybridMultilevel"/>
    <w:tmpl w:val="C5583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3106D0"/>
    <w:multiLevelType w:val="hybridMultilevel"/>
    <w:tmpl w:val="264446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6664A"/>
    <w:multiLevelType w:val="hybridMultilevel"/>
    <w:tmpl w:val="F8B28A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8374C5"/>
    <w:multiLevelType w:val="hybridMultilevel"/>
    <w:tmpl w:val="F9281D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AA502C"/>
    <w:multiLevelType w:val="hybridMultilevel"/>
    <w:tmpl w:val="BFBAF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863AEE"/>
    <w:multiLevelType w:val="hybridMultilevel"/>
    <w:tmpl w:val="ECC2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4716C3"/>
    <w:multiLevelType w:val="hybridMultilevel"/>
    <w:tmpl w:val="EA1A7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E55295"/>
    <w:multiLevelType w:val="hybridMultilevel"/>
    <w:tmpl w:val="CBDEA9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666977"/>
    <w:multiLevelType w:val="hybridMultilevel"/>
    <w:tmpl w:val="86BC6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433355"/>
    <w:multiLevelType w:val="hybridMultilevel"/>
    <w:tmpl w:val="F8463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1B7CA0"/>
    <w:multiLevelType w:val="hybridMultilevel"/>
    <w:tmpl w:val="BF06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0B7A7D"/>
    <w:multiLevelType w:val="hybridMultilevel"/>
    <w:tmpl w:val="CF128A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E276C1"/>
    <w:multiLevelType w:val="hybridMultilevel"/>
    <w:tmpl w:val="52146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1218DD"/>
    <w:multiLevelType w:val="hybridMultilevel"/>
    <w:tmpl w:val="0756D0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67C13CD"/>
    <w:multiLevelType w:val="hybridMultilevel"/>
    <w:tmpl w:val="C804E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9D5766D"/>
    <w:multiLevelType w:val="hybridMultilevel"/>
    <w:tmpl w:val="233E5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182695"/>
    <w:multiLevelType w:val="hybridMultilevel"/>
    <w:tmpl w:val="A7864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1275CF7"/>
    <w:multiLevelType w:val="hybridMultilevel"/>
    <w:tmpl w:val="E7A2E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028D1"/>
    <w:multiLevelType w:val="hybridMultilevel"/>
    <w:tmpl w:val="4BC67A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4233106"/>
    <w:multiLevelType w:val="hybridMultilevel"/>
    <w:tmpl w:val="D04EB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5C5174"/>
    <w:multiLevelType w:val="hybridMultilevel"/>
    <w:tmpl w:val="6EB47CAA"/>
    <w:lvl w:ilvl="0" w:tplc="E2DC9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C361F"/>
    <w:multiLevelType w:val="hybridMultilevel"/>
    <w:tmpl w:val="EEFE28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86B63E2"/>
    <w:multiLevelType w:val="hybridMultilevel"/>
    <w:tmpl w:val="42F40A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E4F7CDE"/>
    <w:multiLevelType w:val="hybridMultilevel"/>
    <w:tmpl w:val="B6487BD0"/>
    <w:lvl w:ilvl="0" w:tplc="5BD6B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07870">
    <w:abstractNumId w:val="30"/>
  </w:num>
  <w:num w:numId="2" w16cid:durableId="1357148950">
    <w:abstractNumId w:val="33"/>
  </w:num>
  <w:num w:numId="3" w16cid:durableId="529339341">
    <w:abstractNumId w:val="27"/>
  </w:num>
  <w:num w:numId="4" w16cid:durableId="1097679444">
    <w:abstractNumId w:val="11"/>
  </w:num>
  <w:num w:numId="5" w16cid:durableId="304165988">
    <w:abstractNumId w:val="7"/>
  </w:num>
  <w:num w:numId="6" w16cid:durableId="299579489">
    <w:abstractNumId w:val="24"/>
  </w:num>
  <w:num w:numId="7" w16cid:durableId="1232306125">
    <w:abstractNumId w:val="21"/>
  </w:num>
  <w:num w:numId="8" w16cid:durableId="1876261887">
    <w:abstractNumId w:val="32"/>
  </w:num>
  <w:num w:numId="9" w16cid:durableId="1357972195">
    <w:abstractNumId w:val="8"/>
  </w:num>
  <w:num w:numId="10" w16cid:durableId="772869285">
    <w:abstractNumId w:val="9"/>
  </w:num>
  <w:num w:numId="11" w16cid:durableId="505286526">
    <w:abstractNumId w:val="14"/>
  </w:num>
  <w:num w:numId="12" w16cid:durableId="222181103">
    <w:abstractNumId w:val="20"/>
  </w:num>
  <w:num w:numId="13" w16cid:durableId="2063753350">
    <w:abstractNumId w:val="4"/>
  </w:num>
  <w:num w:numId="14" w16cid:durableId="16927281">
    <w:abstractNumId w:val="22"/>
  </w:num>
  <w:num w:numId="15" w16cid:durableId="689339690">
    <w:abstractNumId w:val="28"/>
  </w:num>
  <w:num w:numId="16" w16cid:durableId="902258462">
    <w:abstractNumId w:val="29"/>
  </w:num>
  <w:num w:numId="17" w16cid:durableId="1884248885">
    <w:abstractNumId w:val="18"/>
  </w:num>
  <w:num w:numId="18" w16cid:durableId="148250978">
    <w:abstractNumId w:val="13"/>
  </w:num>
  <w:num w:numId="19" w16cid:durableId="1302998727">
    <w:abstractNumId w:val="31"/>
  </w:num>
  <w:num w:numId="20" w16cid:durableId="1260479913">
    <w:abstractNumId w:val="2"/>
  </w:num>
  <w:num w:numId="21" w16cid:durableId="236861382">
    <w:abstractNumId w:val="26"/>
  </w:num>
  <w:num w:numId="22" w16cid:durableId="1274703253">
    <w:abstractNumId w:val="16"/>
  </w:num>
  <w:num w:numId="23" w16cid:durableId="2083717242">
    <w:abstractNumId w:val="6"/>
  </w:num>
  <w:num w:numId="24" w16cid:durableId="389692036">
    <w:abstractNumId w:val="3"/>
  </w:num>
  <w:num w:numId="25" w16cid:durableId="2111705253">
    <w:abstractNumId w:val="0"/>
  </w:num>
  <w:num w:numId="26" w16cid:durableId="2129464322">
    <w:abstractNumId w:val="17"/>
  </w:num>
  <w:num w:numId="27" w16cid:durableId="846018927">
    <w:abstractNumId w:val="23"/>
  </w:num>
  <w:num w:numId="28" w16cid:durableId="854659723">
    <w:abstractNumId w:val="15"/>
  </w:num>
  <w:num w:numId="29" w16cid:durableId="878125426">
    <w:abstractNumId w:val="19"/>
  </w:num>
  <w:num w:numId="30" w16cid:durableId="1124468009">
    <w:abstractNumId w:val="12"/>
  </w:num>
  <w:num w:numId="31" w16cid:durableId="952787046">
    <w:abstractNumId w:val="1"/>
  </w:num>
  <w:num w:numId="32" w16cid:durableId="1332836922">
    <w:abstractNumId w:val="5"/>
  </w:num>
  <w:num w:numId="33" w16cid:durableId="1405567150">
    <w:abstractNumId w:val="10"/>
  </w:num>
  <w:num w:numId="34" w16cid:durableId="2053311237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11"/>
    <w:rsid w:val="00036BF7"/>
    <w:rsid w:val="000574D7"/>
    <w:rsid w:val="00095753"/>
    <w:rsid w:val="000A001B"/>
    <w:rsid w:val="00123833"/>
    <w:rsid w:val="00134F35"/>
    <w:rsid w:val="00175D46"/>
    <w:rsid w:val="00191AA2"/>
    <w:rsid w:val="001B24F1"/>
    <w:rsid w:val="001D75D9"/>
    <w:rsid w:val="00202C6E"/>
    <w:rsid w:val="00203FAD"/>
    <w:rsid w:val="002264EC"/>
    <w:rsid w:val="00247502"/>
    <w:rsid w:val="002569E4"/>
    <w:rsid w:val="00263D2E"/>
    <w:rsid w:val="0027185F"/>
    <w:rsid w:val="00274B06"/>
    <w:rsid w:val="002872A2"/>
    <w:rsid w:val="002D1DA5"/>
    <w:rsid w:val="002D5DAA"/>
    <w:rsid w:val="00327D8B"/>
    <w:rsid w:val="00354926"/>
    <w:rsid w:val="00364CAC"/>
    <w:rsid w:val="00385D03"/>
    <w:rsid w:val="003A50D0"/>
    <w:rsid w:val="003B2D65"/>
    <w:rsid w:val="003B63AC"/>
    <w:rsid w:val="003B6BA2"/>
    <w:rsid w:val="003C5DD3"/>
    <w:rsid w:val="003D6E9E"/>
    <w:rsid w:val="0049691F"/>
    <w:rsid w:val="004D3D91"/>
    <w:rsid w:val="00513AB8"/>
    <w:rsid w:val="00524133"/>
    <w:rsid w:val="005253B4"/>
    <w:rsid w:val="0053497F"/>
    <w:rsid w:val="005610FC"/>
    <w:rsid w:val="005611E1"/>
    <w:rsid w:val="005918A0"/>
    <w:rsid w:val="005C0B2E"/>
    <w:rsid w:val="005D2A4F"/>
    <w:rsid w:val="005F2A81"/>
    <w:rsid w:val="00611023"/>
    <w:rsid w:val="006176D2"/>
    <w:rsid w:val="0062064B"/>
    <w:rsid w:val="00647472"/>
    <w:rsid w:val="00654A5F"/>
    <w:rsid w:val="00680DD0"/>
    <w:rsid w:val="006C5413"/>
    <w:rsid w:val="006E00B9"/>
    <w:rsid w:val="006E2465"/>
    <w:rsid w:val="00715445"/>
    <w:rsid w:val="007346B1"/>
    <w:rsid w:val="00734F73"/>
    <w:rsid w:val="00742E58"/>
    <w:rsid w:val="00747F60"/>
    <w:rsid w:val="00781C74"/>
    <w:rsid w:val="007A42C9"/>
    <w:rsid w:val="007A5550"/>
    <w:rsid w:val="007C4888"/>
    <w:rsid w:val="007D32CC"/>
    <w:rsid w:val="00800710"/>
    <w:rsid w:val="00803311"/>
    <w:rsid w:val="008313F5"/>
    <w:rsid w:val="00833D1A"/>
    <w:rsid w:val="00857C46"/>
    <w:rsid w:val="00872CB3"/>
    <w:rsid w:val="008B7662"/>
    <w:rsid w:val="008C4435"/>
    <w:rsid w:val="008F0B81"/>
    <w:rsid w:val="009164AF"/>
    <w:rsid w:val="00927CFC"/>
    <w:rsid w:val="009724D5"/>
    <w:rsid w:val="009968E5"/>
    <w:rsid w:val="009C5701"/>
    <w:rsid w:val="009F6F34"/>
    <w:rsid w:val="00A74EDB"/>
    <w:rsid w:val="00AA2058"/>
    <w:rsid w:val="00AA24B9"/>
    <w:rsid w:val="00AA260A"/>
    <w:rsid w:val="00AA3F74"/>
    <w:rsid w:val="00AC0641"/>
    <w:rsid w:val="00AC7AD6"/>
    <w:rsid w:val="00B4014A"/>
    <w:rsid w:val="00B52831"/>
    <w:rsid w:val="00B67749"/>
    <w:rsid w:val="00C04464"/>
    <w:rsid w:val="00C056B8"/>
    <w:rsid w:val="00C37783"/>
    <w:rsid w:val="00C82ED3"/>
    <w:rsid w:val="00C95EC6"/>
    <w:rsid w:val="00CE3885"/>
    <w:rsid w:val="00D2360D"/>
    <w:rsid w:val="00D354DA"/>
    <w:rsid w:val="00D51EFF"/>
    <w:rsid w:val="00D867C6"/>
    <w:rsid w:val="00D90126"/>
    <w:rsid w:val="00DD42AD"/>
    <w:rsid w:val="00DF381C"/>
    <w:rsid w:val="00E112BF"/>
    <w:rsid w:val="00E332A8"/>
    <w:rsid w:val="00E462A5"/>
    <w:rsid w:val="00E73F3A"/>
    <w:rsid w:val="00EA57AE"/>
    <w:rsid w:val="00EF37A8"/>
    <w:rsid w:val="00EF6984"/>
    <w:rsid w:val="00F2015D"/>
    <w:rsid w:val="00F6198E"/>
    <w:rsid w:val="00F61C8D"/>
    <w:rsid w:val="00F7234A"/>
    <w:rsid w:val="00F81DA8"/>
    <w:rsid w:val="00F8701C"/>
    <w:rsid w:val="00F90235"/>
    <w:rsid w:val="00FC0547"/>
    <w:rsid w:val="00FE4C4A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D5A5"/>
  <w15:docId w15:val="{CF1D0C9B-6C05-48BD-A033-7C62E35F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A5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paragraph" w:styleId="3">
    <w:name w:val="Body Text Indent 3"/>
    <w:basedOn w:val="a"/>
    <w:link w:val="30"/>
    <w:rsid w:val="00247502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247502"/>
    <w:rPr>
      <w:rFonts w:ascii="Calibri" w:eastAsia="Calibri" w:hAnsi="Calibri" w:cs="Times New Roman"/>
      <w:sz w:val="16"/>
      <w:szCs w:val="16"/>
      <w:lang w:val="x-none"/>
    </w:rPr>
  </w:style>
  <w:style w:type="paragraph" w:styleId="2">
    <w:name w:val="Body Text Indent 2"/>
    <w:basedOn w:val="a"/>
    <w:link w:val="20"/>
    <w:unhideWhenUsed/>
    <w:rsid w:val="00247502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24750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EA57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R1">
    <w:name w:val="FR1"/>
    <w:rsid w:val="008B7662"/>
    <w:pPr>
      <w:widowControl w:val="0"/>
      <w:spacing w:after="0" w:line="300" w:lineRule="auto"/>
      <w:ind w:firstLine="4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FontStyle127">
    <w:name w:val="Font Style127"/>
    <w:uiPriority w:val="99"/>
    <w:rsid w:val="008B7662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126">
    <w:name w:val="Font Style126"/>
    <w:uiPriority w:val="99"/>
    <w:rsid w:val="008B7662"/>
    <w:rPr>
      <w:rFonts w:ascii="Times New Roman" w:hAnsi="Times New Roman" w:cs="Times New Roman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B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B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3706</Words>
  <Characters>21128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5</cp:revision>
  <dcterms:created xsi:type="dcterms:W3CDTF">2026-06-07T23:17:00Z</dcterms:created>
  <dcterms:modified xsi:type="dcterms:W3CDTF">2026-06-15T10:27:00Z</dcterms:modified>
</cp:coreProperties>
</file>