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36DC" w14:textId="77777777" w:rsidR="00C5670E" w:rsidRPr="000619E4" w:rsidRDefault="00000000" w:rsidP="000619E4">
      <w:pPr>
        <w:spacing w:after="0" w:line="312" w:lineRule="auto"/>
        <w:ind w:left="4254" w:firstLine="709"/>
        <w:jc w:val="right"/>
        <w:rPr>
          <w:rFonts w:ascii="Times New Roman" w:hAnsi="Times New Roman"/>
          <w:sz w:val="28"/>
          <w:szCs w:val="28"/>
        </w:rPr>
      </w:pPr>
      <w:r w:rsidRPr="000619E4">
        <w:rPr>
          <w:rFonts w:ascii="Times New Roman" w:hAnsi="Times New Roman"/>
          <w:sz w:val="28"/>
          <w:szCs w:val="28"/>
        </w:rPr>
        <w:t>Приложение</w:t>
      </w:r>
    </w:p>
    <w:p w14:paraId="3CDD78FA" w14:textId="77777777" w:rsidR="00C5670E" w:rsidRPr="000619E4" w:rsidRDefault="00C5670E" w:rsidP="000619E4">
      <w:pPr>
        <w:spacing w:after="0" w:line="312" w:lineRule="auto"/>
        <w:ind w:left="4254" w:firstLine="709"/>
        <w:jc w:val="center"/>
        <w:rPr>
          <w:rFonts w:ascii="Times New Roman" w:hAnsi="Times New Roman"/>
          <w:b/>
          <w:sz w:val="28"/>
          <w:szCs w:val="28"/>
        </w:rPr>
      </w:pPr>
    </w:p>
    <w:p w14:paraId="1776ED9B" w14:textId="77777777" w:rsidR="00C5670E" w:rsidRPr="000619E4" w:rsidRDefault="00000000" w:rsidP="000619E4">
      <w:pPr>
        <w:spacing w:after="0" w:line="312" w:lineRule="auto"/>
        <w:ind w:firstLine="709"/>
        <w:jc w:val="center"/>
        <w:rPr>
          <w:rFonts w:ascii="Times New Roman" w:hAnsi="Times New Roman"/>
          <w:b/>
          <w:sz w:val="28"/>
          <w:szCs w:val="28"/>
        </w:rPr>
      </w:pPr>
      <w:r w:rsidRPr="000619E4">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5D344B59" w14:textId="77777777" w:rsidR="00C5670E" w:rsidRPr="000619E4" w:rsidRDefault="00000000" w:rsidP="000619E4">
      <w:pPr>
        <w:spacing w:after="0" w:line="312" w:lineRule="auto"/>
        <w:ind w:firstLine="709"/>
        <w:jc w:val="center"/>
        <w:rPr>
          <w:rFonts w:ascii="Times New Roman" w:hAnsi="Times New Roman"/>
          <w:b/>
          <w:iCs/>
          <w:sz w:val="28"/>
          <w:szCs w:val="28"/>
        </w:rPr>
      </w:pPr>
      <w:r w:rsidRPr="000619E4">
        <w:rPr>
          <w:rFonts w:ascii="Times New Roman" w:hAnsi="Times New Roman"/>
          <w:b/>
          <w:iCs/>
          <w:sz w:val="28"/>
          <w:szCs w:val="28"/>
        </w:rPr>
        <w:t>«Оперативно-розыскная деятельность»</w:t>
      </w:r>
    </w:p>
    <w:p w14:paraId="3A3B7C49" w14:textId="77777777" w:rsidR="00C5670E" w:rsidRPr="000619E4" w:rsidRDefault="00C5670E" w:rsidP="000619E4">
      <w:pPr>
        <w:spacing w:after="0" w:line="312" w:lineRule="auto"/>
        <w:ind w:firstLine="709"/>
        <w:jc w:val="center"/>
        <w:rPr>
          <w:rFonts w:ascii="Times New Roman" w:hAnsi="Times New Roman"/>
          <w:b/>
          <w:iCs/>
          <w:sz w:val="28"/>
          <w:szCs w:val="28"/>
        </w:rPr>
      </w:pPr>
    </w:p>
    <w:p w14:paraId="171BC607" w14:textId="77777777" w:rsidR="00C5670E" w:rsidRPr="000619E4" w:rsidRDefault="00000000" w:rsidP="000619E4">
      <w:pPr>
        <w:spacing w:after="0" w:line="312" w:lineRule="auto"/>
        <w:ind w:firstLine="709"/>
        <w:rPr>
          <w:rFonts w:ascii="Times New Roman" w:hAnsi="Times New Roman"/>
          <w:b/>
          <w:sz w:val="28"/>
          <w:szCs w:val="28"/>
        </w:rPr>
      </w:pPr>
      <w:r w:rsidRPr="000619E4">
        <w:rPr>
          <w:rFonts w:ascii="Times New Roman" w:hAnsi="Times New Roman"/>
          <w:b/>
          <w:sz w:val="28"/>
          <w:szCs w:val="28"/>
        </w:rPr>
        <w:t>Оценка знаний по компетенции</w:t>
      </w:r>
      <w:r w:rsidRPr="000619E4">
        <w:rPr>
          <w:rFonts w:ascii="Times New Roman" w:hAnsi="Times New Roman"/>
          <w:b/>
          <w:sz w:val="28"/>
          <w:szCs w:val="28"/>
        </w:rPr>
        <w:tab/>
        <w:t>ПК-1</w:t>
      </w:r>
    </w:p>
    <w:p w14:paraId="1F88B54A" w14:textId="77777777" w:rsidR="00C5670E" w:rsidRPr="000619E4" w:rsidRDefault="00000000" w:rsidP="000619E4">
      <w:pPr>
        <w:spacing w:after="0" w:line="312" w:lineRule="auto"/>
        <w:ind w:firstLine="709"/>
        <w:rPr>
          <w:rFonts w:ascii="Times New Roman" w:hAnsi="Times New Roman"/>
          <w:b/>
          <w:iCs/>
          <w:sz w:val="28"/>
          <w:szCs w:val="28"/>
        </w:rPr>
      </w:pPr>
      <w:r w:rsidRPr="000619E4">
        <w:rPr>
          <w:rFonts w:ascii="Times New Roman" w:hAnsi="Times New Roman"/>
          <w:b/>
          <w:iCs/>
          <w:sz w:val="28"/>
          <w:szCs w:val="28"/>
        </w:rPr>
        <w:t xml:space="preserve">Семестр изучения: 8 </w:t>
      </w:r>
    </w:p>
    <w:p w14:paraId="5A9F9AF1" w14:textId="77777777" w:rsidR="00C5670E" w:rsidRPr="000619E4" w:rsidRDefault="00C5670E" w:rsidP="000619E4">
      <w:pPr>
        <w:spacing w:after="0" w:line="312" w:lineRule="auto"/>
        <w:ind w:firstLine="709"/>
        <w:jc w:val="both"/>
        <w:rPr>
          <w:rFonts w:ascii="Times New Roman" w:hAnsi="Times New Roman"/>
          <w:iCs/>
          <w:spacing w:val="-4"/>
          <w:sz w:val="28"/>
          <w:szCs w:val="28"/>
        </w:rPr>
      </w:pPr>
    </w:p>
    <w:p w14:paraId="3807FF32" w14:textId="77777777" w:rsidR="00C5670E" w:rsidRDefault="00000000" w:rsidP="000619E4">
      <w:pPr>
        <w:spacing w:after="0" w:line="312" w:lineRule="auto"/>
        <w:ind w:firstLine="709"/>
        <w:jc w:val="both"/>
        <w:rPr>
          <w:rFonts w:ascii="Times New Roman" w:hAnsi="Times New Roman"/>
          <w:bCs/>
          <w:iCs/>
          <w:sz w:val="28"/>
          <w:szCs w:val="28"/>
        </w:rPr>
      </w:pPr>
      <w:r w:rsidRPr="000619E4">
        <w:rPr>
          <w:rFonts w:ascii="Times New Roman" w:hAnsi="Times New Roman"/>
          <w:bCs/>
          <w:iCs/>
          <w:sz w:val="28"/>
          <w:szCs w:val="28"/>
        </w:rPr>
        <w:t>При проведении промежуточной аттестации (экзамен) обучающемуся предлагается ответить на 1 вопроса из билета.</w:t>
      </w:r>
    </w:p>
    <w:p w14:paraId="6ADBBBBE" w14:textId="77777777" w:rsidR="007C55D8" w:rsidRPr="000619E4" w:rsidRDefault="007C55D8" w:rsidP="000619E4">
      <w:pPr>
        <w:spacing w:after="0" w:line="312" w:lineRule="auto"/>
        <w:ind w:firstLine="709"/>
        <w:jc w:val="both"/>
        <w:rPr>
          <w:rFonts w:ascii="Times New Roman" w:hAnsi="Times New Roman"/>
          <w:b/>
          <w:iCs/>
          <w:sz w:val="28"/>
          <w:szCs w:val="28"/>
        </w:rPr>
      </w:pPr>
    </w:p>
    <w:p w14:paraId="25D5ED5E" w14:textId="77777777" w:rsidR="00C5670E" w:rsidRPr="000619E4" w:rsidRDefault="00000000" w:rsidP="000619E4">
      <w:pPr>
        <w:spacing w:after="0" w:line="312" w:lineRule="auto"/>
        <w:ind w:firstLine="709"/>
        <w:jc w:val="center"/>
        <w:rPr>
          <w:rFonts w:ascii="Times New Roman" w:hAnsi="Times New Roman"/>
          <w:b/>
          <w:iCs/>
          <w:sz w:val="28"/>
          <w:szCs w:val="28"/>
        </w:rPr>
      </w:pPr>
      <w:r w:rsidRPr="000619E4">
        <w:rPr>
          <w:rFonts w:ascii="Times New Roman" w:hAnsi="Times New Roman"/>
          <w:b/>
          <w:iCs/>
          <w:sz w:val="28"/>
          <w:szCs w:val="28"/>
        </w:rPr>
        <w:t>Примерный перечень вопросов на экзамен</w:t>
      </w:r>
    </w:p>
    <w:p w14:paraId="1AFFFE93"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 Понятие, задачи и принципы оперативно-розыскной деятельности.</w:t>
      </w:r>
    </w:p>
    <w:p w14:paraId="69D6158E"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 Правовые основы оперативно-розыскной деятельности и особенности оперативно-розыскных правоотношений.</w:t>
      </w:r>
    </w:p>
    <w:p w14:paraId="5505E5B7"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 Круг органов, наделенных правом осуществлять оперативно-розыскную деятельность.</w:t>
      </w:r>
    </w:p>
    <w:p w14:paraId="5E4A845B"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4. Права должностных лиц оперативных подразделений органов, осуществляющих оперативно-розыскную деятельность.</w:t>
      </w:r>
    </w:p>
    <w:p w14:paraId="6BC47FF5"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5. Обязанности должностных лиц оперативных подразделений органов, осуществляющих оперативно-розыскную деятельность.</w:t>
      </w:r>
    </w:p>
    <w:p w14:paraId="6C6DBF3B"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6. Общие требования, предъявляемые к оперативно-розыскным мероприятиям.</w:t>
      </w:r>
    </w:p>
    <w:p w14:paraId="494E238F"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7. Основания для проведения оперативно-розыскных мероприятий.</w:t>
      </w:r>
    </w:p>
    <w:p w14:paraId="55B6F8CB"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8. Классификация оперативно-розыскных мероприятий.</w:t>
      </w:r>
    </w:p>
    <w:p w14:paraId="67736766"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9. Опрос: основания, условия проведения, виды опросов.</w:t>
      </w:r>
    </w:p>
    <w:p w14:paraId="5152A439"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10. Наведение справок: основания, условия проведения, оперативно-служебные документы.</w:t>
      </w:r>
    </w:p>
    <w:p w14:paraId="6A72F552"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11. Сбор образцов для сравнительного исследования: основания, условия проведения, оперативно-служебные документы.</w:t>
      </w:r>
    </w:p>
    <w:p w14:paraId="573A4A17"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12. Проверочная закупка: основания, условия проведения, оперативно-служебные документы.</w:t>
      </w:r>
    </w:p>
    <w:p w14:paraId="7239457F"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13. Исследование предметов и документов: основания, условия проведения, оперативно-служебные документы.</w:t>
      </w:r>
    </w:p>
    <w:p w14:paraId="1A2BFD9E"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lastRenderedPageBreak/>
        <w:t>14. Наблюдение: основания, условия проведения, оперативно-служебные документы.</w:t>
      </w:r>
    </w:p>
    <w:p w14:paraId="24AD6034"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15. Отождествление личности: основания, условия проведения, оперативно-служебные документы.</w:t>
      </w:r>
    </w:p>
    <w:p w14:paraId="2A508182"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16. Обследование зданий, сооружений, участков местности и транспортных средств: основания, условия проведения, оперативно-служебные документы.</w:t>
      </w:r>
    </w:p>
    <w:p w14:paraId="6D85312A"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17. Контроль почтовых отправлений, телеграфных и иных сообщений: основания, условия проведения, оперативно-служебные документы.</w:t>
      </w:r>
    </w:p>
    <w:p w14:paraId="29BC0967"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18. Прослушивание телефонных переговоров: основания, условия проведения, оперативно-служебные документы.</w:t>
      </w:r>
    </w:p>
    <w:p w14:paraId="2DC172AF"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19. Снятие информации с технических каналов связи: основания, условия проведения, оперативно-служебные документы.</w:t>
      </w:r>
    </w:p>
    <w:p w14:paraId="71597B3D"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20. Оперативное внедрение: основания, условия проведения, оперативно-служебные документы.</w:t>
      </w:r>
    </w:p>
    <w:p w14:paraId="10D9C0EF"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21. Контролируемая поставка: основания, условия проведения, оперативно-служебные документы.</w:t>
      </w:r>
    </w:p>
    <w:p w14:paraId="0CCB4859"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22. Оперативный эксперимент: основания, условия проведения, оперативно-служебные документы.</w:t>
      </w:r>
    </w:p>
    <w:p w14:paraId="6DA348A9"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23. Получение компьютерной информации: основания, условия проведения, оперативно-служебные документы.</w:t>
      </w:r>
    </w:p>
    <w:p w14:paraId="2C275C6E" w14:textId="77777777" w:rsidR="00C5670E" w:rsidRPr="000619E4" w:rsidRDefault="00000000" w:rsidP="000619E4">
      <w:pPr>
        <w:spacing w:after="0" w:line="312" w:lineRule="auto"/>
        <w:ind w:firstLine="709"/>
        <w:rPr>
          <w:sz w:val="28"/>
          <w:szCs w:val="28"/>
        </w:rPr>
      </w:pPr>
      <w:r w:rsidRPr="000619E4">
        <w:rPr>
          <w:rFonts w:ascii="Times New Roman" w:hAnsi="Times New Roman"/>
          <w:iCs/>
          <w:sz w:val="28"/>
          <w:szCs w:val="28"/>
        </w:rPr>
        <w:t xml:space="preserve">24. </w:t>
      </w:r>
      <w:r w:rsidRPr="000619E4">
        <w:rPr>
          <w:rFonts w:ascii="Times New Roman" w:hAnsi="Times New Roman"/>
          <w:sz w:val="28"/>
          <w:szCs w:val="28"/>
          <w:lang w:eastAsia="ru-RU"/>
        </w:rPr>
        <w:t>Розыск скрывшихся подозреваемых и обвиняемых. Розыск лиц, пропавших без вести</w:t>
      </w:r>
      <w:r w:rsidRPr="000619E4">
        <w:rPr>
          <w:rFonts w:ascii="Times New Roman" w:hAnsi="Times New Roman"/>
          <w:sz w:val="28"/>
          <w:szCs w:val="28"/>
        </w:rPr>
        <w:t xml:space="preserve">. </w:t>
      </w:r>
    </w:p>
    <w:p w14:paraId="7D11A420"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25. Соотношение оперативно-розыскного и уголовно-процессуального доказывания.</w:t>
      </w:r>
    </w:p>
    <w:p w14:paraId="28D25A5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iCs/>
          <w:sz w:val="28"/>
          <w:szCs w:val="28"/>
        </w:rPr>
        <w:t xml:space="preserve">26. </w:t>
      </w:r>
      <w:r w:rsidRPr="000619E4">
        <w:rPr>
          <w:rFonts w:ascii="Times New Roman" w:hAnsi="Times New Roman"/>
          <w:sz w:val="28"/>
          <w:szCs w:val="28"/>
        </w:rPr>
        <w:t>Процессуальные и непроцессуальные формы использования результатов оперативно-розыскной деятельности, использование результатов ОРМ в оперативно-проверочной работе.</w:t>
      </w:r>
      <w:r w:rsidRPr="000619E4">
        <w:rPr>
          <w:rFonts w:ascii="Times New Roman" w:hAnsi="Times New Roman"/>
          <w:sz w:val="28"/>
          <w:szCs w:val="28"/>
        </w:rPr>
        <w:tab/>
      </w:r>
    </w:p>
    <w:p w14:paraId="28E14348"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27. Основные направления использования результатов оперативно-розыскной деятельности.</w:t>
      </w:r>
    </w:p>
    <w:p w14:paraId="64DEDC0C"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28. Информационное обеспечение и документирование в оперативно-розыскной деятельности.</w:t>
      </w:r>
    </w:p>
    <w:p w14:paraId="54ACAFB8"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29. Представление результатов оперативно-розыскной деятельности органу дознания, следователю, прокурору и суду.</w:t>
      </w:r>
    </w:p>
    <w:p w14:paraId="7FDE0D3E"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lastRenderedPageBreak/>
        <w:t>30. Методика использования результатов оперативно-розыскной деятельности в уголовно-процессуальном доказывании.</w:t>
      </w:r>
    </w:p>
    <w:p w14:paraId="04AEF6D8"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31. Обжалование действий (бездействия) оперативных работников при осуществлении оперативно-розыскной деятельности.</w:t>
      </w:r>
    </w:p>
    <w:p w14:paraId="47405E90"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32. Соблюдение прав и свобод человека и гражданина при осуществлении оперативно-розыскной деятельности.</w:t>
      </w:r>
    </w:p>
    <w:p w14:paraId="0B788698" w14:textId="77777777" w:rsidR="00C5670E" w:rsidRPr="000619E4" w:rsidRDefault="00000000" w:rsidP="000619E4">
      <w:pPr>
        <w:spacing w:after="0" w:line="312" w:lineRule="auto"/>
        <w:ind w:firstLine="709"/>
        <w:rPr>
          <w:rFonts w:ascii="Times New Roman" w:hAnsi="Times New Roman"/>
          <w:sz w:val="28"/>
          <w:szCs w:val="28"/>
        </w:rPr>
      </w:pPr>
      <w:r w:rsidRPr="000619E4">
        <w:rPr>
          <w:rFonts w:ascii="Times New Roman" w:hAnsi="Times New Roman"/>
          <w:iCs/>
          <w:sz w:val="28"/>
          <w:szCs w:val="28"/>
        </w:rPr>
        <w:t xml:space="preserve">33. </w:t>
      </w:r>
      <w:r w:rsidRPr="000619E4">
        <w:rPr>
          <w:rFonts w:ascii="Times New Roman" w:hAnsi="Times New Roman"/>
          <w:sz w:val="28"/>
          <w:szCs w:val="28"/>
        </w:rPr>
        <w:t>Финансовое обеспечение оперативно-розыскной деятельности. Финансовый контроль.</w:t>
      </w:r>
    </w:p>
    <w:p w14:paraId="29D02540" w14:textId="77777777" w:rsidR="00C5670E" w:rsidRPr="000619E4" w:rsidRDefault="00000000" w:rsidP="000619E4">
      <w:pPr>
        <w:spacing w:after="0" w:line="312" w:lineRule="auto"/>
        <w:ind w:firstLine="709"/>
        <w:rPr>
          <w:rFonts w:ascii="Times New Roman" w:hAnsi="Times New Roman"/>
          <w:iCs/>
          <w:sz w:val="28"/>
          <w:szCs w:val="28"/>
        </w:rPr>
      </w:pPr>
      <w:r w:rsidRPr="000619E4">
        <w:rPr>
          <w:rFonts w:ascii="Times New Roman" w:hAnsi="Times New Roman"/>
          <w:iCs/>
          <w:sz w:val="28"/>
          <w:szCs w:val="28"/>
        </w:rPr>
        <w:t>34. Социальная и правовая защита должностных лиц органов, осуществляющих оперативно-розыскную деятельность.</w:t>
      </w:r>
    </w:p>
    <w:p w14:paraId="3131CC49"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35. Социальная и правовая защита граждан, содействующих органам, осуществляющим оперативно-розыскную деятельность.</w:t>
      </w:r>
    </w:p>
    <w:p w14:paraId="5E76E3A9"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36. </w:t>
      </w:r>
      <w:r w:rsidRPr="000619E4">
        <w:rPr>
          <w:rFonts w:ascii="Times New Roman" w:hAnsi="Times New Roman"/>
          <w:sz w:val="28"/>
          <w:szCs w:val="28"/>
        </w:rPr>
        <w:t>Гарантии прав граждан в оперативно-розыскной деятельности, правовой механизм их реализации. Т</w:t>
      </w:r>
      <w:r w:rsidRPr="000619E4">
        <w:rPr>
          <w:rFonts w:ascii="Times New Roman" w:hAnsi="Times New Roman"/>
          <w:sz w:val="28"/>
          <w:szCs w:val="28"/>
          <w:lang w:eastAsia="ru-RU"/>
        </w:rPr>
        <w:t>ипичные поводы жалоб граждан на деятельность органов, осуществляющих ОРД</w:t>
      </w:r>
      <w:r w:rsidRPr="000619E4">
        <w:rPr>
          <w:rFonts w:ascii="Times New Roman" w:hAnsi="Times New Roman"/>
          <w:iCs/>
          <w:sz w:val="28"/>
          <w:szCs w:val="28"/>
        </w:rPr>
        <w:t>.</w:t>
      </w:r>
    </w:p>
    <w:p w14:paraId="1208ADC1"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37. Ведомственный контроль за оперативно-розыскной деятельностью: субъекты и их компетенция.</w:t>
      </w:r>
    </w:p>
    <w:p w14:paraId="71FE730B"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38. Особенности прокурорского надзора за оперативно-розыскной деятельностью.</w:t>
      </w:r>
    </w:p>
    <w:p w14:paraId="49905419"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39. Основания и порядок судебного рассмотрения материалов об ограничении конституционных прав граждан при проведении оперативно-розыскных мероприятий.</w:t>
      </w:r>
    </w:p>
    <w:p w14:paraId="40F71A86" w14:textId="77777777" w:rsidR="00C5670E" w:rsidRPr="000619E4" w:rsidRDefault="00000000" w:rsidP="000619E4">
      <w:pPr>
        <w:tabs>
          <w:tab w:val="left" w:pos="284"/>
        </w:tabs>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40. Предмет судебного контроля за оперативно-розыскной деятельностью: спектр судебно-контрольных действий.</w:t>
      </w:r>
    </w:p>
    <w:p w14:paraId="62C15F8B" w14:textId="77777777" w:rsidR="00C5670E" w:rsidRPr="000619E4" w:rsidRDefault="00000000" w:rsidP="000619E4">
      <w:pPr>
        <w:spacing w:after="0" w:line="312" w:lineRule="auto"/>
        <w:rPr>
          <w:rFonts w:ascii="Times New Roman" w:hAnsi="Times New Roman"/>
          <w:iCs/>
          <w:spacing w:val="-4"/>
          <w:sz w:val="28"/>
          <w:szCs w:val="28"/>
        </w:rPr>
      </w:pPr>
      <w:r w:rsidRPr="000619E4">
        <w:rPr>
          <w:rFonts w:ascii="Times New Roman" w:hAnsi="Times New Roman"/>
          <w:iCs/>
          <w:spacing w:val="-4"/>
          <w:sz w:val="28"/>
          <w:szCs w:val="28"/>
        </w:rPr>
        <w:br w:type="page"/>
      </w:r>
    </w:p>
    <w:p w14:paraId="2F7B41AC"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pacing w:val="-4"/>
          <w:sz w:val="28"/>
          <w:szCs w:val="28"/>
        </w:rPr>
        <w:lastRenderedPageBreak/>
        <w:t>При проведении промежуточной аттестации обучающемуся предлагается решить 1 ситуационную задачу из билета</w:t>
      </w:r>
      <w:r w:rsidRPr="000619E4">
        <w:rPr>
          <w:rFonts w:ascii="Times New Roman" w:hAnsi="Times New Roman"/>
          <w:iCs/>
          <w:sz w:val="28"/>
          <w:szCs w:val="28"/>
        </w:rPr>
        <w:t xml:space="preserve">. </w:t>
      </w:r>
    </w:p>
    <w:p w14:paraId="269325B9" w14:textId="77777777" w:rsidR="00C5670E" w:rsidRPr="000619E4" w:rsidRDefault="00C5670E" w:rsidP="000619E4">
      <w:pPr>
        <w:spacing w:after="0" w:line="312" w:lineRule="auto"/>
        <w:ind w:firstLine="709"/>
        <w:jc w:val="center"/>
        <w:rPr>
          <w:rFonts w:ascii="Times New Roman" w:hAnsi="Times New Roman"/>
          <w:b/>
          <w:iCs/>
          <w:sz w:val="28"/>
          <w:szCs w:val="28"/>
        </w:rPr>
      </w:pPr>
    </w:p>
    <w:p w14:paraId="761AF38F" w14:textId="77777777" w:rsidR="00C5670E" w:rsidRPr="000619E4" w:rsidRDefault="00000000" w:rsidP="000619E4">
      <w:pPr>
        <w:spacing w:after="0" w:line="312" w:lineRule="auto"/>
        <w:ind w:firstLine="709"/>
        <w:jc w:val="center"/>
        <w:rPr>
          <w:rFonts w:ascii="Times New Roman" w:hAnsi="Times New Roman"/>
          <w:b/>
          <w:iCs/>
          <w:sz w:val="28"/>
          <w:szCs w:val="28"/>
        </w:rPr>
      </w:pPr>
      <w:r w:rsidRPr="000619E4">
        <w:rPr>
          <w:rFonts w:ascii="Times New Roman" w:hAnsi="Times New Roman"/>
          <w:b/>
          <w:iCs/>
          <w:sz w:val="28"/>
          <w:szCs w:val="28"/>
        </w:rPr>
        <w:t>Примерный перечень ситуационных задач</w:t>
      </w:r>
    </w:p>
    <w:p w14:paraId="02FEAE7D" w14:textId="77777777" w:rsidR="00C5670E" w:rsidRPr="000619E4" w:rsidRDefault="00C5670E" w:rsidP="000619E4">
      <w:pPr>
        <w:spacing w:after="0" w:line="312" w:lineRule="auto"/>
        <w:ind w:firstLine="709"/>
        <w:jc w:val="both"/>
        <w:rPr>
          <w:rFonts w:ascii="Times New Roman" w:hAnsi="Times New Roman"/>
          <w:b/>
          <w:iCs/>
          <w:sz w:val="28"/>
          <w:szCs w:val="28"/>
        </w:rPr>
      </w:pPr>
    </w:p>
    <w:p w14:paraId="7F78967F"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w:t>
      </w:r>
    </w:p>
    <w:p w14:paraId="503282F8"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Х., являясь лицом, оказывающим содействие уголовному розыску на негласной основе,</w:t>
      </w:r>
      <w:r w:rsidRPr="000619E4">
        <w:rPr>
          <w:rFonts w:ascii="Times New Roman" w:hAnsi="Times New Roman"/>
          <w:iCs/>
          <w:color w:val="FF0000"/>
          <w:sz w:val="28"/>
          <w:szCs w:val="28"/>
        </w:rPr>
        <w:t xml:space="preserve"> </w:t>
      </w:r>
      <w:r w:rsidRPr="000619E4">
        <w:rPr>
          <w:rFonts w:ascii="Times New Roman" w:hAnsi="Times New Roman"/>
          <w:iCs/>
          <w:sz w:val="28"/>
          <w:szCs w:val="28"/>
        </w:rPr>
        <w:t>и работая на промтоварном рынке, сообщил сотруднику уголовного розыска полиции о том, что два дня назад к нему подошел неизвестный гражданин с предложением купить у него по низкой цене 50 г героина. Х. назначил время для покупки «товара».</w:t>
      </w:r>
    </w:p>
    <w:p w14:paraId="3CD7462D"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Какие оперативно-розыскные мероприятия следует провести для изобличения торговца наркотиками? </w:t>
      </w:r>
    </w:p>
    <w:p w14:paraId="29ABFD46"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Какие оперативно-служебные документы следует составить оперативному сотруднику?</w:t>
      </w:r>
    </w:p>
    <w:p w14:paraId="46202080" w14:textId="77777777" w:rsidR="00C5670E" w:rsidRPr="000619E4" w:rsidRDefault="00C5670E" w:rsidP="000619E4">
      <w:pPr>
        <w:spacing w:after="0" w:line="312" w:lineRule="auto"/>
        <w:ind w:firstLine="709"/>
        <w:jc w:val="both"/>
        <w:rPr>
          <w:rFonts w:ascii="Times New Roman" w:hAnsi="Times New Roman"/>
          <w:iCs/>
          <w:sz w:val="28"/>
          <w:szCs w:val="28"/>
        </w:rPr>
      </w:pPr>
    </w:p>
    <w:p w14:paraId="598B9F92"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2</w:t>
      </w:r>
    </w:p>
    <w:p w14:paraId="5C759268"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 Судья отказал в проведении мероприятия, которое ограничивает конституционные права гражданина. </w:t>
      </w:r>
    </w:p>
    <w:p w14:paraId="257E8EFA"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Какие действия должен предпринять представитель оперативно-розыскного органа?</w:t>
      </w:r>
    </w:p>
    <w:p w14:paraId="033FD594" w14:textId="77777777" w:rsidR="00C5670E" w:rsidRPr="000619E4" w:rsidRDefault="00C5670E" w:rsidP="000619E4">
      <w:pPr>
        <w:spacing w:after="0" w:line="312" w:lineRule="auto"/>
        <w:ind w:firstLine="709"/>
        <w:rPr>
          <w:rFonts w:ascii="Times New Roman" w:hAnsi="Times New Roman"/>
          <w:b/>
          <w:iCs/>
          <w:sz w:val="28"/>
          <w:szCs w:val="28"/>
          <w:u w:val="single"/>
        </w:rPr>
      </w:pPr>
    </w:p>
    <w:p w14:paraId="42F1508E"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3</w:t>
      </w:r>
    </w:p>
    <w:p w14:paraId="3EAC1D7F"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В ходе проведения оперативно-розыскных мероприятий оперативными работниками МВД и ФСБ России в одной из квартир многоэтажного дома было обнаружено два металлических контейнера с веществами, которые создавали повышенный фон радиоактивного излучения. Один из контейнеров был изъят, а другой оставлен на месте с целью продолжения наблюдения за квартирой и задержания с поличным подозреваемых в незаконных действиях лиц.</w:t>
      </w:r>
    </w:p>
    <w:p w14:paraId="6BF46DAC"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Оцените действия оперативных работников.</w:t>
      </w:r>
    </w:p>
    <w:p w14:paraId="1B2045D7"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Какими правами обладают органы, осуществляющие ОРД, в данной ситуации?</w:t>
      </w:r>
    </w:p>
    <w:p w14:paraId="40240160" w14:textId="77777777" w:rsidR="00C5670E" w:rsidRPr="000619E4" w:rsidRDefault="00C5670E" w:rsidP="000619E4">
      <w:pPr>
        <w:spacing w:after="0" w:line="312" w:lineRule="auto"/>
        <w:rPr>
          <w:rFonts w:ascii="Times New Roman" w:hAnsi="Times New Roman"/>
          <w:b/>
          <w:iCs/>
          <w:sz w:val="28"/>
          <w:szCs w:val="28"/>
          <w:u w:val="single"/>
        </w:rPr>
      </w:pPr>
    </w:p>
    <w:p w14:paraId="4055A986"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lastRenderedPageBreak/>
        <w:t>Ситуационная задача 4</w:t>
      </w:r>
    </w:p>
    <w:p w14:paraId="315557DE"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В подразделение уголовного розыска по телефону обратилась гражданка П., которая сообщила, что на ее домашний телефон регулярно звонит бывший работник ее фирмы К., и требует крупную денежную сумму в качестве «компенсации» за свое увольнение из коммерческой фирмы. В случае если ему не будут выплачены требуемые деньги, он угрожает П. физической расправой. Оперуполномоченный уголовного розыска принял решение о целесообразности постановки телефона П. на прослушивание. </w:t>
      </w:r>
    </w:p>
    <w:p w14:paraId="32189F7D"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Правомерно ли решение оперативного работника? </w:t>
      </w:r>
    </w:p>
    <w:p w14:paraId="75AB4EF5"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Какие документы должен подготовить оперативный работник, чтобы его решение было обоснованным и законным?</w:t>
      </w:r>
    </w:p>
    <w:p w14:paraId="4800F0F5" w14:textId="77777777" w:rsidR="00C5670E" w:rsidRPr="000619E4" w:rsidRDefault="00C5670E" w:rsidP="000619E4">
      <w:pPr>
        <w:spacing w:after="0" w:line="312" w:lineRule="auto"/>
        <w:ind w:firstLine="709"/>
        <w:jc w:val="center"/>
        <w:rPr>
          <w:rFonts w:ascii="Times New Roman" w:hAnsi="Times New Roman"/>
          <w:iCs/>
          <w:sz w:val="28"/>
          <w:szCs w:val="28"/>
        </w:rPr>
      </w:pPr>
    </w:p>
    <w:p w14:paraId="6728CCD4"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5</w:t>
      </w:r>
    </w:p>
    <w:p w14:paraId="2346DB73"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В процессе осмотра места происшествия по факту квартирной кражи экспертом были изъяты пригодные для идентификации отпечатки пальцев рук. Сотрудник уголовного розыска полиции Р. оформил рапорт на проведение сбора образцов для сравнительного исследования и пригласил в отдел полиции для дактилоскопирования хозяина квартиры и двух его знакомых, ранее посещавших квартиру. Однако приглашенные лица не дали согласия на дактилоскопирование, заявив, что это нарушает их права, и к совершению преступления они отношения не имеют.</w:t>
      </w:r>
    </w:p>
    <w:p w14:paraId="705D9CF9"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Как должен действовать Р. в данной ситуации?</w:t>
      </w:r>
    </w:p>
    <w:p w14:paraId="525BE043" w14:textId="77777777" w:rsidR="00C5670E" w:rsidRPr="000619E4" w:rsidRDefault="00C5670E" w:rsidP="000619E4">
      <w:pPr>
        <w:spacing w:after="0" w:line="312" w:lineRule="auto"/>
        <w:ind w:firstLine="709"/>
        <w:rPr>
          <w:rFonts w:ascii="Times New Roman" w:hAnsi="Times New Roman"/>
          <w:iCs/>
          <w:sz w:val="28"/>
          <w:szCs w:val="28"/>
        </w:rPr>
      </w:pPr>
    </w:p>
    <w:p w14:paraId="29B74215"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6</w:t>
      </w:r>
    </w:p>
    <w:p w14:paraId="766EEE00"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 xml:space="preserve">1. Оперуполномоченный уголовного розыска получил сведения о совершении </w:t>
      </w:r>
      <w:proofErr w:type="spellStart"/>
      <w:r w:rsidRPr="000619E4">
        <w:rPr>
          <w:rFonts w:ascii="Times New Roman" w:hAnsi="Times New Roman"/>
          <w:sz w:val="28"/>
          <w:szCs w:val="28"/>
        </w:rPr>
        <w:t>гр.П</w:t>
      </w:r>
      <w:proofErr w:type="spellEnd"/>
      <w:r w:rsidRPr="000619E4">
        <w:rPr>
          <w:rFonts w:ascii="Times New Roman" w:hAnsi="Times New Roman"/>
          <w:sz w:val="28"/>
          <w:szCs w:val="28"/>
        </w:rPr>
        <w:t xml:space="preserve">. преступления, предусмотренного ч.1 ст. 131 УК РФ. Вместе с тем, заявления от потерпевшей </w:t>
      </w:r>
      <w:proofErr w:type="spellStart"/>
      <w:proofErr w:type="gramStart"/>
      <w:r w:rsidRPr="000619E4">
        <w:rPr>
          <w:rFonts w:ascii="Times New Roman" w:hAnsi="Times New Roman"/>
          <w:sz w:val="28"/>
          <w:szCs w:val="28"/>
        </w:rPr>
        <w:t>гр.А</w:t>
      </w:r>
      <w:proofErr w:type="spellEnd"/>
      <w:proofErr w:type="gramEnd"/>
      <w:r w:rsidRPr="000619E4">
        <w:rPr>
          <w:rFonts w:ascii="Times New Roman" w:hAnsi="Times New Roman"/>
          <w:sz w:val="28"/>
          <w:szCs w:val="28"/>
        </w:rPr>
        <w:t xml:space="preserve"> не поступало. </w:t>
      </w:r>
    </w:p>
    <w:p w14:paraId="18AD760E" w14:textId="77777777" w:rsidR="00C5670E" w:rsidRPr="000619E4" w:rsidRDefault="00000000" w:rsidP="000619E4">
      <w:pPr>
        <w:spacing w:after="0" w:line="312" w:lineRule="auto"/>
        <w:ind w:firstLine="709"/>
        <w:jc w:val="both"/>
        <w:rPr>
          <w:rFonts w:ascii="Times New Roman" w:hAnsi="Times New Roman"/>
          <w:i/>
          <w:sz w:val="28"/>
          <w:szCs w:val="28"/>
        </w:rPr>
      </w:pPr>
      <w:r w:rsidRPr="000619E4">
        <w:rPr>
          <w:rFonts w:ascii="Times New Roman" w:hAnsi="Times New Roman"/>
          <w:i/>
          <w:sz w:val="28"/>
          <w:szCs w:val="28"/>
        </w:rPr>
        <w:t xml:space="preserve">Оцените в этих условиях насколько законны и обоснованы были бы последующие планирование и проведение комплекса оперативно-розыскных мероприятий в отношении </w:t>
      </w:r>
      <w:proofErr w:type="spellStart"/>
      <w:proofErr w:type="gramStart"/>
      <w:r w:rsidRPr="000619E4">
        <w:rPr>
          <w:rFonts w:ascii="Times New Roman" w:hAnsi="Times New Roman"/>
          <w:i/>
          <w:sz w:val="28"/>
          <w:szCs w:val="28"/>
        </w:rPr>
        <w:t>гр.П</w:t>
      </w:r>
      <w:proofErr w:type="spellEnd"/>
      <w:proofErr w:type="gramEnd"/>
      <w:r w:rsidRPr="000619E4">
        <w:rPr>
          <w:rFonts w:ascii="Times New Roman" w:hAnsi="Times New Roman"/>
          <w:i/>
          <w:sz w:val="28"/>
          <w:szCs w:val="28"/>
        </w:rPr>
        <w:t>?</w:t>
      </w:r>
    </w:p>
    <w:p w14:paraId="5196BAE5" w14:textId="77777777" w:rsidR="00C5670E" w:rsidRPr="000619E4" w:rsidRDefault="00C5670E" w:rsidP="000619E4">
      <w:pPr>
        <w:spacing w:after="0" w:line="312" w:lineRule="auto"/>
        <w:ind w:firstLine="709"/>
        <w:jc w:val="both"/>
        <w:rPr>
          <w:rFonts w:ascii="Times New Roman" w:hAnsi="Times New Roman"/>
          <w:iCs/>
          <w:sz w:val="28"/>
          <w:szCs w:val="28"/>
        </w:rPr>
      </w:pPr>
    </w:p>
    <w:p w14:paraId="1E8CCBCB"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7</w:t>
      </w:r>
    </w:p>
    <w:p w14:paraId="1A72F41A"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В ходе проведения оперативно-розыскных мероприятий оперуполномоченный уголовного розыска установил лицо, совершившее преступление и работающее в ООО «Орбита». Он обратился с письменным </w:t>
      </w:r>
      <w:r w:rsidRPr="000619E4">
        <w:rPr>
          <w:rFonts w:ascii="Times New Roman" w:hAnsi="Times New Roman"/>
          <w:iCs/>
          <w:sz w:val="28"/>
          <w:szCs w:val="28"/>
        </w:rPr>
        <w:lastRenderedPageBreak/>
        <w:t xml:space="preserve">запросом в данную структуру с просьбой предоставить сведения обо всех сотрудниках, работающих в ней. Генеральный директор ООО «Орбита» отказал в предоставлении данной информации, сославшись на то, что информация о сотрудниках составляет коммерческую тайну. </w:t>
      </w:r>
    </w:p>
    <w:p w14:paraId="470B5C9E"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Прав ли директор, отказав в предоставлении информации? </w:t>
      </w:r>
    </w:p>
    <w:p w14:paraId="19ECE4B4" w14:textId="77777777" w:rsidR="00C5670E" w:rsidRPr="000619E4" w:rsidRDefault="00C5670E" w:rsidP="000619E4">
      <w:pPr>
        <w:spacing w:after="0" w:line="312" w:lineRule="auto"/>
        <w:ind w:firstLine="709"/>
        <w:jc w:val="center"/>
        <w:rPr>
          <w:rFonts w:ascii="Times New Roman" w:hAnsi="Times New Roman"/>
          <w:iCs/>
          <w:sz w:val="28"/>
          <w:szCs w:val="28"/>
        </w:rPr>
      </w:pPr>
    </w:p>
    <w:p w14:paraId="300E95EC"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8</w:t>
      </w:r>
    </w:p>
    <w:p w14:paraId="3A9A51FB"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При выезде оперативного уполномоченного уголовного розыска на место происшествия по факту совершения грабежа потерпевшая Б. сообщила ему, что может опознать преступника по внешности. </w:t>
      </w:r>
    </w:p>
    <w:p w14:paraId="4D47DC74"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Какие оперативно-розыскные мероприятия необходимо провести для обнаружения и установления личности подозреваемого? </w:t>
      </w:r>
    </w:p>
    <w:p w14:paraId="58E138EA" w14:textId="77777777" w:rsidR="00C5670E" w:rsidRPr="000619E4" w:rsidRDefault="00C5670E" w:rsidP="000619E4">
      <w:pPr>
        <w:spacing w:after="0" w:line="312" w:lineRule="auto"/>
        <w:rPr>
          <w:rFonts w:ascii="Times New Roman" w:hAnsi="Times New Roman"/>
          <w:b/>
          <w:iCs/>
          <w:sz w:val="28"/>
          <w:szCs w:val="28"/>
          <w:u w:val="single"/>
        </w:rPr>
      </w:pPr>
    </w:p>
    <w:p w14:paraId="53513CA0"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9</w:t>
      </w:r>
    </w:p>
    <w:p w14:paraId="6E8FBB3C"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Неизвестный гражданин, предположительно находившийся в сильной степени алкогольного опьянения, совершил наезд на пешехода Ж. и причинил его здоровью вред средней тяжести или тяжкий вред.</w:t>
      </w:r>
    </w:p>
    <w:p w14:paraId="1B0EE955"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Какие оперативно-розыскные мероприятия будут проводиться в данном случае? </w:t>
      </w:r>
    </w:p>
    <w:p w14:paraId="261A1129" w14:textId="77777777" w:rsidR="00C5670E" w:rsidRPr="000619E4" w:rsidRDefault="00C5670E" w:rsidP="000619E4">
      <w:pPr>
        <w:spacing w:after="0" w:line="312" w:lineRule="auto"/>
        <w:rPr>
          <w:rFonts w:ascii="Times New Roman" w:hAnsi="Times New Roman"/>
          <w:b/>
          <w:iCs/>
          <w:sz w:val="28"/>
          <w:szCs w:val="28"/>
          <w:u w:val="single"/>
        </w:rPr>
      </w:pPr>
    </w:p>
    <w:p w14:paraId="51111CF9"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10</w:t>
      </w:r>
    </w:p>
    <w:p w14:paraId="18915673" w14:textId="77777777" w:rsidR="00C5670E" w:rsidRPr="000619E4" w:rsidRDefault="00000000" w:rsidP="000619E4">
      <w:pPr>
        <w:spacing w:after="0" w:line="312" w:lineRule="auto"/>
        <w:ind w:firstLine="709"/>
        <w:jc w:val="both"/>
        <w:rPr>
          <w:rFonts w:ascii="Times New Roman" w:hAnsi="Times New Roman"/>
          <w:color w:val="000000"/>
          <w:sz w:val="28"/>
          <w:szCs w:val="28"/>
        </w:rPr>
      </w:pPr>
      <w:r w:rsidRPr="000619E4">
        <w:rPr>
          <w:rFonts w:ascii="Times New Roman" w:hAnsi="Times New Roman"/>
          <w:sz w:val="28"/>
          <w:szCs w:val="28"/>
        </w:rPr>
        <w:t xml:space="preserve">3. Оперуполномоченный управления по контролю за оборотом наркотиков получил информацию о сбыте </w:t>
      </w:r>
      <w:proofErr w:type="spellStart"/>
      <w:r w:rsidRPr="000619E4">
        <w:rPr>
          <w:rFonts w:ascii="Times New Roman" w:hAnsi="Times New Roman"/>
          <w:sz w:val="28"/>
          <w:szCs w:val="28"/>
        </w:rPr>
        <w:t>гр.П</w:t>
      </w:r>
      <w:proofErr w:type="spellEnd"/>
      <w:r w:rsidRPr="000619E4">
        <w:rPr>
          <w:rFonts w:ascii="Times New Roman" w:hAnsi="Times New Roman"/>
          <w:sz w:val="28"/>
          <w:szCs w:val="28"/>
        </w:rPr>
        <w:t xml:space="preserve">. наркотического средства марихуана. Им было подобран </w:t>
      </w:r>
      <w:proofErr w:type="spellStart"/>
      <w:r w:rsidRPr="000619E4">
        <w:rPr>
          <w:rFonts w:ascii="Times New Roman" w:hAnsi="Times New Roman"/>
          <w:sz w:val="28"/>
          <w:szCs w:val="28"/>
        </w:rPr>
        <w:t>грн.З</w:t>
      </w:r>
      <w:proofErr w:type="spellEnd"/>
      <w:r w:rsidRPr="000619E4">
        <w:rPr>
          <w:rFonts w:ascii="Times New Roman" w:hAnsi="Times New Roman"/>
          <w:sz w:val="28"/>
          <w:szCs w:val="28"/>
        </w:rPr>
        <w:t xml:space="preserve">., давший согласие участвовать в ОРМ в качестве закупщика. </w:t>
      </w:r>
      <w:proofErr w:type="spellStart"/>
      <w:r w:rsidRPr="000619E4">
        <w:rPr>
          <w:rFonts w:ascii="Times New Roman" w:hAnsi="Times New Roman"/>
          <w:sz w:val="28"/>
          <w:szCs w:val="28"/>
        </w:rPr>
        <w:t>Гр.З</w:t>
      </w:r>
      <w:proofErr w:type="spellEnd"/>
      <w:r w:rsidRPr="000619E4">
        <w:rPr>
          <w:rFonts w:ascii="Times New Roman" w:hAnsi="Times New Roman"/>
          <w:sz w:val="28"/>
          <w:szCs w:val="28"/>
        </w:rPr>
        <w:t xml:space="preserve"> который сообщил, что ранее З. часто заходил в комнату общежития где проживает П., где последний и передавал ему марихуану.</w:t>
      </w:r>
      <w:r w:rsidRPr="000619E4">
        <w:rPr>
          <w:rFonts w:ascii="Times New Roman" w:hAnsi="Times New Roman"/>
          <w:color w:val="000000"/>
          <w:sz w:val="28"/>
          <w:szCs w:val="28"/>
        </w:rPr>
        <w:t xml:space="preserve"> </w:t>
      </w:r>
    </w:p>
    <w:p w14:paraId="1AAE3306" w14:textId="77777777" w:rsidR="00C5670E" w:rsidRPr="000619E4" w:rsidRDefault="00000000" w:rsidP="000619E4">
      <w:pPr>
        <w:spacing w:after="0" w:line="312" w:lineRule="auto"/>
        <w:ind w:firstLine="709"/>
        <w:jc w:val="both"/>
        <w:rPr>
          <w:rFonts w:ascii="Times New Roman" w:hAnsi="Times New Roman"/>
          <w:i/>
          <w:sz w:val="28"/>
          <w:szCs w:val="28"/>
        </w:rPr>
      </w:pPr>
      <w:r w:rsidRPr="000619E4">
        <w:rPr>
          <w:rFonts w:ascii="Times New Roman" w:hAnsi="Times New Roman"/>
          <w:i/>
          <w:color w:val="000000"/>
          <w:sz w:val="28"/>
          <w:szCs w:val="28"/>
        </w:rPr>
        <w:t>Требует ли судебного санкционирование проведение ОРМ «Проверочная закупка» в жилище, если закупщик наркотиков входит в жилище с согласия и на условии добровольности проживающих в нем лиц? Требуется ли санкция суда если при этом осуществляется негласное аудио-видео документирование?</w:t>
      </w:r>
    </w:p>
    <w:p w14:paraId="27E83E54" w14:textId="77777777" w:rsidR="00C5670E" w:rsidRPr="000619E4" w:rsidRDefault="00C5670E" w:rsidP="000619E4">
      <w:pPr>
        <w:spacing w:after="0" w:line="312" w:lineRule="auto"/>
        <w:ind w:firstLine="709"/>
        <w:jc w:val="both"/>
        <w:rPr>
          <w:rFonts w:ascii="Times New Roman" w:hAnsi="Times New Roman"/>
          <w:sz w:val="28"/>
          <w:szCs w:val="28"/>
        </w:rPr>
      </w:pPr>
    </w:p>
    <w:p w14:paraId="13ABEB7E"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11</w:t>
      </w:r>
    </w:p>
    <w:p w14:paraId="4576057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 xml:space="preserve">В управление уголовного розыска УМВД России по Новгородской области получена информация о том, что </w:t>
      </w:r>
      <w:proofErr w:type="spellStart"/>
      <w:proofErr w:type="gramStart"/>
      <w:r w:rsidRPr="000619E4">
        <w:rPr>
          <w:rFonts w:ascii="Times New Roman" w:hAnsi="Times New Roman"/>
          <w:sz w:val="28"/>
          <w:szCs w:val="28"/>
        </w:rPr>
        <w:t>гр.П</w:t>
      </w:r>
      <w:proofErr w:type="spellEnd"/>
      <w:proofErr w:type="gramEnd"/>
      <w:r w:rsidRPr="000619E4">
        <w:rPr>
          <w:rFonts w:ascii="Times New Roman" w:hAnsi="Times New Roman"/>
          <w:sz w:val="28"/>
          <w:szCs w:val="28"/>
        </w:rPr>
        <w:t xml:space="preserve">, скрывающийся объявленный в </w:t>
      </w:r>
      <w:r w:rsidRPr="000619E4">
        <w:rPr>
          <w:rFonts w:ascii="Times New Roman" w:hAnsi="Times New Roman"/>
          <w:sz w:val="28"/>
          <w:szCs w:val="28"/>
        </w:rPr>
        <w:lastRenderedPageBreak/>
        <w:t xml:space="preserve">федеральный розыск по УД №** с квалификацией ч. 1ст. 228 УК РФ находится на территории </w:t>
      </w:r>
      <w:proofErr w:type="spellStart"/>
      <w:r w:rsidRPr="000619E4">
        <w:rPr>
          <w:rFonts w:ascii="Times New Roman" w:hAnsi="Times New Roman"/>
          <w:sz w:val="28"/>
          <w:szCs w:val="28"/>
        </w:rPr>
        <w:t>г.Новгорода</w:t>
      </w:r>
      <w:proofErr w:type="spellEnd"/>
      <w:r w:rsidRPr="000619E4">
        <w:rPr>
          <w:rFonts w:ascii="Times New Roman" w:hAnsi="Times New Roman"/>
          <w:sz w:val="28"/>
          <w:szCs w:val="28"/>
        </w:rPr>
        <w:t xml:space="preserve"> и использует тел. №***. Начальником ОУР ОМВД России по Торопецкому району Тверской области было сообщено, что в отношении </w:t>
      </w:r>
      <w:proofErr w:type="spellStart"/>
      <w:r w:rsidRPr="000619E4">
        <w:rPr>
          <w:rFonts w:ascii="Times New Roman" w:hAnsi="Times New Roman"/>
          <w:sz w:val="28"/>
          <w:szCs w:val="28"/>
        </w:rPr>
        <w:t>гр.П</w:t>
      </w:r>
      <w:proofErr w:type="spellEnd"/>
      <w:r w:rsidRPr="000619E4">
        <w:rPr>
          <w:rFonts w:ascii="Times New Roman" w:hAnsi="Times New Roman"/>
          <w:sz w:val="28"/>
          <w:szCs w:val="28"/>
        </w:rPr>
        <w:t xml:space="preserve">. имеется судебная санкция на проведение ОРМ «прослушивание телефонных переговоров» и «снятие информации с технических каналов связи» (номер постановления прилагается) сроком на 90 суток, и поступило задание организовать проведение указанных ОРМ на основании данного постановления судьи, результаты которых направить в ОУР ОМВД России по Торопецкому району Тверской области, у случае установления местонахождения – провести задержание. </w:t>
      </w:r>
    </w:p>
    <w:p w14:paraId="5BBD2F2D" w14:textId="77777777" w:rsidR="00C5670E" w:rsidRPr="000619E4" w:rsidRDefault="00000000" w:rsidP="000619E4">
      <w:pPr>
        <w:spacing w:after="0" w:line="312" w:lineRule="auto"/>
        <w:ind w:firstLine="709"/>
        <w:jc w:val="both"/>
        <w:rPr>
          <w:rFonts w:ascii="Times New Roman" w:hAnsi="Times New Roman"/>
          <w:i/>
          <w:sz w:val="28"/>
          <w:szCs w:val="28"/>
        </w:rPr>
      </w:pPr>
      <w:r w:rsidRPr="000619E4">
        <w:rPr>
          <w:rFonts w:ascii="Times New Roman" w:hAnsi="Times New Roman"/>
          <w:i/>
          <w:sz w:val="28"/>
          <w:szCs w:val="28"/>
        </w:rPr>
        <w:t xml:space="preserve">В роли оперуполномоченного УУР УМВД России по Новгородской области оцените возможно ли исполнить данное розыскное задание. </w:t>
      </w:r>
    </w:p>
    <w:p w14:paraId="03C7B5FB" w14:textId="77777777" w:rsidR="00C5670E" w:rsidRPr="000619E4" w:rsidRDefault="00C5670E" w:rsidP="000619E4">
      <w:pPr>
        <w:spacing w:after="0" w:line="312" w:lineRule="auto"/>
        <w:ind w:firstLine="709"/>
        <w:jc w:val="both"/>
        <w:rPr>
          <w:rFonts w:ascii="Times New Roman" w:hAnsi="Times New Roman"/>
          <w:i/>
          <w:iCs/>
          <w:sz w:val="28"/>
          <w:szCs w:val="28"/>
        </w:rPr>
      </w:pPr>
    </w:p>
    <w:p w14:paraId="1F9D0F7D"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12</w:t>
      </w:r>
    </w:p>
    <w:p w14:paraId="6767F5D1"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При принятии на работу в органы ФСБ гражданина З. руководителем кадрового подразделения была осуществлена спецпроверка кандидата для допуска его к сведениям, составляющим государственную тайну, и участию в ОРД. В рамках проводимой проверки руководитель отдела кадров поручил оперативному подразделению в отношении гражданина З. дополнительно осуществить следующие оперативно-розыскные мероприятия: прослушивание его телефонных переговоров и контроль почтовых отправлений, приходящих в его адрес. </w:t>
      </w:r>
    </w:p>
    <w:p w14:paraId="1A4E30BD"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Оцените правомерность принятого решения. </w:t>
      </w:r>
    </w:p>
    <w:p w14:paraId="44B08605" w14:textId="77777777" w:rsidR="00C5670E" w:rsidRPr="000619E4" w:rsidRDefault="00C5670E" w:rsidP="000619E4">
      <w:pPr>
        <w:spacing w:after="0" w:line="312" w:lineRule="auto"/>
        <w:rPr>
          <w:rFonts w:ascii="Times New Roman" w:hAnsi="Times New Roman"/>
          <w:b/>
          <w:iCs/>
          <w:sz w:val="28"/>
          <w:szCs w:val="28"/>
          <w:u w:val="single"/>
        </w:rPr>
      </w:pPr>
    </w:p>
    <w:p w14:paraId="431252F8"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13</w:t>
      </w:r>
    </w:p>
    <w:p w14:paraId="3105D62D"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К оперуполномоченному Ю. обратился сотрудник ОВД с просьбой организовать наблюдение за его женой, которую он подозревает в супружеской измене. Ю. дал поручение лицам, оказывающим содействие,</w:t>
      </w:r>
      <w:r w:rsidRPr="000619E4">
        <w:rPr>
          <w:rFonts w:ascii="Times New Roman" w:hAnsi="Times New Roman"/>
          <w:iCs/>
          <w:color w:val="FF0000"/>
          <w:sz w:val="28"/>
          <w:szCs w:val="28"/>
        </w:rPr>
        <w:t xml:space="preserve"> </w:t>
      </w:r>
      <w:r w:rsidRPr="000619E4">
        <w:rPr>
          <w:rFonts w:ascii="Times New Roman" w:hAnsi="Times New Roman"/>
          <w:iCs/>
          <w:sz w:val="28"/>
          <w:szCs w:val="28"/>
        </w:rPr>
        <w:t xml:space="preserve">осуществлять в течение недели скрытое наблюдение. </w:t>
      </w:r>
    </w:p>
    <w:p w14:paraId="47F64D45"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Оцените законность действий оперуполномоченного Ю. и обоснуйте свой вывод.</w:t>
      </w:r>
    </w:p>
    <w:p w14:paraId="4EFF3080" w14:textId="77777777" w:rsidR="00C5670E" w:rsidRPr="000619E4" w:rsidRDefault="00C5670E" w:rsidP="000619E4">
      <w:pPr>
        <w:spacing w:after="0" w:line="312" w:lineRule="auto"/>
        <w:ind w:firstLine="709"/>
        <w:jc w:val="both"/>
        <w:rPr>
          <w:rFonts w:ascii="Times New Roman" w:hAnsi="Times New Roman"/>
          <w:i/>
          <w:iCs/>
          <w:sz w:val="28"/>
          <w:szCs w:val="28"/>
        </w:rPr>
      </w:pPr>
    </w:p>
    <w:p w14:paraId="2EF46F93"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14</w:t>
      </w:r>
    </w:p>
    <w:p w14:paraId="72692268"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 xml:space="preserve">К начальнику ОВД обратился гражданин Я. с заявлением о том, что ему стало известно о прослушивании его телефонных переговоров, и потребовал в </w:t>
      </w:r>
      <w:r w:rsidRPr="000619E4">
        <w:rPr>
          <w:rFonts w:ascii="Times New Roman" w:hAnsi="Times New Roman"/>
          <w:iCs/>
          <w:sz w:val="28"/>
          <w:szCs w:val="28"/>
        </w:rPr>
        <w:lastRenderedPageBreak/>
        <w:t xml:space="preserve">соответствии со ст. 5 Закона об ОРД предоставить сведения о полученной о нем информации. В отношении Я.  действительно проводилось указанное мероприятие, так как он подозревается в криминальных связях с лидером одной из преступных группировок. </w:t>
      </w:r>
    </w:p>
    <w:p w14:paraId="4659DEFA"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Законно ли обращение Я.? </w:t>
      </w:r>
    </w:p>
    <w:p w14:paraId="00CBE594"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Может ли Я. быть выдана информация, полученная в результате прослушивания его телефонных переговоров?</w:t>
      </w:r>
    </w:p>
    <w:p w14:paraId="2933208E" w14:textId="77777777" w:rsidR="00C5670E" w:rsidRPr="000619E4" w:rsidRDefault="00C5670E" w:rsidP="000619E4">
      <w:pPr>
        <w:spacing w:after="0" w:line="312" w:lineRule="auto"/>
        <w:ind w:firstLine="709"/>
        <w:jc w:val="both"/>
        <w:rPr>
          <w:rFonts w:ascii="Times New Roman" w:hAnsi="Times New Roman"/>
          <w:iCs/>
          <w:sz w:val="28"/>
          <w:szCs w:val="28"/>
        </w:rPr>
      </w:pPr>
    </w:p>
    <w:p w14:paraId="2974AD7F" w14:textId="77777777" w:rsidR="00C5670E" w:rsidRPr="000619E4" w:rsidRDefault="00000000" w:rsidP="000619E4">
      <w:pPr>
        <w:spacing w:after="0" w:line="312" w:lineRule="auto"/>
        <w:ind w:firstLine="709"/>
        <w:rPr>
          <w:rFonts w:ascii="Times New Roman" w:hAnsi="Times New Roman"/>
          <w:b/>
          <w:iCs/>
          <w:sz w:val="28"/>
          <w:szCs w:val="28"/>
          <w:u w:val="single"/>
        </w:rPr>
      </w:pPr>
      <w:r w:rsidRPr="000619E4">
        <w:rPr>
          <w:rFonts w:ascii="Times New Roman" w:hAnsi="Times New Roman"/>
          <w:b/>
          <w:iCs/>
          <w:sz w:val="28"/>
          <w:szCs w:val="28"/>
          <w:u w:val="single"/>
        </w:rPr>
        <w:t>Ситуационная задача 15</w:t>
      </w:r>
    </w:p>
    <w:p w14:paraId="7C30B22B"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z w:val="28"/>
          <w:szCs w:val="28"/>
        </w:rPr>
        <w:t>Х. подозревался в сбыте наркотиков. В связи с этим у него в квартире оперуполномоченным Т. был произведен обыск без судебного решения, но в процессе которого были обнаружены и изъяты приготовленные для сбыта 0,5 грамм героина, а также пистолет с патронами и два кинжала, являющиеся холодным оружием.</w:t>
      </w:r>
    </w:p>
    <w:p w14:paraId="733019AF" w14:textId="77777777" w:rsidR="00C5670E" w:rsidRPr="000619E4" w:rsidRDefault="00000000" w:rsidP="000619E4">
      <w:pPr>
        <w:spacing w:after="0" w:line="312" w:lineRule="auto"/>
        <w:ind w:firstLine="709"/>
        <w:jc w:val="both"/>
        <w:rPr>
          <w:rFonts w:ascii="Times New Roman" w:hAnsi="Times New Roman"/>
          <w:i/>
          <w:iCs/>
          <w:sz w:val="28"/>
          <w:szCs w:val="28"/>
        </w:rPr>
      </w:pPr>
      <w:r w:rsidRPr="000619E4">
        <w:rPr>
          <w:rFonts w:ascii="Times New Roman" w:hAnsi="Times New Roman"/>
          <w:i/>
          <w:iCs/>
          <w:sz w:val="28"/>
          <w:szCs w:val="28"/>
        </w:rPr>
        <w:t xml:space="preserve">Правомерны ли действия оперативного работника? </w:t>
      </w:r>
    </w:p>
    <w:p w14:paraId="17565320"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
          <w:iCs/>
          <w:sz w:val="28"/>
          <w:szCs w:val="28"/>
        </w:rPr>
        <w:t>Какие документы должен оформить оперативный работник, чтобы его действия были законными?</w:t>
      </w:r>
      <w:r w:rsidRPr="000619E4">
        <w:rPr>
          <w:rFonts w:ascii="Times New Roman" w:hAnsi="Times New Roman"/>
          <w:iCs/>
          <w:sz w:val="28"/>
          <w:szCs w:val="28"/>
        </w:rPr>
        <w:t xml:space="preserve"> </w:t>
      </w:r>
    </w:p>
    <w:p w14:paraId="65BFB289" w14:textId="77777777" w:rsidR="00C5670E" w:rsidRPr="000619E4" w:rsidRDefault="00C5670E" w:rsidP="000619E4">
      <w:pPr>
        <w:spacing w:after="0" w:line="312" w:lineRule="auto"/>
        <w:rPr>
          <w:rFonts w:ascii="Times New Roman" w:hAnsi="Times New Roman"/>
          <w:iCs/>
          <w:sz w:val="28"/>
          <w:szCs w:val="28"/>
        </w:rPr>
      </w:pPr>
    </w:p>
    <w:p w14:paraId="06312FA7" w14:textId="77777777" w:rsidR="00C5670E" w:rsidRPr="000619E4" w:rsidRDefault="00000000" w:rsidP="000619E4">
      <w:pPr>
        <w:spacing w:after="0" w:line="312" w:lineRule="auto"/>
        <w:rPr>
          <w:rFonts w:ascii="Times New Roman" w:hAnsi="Times New Roman"/>
          <w:iCs/>
          <w:sz w:val="28"/>
          <w:szCs w:val="28"/>
        </w:rPr>
      </w:pPr>
      <w:r w:rsidRPr="000619E4">
        <w:rPr>
          <w:rFonts w:ascii="Times New Roman" w:hAnsi="Times New Roman"/>
          <w:iCs/>
          <w:sz w:val="28"/>
          <w:szCs w:val="28"/>
        </w:rPr>
        <w:br w:type="page"/>
      </w:r>
    </w:p>
    <w:p w14:paraId="27FDD324" w14:textId="77777777" w:rsidR="00C5670E" w:rsidRPr="000619E4" w:rsidRDefault="00000000" w:rsidP="000619E4">
      <w:pPr>
        <w:spacing w:after="0" w:line="312" w:lineRule="auto"/>
        <w:ind w:firstLine="709"/>
        <w:jc w:val="both"/>
        <w:rPr>
          <w:rFonts w:ascii="Times New Roman" w:hAnsi="Times New Roman"/>
          <w:iCs/>
          <w:sz w:val="28"/>
          <w:szCs w:val="28"/>
        </w:rPr>
      </w:pPr>
      <w:r w:rsidRPr="000619E4">
        <w:rPr>
          <w:rFonts w:ascii="Times New Roman" w:hAnsi="Times New Roman"/>
          <w:iCs/>
          <w:spacing w:val="-4"/>
          <w:sz w:val="28"/>
          <w:szCs w:val="28"/>
        </w:rPr>
        <w:lastRenderedPageBreak/>
        <w:t>При проведении текущего контроля обучающемуся необходимо решить не менее 30% предложенных тестовых заданий</w:t>
      </w:r>
      <w:r w:rsidRPr="000619E4">
        <w:rPr>
          <w:rFonts w:ascii="Times New Roman" w:hAnsi="Times New Roman"/>
          <w:iCs/>
          <w:sz w:val="28"/>
          <w:szCs w:val="28"/>
        </w:rPr>
        <w:t xml:space="preserve">. </w:t>
      </w:r>
    </w:p>
    <w:p w14:paraId="4F99CBC4" w14:textId="77777777" w:rsidR="00C5670E" w:rsidRPr="000619E4" w:rsidRDefault="00C5670E" w:rsidP="000619E4">
      <w:pPr>
        <w:spacing w:after="0" w:line="312" w:lineRule="auto"/>
        <w:ind w:firstLine="709"/>
        <w:jc w:val="center"/>
        <w:rPr>
          <w:rFonts w:ascii="Times New Roman" w:hAnsi="Times New Roman"/>
          <w:b/>
          <w:iCs/>
          <w:sz w:val="28"/>
          <w:szCs w:val="28"/>
        </w:rPr>
      </w:pPr>
    </w:p>
    <w:p w14:paraId="5A2B072D" w14:textId="77777777" w:rsidR="00C5670E" w:rsidRPr="000619E4" w:rsidRDefault="00000000" w:rsidP="000619E4">
      <w:pPr>
        <w:spacing w:after="0" w:line="312" w:lineRule="auto"/>
        <w:ind w:firstLine="709"/>
        <w:jc w:val="center"/>
        <w:rPr>
          <w:rFonts w:ascii="Times New Roman" w:hAnsi="Times New Roman"/>
          <w:b/>
          <w:sz w:val="28"/>
          <w:szCs w:val="28"/>
        </w:rPr>
      </w:pPr>
      <w:r w:rsidRPr="000619E4">
        <w:rPr>
          <w:rFonts w:ascii="Times New Roman" w:hAnsi="Times New Roman"/>
          <w:b/>
          <w:iCs/>
          <w:sz w:val="28"/>
          <w:szCs w:val="28"/>
        </w:rPr>
        <w:t>Примерный перечень тестовых заданий</w:t>
      </w:r>
    </w:p>
    <w:p w14:paraId="3FBF358B" w14:textId="77777777" w:rsidR="00C5670E" w:rsidRPr="000619E4" w:rsidRDefault="00C5670E" w:rsidP="000619E4">
      <w:pPr>
        <w:spacing w:after="0" w:line="312" w:lineRule="auto"/>
        <w:ind w:firstLine="709"/>
        <w:jc w:val="center"/>
        <w:rPr>
          <w:rFonts w:ascii="Times New Roman" w:hAnsi="Times New Roman"/>
          <w:sz w:val="28"/>
          <w:szCs w:val="28"/>
        </w:rPr>
      </w:pPr>
    </w:p>
    <w:p w14:paraId="2575FA6D"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 ОРД – это вид деятельности:</w:t>
      </w:r>
    </w:p>
    <w:p w14:paraId="3A14F4C6"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только негласно;</w:t>
      </w:r>
    </w:p>
    <w:p w14:paraId="50FF2D37"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посредством ОРМ;</w:t>
      </w:r>
    </w:p>
    <w:p w14:paraId="6876764A"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в целях выявления и раскрытия преступлений;</w:t>
      </w:r>
    </w:p>
    <w:p w14:paraId="23A4D086"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только гласно.</w:t>
      </w:r>
    </w:p>
    <w:p w14:paraId="04E05DC7" w14:textId="77777777" w:rsidR="00C5670E" w:rsidRPr="000619E4" w:rsidRDefault="00C5670E" w:rsidP="000619E4">
      <w:pPr>
        <w:spacing w:after="0" w:line="312" w:lineRule="auto"/>
        <w:ind w:firstLine="709"/>
        <w:jc w:val="both"/>
        <w:rPr>
          <w:rFonts w:ascii="Times New Roman" w:hAnsi="Times New Roman"/>
          <w:sz w:val="28"/>
          <w:szCs w:val="28"/>
        </w:rPr>
      </w:pPr>
    </w:p>
    <w:p w14:paraId="2E7A5E81"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 Кем осуществляется ОРД?</w:t>
      </w:r>
    </w:p>
    <w:p w14:paraId="27885215"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работниками прокуратуры;</w:t>
      </w:r>
    </w:p>
    <w:p w14:paraId="33C1B397"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сотрудниками организаций, имеющих лицензию на осуществление частной охранной и детективной деятельности;</w:t>
      </w:r>
    </w:p>
    <w:p w14:paraId="2913780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военнослужащими Росгвардии;</w:t>
      </w:r>
    </w:p>
    <w:p w14:paraId="6AF08C04"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pacing w:val="-4"/>
          <w:sz w:val="28"/>
          <w:szCs w:val="28"/>
        </w:rPr>
        <w:t>сотрудниками оперативных подразделений органов, осуществляющих</w:t>
      </w:r>
      <w:r w:rsidRPr="000619E4">
        <w:rPr>
          <w:rFonts w:ascii="Times New Roman" w:hAnsi="Times New Roman"/>
          <w:sz w:val="28"/>
          <w:szCs w:val="28"/>
        </w:rPr>
        <w:t xml:space="preserve"> ОРД.</w:t>
      </w:r>
    </w:p>
    <w:p w14:paraId="29386FBD" w14:textId="77777777" w:rsidR="00C5670E" w:rsidRPr="000619E4" w:rsidRDefault="00C5670E" w:rsidP="000619E4">
      <w:pPr>
        <w:spacing w:after="0" w:line="312" w:lineRule="auto"/>
        <w:ind w:firstLine="709"/>
        <w:jc w:val="both"/>
        <w:rPr>
          <w:rFonts w:ascii="Times New Roman" w:hAnsi="Times New Roman"/>
          <w:sz w:val="28"/>
          <w:szCs w:val="28"/>
        </w:rPr>
      </w:pPr>
    </w:p>
    <w:p w14:paraId="752369EB"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3. ОРД основывается на следующем конституционном принципе:</w:t>
      </w:r>
    </w:p>
    <w:p w14:paraId="6AA3486A"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гласности;</w:t>
      </w:r>
    </w:p>
    <w:p w14:paraId="151E0804"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законности;</w:t>
      </w:r>
    </w:p>
    <w:p w14:paraId="3C263E72"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конспирации;</w:t>
      </w:r>
    </w:p>
    <w:p w14:paraId="22366FB6"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плановости.</w:t>
      </w:r>
    </w:p>
    <w:p w14:paraId="1D6859DC" w14:textId="77777777" w:rsidR="00C5670E" w:rsidRPr="000619E4" w:rsidRDefault="00C5670E" w:rsidP="000619E4">
      <w:pPr>
        <w:spacing w:after="0" w:line="312" w:lineRule="auto"/>
        <w:ind w:firstLine="709"/>
        <w:jc w:val="both"/>
        <w:rPr>
          <w:rFonts w:ascii="Times New Roman" w:hAnsi="Times New Roman"/>
          <w:sz w:val="28"/>
          <w:szCs w:val="28"/>
        </w:rPr>
      </w:pPr>
    </w:p>
    <w:p w14:paraId="474BFE00"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4. ОРД осуществляется в полном объеме:</w:t>
      </w:r>
    </w:p>
    <w:p w14:paraId="495C1ED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сотрудниками частных охранных организаций;</w:t>
      </w:r>
    </w:p>
    <w:p w14:paraId="6E18EE75"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сотрудниками оперативных подразделений федеральных органов государственной охраны;</w:t>
      </w:r>
    </w:p>
    <w:p w14:paraId="4D80E71A"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сотрудниками оперативного подразделения органа внешней разведки Министерства обороны РФ;</w:t>
      </w:r>
    </w:p>
    <w:p w14:paraId="652EC02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pacing w:val="-4"/>
          <w:sz w:val="28"/>
          <w:szCs w:val="28"/>
        </w:rPr>
        <w:t>сотрудниками оперативных подразделений пограничных</w:t>
      </w:r>
      <w:r w:rsidRPr="000619E4">
        <w:rPr>
          <w:rFonts w:ascii="Times New Roman" w:hAnsi="Times New Roman"/>
          <w:sz w:val="28"/>
          <w:szCs w:val="28"/>
        </w:rPr>
        <w:t xml:space="preserve"> органов РФ.</w:t>
      </w:r>
    </w:p>
    <w:p w14:paraId="4D8EDE6D" w14:textId="77777777" w:rsidR="00C5670E" w:rsidRPr="000619E4" w:rsidRDefault="00C5670E" w:rsidP="000619E4">
      <w:pPr>
        <w:spacing w:after="0" w:line="312" w:lineRule="auto"/>
        <w:rPr>
          <w:rFonts w:ascii="Times New Roman" w:hAnsi="Times New Roman"/>
          <w:sz w:val="28"/>
          <w:szCs w:val="28"/>
        </w:rPr>
      </w:pPr>
    </w:p>
    <w:p w14:paraId="7CF7ED43"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5. Задачей ОРД, согласно ст. 2 ФЗ «Об ОРД» является:</w:t>
      </w:r>
    </w:p>
    <w:p w14:paraId="4E56123C"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t>розыск лиц скрывающихся от органов дознания, следствия и суда, уклоняющихся от уголовного наказания;</w:t>
      </w:r>
    </w:p>
    <w:p w14:paraId="57065B0B"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lastRenderedPageBreak/>
        <w:t>обнаружение неопознанных трупов, а также розыска без вести пропавших;</w:t>
      </w:r>
    </w:p>
    <w:p w14:paraId="29DF8745"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pacing w:val="-4"/>
          <w:sz w:val="28"/>
          <w:szCs w:val="28"/>
        </w:rPr>
        <w:t>выявление и установление лиц, обладающих информацией о событиях</w:t>
      </w:r>
      <w:r w:rsidRPr="000619E4">
        <w:rPr>
          <w:rFonts w:ascii="Times New Roman" w:hAnsi="Times New Roman"/>
          <w:sz w:val="28"/>
          <w:szCs w:val="28"/>
        </w:rPr>
        <w:t xml:space="preserve"> или </w:t>
      </w:r>
      <w:proofErr w:type="gramStart"/>
      <w:r w:rsidRPr="000619E4">
        <w:rPr>
          <w:rFonts w:ascii="Times New Roman" w:hAnsi="Times New Roman"/>
          <w:sz w:val="28"/>
          <w:szCs w:val="28"/>
        </w:rPr>
        <w:t>действиях</w:t>
      </w:r>
      <w:proofErr w:type="gramEnd"/>
      <w:r w:rsidRPr="000619E4">
        <w:rPr>
          <w:rFonts w:ascii="Times New Roman" w:hAnsi="Times New Roman"/>
          <w:sz w:val="28"/>
          <w:szCs w:val="28"/>
        </w:rPr>
        <w:t xml:space="preserve"> создающих угрозу государственной безопасности РФ;</w:t>
      </w:r>
    </w:p>
    <w:p w14:paraId="7F552679"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t>обеспечение деятельности политических партий.</w:t>
      </w:r>
    </w:p>
    <w:p w14:paraId="00B1E9F2" w14:textId="77777777" w:rsidR="00C5670E" w:rsidRPr="000619E4" w:rsidRDefault="00C5670E" w:rsidP="000619E4">
      <w:pPr>
        <w:tabs>
          <w:tab w:val="left" w:pos="993"/>
        </w:tabs>
        <w:spacing w:after="0" w:line="312" w:lineRule="auto"/>
        <w:ind w:firstLine="709"/>
        <w:jc w:val="both"/>
        <w:rPr>
          <w:rFonts w:ascii="Times New Roman" w:hAnsi="Times New Roman"/>
          <w:sz w:val="28"/>
          <w:szCs w:val="28"/>
        </w:rPr>
      </w:pPr>
    </w:p>
    <w:p w14:paraId="4468914D"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6. Согласно ст. 3 ФЗ «Об ОРД» принципом ОРД является:</w:t>
      </w:r>
    </w:p>
    <w:p w14:paraId="7A9B0D23"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уважения прав человека и гражданина;</w:t>
      </w:r>
    </w:p>
    <w:p w14:paraId="2953FF0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конспирации;</w:t>
      </w:r>
    </w:p>
    <w:p w14:paraId="166BD7E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принцип гуманности;</w:t>
      </w:r>
    </w:p>
    <w:p w14:paraId="4246BEBD" w14:textId="77777777" w:rsidR="00C5670E" w:rsidRPr="000619E4" w:rsidRDefault="00000000" w:rsidP="000619E4">
      <w:pPr>
        <w:spacing w:after="0" w:line="312" w:lineRule="auto"/>
        <w:ind w:firstLine="709"/>
        <w:jc w:val="both"/>
        <w:rPr>
          <w:rFonts w:ascii="Times New Roman" w:hAnsi="Times New Roman"/>
          <w:spacing w:val="-4"/>
          <w:sz w:val="28"/>
          <w:szCs w:val="28"/>
        </w:rPr>
      </w:pPr>
      <w:r w:rsidRPr="000619E4">
        <w:rPr>
          <w:rFonts w:ascii="Times New Roman" w:hAnsi="Times New Roman"/>
          <w:spacing w:val="-4"/>
          <w:sz w:val="28"/>
          <w:szCs w:val="28"/>
        </w:rPr>
        <w:t>принцип неотвратимости ответственности за совершенное преступление.</w:t>
      </w:r>
    </w:p>
    <w:p w14:paraId="2F10423C" w14:textId="77777777" w:rsidR="00C5670E" w:rsidRPr="000619E4" w:rsidRDefault="00C5670E" w:rsidP="000619E4">
      <w:pPr>
        <w:spacing w:after="0" w:line="312" w:lineRule="auto"/>
        <w:ind w:firstLine="709"/>
        <w:jc w:val="both"/>
        <w:rPr>
          <w:rFonts w:ascii="Times New Roman" w:hAnsi="Times New Roman"/>
          <w:spacing w:val="-4"/>
          <w:sz w:val="28"/>
          <w:szCs w:val="28"/>
        </w:rPr>
      </w:pPr>
    </w:p>
    <w:p w14:paraId="1DC9CF04"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7. Укажите ОРМ, указанное в ст. 6 ФЗ «Об ОРД»:</w:t>
      </w:r>
    </w:p>
    <w:p w14:paraId="62179069"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электронной информации;</w:t>
      </w:r>
    </w:p>
    <w:p w14:paraId="3D0C02AE"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информации, передаваемой по компьютерным сетям;</w:t>
      </w:r>
    </w:p>
    <w:p w14:paraId="10CFB4B1"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информации с технических каналов связи;</w:t>
      </w:r>
    </w:p>
    <w:p w14:paraId="0B5397DC" w14:textId="77777777" w:rsidR="00C5670E" w:rsidRPr="000619E4" w:rsidRDefault="00000000" w:rsidP="000619E4">
      <w:pPr>
        <w:tabs>
          <w:tab w:val="left" w:pos="993"/>
        </w:tabs>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информации, передаваемой по телексной, факсимильной и электронной сетям.</w:t>
      </w:r>
    </w:p>
    <w:p w14:paraId="20F5972F" w14:textId="77777777" w:rsidR="00C5670E" w:rsidRPr="000619E4" w:rsidRDefault="00C5670E" w:rsidP="000619E4">
      <w:pPr>
        <w:tabs>
          <w:tab w:val="left" w:pos="993"/>
        </w:tabs>
        <w:spacing w:after="0" w:line="312" w:lineRule="auto"/>
        <w:ind w:firstLine="709"/>
        <w:jc w:val="both"/>
        <w:rPr>
          <w:rFonts w:ascii="Times New Roman" w:hAnsi="Times New Roman"/>
          <w:sz w:val="28"/>
          <w:szCs w:val="28"/>
        </w:rPr>
      </w:pPr>
    </w:p>
    <w:p w14:paraId="08B5ABC3"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8. Является ли препятствием для проведения ОРМ гражданство, национальность, социальное и имущественное положение, принадлежность к общественным объединениям, отношение к религии?</w:t>
      </w:r>
    </w:p>
    <w:p w14:paraId="3C8B087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является;</w:t>
      </w:r>
    </w:p>
    <w:p w14:paraId="3CD0B903"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не является;</w:t>
      </w:r>
    </w:p>
    <w:p w14:paraId="2E5684A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 исключительных случаях является гражданство;</w:t>
      </w:r>
    </w:p>
    <w:p w14:paraId="482AD47A"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 исключительных случаях является отношение к религии.</w:t>
      </w:r>
    </w:p>
    <w:p w14:paraId="2E262ACE" w14:textId="77777777" w:rsidR="00C5670E" w:rsidRPr="000619E4" w:rsidRDefault="00C5670E" w:rsidP="000619E4">
      <w:pPr>
        <w:spacing w:after="0" w:line="312" w:lineRule="auto"/>
        <w:ind w:firstLine="709"/>
        <w:jc w:val="both"/>
        <w:rPr>
          <w:rFonts w:ascii="Times New Roman" w:hAnsi="Times New Roman"/>
          <w:sz w:val="28"/>
          <w:szCs w:val="28"/>
        </w:rPr>
      </w:pPr>
    </w:p>
    <w:p w14:paraId="0944FC8D" w14:textId="77777777" w:rsidR="00C5670E" w:rsidRPr="000619E4" w:rsidRDefault="00000000" w:rsidP="000619E4">
      <w:pPr>
        <w:tabs>
          <w:tab w:val="left" w:pos="1134"/>
        </w:tabs>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9. В каких случаях согласно ст. 7 ФЗ «Об ОРД», оперативные аппараты вправе собирать данные, характеризующие личность гражданина?</w:t>
      </w:r>
    </w:p>
    <w:p w14:paraId="36996D4A"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по письменному заданию должностных лиц;</w:t>
      </w:r>
    </w:p>
    <w:p w14:paraId="37026EF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 связи с оказанием гражданами содействия в подготовке и проведения ОРМ;</w:t>
      </w:r>
    </w:p>
    <w:p w14:paraId="73681E0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по заявлению граждан;</w:t>
      </w:r>
    </w:p>
    <w:p w14:paraId="7C55992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по личной инициативе оперативного работника.</w:t>
      </w:r>
    </w:p>
    <w:p w14:paraId="7AE19BD3" w14:textId="77777777" w:rsidR="00C5670E" w:rsidRPr="000619E4" w:rsidRDefault="00C5670E" w:rsidP="000619E4">
      <w:pPr>
        <w:spacing w:after="0" w:line="312" w:lineRule="auto"/>
        <w:ind w:firstLine="709"/>
        <w:jc w:val="both"/>
        <w:rPr>
          <w:rFonts w:ascii="Times New Roman" w:hAnsi="Times New Roman"/>
          <w:sz w:val="28"/>
          <w:szCs w:val="28"/>
        </w:rPr>
      </w:pPr>
    </w:p>
    <w:p w14:paraId="3C23D714"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10. Укажите ОРМ, указанное в ст. 6 ФЗ «Об ОРД»:</w:t>
      </w:r>
    </w:p>
    <w:p w14:paraId="45FEE39F"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опознание личности;</w:t>
      </w:r>
    </w:p>
    <w:p w14:paraId="5E6F1DEE"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отождествление личности;</w:t>
      </w:r>
    </w:p>
    <w:p w14:paraId="67DC2520"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опосредованное опознание;</w:t>
      </w:r>
    </w:p>
    <w:p w14:paraId="03892B86"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предъявление к опознанию.</w:t>
      </w:r>
    </w:p>
    <w:p w14:paraId="40576090" w14:textId="77777777" w:rsidR="00C5670E" w:rsidRPr="000619E4" w:rsidRDefault="00C5670E" w:rsidP="000619E4">
      <w:pPr>
        <w:spacing w:after="0" w:line="312" w:lineRule="auto"/>
        <w:rPr>
          <w:rFonts w:ascii="Times New Roman" w:hAnsi="Times New Roman"/>
          <w:sz w:val="28"/>
          <w:szCs w:val="28"/>
        </w:rPr>
      </w:pPr>
    </w:p>
    <w:p w14:paraId="73204695"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11. Организация и тактика проведения ОРМ составляет:</w:t>
      </w:r>
    </w:p>
    <w:p w14:paraId="3840ACE7"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служебную тайну;</w:t>
      </w:r>
    </w:p>
    <w:p w14:paraId="2435ED9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государственную тайну;</w:t>
      </w:r>
    </w:p>
    <w:p w14:paraId="43E975C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государственную тайну составляет организация и тактика проведения ОРМ только ведомственного санкционирования;</w:t>
      </w:r>
    </w:p>
    <w:p w14:paraId="6E573F2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государственную тайну составляет организация и тактика проведения ОРМ только судебного санкционирования.</w:t>
      </w:r>
    </w:p>
    <w:p w14:paraId="241EDDC4" w14:textId="77777777" w:rsidR="00C5670E" w:rsidRPr="000619E4" w:rsidRDefault="00C5670E" w:rsidP="000619E4">
      <w:pPr>
        <w:spacing w:after="0" w:line="312" w:lineRule="auto"/>
        <w:ind w:firstLine="709"/>
        <w:jc w:val="both"/>
        <w:rPr>
          <w:rFonts w:ascii="Times New Roman" w:hAnsi="Times New Roman"/>
          <w:sz w:val="28"/>
          <w:szCs w:val="28"/>
        </w:rPr>
      </w:pPr>
    </w:p>
    <w:p w14:paraId="4F2E61F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b/>
          <w:sz w:val="28"/>
          <w:szCs w:val="28"/>
          <w:u w:val="single"/>
        </w:rPr>
        <w:t xml:space="preserve">12. </w:t>
      </w:r>
      <w:r w:rsidRPr="000619E4">
        <w:rPr>
          <w:rFonts w:ascii="Times New Roman" w:eastAsia="SimSun" w:hAnsi="Times New Roman"/>
          <w:b/>
          <w:bCs/>
          <w:sz w:val="28"/>
          <w:szCs w:val="28"/>
          <w:u w:val="single"/>
          <w:lang w:eastAsia="ru-RU"/>
        </w:rPr>
        <w:t>Факт заведения должностным лицом оперативного подразделения дела оперативного учета в отношении лица без гражданства</w:t>
      </w:r>
    </w:p>
    <w:p w14:paraId="41716905" w14:textId="77777777" w:rsidR="00C5670E" w:rsidRPr="000619E4" w:rsidRDefault="00000000" w:rsidP="000619E4">
      <w:pPr>
        <w:autoSpaceDE w:val="0"/>
        <w:autoSpaceDN w:val="0"/>
        <w:adjustRightInd w:val="0"/>
        <w:spacing w:after="0" w:line="312" w:lineRule="auto"/>
        <w:ind w:firstLine="709"/>
        <w:jc w:val="both"/>
        <w:rPr>
          <w:rFonts w:ascii="Times New Roman" w:eastAsia="SimSun" w:hAnsi="Times New Roman"/>
          <w:sz w:val="28"/>
          <w:szCs w:val="28"/>
          <w:lang w:eastAsia="ru-RU"/>
        </w:rPr>
      </w:pPr>
      <w:r w:rsidRPr="000619E4">
        <w:rPr>
          <w:rFonts w:ascii="Times New Roman" w:eastAsia="SimSun" w:hAnsi="Times New Roman"/>
          <w:sz w:val="28"/>
          <w:szCs w:val="28"/>
          <w:lang w:eastAsia="ru-RU"/>
        </w:rPr>
        <w:t>ограничивает права лица на выезд за пределы Российской Федерации;</w:t>
      </w:r>
    </w:p>
    <w:p w14:paraId="36D6BD4F" w14:textId="77777777" w:rsidR="00C5670E" w:rsidRPr="000619E4" w:rsidRDefault="00000000" w:rsidP="000619E4">
      <w:pPr>
        <w:autoSpaceDE w:val="0"/>
        <w:autoSpaceDN w:val="0"/>
        <w:adjustRightInd w:val="0"/>
        <w:spacing w:after="0" w:line="312" w:lineRule="auto"/>
        <w:ind w:firstLine="709"/>
        <w:jc w:val="both"/>
        <w:rPr>
          <w:rFonts w:ascii="Times New Roman" w:eastAsia="SimSun" w:hAnsi="Times New Roman"/>
          <w:sz w:val="28"/>
          <w:szCs w:val="28"/>
          <w:lang w:eastAsia="ru-RU"/>
        </w:rPr>
      </w:pPr>
      <w:r w:rsidRPr="000619E4">
        <w:rPr>
          <w:rFonts w:ascii="Times New Roman" w:eastAsia="SimSun" w:hAnsi="Times New Roman"/>
          <w:sz w:val="28"/>
          <w:szCs w:val="28"/>
          <w:lang w:eastAsia="ru-RU"/>
        </w:rPr>
        <w:t>ограничивает права лица на смену места регистрации;</w:t>
      </w:r>
    </w:p>
    <w:p w14:paraId="67294707" w14:textId="77777777" w:rsidR="00C5670E" w:rsidRPr="000619E4" w:rsidRDefault="00000000" w:rsidP="000619E4">
      <w:pPr>
        <w:autoSpaceDE w:val="0"/>
        <w:autoSpaceDN w:val="0"/>
        <w:adjustRightInd w:val="0"/>
        <w:spacing w:after="0" w:line="312" w:lineRule="auto"/>
        <w:ind w:firstLine="709"/>
        <w:jc w:val="both"/>
        <w:rPr>
          <w:rFonts w:ascii="Times New Roman" w:eastAsia="SimSun" w:hAnsi="Times New Roman"/>
          <w:sz w:val="28"/>
          <w:szCs w:val="28"/>
          <w:lang w:eastAsia="ru-RU"/>
        </w:rPr>
      </w:pPr>
      <w:r w:rsidRPr="000619E4">
        <w:rPr>
          <w:rFonts w:ascii="Times New Roman" w:eastAsia="SimSun" w:hAnsi="Times New Roman"/>
          <w:sz w:val="28"/>
          <w:szCs w:val="28"/>
          <w:lang w:eastAsia="ru-RU"/>
        </w:rPr>
        <w:t>является основанием для ограничения отдельных конституционных прав и свобод лица;</w:t>
      </w:r>
    </w:p>
    <w:p w14:paraId="3596D4C0" w14:textId="77777777" w:rsidR="00C5670E" w:rsidRPr="000619E4" w:rsidRDefault="00000000" w:rsidP="000619E4">
      <w:pPr>
        <w:autoSpaceDE w:val="0"/>
        <w:autoSpaceDN w:val="0"/>
        <w:adjustRightInd w:val="0"/>
        <w:spacing w:after="0" w:line="312" w:lineRule="auto"/>
        <w:ind w:firstLine="709"/>
        <w:jc w:val="both"/>
        <w:rPr>
          <w:rFonts w:ascii="Times New Roman" w:eastAsia="SimSun" w:hAnsi="Times New Roman"/>
          <w:bCs/>
          <w:sz w:val="28"/>
          <w:szCs w:val="28"/>
          <w:lang w:eastAsia="ru-RU"/>
        </w:rPr>
      </w:pPr>
      <w:r w:rsidRPr="000619E4">
        <w:rPr>
          <w:rFonts w:ascii="Times New Roman" w:hAnsi="Times New Roman"/>
          <w:sz w:val="28"/>
          <w:szCs w:val="28"/>
        </w:rPr>
        <w:t xml:space="preserve">не является основанием для </w:t>
      </w:r>
      <w:r w:rsidRPr="000619E4">
        <w:rPr>
          <w:rFonts w:ascii="Times New Roman" w:eastAsia="SimSun" w:hAnsi="Times New Roman"/>
          <w:bCs/>
          <w:sz w:val="28"/>
          <w:szCs w:val="28"/>
          <w:lang w:eastAsia="ru-RU"/>
        </w:rPr>
        <w:t>ограничения законных интересов лица.</w:t>
      </w:r>
    </w:p>
    <w:p w14:paraId="766C913B" w14:textId="77777777" w:rsidR="00C5670E" w:rsidRPr="000619E4" w:rsidRDefault="00C5670E" w:rsidP="000619E4">
      <w:pPr>
        <w:spacing w:after="0" w:line="312" w:lineRule="auto"/>
        <w:ind w:firstLine="709"/>
        <w:jc w:val="both"/>
        <w:rPr>
          <w:rFonts w:ascii="Times New Roman" w:hAnsi="Times New Roman"/>
          <w:sz w:val="28"/>
          <w:szCs w:val="28"/>
        </w:rPr>
      </w:pPr>
    </w:p>
    <w:p w14:paraId="3E0C6936"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13. Укажите органы, оперативные подразделения которых вправе осуществлять ОРД:</w:t>
      </w:r>
    </w:p>
    <w:p w14:paraId="7D2D224B"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органы федеральной налоговой службы;</w:t>
      </w:r>
    </w:p>
    <w:p w14:paraId="478983BE"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органы внутренних дел;</w:t>
      </w:r>
    </w:p>
    <w:p w14:paraId="018FEA77"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органы пограничной службы РФ;</w:t>
      </w:r>
    </w:p>
    <w:p w14:paraId="092293E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органы службы безопасности президента РФ.</w:t>
      </w:r>
    </w:p>
    <w:p w14:paraId="0E91A386" w14:textId="77777777" w:rsidR="00C5670E" w:rsidRPr="000619E4" w:rsidRDefault="00C5670E" w:rsidP="000619E4">
      <w:pPr>
        <w:spacing w:after="0" w:line="312" w:lineRule="auto"/>
        <w:ind w:firstLine="709"/>
        <w:jc w:val="both"/>
        <w:rPr>
          <w:rFonts w:ascii="Times New Roman" w:hAnsi="Times New Roman"/>
          <w:sz w:val="28"/>
          <w:szCs w:val="28"/>
        </w:rPr>
      </w:pPr>
    </w:p>
    <w:p w14:paraId="043B020B"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14. ОРД согласно ст. 1 ФЗ «Об ОРД» осуществляется:</w:t>
      </w:r>
    </w:p>
    <w:p w14:paraId="66CA1E3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 целях раскрытия и предупреждения преступлений;</w:t>
      </w:r>
    </w:p>
    <w:p w14:paraId="72F6581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 целях обеспечения безопасности общества и государства от преступных посягательств;</w:t>
      </w:r>
    </w:p>
    <w:p w14:paraId="6F9D8726"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 целях обеспечения безопасности правоохранительных органов;</w:t>
      </w:r>
    </w:p>
    <w:p w14:paraId="0956AA2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lastRenderedPageBreak/>
        <w:t>в целях негласного контроля за лицами, подозреваемых в подготовке и совершении преступлений.</w:t>
      </w:r>
    </w:p>
    <w:p w14:paraId="5CC96810" w14:textId="77777777" w:rsidR="00C5670E" w:rsidRPr="000619E4" w:rsidRDefault="00C5670E" w:rsidP="000619E4">
      <w:pPr>
        <w:spacing w:after="0" w:line="312" w:lineRule="auto"/>
        <w:ind w:firstLine="709"/>
        <w:jc w:val="both"/>
        <w:rPr>
          <w:rFonts w:ascii="Times New Roman" w:hAnsi="Times New Roman"/>
          <w:sz w:val="28"/>
          <w:szCs w:val="28"/>
        </w:rPr>
      </w:pPr>
    </w:p>
    <w:p w14:paraId="35AA10DE" w14:textId="77777777" w:rsidR="00C5670E" w:rsidRPr="000619E4" w:rsidRDefault="00000000" w:rsidP="000619E4">
      <w:pPr>
        <w:pStyle w:val="a4"/>
        <w:spacing w:before="0" w:beforeAutospacing="0" w:after="0" w:afterAutospacing="0" w:line="312" w:lineRule="auto"/>
        <w:ind w:firstLine="709"/>
        <w:jc w:val="both"/>
        <w:rPr>
          <w:b/>
          <w:bCs/>
          <w:sz w:val="28"/>
          <w:szCs w:val="28"/>
          <w:u w:val="single"/>
        </w:rPr>
      </w:pPr>
      <w:r w:rsidRPr="000619E4">
        <w:rPr>
          <w:b/>
          <w:bCs/>
          <w:sz w:val="28"/>
          <w:szCs w:val="28"/>
          <w:u w:val="single"/>
        </w:rPr>
        <w:t>15. Перечень органов, осуществляющих оперативно-розыскную деятельность, может быть изменен или дополнен:</w:t>
      </w:r>
    </w:p>
    <w:p w14:paraId="5855F36E" w14:textId="77777777" w:rsidR="00C5670E" w:rsidRPr="000619E4" w:rsidRDefault="00000000" w:rsidP="000619E4">
      <w:pPr>
        <w:pStyle w:val="a4"/>
        <w:spacing w:before="0" w:beforeAutospacing="0" w:after="0" w:afterAutospacing="0" w:line="312" w:lineRule="auto"/>
        <w:ind w:firstLine="709"/>
        <w:jc w:val="both"/>
        <w:rPr>
          <w:b/>
          <w:bCs/>
          <w:sz w:val="28"/>
          <w:szCs w:val="28"/>
        </w:rPr>
      </w:pPr>
      <w:r w:rsidRPr="000619E4">
        <w:rPr>
          <w:sz w:val="28"/>
          <w:szCs w:val="28"/>
        </w:rPr>
        <w:t>указом Президента Российской Федерации;</w:t>
      </w:r>
    </w:p>
    <w:p w14:paraId="7468BA8B" w14:textId="77777777" w:rsidR="00C5670E" w:rsidRPr="000619E4" w:rsidRDefault="00000000" w:rsidP="000619E4">
      <w:pPr>
        <w:pStyle w:val="a4"/>
        <w:spacing w:before="0" w:beforeAutospacing="0" w:after="0" w:afterAutospacing="0" w:line="312" w:lineRule="auto"/>
        <w:ind w:firstLine="709"/>
        <w:jc w:val="both"/>
        <w:rPr>
          <w:b/>
          <w:bCs/>
          <w:sz w:val="28"/>
          <w:szCs w:val="28"/>
        </w:rPr>
      </w:pPr>
      <w:r w:rsidRPr="000619E4">
        <w:rPr>
          <w:sz w:val="28"/>
          <w:szCs w:val="28"/>
        </w:rPr>
        <w:t>постановлением Правительства Российской Федерации;</w:t>
      </w:r>
    </w:p>
    <w:p w14:paraId="70C962CD" w14:textId="77777777" w:rsidR="00C5670E" w:rsidRPr="000619E4" w:rsidRDefault="00000000" w:rsidP="000619E4">
      <w:pPr>
        <w:pStyle w:val="a4"/>
        <w:spacing w:before="0" w:beforeAutospacing="0" w:after="0" w:afterAutospacing="0" w:line="312" w:lineRule="auto"/>
        <w:ind w:firstLine="709"/>
        <w:jc w:val="both"/>
        <w:rPr>
          <w:b/>
          <w:bCs/>
          <w:sz w:val="28"/>
          <w:szCs w:val="28"/>
        </w:rPr>
      </w:pPr>
      <w:r w:rsidRPr="000619E4">
        <w:rPr>
          <w:sz w:val="28"/>
          <w:szCs w:val="28"/>
        </w:rPr>
        <w:t>только федеральным законом;</w:t>
      </w:r>
    </w:p>
    <w:p w14:paraId="78E0397F" w14:textId="77777777" w:rsidR="00C5670E" w:rsidRPr="000619E4" w:rsidRDefault="00000000" w:rsidP="000619E4">
      <w:pPr>
        <w:pStyle w:val="a4"/>
        <w:spacing w:before="0" w:beforeAutospacing="0" w:after="0" w:afterAutospacing="0" w:line="312" w:lineRule="auto"/>
        <w:ind w:firstLine="709"/>
        <w:jc w:val="both"/>
        <w:rPr>
          <w:b/>
          <w:bCs/>
          <w:sz w:val="28"/>
          <w:szCs w:val="28"/>
        </w:rPr>
      </w:pPr>
      <w:r w:rsidRPr="000619E4">
        <w:rPr>
          <w:sz w:val="28"/>
          <w:szCs w:val="28"/>
        </w:rPr>
        <w:t>только федеральным конституционным законом.</w:t>
      </w:r>
    </w:p>
    <w:p w14:paraId="4D0AB40C" w14:textId="77777777" w:rsidR="00C5670E" w:rsidRPr="000619E4" w:rsidRDefault="00C5670E" w:rsidP="000619E4">
      <w:pPr>
        <w:spacing w:after="0" w:line="312" w:lineRule="auto"/>
        <w:ind w:firstLine="709"/>
        <w:rPr>
          <w:rFonts w:ascii="Times New Roman" w:hAnsi="Times New Roman"/>
          <w:b/>
          <w:sz w:val="28"/>
          <w:szCs w:val="28"/>
        </w:rPr>
      </w:pPr>
    </w:p>
    <w:p w14:paraId="2EAA1464"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16. Укажите ОРМ, определенное в ст.6 ФЗ «Об ОРД»:</w:t>
      </w:r>
    </w:p>
    <w:p w14:paraId="4DDD069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контрольная закупка;</w:t>
      </w:r>
    </w:p>
    <w:p w14:paraId="3353770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задержание;</w:t>
      </w:r>
    </w:p>
    <w:p w14:paraId="240AE22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проверочная закупка;</w:t>
      </w:r>
    </w:p>
    <w:p w14:paraId="50939184"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личный досмотр.</w:t>
      </w:r>
    </w:p>
    <w:p w14:paraId="4842657F" w14:textId="77777777" w:rsidR="00C5670E" w:rsidRPr="000619E4" w:rsidRDefault="00C5670E" w:rsidP="000619E4">
      <w:pPr>
        <w:spacing w:after="0" w:line="312" w:lineRule="auto"/>
        <w:ind w:firstLine="709"/>
        <w:jc w:val="both"/>
        <w:rPr>
          <w:rFonts w:ascii="Times New Roman" w:hAnsi="Times New Roman"/>
          <w:b/>
          <w:sz w:val="28"/>
          <w:szCs w:val="28"/>
          <w:u w:val="single"/>
        </w:rPr>
      </w:pPr>
    </w:p>
    <w:p w14:paraId="363C8C3C"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17. Укажите основания проведения ОРМ согласно ст. 7 ФЗ «Об ОРД»:</w:t>
      </w:r>
    </w:p>
    <w:p w14:paraId="4BDC9E22"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поручение следователя, органа дознания или определение суда по уголовным делам, находящимся в их производстве;</w:t>
      </w:r>
    </w:p>
    <w:p w14:paraId="69AB4B00"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проверка кредитоспособности физических лиц;</w:t>
      </w:r>
    </w:p>
    <w:p w14:paraId="6B69383B"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устное указание начальника органа дознания;</w:t>
      </w:r>
    </w:p>
    <w:p w14:paraId="3E9F2B97"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принятие решения о выдаче лицензии на добычу природных ископаемых.</w:t>
      </w:r>
    </w:p>
    <w:p w14:paraId="7B5818F1" w14:textId="77777777" w:rsidR="00C5670E" w:rsidRPr="000619E4" w:rsidRDefault="00C5670E" w:rsidP="000619E4">
      <w:pPr>
        <w:tabs>
          <w:tab w:val="left" w:pos="1134"/>
        </w:tabs>
        <w:spacing w:after="0" w:line="312" w:lineRule="auto"/>
        <w:ind w:firstLine="709"/>
        <w:jc w:val="both"/>
        <w:rPr>
          <w:rFonts w:ascii="Times New Roman" w:hAnsi="Times New Roman"/>
          <w:sz w:val="28"/>
          <w:szCs w:val="28"/>
        </w:rPr>
      </w:pPr>
    </w:p>
    <w:p w14:paraId="7DC1D4A0"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18. Статья 1 ФЗ «Об ОРД» определяет ОРД как вид деятельности:</w:t>
      </w:r>
    </w:p>
    <w:p w14:paraId="100700BA"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оперативными подразделениями государственных органов;</w:t>
      </w:r>
    </w:p>
    <w:p w14:paraId="77B3AA1F"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с использованием методов ОРД;</w:t>
      </w:r>
    </w:p>
    <w:p w14:paraId="42925D33"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лицами, оказывающими конфиденциальное содействие государственным органам;</w:t>
      </w:r>
    </w:p>
    <w:p w14:paraId="040E43C6"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осуществляемый сотрудниками оперативных подразделений органов внутренних дел.</w:t>
      </w:r>
    </w:p>
    <w:p w14:paraId="324AB907" w14:textId="77777777" w:rsidR="00C5670E" w:rsidRPr="000619E4" w:rsidRDefault="00C5670E" w:rsidP="000619E4">
      <w:pPr>
        <w:tabs>
          <w:tab w:val="left" w:pos="1134"/>
        </w:tabs>
        <w:spacing w:after="0" w:line="312" w:lineRule="auto"/>
        <w:ind w:firstLine="709"/>
        <w:jc w:val="both"/>
        <w:rPr>
          <w:rFonts w:ascii="Times New Roman" w:hAnsi="Times New Roman"/>
          <w:sz w:val="28"/>
          <w:szCs w:val="28"/>
        </w:rPr>
      </w:pPr>
    </w:p>
    <w:p w14:paraId="77A920EC"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19. Укажите задачу, определенную в ст. 2 ФЗ «Об ОРД»:</w:t>
      </w:r>
    </w:p>
    <w:p w14:paraId="2E6106B4"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выявление, предупреждение, пресечение и раскрытие преступлений опознание личности;</w:t>
      </w:r>
    </w:p>
    <w:p w14:paraId="5B4B02BA"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lastRenderedPageBreak/>
        <w:t>добывание информации о деятельности коммерческих организаций, подозреваемых в легализации денежных средств, добытых преступным путем;</w:t>
      </w:r>
    </w:p>
    <w:p w14:paraId="67B48384"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соблюдение конспирации при осуществлении ОРД;</w:t>
      </w:r>
    </w:p>
    <w:p w14:paraId="13265904" w14:textId="77777777" w:rsidR="00C5670E" w:rsidRPr="000619E4" w:rsidRDefault="00000000" w:rsidP="000619E4">
      <w:pPr>
        <w:tabs>
          <w:tab w:val="left" w:pos="1134"/>
        </w:tabs>
        <w:spacing w:after="0" w:line="312" w:lineRule="auto"/>
        <w:ind w:firstLine="709"/>
        <w:jc w:val="both"/>
        <w:rPr>
          <w:rFonts w:ascii="Times New Roman" w:hAnsi="Times New Roman"/>
          <w:sz w:val="28"/>
          <w:szCs w:val="28"/>
        </w:rPr>
      </w:pPr>
      <w:r w:rsidRPr="000619E4">
        <w:rPr>
          <w:rFonts w:ascii="Times New Roman" w:hAnsi="Times New Roman"/>
          <w:sz w:val="28"/>
          <w:szCs w:val="28"/>
        </w:rPr>
        <w:t>осуществление контроля за лицами, подготавливающими и совершающими преступления.</w:t>
      </w:r>
    </w:p>
    <w:p w14:paraId="41319DCF" w14:textId="77777777" w:rsidR="00C5670E" w:rsidRPr="000619E4" w:rsidRDefault="00C5670E" w:rsidP="000619E4">
      <w:pPr>
        <w:tabs>
          <w:tab w:val="left" w:pos="1134"/>
        </w:tabs>
        <w:spacing w:after="0" w:line="312" w:lineRule="auto"/>
        <w:ind w:firstLine="709"/>
        <w:jc w:val="both"/>
        <w:rPr>
          <w:rFonts w:ascii="Times New Roman" w:hAnsi="Times New Roman"/>
          <w:sz w:val="28"/>
          <w:szCs w:val="28"/>
        </w:rPr>
      </w:pPr>
    </w:p>
    <w:p w14:paraId="277FE03F" w14:textId="77777777" w:rsidR="00C5670E" w:rsidRPr="000619E4" w:rsidRDefault="00000000" w:rsidP="000619E4">
      <w:pPr>
        <w:spacing w:after="0" w:line="312" w:lineRule="auto"/>
        <w:ind w:firstLine="709"/>
        <w:jc w:val="both"/>
        <w:rPr>
          <w:rFonts w:ascii="Times New Roman" w:hAnsi="Times New Roman"/>
          <w:b/>
          <w:spacing w:val="-4"/>
          <w:sz w:val="28"/>
          <w:szCs w:val="28"/>
          <w:u w:val="single"/>
        </w:rPr>
      </w:pPr>
      <w:r w:rsidRPr="000619E4">
        <w:rPr>
          <w:rFonts w:ascii="Times New Roman" w:hAnsi="Times New Roman"/>
          <w:b/>
          <w:spacing w:val="-4"/>
          <w:sz w:val="28"/>
          <w:szCs w:val="28"/>
          <w:u w:val="single"/>
        </w:rPr>
        <w:t>20. Органам (должностным лицам), осуществляющим ОРД, запрещается:</w:t>
      </w:r>
    </w:p>
    <w:p w14:paraId="6FCAA6C0"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привлекать на контрактной основе к конфиденциальному сотрудничеству сотрудников частных охранных организаций;</w:t>
      </w:r>
    </w:p>
    <w:p w14:paraId="4C6C1A1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проводить ОРМ в интересах политических партий, общественных и религиозных объединений;</w:t>
      </w:r>
    </w:p>
    <w:p w14:paraId="6A31FEC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 xml:space="preserve">привлекать к сотрудничеству на </w:t>
      </w:r>
      <w:proofErr w:type="spellStart"/>
      <w:r w:rsidRPr="000619E4">
        <w:rPr>
          <w:rFonts w:ascii="Times New Roman" w:hAnsi="Times New Roman"/>
          <w:sz w:val="28"/>
          <w:szCs w:val="28"/>
        </w:rPr>
        <w:t>бесконтрактной</w:t>
      </w:r>
      <w:proofErr w:type="spellEnd"/>
      <w:r w:rsidRPr="000619E4">
        <w:rPr>
          <w:rFonts w:ascii="Times New Roman" w:hAnsi="Times New Roman"/>
          <w:sz w:val="28"/>
          <w:szCs w:val="28"/>
        </w:rPr>
        <w:t xml:space="preserve"> основе сотрудников частных охранных организаций;</w:t>
      </w:r>
    </w:p>
    <w:p w14:paraId="1B08265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использовать документы, зашифровывающие личность сотрудников оперативных подразделений.</w:t>
      </w:r>
    </w:p>
    <w:p w14:paraId="22B459E3" w14:textId="77777777" w:rsidR="00C5670E" w:rsidRPr="000619E4" w:rsidRDefault="00C5670E" w:rsidP="000619E4">
      <w:pPr>
        <w:spacing w:after="0" w:line="312" w:lineRule="auto"/>
        <w:ind w:firstLine="709"/>
        <w:jc w:val="both"/>
        <w:rPr>
          <w:rFonts w:ascii="Times New Roman" w:hAnsi="Times New Roman"/>
          <w:sz w:val="28"/>
          <w:szCs w:val="28"/>
        </w:rPr>
      </w:pPr>
    </w:p>
    <w:p w14:paraId="7BE9115C" w14:textId="77777777" w:rsidR="00C5670E" w:rsidRPr="000619E4" w:rsidRDefault="00000000" w:rsidP="000619E4">
      <w:pPr>
        <w:pStyle w:val="a4"/>
        <w:spacing w:before="0" w:beforeAutospacing="0" w:after="0" w:afterAutospacing="0" w:line="312" w:lineRule="auto"/>
        <w:ind w:firstLine="709"/>
        <w:jc w:val="both"/>
        <w:rPr>
          <w:rStyle w:val="a3"/>
          <w:sz w:val="28"/>
          <w:szCs w:val="28"/>
          <w:u w:val="single"/>
        </w:rPr>
      </w:pPr>
      <w:r w:rsidRPr="000619E4">
        <w:rPr>
          <w:rStyle w:val="a3"/>
          <w:sz w:val="28"/>
          <w:szCs w:val="28"/>
          <w:u w:val="single"/>
        </w:rPr>
        <w:t>21. Среди перечней Федерального закона «Об оперативно-розыскной деятельности» назван перечень:</w:t>
      </w:r>
    </w:p>
    <w:p w14:paraId="374BE398" w14:textId="77777777" w:rsidR="00C5670E" w:rsidRPr="000619E4" w:rsidRDefault="00000000" w:rsidP="000619E4">
      <w:pPr>
        <w:pStyle w:val="a4"/>
        <w:spacing w:before="0" w:beforeAutospacing="0" w:after="0" w:afterAutospacing="0" w:line="312" w:lineRule="auto"/>
        <w:ind w:firstLine="709"/>
        <w:jc w:val="both"/>
        <w:rPr>
          <w:sz w:val="28"/>
          <w:szCs w:val="28"/>
        </w:rPr>
      </w:pPr>
      <w:r w:rsidRPr="000619E4">
        <w:rPr>
          <w:sz w:val="28"/>
          <w:szCs w:val="28"/>
        </w:rPr>
        <w:t>оперативно-розыскных мероприятий;</w:t>
      </w:r>
    </w:p>
    <w:p w14:paraId="75670AB8" w14:textId="77777777" w:rsidR="00C5670E" w:rsidRPr="000619E4" w:rsidRDefault="00000000" w:rsidP="000619E4">
      <w:pPr>
        <w:pStyle w:val="a4"/>
        <w:spacing w:before="0" w:beforeAutospacing="0" w:after="0" w:afterAutospacing="0" w:line="312" w:lineRule="auto"/>
        <w:ind w:firstLine="709"/>
        <w:jc w:val="both"/>
        <w:rPr>
          <w:sz w:val="28"/>
          <w:szCs w:val="28"/>
        </w:rPr>
      </w:pPr>
      <w:r w:rsidRPr="000619E4">
        <w:rPr>
          <w:sz w:val="28"/>
          <w:szCs w:val="28"/>
        </w:rPr>
        <w:t>лиц, оказывающих содействие;</w:t>
      </w:r>
    </w:p>
    <w:p w14:paraId="0D132025" w14:textId="77777777" w:rsidR="00C5670E" w:rsidRPr="000619E4" w:rsidRDefault="00000000" w:rsidP="000619E4">
      <w:pPr>
        <w:pStyle w:val="a4"/>
        <w:spacing w:before="0" w:beforeAutospacing="0" w:after="0" w:afterAutospacing="0" w:line="312" w:lineRule="auto"/>
        <w:ind w:firstLine="709"/>
        <w:jc w:val="both"/>
        <w:rPr>
          <w:sz w:val="28"/>
          <w:szCs w:val="28"/>
        </w:rPr>
      </w:pPr>
      <w:r w:rsidRPr="000619E4">
        <w:rPr>
          <w:sz w:val="28"/>
          <w:szCs w:val="28"/>
        </w:rPr>
        <w:t>прав человека, которые нельзя ограничивать в оперативно-розыскной деятельности;</w:t>
      </w:r>
    </w:p>
    <w:p w14:paraId="31C4E31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оперативников, которые полномочны, проводить оперативно-розыскную деятельность.</w:t>
      </w:r>
    </w:p>
    <w:p w14:paraId="6949A7CC" w14:textId="77777777" w:rsidR="00C5670E" w:rsidRPr="000619E4" w:rsidRDefault="00C5670E" w:rsidP="000619E4">
      <w:pPr>
        <w:spacing w:after="0" w:line="312" w:lineRule="auto"/>
        <w:ind w:firstLine="709"/>
        <w:jc w:val="both"/>
        <w:rPr>
          <w:rFonts w:ascii="Times New Roman" w:hAnsi="Times New Roman"/>
          <w:sz w:val="28"/>
          <w:szCs w:val="28"/>
        </w:rPr>
      </w:pPr>
    </w:p>
    <w:p w14:paraId="49B73C43"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22. Укажите ОРМ, определенное в ст. 6 ФЗ «Об ОРД»:</w:t>
      </w:r>
    </w:p>
    <w:p w14:paraId="158FB98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использование специальных технических средств;</w:t>
      </w:r>
    </w:p>
    <w:p w14:paraId="45CDF63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задержание с поличным;</w:t>
      </w:r>
    </w:p>
    <w:p w14:paraId="096B8B54"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контролируемая поставка;</w:t>
      </w:r>
    </w:p>
    <w:p w14:paraId="7DCCC5D7"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контроль электронной почты.</w:t>
      </w:r>
    </w:p>
    <w:p w14:paraId="33CECF61" w14:textId="77777777" w:rsidR="00C5670E" w:rsidRPr="000619E4" w:rsidRDefault="00C5670E" w:rsidP="000619E4">
      <w:pPr>
        <w:spacing w:after="0" w:line="312" w:lineRule="auto"/>
        <w:rPr>
          <w:rFonts w:ascii="Times New Roman" w:hAnsi="Times New Roman"/>
          <w:sz w:val="28"/>
          <w:szCs w:val="28"/>
        </w:rPr>
      </w:pPr>
    </w:p>
    <w:p w14:paraId="1FF682E6"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23. Укажите основание проведения ОРМ, указанное ФЗ «Об ОРД»:</w:t>
      </w:r>
    </w:p>
    <w:p w14:paraId="4F08700B"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поручение руководителя ОВД;</w:t>
      </w:r>
    </w:p>
    <w:p w14:paraId="11BF4292"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устные указания прокурора;</w:t>
      </w:r>
    </w:p>
    <w:p w14:paraId="71699614"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lastRenderedPageBreak/>
        <w:t>наличие возбужденного уголовного дела;</w:t>
      </w:r>
    </w:p>
    <w:p w14:paraId="7AAF828F"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запрос службы безопасности коммерческой структуры.</w:t>
      </w:r>
    </w:p>
    <w:p w14:paraId="3A30AD8C" w14:textId="77777777" w:rsidR="00C5670E" w:rsidRPr="000619E4" w:rsidRDefault="00C5670E" w:rsidP="000619E4">
      <w:pPr>
        <w:spacing w:after="0" w:line="312" w:lineRule="auto"/>
        <w:ind w:firstLine="709"/>
        <w:jc w:val="both"/>
        <w:rPr>
          <w:rFonts w:ascii="Times New Roman" w:hAnsi="Times New Roman"/>
          <w:sz w:val="28"/>
          <w:szCs w:val="28"/>
        </w:rPr>
      </w:pPr>
    </w:p>
    <w:p w14:paraId="787EA89A"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24. Укажите ОРМ судебного санкционирования:</w:t>
      </w:r>
    </w:p>
    <w:p w14:paraId="2E17067F"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просмотр почтовой корреспонденции;</w:t>
      </w:r>
    </w:p>
    <w:p w14:paraId="4460F500"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прослушивание телефонных переговоров;</w:t>
      </w:r>
    </w:p>
    <w:p w14:paraId="56A3EA0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оперативный эксперимент;</w:t>
      </w:r>
    </w:p>
    <w:p w14:paraId="6956C186"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исследование предметов и документов.</w:t>
      </w:r>
    </w:p>
    <w:p w14:paraId="404B127D" w14:textId="77777777" w:rsidR="00C5670E" w:rsidRPr="000619E4" w:rsidRDefault="00C5670E" w:rsidP="000619E4">
      <w:pPr>
        <w:spacing w:after="0" w:line="312" w:lineRule="auto"/>
        <w:ind w:firstLine="709"/>
        <w:jc w:val="both"/>
        <w:rPr>
          <w:rFonts w:ascii="Times New Roman" w:hAnsi="Times New Roman"/>
          <w:sz w:val="28"/>
          <w:szCs w:val="28"/>
        </w:rPr>
      </w:pPr>
    </w:p>
    <w:p w14:paraId="1B1112F7"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25. Укажите виды ОРМ «Наблюдение»:</w:t>
      </w:r>
    </w:p>
    <w:p w14:paraId="7911412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физическое;</w:t>
      </w:r>
    </w:p>
    <w:p w14:paraId="25FC800F"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виртуальное;</w:t>
      </w:r>
    </w:p>
    <w:p w14:paraId="62C976AB"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электронное;</w:t>
      </w:r>
    </w:p>
    <w:p w14:paraId="65DA794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дистанционное.</w:t>
      </w:r>
    </w:p>
    <w:p w14:paraId="096C707E" w14:textId="77777777" w:rsidR="00C5670E" w:rsidRPr="000619E4" w:rsidRDefault="00C5670E" w:rsidP="000619E4">
      <w:pPr>
        <w:spacing w:after="0" w:line="312" w:lineRule="auto"/>
        <w:ind w:firstLine="709"/>
        <w:jc w:val="both"/>
        <w:rPr>
          <w:rFonts w:ascii="Times New Roman" w:hAnsi="Times New Roman"/>
          <w:sz w:val="28"/>
          <w:szCs w:val="28"/>
        </w:rPr>
      </w:pPr>
    </w:p>
    <w:p w14:paraId="20244C5F"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26. Укажите виды ОРМ «Отождествление личности»:</w:t>
      </w:r>
    </w:p>
    <w:p w14:paraId="2B928DA3"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опосредованное и непосредственное опознание личности;</w:t>
      </w:r>
    </w:p>
    <w:p w14:paraId="305077BD"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техническое отождествление личности;</w:t>
      </w:r>
    </w:p>
    <w:p w14:paraId="1A0E591E"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электронное опосредованное опознание;</w:t>
      </w:r>
    </w:p>
    <w:p w14:paraId="337D840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 использованием полиграфа.</w:t>
      </w:r>
    </w:p>
    <w:p w14:paraId="713DE55D" w14:textId="77777777" w:rsidR="00C5670E" w:rsidRPr="000619E4" w:rsidRDefault="00C5670E" w:rsidP="000619E4">
      <w:pPr>
        <w:spacing w:after="0" w:line="312" w:lineRule="auto"/>
        <w:ind w:firstLine="709"/>
        <w:jc w:val="both"/>
        <w:rPr>
          <w:rFonts w:ascii="Times New Roman" w:hAnsi="Times New Roman"/>
          <w:sz w:val="28"/>
          <w:szCs w:val="28"/>
        </w:rPr>
      </w:pPr>
    </w:p>
    <w:p w14:paraId="6E951A2B"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27. Укажите минимальный возраст лиц, привлекаемых к конфиденциальному содействию на контрактной основе органами, осуществляющими ОРД:</w:t>
      </w:r>
    </w:p>
    <w:p w14:paraId="6919C759"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14 лет;</w:t>
      </w:r>
    </w:p>
    <w:p w14:paraId="1D01988C"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16 лет;</w:t>
      </w:r>
    </w:p>
    <w:p w14:paraId="6145E5F5"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18 лет;</w:t>
      </w:r>
    </w:p>
    <w:p w14:paraId="5193E38F"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21 лет.</w:t>
      </w:r>
    </w:p>
    <w:p w14:paraId="318DD2F2" w14:textId="77777777" w:rsidR="00C5670E" w:rsidRPr="000619E4" w:rsidRDefault="00C5670E" w:rsidP="000619E4">
      <w:pPr>
        <w:spacing w:after="0" w:line="312" w:lineRule="auto"/>
        <w:ind w:firstLine="709"/>
        <w:jc w:val="both"/>
        <w:rPr>
          <w:rFonts w:ascii="Times New Roman" w:hAnsi="Times New Roman"/>
          <w:sz w:val="28"/>
          <w:szCs w:val="28"/>
        </w:rPr>
      </w:pPr>
    </w:p>
    <w:p w14:paraId="28E25A45"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 xml:space="preserve">28. Сотрудничество граждан на конфиденциальной основе, </w:t>
      </w:r>
      <w:proofErr w:type="gramStart"/>
      <w:r w:rsidRPr="000619E4">
        <w:rPr>
          <w:rFonts w:ascii="Times New Roman" w:hAnsi="Times New Roman"/>
          <w:b/>
          <w:sz w:val="28"/>
          <w:szCs w:val="28"/>
          <w:u w:val="single"/>
        </w:rPr>
        <w:t>согласно ФЗ «Об ОРД»</w:t>
      </w:r>
      <w:proofErr w:type="gramEnd"/>
      <w:r w:rsidRPr="000619E4">
        <w:rPr>
          <w:rFonts w:ascii="Times New Roman" w:hAnsi="Times New Roman"/>
          <w:b/>
          <w:sz w:val="28"/>
          <w:szCs w:val="28"/>
          <w:u w:val="single"/>
        </w:rPr>
        <w:t xml:space="preserve"> является:</w:t>
      </w:r>
    </w:p>
    <w:p w14:paraId="0EADC01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гражданским долгом;</w:t>
      </w:r>
    </w:p>
    <w:p w14:paraId="3AAE0C17"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конституционной обязанностью;</w:t>
      </w:r>
    </w:p>
    <w:p w14:paraId="4212A5DF"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способом избежать уголовной ответственности опосредованное опознание;</w:t>
      </w:r>
    </w:p>
    <w:p w14:paraId="60723BD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lastRenderedPageBreak/>
        <w:t>добровольным.</w:t>
      </w:r>
    </w:p>
    <w:p w14:paraId="196EB386" w14:textId="77777777" w:rsidR="00C5670E" w:rsidRPr="000619E4" w:rsidRDefault="00C5670E" w:rsidP="000619E4">
      <w:pPr>
        <w:spacing w:after="0" w:line="312" w:lineRule="auto"/>
        <w:ind w:firstLine="709"/>
        <w:jc w:val="both"/>
        <w:rPr>
          <w:rFonts w:ascii="Times New Roman" w:hAnsi="Times New Roman"/>
          <w:b/>
          <w:sz w:val="28"/>
          <w:szCs w:val="28"/>
          <w:u w:val="single"/>
        </w:rPr>
      </w:pPr>
    </w:p>
    <w:p w14:paraId="46E9DE4A"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29. Лицо из числа преступной группы, совершившее противоправное деяние, привлеченное к конфиденциальному сотрудничеству с органами, осуществляющими ОРД, освобождается от уголовной ответственности если:</w:t>
      </w:r>
    </w:p>
    <w:p w14:paraId="1501A915"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активно способствовало раскрытию преступлений;</w:t>
      </w:r>
    </w:p>
    <w:p w14:paraId="7BC0493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преступление не повлекло тяжких последствий;</w:t>
      </w:r>
    </w:p>
    <w:p w14:paraId="1AC4D058"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преступление не повлекло тяжких последствий, активно способствовало раскрытию преступлений и возместило ущерб или иным образом загладило причиненный вред;</w:t>
      </w:r>
    </w:p>
    <w:p w14:paraId="0B79770B"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добровольно прекратило преступную деятельность.</w:t>
      </w:r>
    </w:p>
    <w:p w14:paraId="4DD8A7E1" w14:textId="77777777" w:rsidR="00C5670E" w:rsidRPr="000619E4" w:rsidRDefault="00C5670E" w:rsidP="000619E4">
      <w:pPr>
        <w:spacing w:after="0" w:line="312" w:lineRule="auto"/>
        <w:ind w:firstLine="709"/>
        <w:jc w:val="both"/>
        <w:rPr>
          <w:rFonts w:ascii="Times New Roman" w:hAnsi="Times New Roman"/>
          <w:sz w:val="28"/>
          <w:szCs w:val="28"/>
        </w:rPr>
      </w:pPr>
    </w:p>
    <w:p w14:paraId="0BAD3623" w14:textId="77777777" w:rsidR="00C5670E" w:rsidRPr="000619E4" w:rsidRDefault="00000000" w:rsidP="000619E4">
      <w:pPr>
        <w:spacing w:after="0" w:line="312" w:lineRule="auto"/>
        <w:ind w:firstLine="709"/>
        <w:jc w:val="both"/>
        <w:rPr>
          <w:rFonts w:ascii="Times New Roman" w:hAnsi="Times New Roman"/>
          <w:b/>
          <w:sz w:val="28"/>
          <w:szCs w:val="28"/>
          <w:u w:val="single"/>
        </w:rPr>
      </w:pPr>
      <w:r w:rsidRPr="000619E4">
        <w:rPr>
          <w:rFonts w:ascii="Times New Roman" w:hAnsi="Times New Roman"/>
          <w:b/>
          <w:sz w:val="28"/>
          <w:szCs w:val="28"/>
          <w:u w:val="single"/>
        </w:rPr>
        <w:t>30. Укажите ОРМ судебного санкционирования:</w:t>
      </w:r>
    </w:p>
    <w:p w14:paraId="0F029690"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съем передаваемой электронной информации;</w:t>
      </w:r>
    </w:p>
    <w:p w14:paraId="7156CE7A"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передаваемой электронной информации;</w:t>
      </w:r>
    </w:p>
    <w:p w14:paraId="2A3C190E"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информации с технических каналов связи;</w:t>
      </w:r>
    </w:p>
    <w:p w14:paraId="5E99F5F1" w14:textId="77777777" w:rsidR="00C5670E" w:rsidRPr="000619E4" w:rsidRDefault="00000000" w:rsidP="000619E4">
      <w:pPr>
        <w:spacing w:after="0" w:line="312" w:lineRule="auto"/>
        <w:ind w:firstLine="709"/>
        <w:jc w:val="both"/>
        <w:rPr>
          <w:rFonts w:ascii="Times New Roman" w:hAnsi="Times New Roman"/>
          <w:sz w:val="28"/>
          <w:szCs w:val="28"/>
        </w:rPr>
      </w:pPr>
      <w:r w:rsidRPr="000619E4">
        <w:rPr>
          <w:rFonts w:ascii="Times New Roman" w:hAnsi="Times New Roman"/>
          <w:sz w:val="28"/>
          <w:szCs w:val="28"/>
        </w:rPr>
        <w:t>снятие информации с почтовых каналов связи.</w:t>
      </w:r>
    </w:p>
    <w:p w14:paraId="537CFFCF" w14:textId="77777777" w:rsidR="00C5670E" w:rsidRPr="000619E4" w:rsidRDefault="00C5670E" w:rsidP="000619E4">
      <w:pPr>
        <w:spacing w:after="0" w:line="312" w:lineRule="auto"/>
        <w:rPr>
          <w:rFonts w:ascii="Times New Roman" w:hAnsi="Times New Roman"/>
          <w:iCs/>
          <w:sz w:val="28"/>
          <w:szCs w:val="28"/>
        </w:rPr>
      </w:pPr>
    </w:p>
    <w:sectPr w:rsidR="00C5670E" w:rsidRPr="000619E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F583" w14:textId="77777777" w:rsidR="00EC5074" w:rsidRDefault="00EC5074">
      <w:pPr>
        <w:spacing w:line="240" w:lineRule="auto"/>
      </w:pPr>
      <w:r>
        <w:separator/>
      </w:r>
    </w:p>
  </w:endnote>
  <w:endnote w:type="continuationSeparator" w:id="0">
    <w:p w14:paraId="3E87AD70" w14:textId="77777777" w:rsidR="00EC5074" w:rsidRDefault="00EC5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3A93" w14:textId="77777777" w:rsidR="00EC5074" w:rsidRDefault="00EC5074">
      <w:pPr>
        <w:spacing w:after="0"/>
      </w:pPr>
      <w:r>
        <w:separator/>
      </w:r>
    </w:p>
  </w:footnote>
  <w:footnote w:type="continuationSeparator" w:id="0">
    <w:p w14:paraId="4AB4316C" w14:textId="77777777" w:rsidR="00EC5074" w:rsidRDefault="00EC50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44C27"/>
    <w:rsid w:val="000619E4"/>
    <w:rsid w:val="00070184"/>
    <w:rsid w:val="00085C23"/>
    <w:rsid w:val="000937BD"/>
    <w:rsid w:val="000955E6"/>
    <w:rsid w:val="000E184B"/>
    <w:rsid w:val="001045B5"/>
    <w:rsid w:val="00140421"/>
    <w:rsid w:val="00157538"/>
    <w:rsid w:val="00172637"/>
    <w:rsid w:val="001D75D9"/>
    <w:rsid w:val="0020295E"/>
    <w:rsid w:val="00202C6E"/>
    <w:rsid w:val="00203FAD"/>
    <w:rsid w:val="00240977"/>
    <w:rsid w:val="00241FD1"/>
    <w:rsid w:val="002569E4"/>
    <w:rsid w:val="002A059C"/>
    <w:rsid w:val="002A465D"/>
    <w:rsid w:val="002D5DAA"/>
    <w:rsid w:val="00307166"/>
    <w:rsid w:val="00352F09"/>
    <w:rsid w:val="00354926"/>
    <w:rsid w:val="003979F1"/>
    <w:rsid w:val="003A50D0"/>
    <w:rsid w:val="003B63AC"/>
    <w:rsid w:val="003C548F"/>
    <w:rsid w:val="003E338E"/>
    <w:rsid w:val="003F23C4"/>
    <w:rsid w:val="00404102"/>
    <w:rsid w:val="004133D3"/>
    <w:rsid w:val="00417954"/>
    <w:rsid w:val="0042595D"/>
    <w:rsid w:val="00430648"/>
    <w:rsid w:val="00433B3A"/>
    <w:rsid w:val="00433C29"/>
    <w:rsid w:val="004438BF"/>
    <w:rsid w:val="004509EA"/>
    <w:rsid w:val="004A2CB8"/>
    <w:rsid w:val="004D4B98"/>
    <w:rsid w:val="004D5515"/>
    <w:rsid w:val="004F2A09"/>
    <w:rsid w:val="005142A3"/>
    <w:rsid w:val="005304AD"/>
    <w:rsid w:val="005435DC"/>
    <w:rsid w:val="005610FC"/>
    <w:rsid w:val="005611E1"/>
    <w:rsid w:val="005B2C33"/>
    <w:rsid w:val="005D2A4F"/>
    <w:rsid w:val="00601BD1"/>
    <w:rsid w:val="00615A1E"/>
    <w:rsid w:val="006251D9"/>
    <w:rsid w:val="00666B26"/>
    <w:rsid w:val="00667F76"/>
    <w:rsid w:val="006C01F8"/>
    <w:rsid w:val="00715445"/>
    <w:rsid w:val="0072469E"/>
    <w:rsid w:val="00736A32"/>
    <w:rsid w:val="00742E58"/>
    <w:rsid w:val="00747018"/>
    <w:rsid w:val="00747234"/>
    <w:rsid w:val="00753B5C"/>
    <w:rsid w:val="00771419"/>
    <w:rsid w:val="0077159B"/>
    <w:rsid w:val="0077476D"/>
    <w:rsid w:val="0079496B"/>
    <w:rsid w:val="007A1F3F"/>
    <w:rsid w:val="007A42C9"/>
    <w:rsid w:val="007A5550"/>
    <w:rsid w:val="007A7302"/>
    <w:rsid w:val="007C55D8"/>
    <w:rsid w:val="007C7928"/>
    <w:rsid w:val="007D30FF"/>
    <w:rsid w:val="007E1E73"/>
    <w:rsid w:val="007E4EEF"/>
    <w:rsid w:val="007F7AD2"/>
    <w:rsid w:val="00803311"/>
    <w:rsid w:val="00817716"/>
    <w:rsid w:val="00825AFA"/>
    <w:rsid w:val="00832F19"/>
    <w:rsid w:val="00857C46"/>
    <w:rsid w:val="00874FD7"/>
    <w:rsid w:val="008B73E0"/>
    <w:rsid w:val="008D1B8A"/>
    <w:rsid w:val="008D6FE4"/>
    <w:rsid w:val="008E517F"/>
    <w:rsid w:val="008F08F1"/>
    <w:rsid w:val="008F1348"/>
    <w:rsid w:val="008F6D38"/>
    <w:rsid w:val="00910822"/>
    <w:rsid w:val="00937FFB"/>
    <w:rsid w:val="009513F7"/>
    <w:rsid w:val="00951D7D"/>
    <w:rsid w:val="0099034B"/>
    <w:rsid w:val="009A62E4"/>
    <w:rsid w:val="009A7739"/>
    <w:rsid w:val="009D0739"/>
    <w:rsid w:val="009D3134"/>
    <w:rsid w:val="009F2C2D"/>
    <w:rsid w:val="00A24F24"/>
    <w:rsid w:val="00A74EDB"/>
    <w:rsid w:val="00A8129D"/>
    <w:rsid w:val="00A82744"/>
    <w:rsid w:val="00A841BA"/>
    <w:rsid w:val="00AA3F74"/>
    <w:rsid w:val="00AC56F9"/>
    <w:rsid w:val="00AD63F9"/>
    <w:rsid w:val="00B03F84"/>
    <w:rsid w:val="00B24748"/>
    <w:rsid w:val="00B55DCD"/>
    <w:rsid w:val="00B768A0"/>
    <w:rsid w:val="00B8730E"/>
    <w:rsid w:val="00BB61AF"/>
    <w:rsid w:val="00BC6998"/>
    <w:rsid w:val="00BD2BDC"/>
    <w:rsid w:val="00BE51DC"/>
    <w:rsid w:val="00BF30F4"/>
    <w:rsid w:val="00C34BBC"/>
    <w:rsid w:val="00C364BA"/>
    <w:rsid w:val="00C561C9"/>
    <w:rsid w:val="00C5670E"/>
    <w:rsid w:val="00C75255"/>
    <w:rsid w:val="00CE3885"/>
    <w:rsid w:val="00D00FBF"/>
    <w:rsid w:val="00D05270"/>
    <w:rsid w:val="00D24758"/>
    <w:rsid w:val="00D354DA"/>
    <w:rsid w:val="00D3574F"/>
    <w:rsid w:val="00D45DBE"/>
    <w:rsid w:val="00D5579C"/>
    <w:rsid w:val="00D90126"/>
    <w:rsid w:val="00D92813"/>
    <w:rsid w:val="00DB1319"/>
    <w:rsid w:val="00E112BF"/>
    <w:rsid w:val="00E214E0"/>
    <w:rsid w:val="00E264B5"/>
    <w:rsid w:val="00E332A8"/>
    <w:rsid w:val="00E404DC"/>
    <w:rsid w:val="00E51493"/>
    <w:rsid w:val="00E6213B"/>
    <w:rsid w:val="00EC5074"/>
    <w:rsid w:val="00F0239E"/>
    <w:rsid w:val="00F42EB0"/>
    <w:rsid w:val="00F441F8"/>
    <w:rsid w:val="00F636C4"/>
    <w:rsid w:val="00F75573"/>
    <w:rsid w:val="00FB6114"/>
    <w:rsid w:val="00FC06FD"/>
    <w:rsid w:val="00FC796D"/>
    <w:rsid w:val="00FD4170"/>
    <w:rsid w:val="00FD545C"/>
    <w:rsid w:val="112A449C"/>
    <w:rsid w:val="45A95CCE"/>
    <w:rsid w:val="6AEA3C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5B91"/>
  <w15:docId w15:val="{CE2870F6-8F2A-4E5F-AA16-29F8DBDD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uiPriority w:val="99"/>
    <w:semiHidden/>
    <w:unhideWhenUsed/>
    <w:qFormat/>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3031</Words>
  <Characters>17278</Characters>
  <Application>Microsoft Office Word</Application>
  <DocSecurity>0</DocSecurity>
  <Lines>143</Lines>
  <Paragraphs>40</Paragraphs>
  <ScaleCrop>false</ScaleCrop>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8</cp:revision>
  <dcterms:created xsi:type="dcterms:W3CDTF">2025-04-23T14:38:00Z</dcterms:created>
  <dcterms:modified xsi:type="dcterms:W3CDTF">2026-06-09T09:27:00Z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2F8A860D1C5A4024935379EC1419E96D_13</vt:lpwstr>
  </property>
</Properties>
</file>