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D417" w14:textId="4CEAE33E" w:rsidR="00BC1ACF" w:rsidRDefault="00BC1ACF" w:rsidP="00BC1ACF">
      <w:pPr>
        <w:spacing w:after="0" w:line="312" w:lineRule="auto"/>
        <w:jc w:val="right"/>
        <w:rPr>
          <w:rFonts w:ascii="Times New Roman" w:hAnsi="Times New Roman"/>
          <w:b/>
          <w:sz w:val="28"/>
          <w:szCs w:val="28"/>
        </w:rPr>
      </w:pPr>
      <w:r>
        <w:rPr>
          <w:rFonts w:ascii="Times New Roman" w:hAnsi="Times New Roman"/>
          <w:b/>
          <w:sz w:val="28"/>
          <w:szCs w:val="28"/>
        </w:rPr>
        <w:t>Приложение</w:t>
      </w:r>
    </w:p>
    <w:p w14:paraId="2BA0D623" w14:textId="371606AC" w:rsidR="00A0550D" w:rsidRDefault="00893634" w:rsidP="00BC1ACF">
      <w:pPr>
        <w:spacing w:after="0" w:line="312" w:lineRule="auto"/>
        <w:jc w:val="center"/>
        <w:rPr>
          <w:rFonts w:ascii="Times New Roman" w:hAnsi="Times New Roman"/>
          <w:b/>
          <w:sz w:val="28"/>
          <w:szCs w:val="28"/>
        </w:rPr>
      </w:pPr>
      <w:r w:rsidRPr="00893634">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4557C7A0" w14:textId="77777777" w:rsidR="00742E58" w:rsidRPr="00B31FA4" w:rsidRDefault="00742E58" w:rsidP="00BC1ACF">
      <w:pPr>
        <w:spacing w:after="0" w:line="312" w:lineRule="auto"/>
        <w:jc w:val="center"/>
        <w:rPr>
          <w:rFonts w:ascii="Times New Roman" w:hAnsi="Times New Roman"/>
          <w:b/>
          <w:iCs/>
          <w:sz w:val="28"/>
          <w:szCs w:val="28"/>
        </w:rPr>
      </w:pPr>
      <w:r w:rsidRPr="00B31FA4">
        <w:rPr>
          <w:rFonts w:ascii="Times New Roman" w:hAnsi="Times New Roman"/>
          <w:b/>
          <w:iCs/>
          <w:sz w:val="28"/>
          <w:szCs w:val="28"/>
        </w:rPr>
        <w:t>«</w:t>
      </w:r>
      <w:r w:rsidR="004F48FC" w:rsidRPr="00B31FA4">
        <w:rPr>
          <w:rFonts w:ascii="Times New Roman" w:hAnsi="Times New Roman"/>
          <w:b/>
          <w:iCs/>
          <w:sz w:val="28"/>
          <w:szCs w:val="28"/>
        </w:rPr>
        <w:t>Прокурорск</w:t>
      </w:r>
      <w:r w:rsidR="00FE1531" w:rsidRPr="00B31FA4">
        <w:rPr>
          <w:rFonts w:ascii="Times New Roman" w:hAnsi="Times New Roman"/>
          <w:b/>
          <w:iCs/>
          <w:sz w:val="28"/>
          <w:szCs w:val="28"/>
        </w:rPr>
        <w:t>ая деятельность</w:t>
      </w:r>
      <w:r w:rsidRPr="00B31FA4">
        <w:rPr>
          <w:rFonts w:ascii="Times New Roman" w:hAnsi="Times New Roman"/>
          <w:b/>
          <w:iCs/>
          <w:sz w:val="28"/>
          <w:szCs w:val="28"/>
        </w:rPr>
        <w:t>»</w:t>
      </w:r>
    </w:p>
    <w:p w14:paraId="53922542" w14:textId="77777777" w:rsidR="00742E58" w:rsidRPr="00B31FA4" w:rsidRDefault="00742E58" w:rsidP="00BC1ACF">
      <w:pPr>
        <w:spacing w:after="0" w:line="312" w:lineRule="auto"/>
        <w:ind w:firstLine="709"/>
        <w:jc w:val="center"/>
        <w:rPr>
          <w:rFonts w:ascii="Times New Roman" w:hAnsi="Times New Roman"/>
          <w:b/>
          <w:iCs/>
          <w:sz w:val="28"/>
          <w:szCs w:val="28"/>
        </w:rPr>
      </w:pPr>
    </w:p>
    <w:p w14:paraId="28AC308A" w14:textId="2232E3AD" w:rsidR="00FE1531" w:rsidRPr="00B31FA4" w:rsidRDefault="00FE1531" w:rsidP="00BC1ACF">
      <w:pPr>
        <w:spacing w:after="0" w:line="312" w:lineRule="auto"/>
        <w:ind w:firstLine="709"/>
        <w:rPr>
          <w:rFonts w:ascii="Times New Roman" w:hAnsi="Times New Roman"/>
          <w:b/>
          <w:sz w:val="28"/>
          <w:szCs w:val="28"/>
        </w:rPr>
      </w:pPr>
      <w:r w:rsidRPr="00B31FA4">
        <w:rPr>
          <w:rFonts w:ascii="Times New Roman" w:hAnsi="Times New Roman"/>
          <w:b/>
          <w:sz w:val="28"/>
          <w:szCs w:val="28"/>
        </w:rPr>
        <w:t>Оценка знаний</w:t>
      </w:r>
      <w:r w:rsidR="006A35BE">
        <w:rPr>
          <w:rFonts w:ascii="Times New Roman" w:hAnsi="Times New Roman"/>
          <w:b/>
          <w:sz w:val="28"/>
          <w:szCs w:val="28"/>
        </w:rPr>
        <w:t>, умений и навыков</w:t>
      </w:r>
      <w:r w:rsidRPr="00B31FA4">
        <w:rPr>
          <w:rFonts w:ascii="Times New Roman" w:hAnsi="Times New Roman"/>
          <w:b/>
          <w:sz w:val="28"/>
          <w:szCs w:val="28"/>
        </w:rPr>
        <w:t xml:space="preserve"> по компетенции ПК-</w:t>
      </w:r>
      <w:r w:rsidR="00793050" w:rsidRPr="00B31FA4">
        <w:rPr>
          <w:rFonts w:ascii="Times New Roman" w:hAnsi="Times New Roman"/>
          <w:b/>
          <w:sz w:val="28"/>
          <w:szCs w:val="28"/>
        </w:rPr>
        <w:t>10</w:t>
      </w:r>
    </w:p>
    <w:p w14:paraId="70CEF69F" w14:textId="77777777" w:rsidR="00B31FA4" w:rsidRPr="00B31FA4" w:rsidRDefault="00B31FA4" w:rsidP="00BC1ACF">
      <w:pPr>
        <w:spacing w:after="0" w:line="312" w:lineRule="auto"/>
        <w:ind w:firstLine="709"/>
        <w:rPr>
          <w:rFonts w:ascii="Times New Roman" w:hAnsi="Times New Roman"/>
          <w:b/>
          <w:sz w:val="28"/>
          <w:szCs w:val="28"/>
        </w:rPr>
      </w:pPr>
    </w:p>
    <w:p w14:paraId="4ED81F75" w14:textId="77777777" w:rsidR="00FA329B" w:rsidRDefault="00FA329B" w:rsidP="00BC1ACF">
      <w:pPr>
        <w:spacing w:after="0" w:line="312" w:lineRule="auto"/>
        <w:ind w:firstLine="709"/>
        <w:rPr>
          <w:rFonts w:ascii="Times New Roman" w:hAnsi="Times New Roman"/>
          <w:b/>
          <w:sz w:val="28"/>
          <w:szCs w:val="28"/>
        </w:rPr>
      </w:pPr>
      <w:r>
        <w:rPr>
          <w:rFonts w:ascii="Times New Roman" w:hAnsi="Times New Roman"/>
          <w:b/>
          <w:sz w:val="28"/>
          <w:szCs w:val="28"/>
        </w:rPr>
        <w:t>Семестр 9</w:t>
      </w:r>
    </w:p>
    <w:p w14:paraId="543BA258" w14:textId="77777777" w:rsidR="00B31FA4" w:rsidRPr="00B31FA4" w:rsidRDefault="00B31FA4" w:rsidP="00BC1ACF">
      <w:pPr>
        <w:spacing w:after="0" w:line="312" w:lineRule="auto"/>
        <w:ind w:firstLine="709"/>
        <w:rPr>
          <w:rFonts w:ascii="Times New Roman" w:hAnsi="Times New Roman"/>
          <w:b/>
          <w:sz w:val="28"/>
          <w:szCs w:val="28"/>
        </w:rPr>
      </w:pPr>
    </w:p>
    <w:p w14:paraId="0ECFF7D1" w14:textId="77777777" w:rsidR="00B31FA4" w:rsidRPr="00BC1ACF" w:rsidRDefault="00B31FA4" w:rsidP="00BC1ACF">
      <w:pPr>
        <w:spacing w:after="0" w:line="312" w:lineRule="auto"/>
        <w:ind w:firstLine="709"/>
        <w:jc w:val="both"/>
        <w:rPr>
          <w:rFonts w:ascii="Times New Roman" w:hAnsi="Times New Roman"/>
          <w:bCs/>
          <w:sz w:val="28"/>
          <w:szCs w:val="28"/>
        </w:rPr>
      </w:pPr>
      <w:r w:rsidRPr="00BC1ACF">
        <w:rPr>
          <w:rFonts w:ascii="Times New Roman" w:hAnsi="Times New Roman"/>
          <w:bCs/>
          <w:sz w:val="28"/>
          <w:szCs w:val="28"/>
        </w:rPr>
        <w:t>При проведении промежуточной аттестации (экзамена) обучающемуся предлагается ответить на 2 вопроса и решить 1 задачу из экзаменационного билета.</w:t>
      </w:r>
    </w:p>
    <w:p w14:paraId="5B62CB57" w14:textId="77777777" w:rsidR="00B31FA4" w:rsidRPr="00B31FA4" w:rsidRDefault="00B31FA4" w:rsidP="00BC1ACF">
      <w:pPr>
        <w:spacing w:after="0" w:line="312" w:lineRule="auto"/>
        <w:ind w:firstLine="709"/>
        <w:rPr>
          <w:rFonts w:ascii="Times New Roman" w:hAnsi="Times New Roman"/>
          <w:b/>
          <w:sz w:val="28"/>
          <w:szCs w:val="28"/>
        </w:rPr>
      </w:pPr>
    </w:p>
    <w:p w14:paraId="781FAE35" w14:textId="77777777" w:rsidR="00B31FA4" w:rsidRPr="00B31FA4" w:rsidRDefault="00B31FA4" w:rsidP="00BC1ACF">
      <w:pPr>
        <w:spacing w:after="0" w:line="312" w:lineRule="auto"/>
        <w:ind w:firstLine="709"/>
        <w:jc w:val="center"/>
        <w:rPr>
          <w:rFonts w:ascii="Times New Roman" w:hAnsi="Times New Roman"/>
          <w:b/>
          <w:iCs/>
          <w:sz w:val="28"/>
          <w:szCs w:val="28"/>
        </w:rPr>
      </w:pPr>
      <w:r w:rsidRPr="00B31FA4">
        <w:rPr>
          <w:rFonts w:ascii="Times New Roman" w:hAnsi="Times New Roman"/>
          <w:b/>
          <w:iCs/>
          <w:sz w:val="28"/>
          <w:szCs w:val="28"/>
        </w:rPr>
        <w:t>Примерный перечень вопросов на экзамен</w:t>
      </w:r>
    </w:p>
    <w:p w14:paraId="726B0CC7" w14:textId="77777777" w:rsidR="00B31FA4" w:rsidRPr="00B31FA4" w:rsidRDefault="00B31FA4" w:rsidP="00BC1ACF">
      <w:pPr>
        <w:spacing w:after="0" w:line="312" w:lineRule="auto"/>
        <w:ind w:firstLine="709"/>
        <w:jc w:val="center"/>
        <w:rPr>
          <w:rFonts w:ascii="Times New Roman" w:hAnsi="Times New Roman"/>
          <w:b/>
          <w:iCs/>
          <w:sz w:val="28"/>
          <w:szCs w:val="28"/>
        </w:rPr>
      </w:pPr>
    </w:p>
    <w:p w14:paraId="0FD6334B" w14:textId="77777777" w:rsidR="00B31FA4" w:rsidRPr="00893634" w:rsidRDefault="00B31FA4" w:rsidP="00BC1ACF">
      <w:pPr>
        <w:numPr>
          <w:ilvl w:val="0"/>
          <w:numId w:val="1"/>
        </w:numPr>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Предмет и система дисциплины «Прокурорск</w:t>
      </w:r>
      <w:r w:rsidR="00893634" w:rsidRPr="00893634">
        <w:rPr>
          <w:rFonts w:ascii="Times New Roman" w:hAnsi="Times New Roman"/>
          <w:sz w:val="28"/>
          <w:szCs w:val="28"/>
        </w:rPr>
        <w:t>ая деятельность</w:t>
      </w:r>
      <w:r w:rsidRPr="00893634">
        <w:rPr>
          <w:rFonts w:ascii="Times New Roman" w:hAnsi="Times New Roman"/>
          <w:sz w:val="28"/>
          <w:szCs w:val="28"/>
        </w:rPr>
        <w:t>».</w:t>
      </w:r>
    </w:p>
    <w:p w14:paraId="277A879C"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Правовые основы деятельности транспортных прокуратур.</w:t>
      </w:r>
    </w:p>
    <w:p w14:paraId="22B12A77"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Транспортная прокуратура в системе и структуре органов и организаций прокуратуры Российской Федерации. Структура и функции транспортной прокуратуры.</w:t>
      </w:r>
    </w:p>
    <w:p w14:paraId="01B6D2F4"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Разграничение компетенции территориальных и транспортных прокуроров при осуществлении надзора за исполнением законов на транспорте.</w:t>
      </w:r>
    </w:p>
    <w:p w14:paraId="5DC78533"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Взаимодействие территориальных и транспортных прокуроров при осуществлении надзора за исполнением законов на транспорте.</w:t>
      </w:r>
    </w:p>
    <w:p w14:paraId="4A4DD5F6"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Определение транспортными прокуратурами, приравненными к прокуратурам субъектов Российской Федерации, перечня объектов надзора в пределах территорий, установленных приказами Генерального прокурора Российской Федерации, разграничение предметов ведения и границ деятельности с подчиненными транспортными прокуратурами.</w:t>
      </w:r>
    </w:p>
    <w:p w14:paraId="27162672"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Особенности правового регулирования транспортной сферы.</w:t>
      </w:r>
    </w:p>
    <w:p w14:paraId="17CDA25B" w14:textId="77777777" w:rsidR="00893634" w:rsidRPr="00893634"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893634">
        <w:rPr>
          <w:rFonts w:ascii="Times New Roman" w:hAnsi="Times New Roman"/>
          <w:sz w:val="28"/>
          <w:szCs w:val="28"/>
        </w:rPr>
        <w:t>Информационное обеспечение прокурорского надзора за исполнением законов на транспорте.</w:t>
      </w:r>
    </w:p>
    <w:p w14:paraId="46DA46B7"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Аналитическое</w:t>
      </w:r>
      <w:r w:rsidR="00692597" w:rsidRPr="00692597">
        <w:rPr>
          <w:rFonts w:ascii="Times New Roman" w:hAnsi="Times New Roman"/>
          <w:sz w:val="28"/>
          <w:szCs w:val="28"/>
        </w:rPr>
        <w:t xml:space="preserve"> </w:t>
      </w:r>
      <w:r w:rsidRPr="00692597">
        <w:rPr>
          <w:rFonts w:ascii="Times New Roman" w:hAnsi="Times New Roman"/>
          <w:sz w:val="28"/>
          <w:szCs w:val="28"/>
        </w:rPr>
        <w:t>обеспечение</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 законов на транспорте.</w:t>
      </w:r>
    </w:p>
    <w:p w14:paraId="3ED7A329"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lastRenderedPageBreak/>
        <w:t>Планирование транспортными прокуратурами своей деятельности</w:t>
      </w:r>
      <w:r w:rsidR="00692597" w:rsidRPr="00692597">
        <w:rPr>
          <w:rFonts w:ascii="Times New Roman" w:hAnsi="Times New Roman"/>
          <w:sz w:val="28"/>
          <w:szCs w:val="28"/>
        </w:rPr>
        <w:t xml:space="preserve"> </w:t>
      </w:r>
      <w:r w:rsidRPr="00692597">
        <w:rPr>
          <w:rFonts w:ascii="Times New Roman" w:hAnsi="Times New Roman"/>
          <w:sz w:val="28"/>
          <w:szCs w:val="28"/>
        </w:rPr>
        <w:t>за исполнением законов на транспорте.</w:t>
      </w:r>
    </w:p>
    <w:p w14:paraId="719B3D13"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Предмет, задачи, пределы прокурорского надзора за исполнением</w:t>
      </w:r>
      <w:r w:rsidR="00692597" w:rsidRPr="00692597">
        <w:rPr>
          <w:rFonts w:ascii="Times New Roman" w:hAnsi="Times New Roman"/>
          <w:sz w:val="28"/>
          <w:szCs w:val="28"/>
        </w:rPr>
        <w:t xml:space="preserve"> </w:t>
      </w:r>
      <w:r w:rsidRPr="00692597">
        <w:rPr>
          <w:rFonts w:ascii="Times New Roman" w:hAnsi="Times New Roman"/>
          <w:sz w:val="28"/>
          <w:szCs w:val="28"/>
        </w:rPr>
        <w:t>законов на транспорте.</w:t>
      </w:r>
    </w:p>
    <w:p w14:paraId="6B82F24B"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Приоритетные</w:t>
      </w:r>
      <w:r w:rsidR="00692597" w:rsidRPr="00692597">
        <w:rPr>
          <w:rFonts w:ascii="Times New Roman" w:hAnsi="Times New Roman"/>
          <w:sz w:val="28"/>
          <w:szCs w:val="28"/>
        </w:rPr>
        <w:t xml:space="preserve"> </w:t>
      </w:r>
      <w:r w:rsidRPr="00692597">
        <w:rPr>
          <w:rFonts w:ascii="Times New Roman" w:hAnsi="Times New Roman"/>
          <w:sz w:val="28"/>
          <w:szCs w:val="28"/>
        </w:rPr>
        <w:t>направления</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 законов на транспорте.</w:t>
      </w:r>
    </w:p>
    <w:p w14:paraId="199612C5"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Актуальные вопросы организации взаимодействия прокуратуры и</w:t>
      </w:r>
      <w:r w:rsidR="00692597" w:rsidRPr="00692597">
        <w:rPr>
          <w:rFonts w:ascii="Times New Roman" w:hAnsi="Times New Roman"/>
          <w:sz w:val="28"/>
          <w:szCs w:val="28"/>
        </w:rPr>
        <w:t xml:space="preserve"> </w:t>
      </w:r>
      <w:r w:rsidRPr="00692597">
        <w:rPr>
          <w:rFonts w:ascii="Times New Roman" w:hAnsi="Times New Roman"/>
          <w:sz w:val="28"/>
          <w:szCs w:val="28"/>
        </w:rPr>
        <w:t>других органов в сфере обеспечения безопасности на транспорте.</w:t>
      </w:r>
    </w:p>
    <w:p w14:paraId="2D5ADC38"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Основные</w:t>
      </w:r>
      <w:r w:rsidR="00692597" w:rsidRPr="00692597">
        <w:rPr>
          <w:rFonts w:ascii="Times New Roman" w:hAnsi="Times New Roman"/>
          <w:sz w:val="28"/>
          <w:szCs w:val="28"/>
        </w:rPr>
        <w:t xml:space="preserve"> </w:t>
      </w:r>
      <w:r w:rsidRPr="00692597">
        <w:rPr>
          <w:rFonts w:ascii="Times New Roman" w:hAnsi="Times New Roman"/>
          <w:sz w:val="28"/>
          <w:szCs w:val="28"/>
        </w:rPr>
        <w:t>проблемы</w:t>
      </w:r>
      <w:r w:rsidR="00692597" w:rsidRPr="00692597">
        <w:rPr>
          <w:rFonts w:ascii="Times New Roman" w:hAnsi="Times New Roman"/>
          <w:sz w:val="28"/>
          <w:szCs w:val="28"/>
        </w:rPr>
        <w:t xml:space="preserve"> </w:t>
      </w:r>
      <w:r w:rsidRPr="00692597">
        <w:rPr>
          <w:rFonts w:ascii="Times New Roman" w:hAnsi="Times New Roman"/>
          <w:sz w:val="28"/>
          <w:szCs w:val="28"/>
        </w:rPr>
        <w:t>реализации</w:t>
      </w:r>
      <w:r w:rsidR="00692597" w:rsidRPr="00692597">
        <w:rPr>
          <w:rFonts w:ascii="Times New Roman" w:hAnsi="Times New Roman"/>
          <w:sz w:val="28"/>
          <w:szCs w:val="28"/>
        </w:rPr>
        <w:t xml:space="preserve"> </w:t>
      </w:r>
      <w:r w:rsidRPr="00692597">
        <w:rPr>
          <w:rFonts w:ascii="Times New Roman" w:hAnsi="Times New Roman"/>
          <w:sz w:val="28"/>
          <w:szCs w:val="28"/>
        </w:rPr>
        <w:t>надзорных</w:t>
      </w:r>
      <w:r w:rsidR="00692597" w:rsidRPr="00692597">
        <w:rPr>
          <w:rFonts w:ascii="Times New Roman" w:hAnsi="Times New Roman"/>
          <w:sz w:val="28"/>
          <w:szCs w:val="28"/>
        </w:rPr>
        <w:t xml:space="preserve"> </w:t>
      </w:r>
      <w:r w:rsidRPr="00692597">
        <w:rPr>
          <w:rFonts w:ascii="Times New Roman" w:hAnsi="Times New Roman"/>
          <w:sz w:val="28"/>
          <w:szCs w:val="28"/>
        </w:rPr>
        <w:t>полномочий</w:t>
      </w:r>
      <w:r w:rsidR="00692597" w:rsidRPr="00692597">
        <w:rPr>
          <w:rFonts w:ascii="Times New Roman" w:hAnsi="Times New Roman"/>
          <w:sz w:val="28"/>
          <w:szCs w:val="28"/>
        </w:rPr>
        <w:t xml:space="preserve"> </w:t>
      </w:r>
      <w:r w:rsidRPr="00692597">
        <w:rPr>
          <w:rFonts w:ascii="Times New Roman" w:hAnsi="Times New Roman"/>
          <w:sz w:val="28"/>
          <w:szCs w:val="28"/>
        </w:rPr>
        <w:t>и</w:t>
      </w:r>
      <w:r w:rsidR="00692597" w:rsidRPr="00692597">
        <w:rPr>
          <w:rFonts w:ascii="Times New Roman" w:hAnsi="Times New Roman"/>
          <w:sz w:val="28"/>
          <w:szCs w:val="28"/>
        </w:rPr>
        <w:t xml:space="preserve"> </w:t>
      </w:r>
      <w:r w:rsidRPr="00692597">
        <w:rPr>
          <w:rFonts w:ascii="Times New Roman" w:hAnsi="Times New Roman"/>
          <w:sz w:val="28"/>
          <w:szCs w:val="28"/>
        </w:rPr>
        <w:t>актуальные направления совершенствования прокурорского надзора 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 законов на транспорте.</w:t>
      </w:r>
    </w:p>
    <w:p w14:paraId="11BF2338"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Правовая</w:t>
      </w:r>
      <w:r w:rsidR="00692597" w:rsidRPr="00692597">
        <w:rPr>
          <w:rFonts w:ascii="Times New Roman" w:hAnsi="Times New Roman"/>
          <w:sz w:val="28"/>
          <w:szCs w:val="28"/>
        </w:rPr>
        <w:t xml:space="preserve"> </w:t>
      </w:r>
      <w:r w:rsidRPr="00692597">
        <w:rPr>
          <w:rFonts w:ascii="Times New Roman" w:hAnsi="Times New Roman"/>
          <w:sz w:val="28"/>
          <w:szCs w:val="28"/>
        </w:rPr>
        <w:t>основа</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w:t>
      </w:r>
      <w:r w:rsidR="00692597" w:rsidRPr="00692597">
        <w:rPr>
          <w:rFonts w:ascii="Times New Roman" w:hAnsi="Times New Roman"/>
          <w:sz w:val="28"/>
          <w:szCs w:val="28"/>
        </w:rPr>
        <w:t xml:space="preserve"> </w:t>
      </w:r>
      <w:r w:rsidRPr="00692597">
        <w:rPr>
          <w:rFonts w:ascii="Times New Roman" w:hAnsi="Times New Roman"/>
          <w:sz w:val="28"/>
          <w:szCs w:val="28"/>
        </w:rPr>
        <w:t>законодательства в сфере обеспечения безопасности движения и эксплуатации</w:t>
      </w:r>
      <w:r w:rsidR="00692597" w:rsidRPr="00692597">
        <w:rPr>
          <w:rFonts w:ascii="Times New Roman" w:hAnsi="Times New Roman"/>
          <w:sz w:val="28"/>
          <w:szCs w:val="28"/>
        </w:rPr>
        <w:t xml:space="preserve"> </w:t>
      </w:r>
      <w:r w:rsidRPr="00692597">
        <w:rPr>
          <w:rFonts w:ascii="Times New Roman" w:hAnsi="Times New Roman"/>
          <w:sz w:val="28"/>
          <w:szCs w:val="28"/>
        </w:rPr>
        <w:t>транспорта: воздушного, водного, железнодорожного.</w:t>
      </w:r>
    </w:p>
    <w:p w14:paraId="6CB6CAC5"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Предмет,</w:t>
      </w:r>
      <w:r w:rsidR="00692597" w:rsidRPr="00692597">
        <w:rPr>
          <w:rFonts w:ascii="Times New Roman" w:hAnsi="Times New Roman"/>
          <w:sz w:val="28"/>
          <w:szCs w:val="28"/>
        </w:rPr>
        <w:t xml:space="preserve"> </w:t>
      </w:r>
      <w:r w:rsidRPr="00692597">
        <w:rPr>
          <w:rFonts w:ascii="Times New Roman" w:hAnsi="Times New Roman"/>
          <w:sz w:val="28"/>
          <w:szCs w:val="28"/>
        </w:rPr>
        <w:t>пределы</w:t>
      </w:r>
      <w:r w:rsidR="00692597" w:rsidRPr="00692597">
        <w:rPr>
          <w:rFonts w:ascii="Times New Roman" w:hAnsi="Times New Roman"/>
          <w:sz w:val="28"/>
          <w:szCs w:val="28"/>
        </w:rPr>
        <w:t xml:space="preserve"> </w:t>
      </w:r>
      <w:r w:rsidRPr="00692597">
        <w:rPr>
          <w:rFonts w:ascii="Times New Roman" w:hAnsi="Times New Roman"/>
          <w:sz w:val="28"/>
          <w:szCs w:val="28"/>
        </w:rPr>
        <w:t>и</w:t>
      </w:r>
      <w:r w:rsidR="00692597" w:rsidRPr="00692597">
        <w:rPr>
          <w:rFonts w:ascii="Times New Roman" w:hAnsi="Times New Roman"/>
          <w:sz w:val="28"/>
          <w:szCs w:val="28"/>
        </w:rPr>
        <w:t xml:space="preserve"> </w:t>
      </w:r>
      <w:r w:rsidRPr="00692597">
        <w:rPr>
          <w:rFonts w:ascii="Times New Roman" w:hAnsi="Times New Roman"/>
          <w:sz w:val="28"/>
          <w:szCs w:val="28"/>
        </w:rPr>
        <w:t>объекты</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 законодательства в сфере обеспечения безопасности движения и</w:t>
      </w:r>
      <w:r w:rsidR="00692597" w:rsidRPr="00692597">
        <w:rPr>
          <w:rFonts w:ascii="Times New Roman" w:hAnsi="Times New Roman"/>
          <w:sz w:val="28"/>
          <w:szCs w:val="28"/>
        </w:rPr>
        <w:t xml:space="preserve"> </w:t>
      </w:r>
      <w:r w:rsidRPr="00692597">
        <w:rPr>
          <w:rFonts w:ascii="Times New Roman" w:hAnsi="Times New Roman"/>
          <w:sz w:val="28"/>
          <w:szCs w:val="28"/>
        </w:rPr>
        <w:t>эксплуатации</w:t>
      </w:r>
      <w:r w:rsidR="00692597" w:rsidRPr="00692597">
        <w:rPr>
          <w:rFonts w:ascii="Times New Roman" w:hAnsi="Times New Roman"/>
          <w:sz w:val="28"/>
          <w:szCs w:val="28"/>
        </w:rPr>
        <w:t xml:space="preserve"> </w:t>
      </w:r>
      <w:r w:rsidRPr="00692597">
        <w:rPr>
          <w:rFonts w:ascii="Times New Roman" w:hAnsi="Times New Roman"/>
          <w:sz w:val="28"/>
          <w:szCs w:val="28"/>
        </w:rPr>
        <w:t>транспорта:</w:t>
      </w:r>
      <w:r w:rsidR="00692597" w:rsidRPr="00692597">
        <w:rPr>
          <w:rFonts w:ascii="Times New Roman" w:hAnsi="Times New Roman"/>
          <w:sz w:val="28"/>
          <w:szCs w:val="28"/>
        </w:rPr>
        <w:t xml:space="preserve"> </w:t>
      </w:r>
      <w:r w:rsidRPr="00692597">
        <w:rPr>
          <w:rFonts w:ascii="Times New Roman" w:hAnsi="Times New Roman"/>
          <w:sz w:val="28"/>
          <w:szCs w:val="28"/>
        </w:rPr>
        <w:t>воздушного,</w:t>
      </w:r>
      <w:r w:rsidR="00692597" w:rsidRPr="00692597">
        <w:rPr>
          <w:rFonts w:ascii="Times New Roman" w:hAnsi="Times New Roman"/>
          <w:sz w:val="28"/>
          <w:szCs w:val="28"/>
        </w:rPr>
        <w:t xml:space="preserve"> </w:t>
      </w:r>
      <w:r w:rsidRPr="00692597">
        <w:rPr>
          <w:rFonts w:ascii="Times New Roman" w:hAnsi="Times New Roman"/>
          <w:sz w:val="28"/>
          <w:szCs w:val="28"/>
        </w:rPr>
        <w:t>водного,</w:t>
      </w:r>
      <w:r w:rsidR="00692597" w:rsidRPr="00692597">
        <w:rPr>
          <w:rFonts w:ascii="Times New Roman" w:hAnsi="Times New Roman"/>
          <w:sz w:val="28"/>
          <w:szCs w:val="28"/>
        </w:rPr>
        <w:t xml:space="preserve"> </w:t>
      </w:r>
      <w:r w:rsidRPr="00692597">
        <w:rPr>
          <w:rFonts w:ascii="Times New Roman" w:hAnsi="Times New Roman"/>
          <w:sz w:val="28"/>
          <w:szCs w:val="28"/>
        </w:rPr>
        <w:t>железнодорожного</w:t>
      </w:r>
      <w:r w:rsidR="00692597" w:rsidRPr="00692597">
        <w:rPr>
          <w:rFonts w:ascii="Times New Roman" w:hAnsi="Times New Roman"/>
          <w:sz w:val="28"/>
          <w:szCs w:val="28"/>
        </w:rPr>
        <w:t xml:space="preserve"> </w:t>
      </w:r>
      <w:r w:rsidRPr="00692597">
        <w:rPr>
          <w:rFonts w:ascii="Times New Roman" w:hAnsi="Times New Roman"/>
          <w:sz w:val="28"/>
          <w:szCs w:val="28"/>
        </w:rPr>
        <w:t>транспорта.</w:t>
      </w:r>
    </w:p>
    <w:p w14:paraId="3B8DE6F2"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Типичные нарушения законов, в сфере обеспечения безопасности</w:t>
      </w:r>
      <w:r w:rsidR="00692597" w:rsidRPr="00692597">
        <w:rPr>
          <w:rFonts w:ascii="Times New Roman" w:hAnsi="Times New Roman"/>
          <w:sz w:val="28"/>
          <w:szCs w:val="28"/>
        </w:rPr>
        <w:t xml:space="preserve"> </w:t>
      </w:r>
      <w:r w:rsidRPr="00692597">
        <w:rPr>
          <w:rFonts w:ascii="Times New Roman" w:hAnsi="Times New Roman"/>
          <w:sz w:val="28"/>
          <w:szCs w:val="28"/>
        </w:rPr>
        <w:t>движения</w:t>
      </w:r>
      <w:r w:rsidR="00692597" w:rsidRPr="00692597">
        <w:rPr>
          <w:rFonts w:ascii="Times New Roman" w:hAnsi="Times New Roman"/>
          <w:sz w:val="28"/>
          <w:szCs w:val="28"/>
        </w:rPr>
        <w:t xml:space="preserve"> </w:t>
      </w:r>
      <w:r w:rsidRPr="00692597">
        <w:rPr>
          <w:rFonts w:ascii="Times New Roman" w:hAnsi="Times New Roman"/>
          <w:sz w:val="28"/>
          <w:szCs w:val="28"/>
        </w:rPr>
        <w:t>и</w:t>
      </w:r>
      <w:r w:rsidR="00692597" w:rsidRPr="00692597">
        <w:rPr>
          <w:rFonts w:ascii="Times New Roman" w:hAnsi="Times New Roman"/>
          <w:sz w:val="28"/>
          <w:szCs w:val="28"/>
        </w:rPr>
        <w:t xml:space="preserve"> </w:t>
      </w:r>
      <w:r w:rsidRPr="00692597">
        <w:rPr>
          <w:rFonts w:ascii="Times New Roman" w:hAnsi="Times New Roman"/>
          <w:sz w:val="28"/>
          <w:szCs w:val="28"/>
        </w:rPr>
        <w:t>эксплуатации</w:t>
      </w:r>
      <w:r w:rsidR="00692597" w:rsidRPr="00692597">
        <w:rPr>
          <w:rFonts w:ascii="Times New Roman" w:hAnsi="Times New Roman"/>
          <w:sz w:val="28"/>
          <w:szCs w:val="28"/>
        </w:rPr>
        <w:t xml:space="preserve"> </w:t>
      </w:r>
      <w:r w:rsidRPr="00692597">
        <w:rPr>
          <w:rFonts w:ascii="Times New Roman" w:hAnsi="Times New Roman"/>
          <w:sz w:val="28"/>
          <w:szCs w:val="28"/>
        </w:rPr>
        <w:t>транспорта:</w:t>
      </w:r>
      <w:r w:rsidR="00692597" w:rsidRPr="00692597">
        <w:rPr>
          <w:rFonts w:ascii="Times New Roman" w:hAnsi="Times New Roman"/>
          <w:sz w:val="28"/>
          <w:szCs w:val="28"/>
        </w:rPr>
        <w:t xml:space="preserve"> </w:t>
      </w:r>
      <w:r w:rsidRPr="00692597">
        <w:rPr>
          <w:rFonts w:ascii="Times New Roman" w:hAnsi="Times New Roman"/>
          <w:sz w:val="28"/>
          <w:szCs w:val="28"/>
        </w:rPr>
        <w:t>воздушного,</w:t>
      </w:r>
      <w:r w:rsidR="00692597" w:rsidRPr="00692597">
        <w:rPr>
          <w:rFonts w:ascii="Times New Roman" w:hAnsi="Times New Roman"/>
          <w:sz w:val="28"/>
          <w:szCs w:val="28"/>
        </w:rPr>
        <w:t xml:space="preserve"> </w:t>
      </w:r>
      <w:r w:rsidRPr="00692597">
        <w:rPr>
          <w:rFonts w:ascii="Times New Roman" w:hAnsi="Times New Roman"/>
          <w:sz w:val="28"/>
          <w:szCs w:val="28"/>
        </w:rPr>
        <w:t>водного,</w:t>
      </w:r>
      <w:r w:rsidR="00692597" w:rsidRPr="00692597">
        <w:rPr>
          <w:rFonts w:ascii="Times New Roman" w:hAnsi="Times New Roman"/>
          <w:sz w:val="28"/>
          <w:szCs w:val="28"/>
        </w:rPr>
        <w:t xml:space="preserve"> </w:t>
      </w:r>
      <w:r w:rsidRPr="00692597">
        <w:rPr>
          <w:rFonts w:ascii="Times New Roman" w:hAnsi="Times New Roman"/>
          <w:sz w:val="28"/>
          <w:szCs w:val="28"/>
        </w:rPr>
        <w:t>железнодорожного транспорта.</w:t>
      </w:r>
    </w:p>
    <w:p w14:paraId="4DE1A3A9" w14:textId="77777777" w:rsidR="0089363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Правовая</w:t>
      </w:r>
      <w:r w:rsidR="00692597" w:rsidRPr="00692597">
        <w:rPr>
          <w:rFonts w:ascii="Times New Roman" w:hAnsi="Times New Roman"/>
          <w:sz w:val="28"/>
          <w:szCs w:val="28"/>
        </w:rPr>
        <w:t xml:space="preserve"> </w:t>
      </w:r>
      <w:r w:rsidRPr="00692597">
        <w:rPr>
          <w:rFonts w:ascii="Times New Roman" w:hAnsi="Times New Roman"/>
          <w:sz w:val="28"/>
          <w:szCs w:val="28"/>
        </w:rPr>
        <w:t>основа</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w:t>
      </w:r>
      <w:r w:rsidR="00692597" w:rsidRPr="00692597">
        <w:rPr>
          <w:rFonts w:ascii="Times New Roman" w:hAnsi="Times New Roman"/>
          <w:sz w:val="28"/>
          <w:szCs w:val="28"/>
        </w:rPr>
        <w:t xml:space="preserve"> </w:t>
      </w:r>
      <w:r w:rsidRPr="00692597">
        <w:rPr>
          <w:rFonts w:ascii="Times New Roman" w:hAnsi="Times New Roman"/>
          <w:sz w:val="28"/>
          <w:szCs w:val="28"/>
        </w:rPr>
        <w:t>законодательства в сфере обеспечения транспортной безопасности.</w:t>
      </w:r>
    </w:p>
    <w:p w14:paraId="64506AC0" w14:textId="77777777" w:rsidR="00B31FA4" w:rsidRPr="00692597" w:rsidRDefault="00893634"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Предмет,</w:t>
      </w:r>
      <w:r w:rsidR="00692597" w:rsidRPr="00692597">
        <w:rPr>
          <w:rFonts w:ascii="Times New Roman" w:hAnsi="Times New Roman"/>
          <w:sz w:val="28"/>
          <w:szCs w:val="28"/>
        </w:rPr>
        <w:t xml:space="preserve"> </w:t>
      </w:r>
      <w:r w:rsidRPr="00692597">
        <w:rPr>
          <w:rFonts w:ascii="Times New Roman" w:hAnsi="Times New Roman"/>
          <w:sz w:val="28"/>
          <w:szCs w:val="28"/>
        </w:rPr>
        <w:t>пределы</w:t>
      </w:r>
      <w:r w:rsidR="00692597" w:rsidRPr="00692597">
        <w:rPr>
          <w:rFonts w:ascii="Times New Roman" w:hAnsi="Times New Roman"/>
          <w:sz w:val="28"/>
          <w:szCs w:val="28"/>
        </w:rPr>
        <w:t xml:space="preserve"> </w:t>
      </w:r>
      <w:r w:rsidRPr="00692597">
        <w:rPr>
          <w:rFonts w:ascii="Times New Roman" w:hAnsi="Times New Roman"/>
          <w:sz w:val="28"/>
          <w:szCs w:val="28"/>
        </w:rPr>
        <w:t>и</w:t>
      </w:r>
      <w:r w:rsidR="00692597" w:rsidRPr="00692597">
        <w:rPr>
          <w:rFonts w:ascii="Times New Roman" w:hAnsi="Times New Roman"/>
          <w:sz w:val="28"/>
          <w:szCs w:val="28"/>
        </w:rPr>
        <w:t xml:space="preserve"> </w:t>
      </w:r>
      <w:r w:rsidRPr="00692597">
        <w:rPr>
          <w:rFonts w:ascii="Times New Roman" w:hAnsi="Times New Roman"/>
          <w:sz w:val="28"/>
          <w:szCs w:val="28"/>
        </w:rPr>
        <w:t>объекты</w:t>
      </w:r>
      <w:r w:rsidR="00692597" w:rsidRPr="00692597">
        <w:rPr>
          <w:rFonts w:ascii="Times New Roman" w:hAnsi="Times New Roman"/>
          <w:sz w:val="28"/>
          <w:szCs w:val="28"/>
        </w:rPr>
        <w:t xml:space="preserve"> </w:t>
      </w:r>
      <w:r w:rsidRPr="00692597">
        <w:rPr>
          <w:rFonts w:ascii="Times New Roman" w:hAnsi="Times New Roman"/>
          <w:sz w:val="28"/>
          <w:szCs w:val="28"/>
        </w:rPr>
        <w:t>прокурорского</w:t>
      </w:r>
      <w:r w:rsidR="00692597" w:rsidRPr="00692597">
        <w:rPr>
          <w:rFonts w:ascii="Times New Roman" w:hAnsi="Times New Roman"/>
          <w:sz w:val="28"/>
          <w:szCs w:val="28"/>
        </w:rPr>
        <w:t xml:space="preserve"> </w:t>
      </w:r>
      <w:r w:rsidRPr="00692597">
        <w:rPr>
          <w:rFonts w:ascii="Times New Roman" w:hAnsi="Times New Roman"/>
          <w:sz w:val="28"/>
          <w:szCs w:val="28"/>
        </w:rPr>
        <w:t>надзора</w:t>
      </w:r>
      <w:r w:rsidR="00692597" w:rsidRPr="00692597">
        <w:rPr>
          <w:rFonts w:ascii="Times New Roman" w:hAnsi="Times New Roman"/>
          <w:sz w:val="28"/>
          <w:szCs w:val="28"/>
        </w:rPr>
        <w:t xml:space="preserve"> </w:t>
      </w:r>
      <w:r w:rsidRPr="00692597">
        <w:rPr>
          <w:rFonts w:ascii="Times New Roman" w:hAnsi="Times New Roman"/>
          <w:sz w:val="28"/>
          <w:szCs w:val="28"/>
        </w:rPr>
        <w:t>за</w:t>
      </w:r>
      <w:r w:rsidR="00692597" w:rsidRPr="00692597">
        <w:rPr>
          <w:rFonts w:ascii="Times New Roman" w:hAnsi="Times New Roman"/>
          <w:sz w:val="28"/>
          <w:szCs w:val="28"/>
        </w:rPr>
        <w:t xml:space="preserve"> </w:t>
      </w:r>
      <w:r w:rsidRPr="00692597">
        <w:rPr>
          <w:rFonts w:ascii="Times New Roman" w:hAnsi="Times New Roman"/>
          <w:sz w:val="28"/>
          <w:szCs w:val="28"/>
        </w:rPr>
        <w:t>исполнением</w:t>
      </w:r>
      <w:r w:rsidR="00692597" w:rsidRPr="00692597">
        <w:rPr>
          <w:rFonts w:ascii="Times New Roman" w:hAnsi="Times New Roman"/>
          <w:sz w:val="28"/>
          <w:szCs w:val="28"/>
        </w:rPr>
        <w:t xml:space="preserve"> </w:t>
      </w:r>
      <w:r w:rsidRPr="00692597">
        <w:rPr>
          <w:rFonts w:ascii="Times New Roman" w:hAnsi="Times New Roman"/>
          <w:sz w:val="28"/>
          <w:szCs w:val="28"/>
        </w:rPr>
        <w:t>законодательства</w:t>
      </w:r>
      <w:r w:rsidR="00692597" w:rsidRPr="00692597">
        <w:rPr>
          <w:rFonts w:ascii="Times New Roman" w:hAnsi="Times New Roman"/>
          <w:sz w:val="28"/>
          <w:szCs w:val="28"/>
        </w:rPr>
        <w:t xml:space="preserve"> </w:t>
      </w:r>
      <w:r w:rsidRPr="00692597">
        <w:rPr>
          <w:rFonts w:ascii="Times New Roman" w:hAnsi="Times New Roman"/>
          <w:sz w:val="28"/>
          <w:szCs w:val="28"/>
        </w:rPr>
        <w:t>в</w:t>
      </w:r>
      <w:r w:rsidR="00692597" w:rsidRPr="00692597">
        <w:rPr>
          <w:rFonts w:ascii="Times New Roman" w:hAnsi="Times New Roman"/>
          <w:sz w:val="28"/>
          <w:szCs w:val="28"/>
        </w:rPr>
        <w:t xml:space="preserve"> </w:t>
      </w:r>
      <w:r w:rsidRPr="00692597">
        <w:rPr>
          <w:rFonts w:ascii="Times New Roman" w:hAnsi="Times New Roman"/>
          <w:sz w:val="28"/>
          <w:szCs w:val="28"/>
        </w:rPr>
        <w:t>сфере</w:t>
      </w:r>
      <w:r w:rsidR="00692597" w:rsidRPr="00692597">
        <w:rPr>
          <w:rFonts w:ascii="Times New Roman" w:hAnsi="Times New Roman"/>
          <w:sz w:val="28"/>
          <w:szCs w:val="28"/>
        </w:rPr>
        <w:t xml:space="preserve"> </w:t>
      </w:r>
      <w:r w:rsidRPr="00692597">
        <w:rPr>
          <w:rFonts w:ascii="Times New Roman" w:hAnsi="Times New Roman"/>
          <w:sz w:val="28"/>
          <w:szCs w:val="28"/>
        </w:rPr>
        <w:t>обеспечения</w:t>
      </w:r>
      <w:r w:rsidR="00692597" w:rsidRPr="00692597">
        <w:rPr>
          <w:rFonts w:ascii="Times New Roman" w:hAnsi="Times New Roman"/>
          <w:sz w:val="28"/>
          <w:szCs w:val="28"/>
        </w:rPr>
        <w:t xml:space="preserve"> </w:t>
      </w:r>
      <w:r w:rsidRPr="00692597">
        <w:rPr>
          <w:rFonts w:ascii="Times New Roman" w:hAnsi="Times New Roman"/>
          <w:sz w:val="28"/>
          <w:szCs w:val="28"/>
        </w:rPr>
        <w:t>транспортной</w:t>
      </w:r>
      <w:r w:rsidR="00692597" w:rsidRPr="00692597">
        <w:rPr>
          <w:rFonts w:ascii="Times New Roman" w:hAnsi="Times New Roman"/>
          <w:sz w:val="28"/>
          <w:szCs w:val="28"/>
        </w:rPr>
        <w:t xml:space="preserve"> </w:t>
      </w:r>
      <w:r w:rsidRPr="00692597">
        <w:rPr>
          <w:rFonts w:ascii="Times New Roman" w:hAnsi="Times New Roman"/>
          <w:sz w:val="28"/>
          <w:szCs w:val="28"/>
        </w:rPr>
        <w:t>безопасности.</w:t>
      </w:r>
    </w:p>
    <w:p w14:paraId="7C1C3837"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Типичные нарушения законов, выявляемые транспортными прокурорами в сфере обеспечения транспортной безопасности.</w:t>
      </w:r>
    </w:p>
    <w:p w14:paraId="61A58878"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Правовые основы прокурорского надзора за соблюдением трудовых прав граждан на предприятиях транспорта.</w:t>
      </w:r>
    </w:p>
    <w:p w14:paraId="2671526A"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Предмет, пределы и объекты прокурорского надзора за соблюдением трудовых прав граждан на предприятиях транспорта.</w:t>
      </w:r>
    </w:p>
    <w:p w14:paraId="647378C8"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Основные требования к организации прокурорского надзора за соблюдением трудовых прав человека и гражданина на предприятиях транспорта.</w:t>
      </w:r>
    </w:p>
    <w:p w14:paraId="3CED8D6A"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lastRenderedPageBreak/>
        <w:t>Организация и осуществление надзорной проверки соблюдения трудовых прав граждан на предприятиях транспорта.</w:t>
      </w:r>
    </w:p>
    <w:p w14:paraId="0056DF8C"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Меры прокурорского реагирования на выявленные нарушения трудовых прав граждан на предприятиях транспорта.</w:t>
      </w:r>
    </w:p>
    <w:p w14:paraId="1FCAAEA4"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Законодательные основы защиты прав потребителей транспортных услуг. Особенности правового регулирования прав пассажиров на транспорте.</w:t>
      </w:r>
    </w:p>
    <w:p w14:paraId="3D9A8692"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Правовые средства прокурорского надзора за исполнением законодательства о защите прав пассажиров при использовании транспортных услуг.</w:t>
      </w:r>
    </w:p>
    <w:p w14:paraId="6C2971B8"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Организация прокурорского надзора за исполнением законодательства о защите прав пассажиров в транспортной прокуратуре.</w:t>
      </w:r>
    </w:p>
    <w:p w14:paraId="0CFC8227"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Цели и задачи прокурорского надзора за исполнением законодательства об охране окружающей среды на предприятиях транспорта.</w:t>
      </w:r>
    </w:p>
    <w:p w14:paraId="4E19D1A2"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Организация прокурорского надзора за исполнением законодательства об охране окружающей среды на предприятиях транспорта.</w:t>
      </w:r>
    </w:p>
    <w:p w14:paraId="4F8C07EC" w14:textId="77777777" w:rsidR="00692597" w:rsidRP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692597">
        <w:rPr>
          <w:rFonts w:ascii="Times New Roman" w:hAnsi="Times New Roman"/>
          <w:sz w:val="28"/>
          <w:szCs w:val="28"/>
        </w:rPr>
        <w:t>Информационно-аналитическая работа, как один из основных элементов организации надзора за исполнением законодательства об охране окружающей среды на предприятиях транспорта.</w:t>
      </w:r>
    </w:p>
    <w:p w14:paraId="4A18BAEE" w14:textId="77777777" w:rsidR="00692597" w:rsidRDefault="00692597" w:rsidP="00BC1ACF">
      <w:pPr>
        <w:numPr>
          <w:ilvl w:val="0"/>
          <w:numId w:val="1"/>
        </w:numPr>
        <w:tabs>
          <w:tab w:val="left" w:pos="851"/>
        </w:tabs>
        <w:spacing w:after="0" w:line="312" w:lineRule="auto"/>
        <w:ind w:left="0" w:firstLine="709"/>
        <w:jc w:val="both"/>
        <w:rPr>
          <w:rFonts w:ascii="Times New Roman" w:hAnsi="Times New Roman"/>
          <w:sz w:val="28"/>
          <w:szCs w:val="28"/>
        </w:rPr>
      </w:pPr>
      <w:r w:rsidRPr="00C42AD7">
        <w:rPr>
          <w:rFonts w:ascii="Times New Roman" w:hAnsi="Times New Roman"/>
          <w:sz w:val="28"/>
          <w:szCs w:val="28"/>
        </w:rPr>
        <w:t>Организация надзора за исполнением законов при производстве по</w:t>
      </w:r>
      <w:r w:rsidR="00C42AD7" w:rsidRPr="00C42AD7">
        <w:rPr>
          <w:rFonts w:ascii="Times New Roman" w:hAnsi="Times New Roman"/>
          <w:sz w:val="28"/>
          <w:szCs w:val="28"/>
        </w:rPr>
        <w:t xml:space="preserve"> </w:t>
      </w:r>
      <w:r w:rsidRPr="00C42AD7">
        <w:rPr>
          <w:rFonts w:ascii="Times New Roman" w:hAnsi="Times New Roman"/>
          <w:sz w:val="28"/>
          <w:szCs w:val="28"/>
        </w:rPr>
        <w:t>делам об административных правонарушениях на транспорте в транспортной</w:t>
      </w:r>
      <w:r w:rsidR="00C42AD7" w:rsidRPr="00C42AD7">
        <w:rPr>
          <w:rFonts w:ascii="Times New Roman" w:hAnsi="Times New Roman"/>
          <w:sz w:val="28"/>
          <w:szCs w:val="28"/>
        </w:rPr>
        <w:t xml:space="preserve"> </w:t>
      </w:r>
      <w:r w:rsidRPr="00C42AD7">
        <w:rPr>
          <w:rFonts w:ascii="Times New Roman" w:hAnsi="Times New Roman"/>
          <w:sz w:val="28"/>
          <w:szCs w:val="28"/>
        </w:rPr>
        <w:t>прокуратуре (районного звена).</w:t>
      </w:r>
    </w:p>
    <w:p w14:paraId="31C82044" w14:textId="77777777" w:rsidR="00977D13" w:rsidRPr="00977D13" w:rsidRDefault="00977D13"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Задачи прокурорского надзора за исполнением законов при производстве по делам об административных правонарушениях на транспорте.</w:t>
      </w:r>
    </w:p>
    <w:p w14:paraId="658AA871" w14:textId="77777777" w:rsidR="00977D13" w:rsidRPr="00977D13" w:rsidRDefault="00977D13"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Базовый круг вопросов, подлежащих установлению в рамках проверки исполнения поднадзорными объектами законов при производстве по делам об административных правонарушениях на транспорте.</w:t>
      </w:r>
    </w:p>
    <w:p w14:paraId="136CEBCB" w14:textId="77777777" w:rsidR="00977D13" w:rsidRPr="00977D13" w:rsidRDefault="00977D13"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Предмет и пределы прокурорского надзора за исполнением законов при производстве по делам об административных правонарушениях на транспорте.</w:t>
      </w:r>
    </w:p>
    <w:p w14:paraId="549E7E12" w14:textId="77777777" w:rsidR="00977D13" w:rsidRPr="00977D13" w:rsidRDefault="00977D13"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Объекты прокурорского надзора за исполнением законов при производстве по делам об административных правонарушениях на транспорте.</w:t>
      </w:r>
    </w:p>
    <w:p w14:paraId="5F5762A3" w14:textId="77777777" w:rsidR="00977D13" w:rsidRPr="00977D13" w:rsidRDefault="00977D13"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lastRenderedPageBreak/>
        <w:t>Основные направления прокурорского надзора за исполнением законов при производстве по делам об административных правонарушениях на транспорте.</w:t>
      </w:r>
    </w:p>
    <w:p w14:paraId="366FE8D9"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Порядок привлечения прокуроров к уголовной и административной ответственности.</w:t>
      </w:r>
    </w:p>
    <w:p w14:paraId="7E449A4E"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Прекращение службы в органах и организациях прокуратуры.</w:t>
      </w:r>
    </w:p>
    <w:p w14:paraId="28E09B7F"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Основные направления деятельности прокуратуры, их общая характеристика.</w:t>
      </w:r>
    </w:p>
    <w:p w14:paraId="4BBA2609"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Виды (направления) прокурорского надзора: понятие и виды.</w:t>
      </w:r>
    </w:p>
    <w:p w14:paraId="3F520B60"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Надзор прокурора за исполнение законов: сущность, задачи.</w:t>
      </w:r>
    </w:p>
    <w:p w14:paraId="498B2F20"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Предмет надзора прокурора за исполнением законов.</w:t>
      </w:r>
    </w:p>
    <w:p w14:paraId="7B9BC2E0"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Объекты надзора прокурора за исполнением законов.</w:t>
      </w:r>
    </w:p>
    <w:p w14:paraId="21900CEE"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Полномочия прокурора по осуществлению надзора за исполнением законов.</w:t>
      </w:r>
    </w:p>
    <w:p w14:paraId="2E4CBC30"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Акты прокурорского реагирования на нарушения законности, их виды и общая характеристика.</w:t>
      </w:r>
    </w:p>
    <w:p w14:paraId="50DC39FB"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Представление прокурора.</w:t>
      </w:r>
    </w:p>
    <w:p w14:paraId="2BA92308"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Протест прокурора.</w:t>
      </w:r>
    </w:p>
    <w:p w14:paraId="12B1C360"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Постановление прокурора.</w:t>
      </w:r>
    </w:p>
    <w:p w14:paraId="48A0E8B4"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Предостережение прокурора о недопустимости нарушения закона.</w:t>
      </w:r>
    </w:p>
    <w:p w14:paraId="600C2F62"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Надзор прокурора за соблюдения прав и свобод человека и гражданина: сущность и задачи.</w:t>
      </w:r>
    </w:p>
    <w:p w14:paraId="4E82B551"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Предмет надзора прокурора за соблюдением прав и свобод человека и гражданина.</w:t>
      </w:r>
    </w:p>
    <w:p w14:paraId="0772C1CA"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Объекты надзора прокурора за соблюдением прав и свобод человека и гражданина.</w:t>
      </w:r>
    </w:p>
    <w:p w14:paraId="5881224C" w14:textId="77777777" w:rsidR="00B31FA4" w:rsidRPr="00977D13"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977D13">
        <w:rPr>
          <w:rFonts w:ascii="Times New Roman" w:hAnsi="Times New Roman"/>
          <w:sz w:val="28"/>
          <w:szCs w:val="28"/>
        </w:rPr>
        <w:t>Полномочия прокурора по осуществлению надзора за исполнением прав и свобод человека и гражданина.</w:t>
      </w:r>
    </w:p>
    <w:p w14:paraId="6D0D9520"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Надзор прокурора за исполнением законов органами, осуществляющими дознание и предварительное следствие: сущность и задачи.</w:t>
      </w:r>
    </w:p>
    <w:p w14:paraId="3D1ECC75"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Предмет надзора прокурора за исполнением законов органами, осуществляющими дознание и предварительное следствие.</w:t>
      </w:r>
    </w:p>
    <w:p w14:paraId="61968AA1"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lastRenderedPageBreak/>
        <w:t>Объекты надзора прокурора за исполнением законов органами, осуществляющими дознание и предварительное следствие.</w:t>
      </w:r>
    </w:p>
    <w:p w14:paraId="6751326E"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Полномочия прокурора по надзору за исполнение законов органами, осуществляющими дознание и предварительное следствие.</w:t>
      </w:r>
    </w:p>
    <w:p w14:paraId="31088E0A"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Надзор прокурора за исполнением законов при регистрации, рассмотрении и разрушении заявлений и сообщений о преступлении.</w:t>
      </w:r>
    </w:p>
    <w:p w14:paraId="303DD493"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Надзор прокурора за законностью и обоснованностью прекращения уголовных дел.</w:t>
      </w:r>
    </w:p>
    <w:p w14:paraId="4F10D50E"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Надзор прокурора за законностью и обоснованностью окончания предварительного расследования с составлением обвинительного заключения и обвинительного акта.</w:t>
      </w:r>
    </w:p>
    <w:p w14:paraId="53CA6921"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Уголовное преследование как самостоятельный вид деятельности, осуществляемой прокуратурой.</w:t>
      </w:r>
    </w:p>
    <w:p w14:paraId="172FF82C"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Координация деятельности правоохранительных органов по борьбе с преступностью: понятие и задачи.</w:t>
      </w:r>
    </w:p>
    <w:p w14:paraId="26507A04"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Сущность и значение координации деятельности по борьбе с преступностью.</w:t>
      </w:r>
    </w:p>
    <w:p w14:paraId="7865B09C"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 xml:space="preserve">Формы координации деятельности правоохранительных органов. </w:t>
      </w:r>
    </w:p>
    <w:p w14:paraId="7035439C"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Рассмотрение и разрешение в органах прокуратуры заявлений, жалоб и обращений как направление деятельности прокуратуры.</w:t>
      </w:r>
    </w:p>
    <w:p w14:paraId="466FAA16" w14:textId="77777777" w:rsidR="00B31FA4" w:rsidRPr="00B31FA4" w:rsidRDefault="00B31FA4" w:rsidP="00BC1ACF">
      <w:pPr>
        <w:numPr>
          <w:ilvl w:val="0"/>
          <w:numId w:val="1"/>
        </w:numPr>
        <w:tabs>
          <w:tab w:val="left" w:pos="851"/>
        </w:tabs>
        <w:spacing w:after="0" w:line="312" w:lineRule="auto"/>
        <w:ind w:left="0" w:firstLine="709"/>
        <w:jc w:val="both"/>
        <w:rPr>
          <w:rFonts w:ascii="Times New Roman" w:hAnsi="Times New Roman"/>
          <w:sz w:val="28"/>
          <w:szCs w:val="28"/>
        </w:rPr>
      </w:pPr>
      <w:r w:rsidRPr="00B31FA4">
        <w:rPr>
          <w:rFonts w:ascii="Times New Roman" w:hAnsi="Times New Roman"/>
          <w:sz w:val="28"/>
          <w:szCs w:val="28"/>
        </w:rPr>
        <w:t>Участие прокуратуры в правотворческой деятельности и международном сотрудничестве.</w:t>
      </w:r>
    </w:p>
    <w:p w14:paraId="44DCF5EB" w14:textId="77777777" w:rsidR="00B31FA4" w:rsidRDefault="00B31FA4" w:rsidP="00BC1ACF">
      <w:pPr>
        <w:spacing w:after="0" w:line="312" w:lineRule="auto"/>
        <w:ind w:firstLine="709"/>
        <w:rPr>
          <w:rFonts w:ascii="Times New Roman" w:hAnsi="Times New Roman"/>
          <w:b/>
          <w:sz w:val="28"/>
          <w:szCs w:val="28"/>
        </w:rPr>
      </w:pPr>
    </w:p>
    <w:p w14:paraId="6BD30FBC" w14:textId="77777777" w:rsidR="00B31FA4" w:rsidRPr="00B31FA4" w:rsidRDefault="00B31FA4" w:rsidP="00BC1ACF">
      <w:pPr>
        <w:spacing w:after="0" w:line="312" w:lineRule="auto"/>
        <w:ind w:firstLine="709"/>
        <w:rPr>
          <w:rFonts w:ascii="Times New Roman" w:hAnsi="Times New Roman"/>
          <w:b/>
          <w:sz w:val="28"/>
          <w:szCs w:val="28"/>
        </w:rPr>
      </w:pPr>
    </w:p>
    <w:p w14:paraId="0C6772FD" w14:textId="313071B1" w:rsidR="00BC1ACF" w:rsidRPr="00BC1ACF" w:rsidRDefault="00BC1ACF" w:rsidP="00BC1ACF">
      <w:pPr>
        <w:suppressAutoHyphens/>
        <w:spacing w:after="60" w:line="312" w:lineRule="auto"/>
        <w:ind w:firstLine="709"/>
        <w:jc w:val="both"/>
        <w:rPr>
          <w:rFonts w:ascii="Times New Roman" w:hAnsi="Times New Roman"/>
          <w:sz w:val="28"/>
          <w:szCs w:val="28"/>
          <w:lang w:eastAsia="zh-CN" w:bidi="hi-IN"/>
        </w:rPr>
      </w:pPr>
      <w:r w:rsidRPr="00BC1ACF">
        <w:rPr>
          <w:rFonts w:ascii="Times New Roman" w:hAnsi="Times New Roman"/>
          <w:sz w:val="28"/>
          <w:szCs w:val="28"/>
          <w:lang w:eastAsia="zh-CN" w:bidi="hi-IN"/>
        </w:rPr>
        <w:t>При проведении текущего контроля обучающемуся необходимо решить не менее 30 % предложенных тестовых заданий.</w:t>
      </w:r>
    </w:p>
    <w:p w14:paraId="403610F5" w14:textId="77777777" w:rsidR="00B31FA4" w:rsidRPr="00B31FA4" w:rsidRDefault="00B31FA4" w:rsidP="00BC1ACF">
      <w:pPr>
        <w:spacing w:after="0" w:line="312" w:lineRule="auto"/>
        <w:ind w:firstLine="709"/>
        <w:jc w:val="both"/>
        <w:rPr>
          <w:rFonts w:ascii="Times New Roman" w:hAnsi="Times New Roman"/>
          <w:sz w:val="28"/>
          <w:szCs w:val="28"/>
        </w:rPr>
      </w:pPr>
    </w:p>
    <w:p w14:paraId="75354FD5" w14:textId="77777777" w:rsidR="00B31FA4" w:rsidRPr="00B31FA4" w:rsidRDefault="00B31FA4" w:rsidP="00BC1ACF">
      <w:pPr>
        <w:spacing w:after="0" w:line="312" w:lineRule="auto"/>
        <w:ind w:firstLine="709"/>
        <w:jc w:val="center"/>
        <w:rPr>
          <w:rFonts w:ascii="Times New Roman" w:hAnsi="Times New Roman"/>
          <w:sz w:val="28"/>
          <w:szCs w:val="28"/>
        </w:rPr>
      </w:pPr>
      <w:r w:rsidRPr="00B31FA4">
        <w:rPr>
          <w:rFonts w:ascii="Times New Roman" w:hAnsi="Times New Roman"/>
          <w:b/>
          <w:iCs/>
          <w:sz w:val="28"/>
          <w:szCs w:val="28"/>
        </w:rPr>
        <w:t>Перечень тестовых заданий</w:t>
      </w:r>
    </w:p>
    <w:p w14:paraId="19448D80" w14:textId="77777777" w:rsidR="004F48FC" w:rsidRPr="00B31FA4"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75F5295C" w14:textId="77777777" w:rsidR="004F48FC" w:rsidRPr="00BB4823" w:rsidRDefault="004F48FC" w:rsidP="00BC1ACF">
      <w:pPr>
        <w:spacing w:after="0" w:line="312" w:lineRule="auto"/>
        <w:ind w:firstLine="709"/>
        <w:jc w:val="both"/>
        <w:rPr>
          <w:rFonts w:ascii="Times New Roman" w:hAnsi="Times New Roman"/>
          <w:b/>
          <w:sz w:val="28"/>
          <w:szCs w:val="28"/>
          <w:u w:val="single"/>
          <w:lang w:eastAsia="ru-RU"/>
        </w:rPr>
      </w:pPr>
      <w:r w:rsidRPr="00BB4823">
        <w:rPr>
          <w:rFonts w:ascii="Times New Roman" w:hAnsi="Times New Roman"/>
          <w:b/>
          <w:bCs/>
          <w:sz w:val="28"/>
          <w:szCs w:val="28"/>
          <w:u w:val="single"/>
          <w:lang w:eastAsia="ru-RU"/>
        </w:rPr>
        <w:t>1. Создание прокуратуры в России относится к периоду царствования:</w:t>
      </w:r>
    </w:p>
    <w:p w14:paraId="5940A1A9"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а) </w:t>
      </w:r>
      <w:r w:rsidR="00AE764E" w:rsidRPr="00BB4823">
        <w:rPr>
          <w:rFonts w:ascii="Times New Roman" w:hAnsi="Times New Roman"/>
          <w:sz w:val="28"/>
          <w:szCs w:val="28"/>
          <w:lang w:eastAsia="ru-RU"/>
        </w:rPr>
        <w:t>Павла I;</w:t>
      </w:r>
    </w:p>
    <w:p w14:paraId="1F86B853"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б) </w:t>
      </w:r>
      <w:r w:rsidR="00AE764E" w:rsidRPr="00BB4823">
        <w:rPr>
          <w:rFonts w:ascii="Times New Roman" w:hAnsi="Times New Roman"/>
          <w:sz w:val="28"/>
          <w:szCs w:val="28"/>
          <w:lang w:eastAsia="ru-RU"/>
        </w:rPr>
        <w:t>Николая II</w:t>
      </w:r>
    </w:p>
    <w:p w14:paraId="0E59F929"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в) </w:t>
      </w:r>
      <w:r w:rsidR="00AE764E" w:rsidRPr="00BB4823">
        <w:rPr>
          <w:rFonts w:ascii="Times New Roman" w:hAnsi="Times New Roman"/>
          <w:sz w:val="28"/>
          <w:szCs w:val="28"/>
          <w:lang w:eastAsia="ru-RU"/>
        </w:rPr>
        <w:t>Петра I</w:t>
      </w:r>
    </w:p>
    <w:p w14:paraId="2CB8456E"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lastRenderedPageBreak/>
        <w:t xml:space="preserve">г) </w:t>
      </w:r>
      <w:r w:rsidR="00AE764E" w:rsidRPr="00BB4823">
        <w:rPr>
          <w:rFonts w:ascii="Times New Roman" w:hAnsi="Times New Roman"/>
          <w:sz w:val="28"/>
          <w:szCs w:val="28"/>
          <w:lang w:eastAsia="ru-RU"/>
        </w:rPr>
        <w:t>Александра II.</w:t>
      </w:r>
    </w:p>
    <w:p w14:paraId="344C54E5"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F61970D"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14:paraId="0DECC0F7"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законодательная;</w:t>
      </w:r>
    </w:p>
    <w:p w14:paraId="4EB3854B"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исполнительная;</w:t>
      </w:r>
    </w:p>
    <w:p w14:paraId="580D659D"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судебная;</w:t>
      </w:r>
    </w:p>
    <w:p w14:paraId="150009EF"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все ответы неверные.</w:t>
      </w:r>
    </w:p>
    <w:p w14:paraId="3D89DDC1" w14:textId="77777777" w:rsidR="004F48FC" w:rsidRPr="00BB4823" w:rsidRDefault="004F48FC" w:rsidP="00BC1ACF">
      <w:pPr>
        <w:tabs>
          <w:tab w:val="left" w:pos="851"/>
        </w:tabs>
        <w:spacing w:after="0" w:line="312" w:lineRule="auto"/>
        <w:ind w:firstLine="709"/>
        <w:jc w:val="both"/>
        <w:rPr>
          <w:rFonts w:ascii="Times New Roman" w:eastAsia="SimSun" w:hAnsi="Times New Roman"/>
          <w:kern w:val="24"/>
          <w:sz w:val="28"/>
          <w:szCs w:val="28"/>
          <w:lang w:eastAsia="ar-SA"/>
        </w:rPr>
      </w:pPr>
    </w:p>
    <w:p w14:paraId="6D0D1D56"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3. Прокурорский надзор — это:</w:t>
      </w:r>
    </w:p>
    <w:p w14:paraId="2B2B5F7C"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39FAD99C"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677B0D09"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76B00A87"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все ответы неверные.</w:t>
      </w:r>
    </w:p>
    <w:p w14:paraId="5A90CB56" w14:textId="77777777" w:rsidR="004F48FC" w:rsidRPr="00BB4823" w:rsidRDefault="004F48FC" w:rsidP="00BC1ACF">
      <w:pPr>
        <w:tabs>
          <w:tab w:val="left" w:pos="851"/>
        </w:tabs>
        <w:spacing w:after="0" w:line="312" w:lineRule="auto"/>
        <w:ind w:firstLine="709"/>
        <w:jc w:val="both"/>
        <w:rPr>
          <w:rFonts w:ascii="Times New Roman" w:eastAsia="SimSun" w:hAnsi="Times New Roman"/>
          <w:kern w:val="24"/>
          <w:sz w:val="28"/>
          <w:szCs w:val="28"/>
          <w:lang w:eastAsia="ar-SA"/>
        </w:rPr>
      </w:pPr>
    </w:p>
    <w:p w14:paraId="7FD58A77"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3E2DEA78"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единства органов прокуратуры;</w:t>
      </w:r>
    </w:p>
    <w:p w14:paraId="0288E586"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независимости органов прокуратуры;</w:t>
      </w:r>
    </w:p>
    <w:p w14:paraId="58D9F6AE"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законности;</w:t>
      </w:r>
    </w:p>
    <w:p w14:paraId="3CD96979"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все ответы верные.</w:t>
      </w:r>
    </w:p>
    <w:p w14:paraId="7BB025E3" w14:textId="77777777" w:rsidR="00B31FA4"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FAA7AFD"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5. К системе органов прокуратуры не относятся:</w:t>
      </w:r>
    </w:p>
    <w:p w14:paraId="3A3D09C3"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военные прокуратуры;</w:t>
      </w:r>
    </w:p>
    <w:p w14:paraId="52AC4D1D"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специализированные прокуратуры;</w:t>
      </w:r>
    </w:p>
    <w:p w14:paraId="3717321E"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образовательные организации;</w:t>
      </w:r>
    </w:p>
    <w:p w14:paraId="0FEA87E9"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все ответы неверные.</w:t>
      </w:r>
    </w:p>
    <w:p w14:paraId="336CB569" w14:textId="77777777" w:rsidR="004F48FC" w:rsidRPr="00BB4823" w:rsidRDefault="004F48FC" w:rsidP="00BC1ACF">
      <w:pPr>
        <w:spacing w:after="0" w:line="312" w:lineRule="auto"/>
        <w:ind w:firstLine="709"/>
        <w:jc w:val="both"/>
        <w:rPr>
          <w:rFonts w:ascii="Times New Roman" w:hAnsi="Times New Roman"/>
          <w:sz w:val="28"/>
          <w:szCs w:val="28"/>
          <w:lang w:eastAsia="ru-RU"/>
        </w:rPr>
      </w:pPr>
    </w:p>
    <w:p w14:paraId="6C7846B9" w14:textId="77777777" w:rsidR="004F48FC" w:rsidRPr="00BB4823" w:rsidRDefault="004F48FC" w:rsidP="00BC1ACF">
      <w:pPr>
        <w:spacing w:after="0" w:line="312" w:lineRule="auto"/>
        <w:ind w:firstLine="709"/>
        <w:jc w:val="both"/>
        <w:rPr>
          <w:rFonts w:ascii="Times New Roman" w:hAnsi="Times New Roman"/>
          <w:b/>
          <w:sz w:val="28"/>
          <w:szCs w:val="28"/>
          <w:u w:val="single"/>
          <w:lang w:eastAsia="ru-RU"/>
        </w:rPr>
      </w:pPr>
      <w:r w:rsidRPr="00BB4823">
        <w:rPr>
          <w:rFonts w:ascii="Times New Roman" w:hAnsi="Times New Roman"/>
          <w:b/>
          <w:sz w:val="28"/>
          <w:szCs w:val="28"/>
          <w:u w:val="single"/>
          <w:lang w:eastAsia="ru-RU"/>
        </w:rPr>
        <w:t>6. Годом рождения российской прокуратуры считается:</w:t>
      </w:r>
    </w:p>
    <w:p w14:paraId="5D3E0F48"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а) </w:t>
      </w:r>
      <w:r w:rsidR="002F424F" w:rsidRPr="00BB4823">
        <w:rPr>
          <w:rFonts w:ascii="Times New Roman" w:hAnsi="Times New Roman"/>
          <w:sz w:val="28"/>
          <w:szCs w:val="28"/>
          <w:lang w:eastAsia="ru-RU"/>
        </w:rPr>
        <w:t>1864 г.;</w:t>
      </w:r>
    </w:p>
    <w:p w14:paraId="30DD2289"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б) </w:t>
      </w:r>
      <w:r w:rsidR="002F424F" w:rsidRPr="00BB4823">
        <w:rPr>
          <w:rFonts w:ascii="Times New Roman" w:hAnsi="Times New Roman"/>
          <w:sz w:val="28"/>
          <w:szCs w:val="28"/>
          <w:lang w:eastAsia="ru-RU"/>
        </w:rPr>
        <w:t>1722 г.;</w:t>
      </w:r>
    </w:p>
    <w:p w14:paraId="2E82B265"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в) </w:t>
      </w:r>
      <w:r w:rsidR="002F424F" w:rsidRPr="00BB4823">
        <w:rPr>
          <w:rFonts w:ascii="Times New Roman" w:hAnsi="Times New Roman"/>
          <w:sz w:val="28"/>
          <w:szCs w:val="28"/>
          <w:lang w:eastAsia="ru-RU"/>
        </w:rPr>
        <w:t>1775 г.;</w:t>
      </w:r>
    </w:p>
    <w:p w14:paraId="67029140" w14:textId="77777777" w:rsidR="004F48FC" w:rsidRPr="00BB4823" w:rsidRDefault="00B31FA4" w:rsidP="00BC1ACF">
      <w:pPr>
        <w:spacing w:after="0" w:line="312" w:lineRule="auto"/>
        <w:ind w:firstLine="709"/>
        <w:jc w:val="both"/>
        <w:rPr>
          <w:rFonts w:ascii="Times New Roman" w:hAnsi="Times New Roman"/>
          <w:sz w:val="28"/>
          <w:szCs w:val="28"/>
          <w:lang w:eastAsia="ru-RU"/>
        </w:rPr>
      </w:pPr>
      <w:r w:rsidRPr="00BB4823">
        <w:rPr>
          <w:rFonts w:ascii="Times New Roman" w:hAnsi="Times New Roman"/>
          <w:sz w:val="28"/>
          <w:szCs w:val="28"/>
        </w:rPr>
        <w:t xml:space="preserve">г) </w:t>
      </w:r>
      <w:r w:rsidR="004F48FC" w:rsidRPr="00BB4823">
        <w:rPr>
          <w:rFonts w:ascii="Times New Roman" w:hAnsi="Times New Roman"/>
          <w:sz w:val="28"/>
          <w:szCs w:val="28"/>
          <w:lang w:eastAsia="ru-RU"/>
        </w:rPr>
        <w:t>1992 г.</w:t>
      </w:r>
    </w:p>
    <w:p w14:paraId="688B25CE" w14:textId="77777777" w:rsidR="004F48FC" w:rsidRPr="00BB4823" w:rsidRDefault="004F48FC" w:rsidP="00BC1ACF">
      <w:pPr>
        <w:tabs>
          <w:tab w:val="left" w:pos="851"/>
        </w:tabs>
        <w:spacing w:after="0" w:line="312" w:lineRule="auto"/>
        <w:ind w:firstLine="709"/>
        <w:jc w:val="both"/>
        <w:rPr>
          <w:rFonts w:ascii="Times New Roman" w:eastAsia="SimSun" w:hAnsi="Times New Roman"/>
          <w:kern w:val="24"/>
          <w:sz w:val="28"/>
          <w:szCs w:val="28"/>
          <w:lang w:eastAsia="ar-SA"/>
        </w:rPr>
      </w:pPr>
    </w:p>
    <w:p w14:paraId="3D363CB5"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7. Возглавляет систему органов прокуратуры РФ:</w:t>
      </w:r>
    </w:p>
    <w:p w14:paraId="64C3C2AB"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Председатель Правительства РФ;</w:t>
      </w:r>
    </w:p>
    <w:p w14:paraId="45100EEF"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Президент РФ;</w:t>
      </w:r>
    </w:p>
    <w:p w14:paraId="1419C77C"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Генеральный прокурор РФ;</w:t>
      </w:r>
    </w:p>
    <w:p w14:paraId="3C069FA9" w14:textId="77777777" w:rsidR="004F48FC" w:rsidRPr="00BB4823" w:rsidRDefault="00B31FA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Главный прокурор РФ.</w:t>
      </w:r>
    </w:p>
    <w:p w14:paraId="6527F866"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4971515F"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8. Кто назначает на должность Генерального прокурора РФ:</w:t>
      </w:r>
    </w:p>
    <w:p w14:paraId="1B4B8E11"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4F48FC" w:rsidRPr="00BB4823">
        <w:rPr>
          <w:rFonts w:ascii="Times New Roman" w:eastAsia="SimSun" w:hAnsi="Times New Roman"/>
          <w:kern w:val="1"/>
          <w:sz w:val="28"/>
          <w:szCs w:val="28"/>
          <w:lang w:eastAsia="ar-SA"/>
        </w:rPr>
        <w:t>Президент РФ;</w:t>
      </w:r>
    </w:p>
    <w:p w14:paraId="3C95F2E0"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4F48FC" w:rsidRPr="00BB4823">
        <w:rPr>
          <w:rFonts w:ascii="Times New Roman" w:eastAsia="SimSun" w:hAnsi="Times New Roman"/>
          <w:kern w:val="1"/>
          <w:sz w:val="28"/>
          <w:szCs w:val="28"/>
          <w:lang w:eastAsia="ar-SA"/>
        </w:rPr>
        <w:t>Совет Федерации Федерального Собрания РФ;</w:t>
      </w:r>
    </w:p>
    <w:p w14:paraId="5F9346E7"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Государственная Дума Федерального Собрания РФ;</w:t>
      </w:r>
    </w:p>
    <w:p w14:paraId="3013E95B"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Председатель Правительства РФ.</w:t>
      </w:r>
    </w:p>
    <w:p w14:paraId="06EC0EF2"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90606F3"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9. Кто приводит к присяге лицо, назначенное на должн</w:t>
      </w:r>
      <w:r w:rsidR="00C81CD4" w:rsidRPr="00BB4823">
        <w:rPr>
          <w:rFonts w:ascii="Times New Roman" w:eastAsia="SimSun" w:hAnsi="Times New Roman"/>
          <w:b/>
          <w:kern w:val="1"/>
          <w:sz w:val="28"/>
          <w:szCs w:val="28"/>
          <w:u w:val="single"/>
          <w:lang w:eastAsia="ar-SA"/>
        </w:rPr>
        <w:t>ость Генерального прокурора РФ:</w:t>
      </w:r>
    </w:p>
    <w:p w14:paraId="6745521F"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а) </w:t>
      </w:r>
      <w:r w:rsidR="00103694" w:rsidRPr="00BB4823">
        <w:rPr>
          <w:rFonts w:ascii="Times New Roman" w:eastAsia="SimSun" w:hAnsi="Times New Roman"/>
          <w:kern w:val="1"/>
          <w:sz w:val="28"/>
          <w:szCs w:val="28"/>
          <w:lang w:eastAsia="ar-SA"/>
        </w:rPr>
        <w:t>Председатель Правительства РФ;</w:t>
      </w:r>
    </w:p>
    <w:p w14:paraId="696C51CA"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б) </w:t>
      </w:r>
      <w:r w:rsidR="00103694" w:rsidRPr="00BB4823">
        <w:rPr>
          <w:rFonts w:ascii="Times New Roman" w:eastAsia="SimSun" w:hAnsi="Times New Roman"/>
          <w:kern w:val="1"/>
          <w:sz w:val="28"/>
          <w:szCs w:val="28"/>
          <w:lang w:eastAsia="ar-SA"/>
        </w:rPr>
        <w:t>Президент РФ;</w:t>
      </w:r>
    </w:p>
    <w:p w14:paraId="7B8AAD1D"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в) </w:t>
      </w:r>
      <w:r w:rsidR="004F48FC" w:rsidRPr="00BB4823">
        <w:rPr>
          <w:rFonts w:ascii="Times New Roman" w:eastAsia="SimSun" w:hAnsi="Times New Roman"/>
          <w:kern w:val="1"/>
          <w:sz w:val="28"/>
          <w:szCs w:val="28"/>
          <w:lang w:eastAsia="ar-SA"/>
        </w:rPr>
        <w:t xml:space="preserve">Председатель Совета Федерации; </w:t>
      </w:r>
    </w:p>
    <w:p w14:paraId="12201F9C"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г) </w:t>
      </w:r>
      <w:r w:rsidR="004F48FC" w:rsidRPr="00BB4823">
        <w:rPr>
          <w:rFonts w:ascii="Times New Roman" w:eastAsia="SimSun" w:hAnsi="Times New Roman"/>
          <w:kern w:val="1"/>
          <w:sz w:val="28"/>
          <w:szCs w:val="28"/>
          <w:lang w:eastAsia="ar-SA"/>
        </w:rPr>
        <w:t>Пре</w:t>
      </w:r>
      <w:r w:rsidR="00103694" w:rsidRPr="00BB4823">
        <w:rPr>
          <w:rFonts w:ascii="Times New Roman" w:eastAsia="SimSun" w:hAnsi="Times New Roman"/>
          <w:kern w:val="1"/>
          <w:sz w:val="28"/>
          <w:szCs w:val="28"/>
          <w:lang w:eastAsia="ar-SA"/>
        </w:rPr>
        <w:t>дседатель Государственной Думы;</w:t>
      </w:r>
    </w:p>
    <w:p w14:paraId="756950B3" w14:textId="77777777" w:rsidR="004F48FC"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hAnsi="Times New Roman"/>
          <w:sz w:val="28"/>
          <w:szCs w:val="28"/>
        </w:rPr>
        <w:t xml:space="preserve">д) </w:t>
      </w:r>
      <w:r w:rsidR="004F48FC" w:rsidRPr="00BB4823">
        <w:rPr>
          <w:rFonts w:ascii="Times New Roman" w:eastAsia="SimSun" w:hAnsi="Times New Roman"/>
          <w:kern w:val="1"/>
          <w:sz w:val="28"/>
          <w:szCs w:val="28"/>
          <w:lang w:eastAsia="ar-SA"/>
        </w:rPr>
        <w:t>Председ</w:t>
      </w:r>
      <w:r w:rsidR="00103694" w:rsidRPr="00BB4823">
        <w:rPr>
          <w:rFonts w:ascii="Times New Roman" w:eastAsia="SimSun" w:hAnsi="Times New Roman"/>
          <w:kern w:val="1"/>
          <w:sz w:val="28"/>
          <w:szCs w:val="28"/>
          <w:lang w:eastAsia="ar-SA"/>
        </w:rPr>
        <w:t>атель Конституционного Суда РФ.</w:t>
      </w:r>
    </w:p>
    <w:p w14:paraId="6449E999"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293751E"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10. Каков срок полном</w:t>
      </w:r>
      <w:r w:rsidR="00572B6F" w:rsidRPr="00BB4823">
        <w:rPr>
          <w:rFonts w:ascii="Times New Roman" w:eastAsia="SimSun" w:hAnsi="Times New Roman"/>
          <w:b/>
          <w:kern w:val="1"/>
          <w:sz w:val="28"/>
          <w:szCs w:val="28"/>
          <w:u w:val="single"/>
          <w:lang w:eastAsia="ar-SA"/>
        </w:rPr>
        <w:t>очий Генерального прокурора РФ:</w:t>
      </w:r>
    </w:p>
    <w:p w14:paraId="6E00ADE7" w14:textId="77777777" w:rsidR="004F48FC" w:rsidRPr="00BB4823" w:rsidRDefault="00572B6F" w:rsidP="00BC1ACF">
      <w:pPr>
        <w:pStyle w:val="a3"/>
        <w:numPr>
          <w:ilvl w:val="0"/>
          <w:numId w:val="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три года;</w:t>
      </w:r>
    </w:p>
    <w:p w14:paraId="2B1C64FE" w14:textId="77777777" w:rsidR="004F48FC" w:rsidRPr="00BB4823" w:rsidRDefault="00572B6F" w:rsidP="00BC1ACF">
      <w:pPr>
        <w:pStyle w:val="a3"/>
        <w:numPr>
          <w:ilvl w:val="0"/>
          <w:numId w:val="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пять лет;</w:t>
      </w:r>
    </w:p>
    <w:p w14:paraId="7B5B283B" w14:textId="77777777" w:rsidR="004F48FC" w:rsidRPr="00BB4823" w:rsidRDefault="00572B6F" w:rsidP="00BC1ACF">
      <w:pPr>
        <w:pStyle w:val="a3"/>
        <w:numPr>
          <w:ilvl w:val="0"/>
          <w:numId w:val="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семь лет;</w:t>
      </w:r>
    </w:p>
    <w:p w14:paraId="732355F8" w14:textId="77777777" w:rsidR="004F48FC" w:rsidRPr="00BB4823" w:rsidRDefault="00572B6F" w:rsidP="00BC1ACF">
      <w:pPr>
        <w:pStyle w:val="a3"/>
        <w:numPr>
          <w:ilvl w:val="0"/>
          <w:numId w:val="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десять лет.</w:t>
      </w:r>
    </w:p>
    <w:p w14:paraId="2DA5F2B9"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25D5EC6"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11. С какой из ветвей влас</w:t>
      </w:r>
      <w:r w:rsidR="00572B6F" w:rsidRPr="00BB4823">
        <w:rPr>
          <w:rFonts w:ascii="Times New Roman" w:eastAsia="SimSun" w:hAnsi="Times New Roman"/>
          <w:b/>
          <w:kern w:val="1"/>
          <w:sz w:val="28"/>
          <w:szCs w:val="28"/>
          <w:u w:val="single"/>
          <w:lang w:eastAsia="ar-SA"/>
        </w:rPr>
        <w:t>ти взаимодействует прокуратура:</w:t>
      </w:r>
    </w:p>
    <w:p w14:paraId="6309BB47" w14:textId="77777777" w:rsidR="004F48FC" w:rsidRPr="00BB4823" w:rsidRDefault="00572B6F" w:rsidP="00BC1ACF">
      <w:pPr>
        <w:pStyle w:val="a3"/>
        <w:numPr>
          <w:ilvl w:val="0"/>
          <w:numId w:val="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только с законодательной;</w:t>
      </w:r>
    </w:p>
    <w:p w14:paraId="07627B79" w14:textId="77777777" w:rsidR="004F48FC" w:rsidRPr="00BB4823" w:rsidRDefault="00572B6F" w:rsidP="00BC1ACF">
      <w:pPr>
        <w:pStyle w:val="a3"/>
        <w:numPr>
          <w:ilvl w:val="0"/>
          <w:numId w:val="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только с исполнительной;</w:t>
      </w:r>
    </w:p>
    <w:p w14:paraId="68277AEA" w14:textId="77777777" w:rsidR="004F48FC" w:rsidRPr="00BB4823" w:rsidRDefault="00572B6F" w:rsidP="00BC1ACF">
      <w:pPr>
        <w:pStyle w:val="a3"/>
        <w:numPr>
          <w:ilvl w:val="0"/>
          <w:numId w:val="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только с судебной;</w:t>
      </w:r>
    </w:p>
    <w:p w14:paraId="4DA3586C" w14:textId="77777777" w:rsidR="004F48FC" w:rsidRPr="00BB4823" w:rsidRDefault="00572B6F" w:rsidP="00BC1ACF">
      <w:pPr>
        <w:pStyle w:val="a3"/>
        <w:numPr>
          <w:ilvl w:val="0"/>
          <w:numId w:val="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со всеми.</w:t>
      </w:r>
    </w:p>
    <w:p w14:paraId="0E83F2EA" w14:textId="77777777" w:rsidR="00BB4823"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70AC004"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12. Прокуратура РФ — это система органов, осуществляющих:</w:t>
      </w:r>
    </w:p>
    <w:p w14:paraId="72753E74" w14:textId="77777777" w:rsidR="004F48FC" w:rsidRPr="00BB4823" w:rsidRDefault="004F48FC" w:rsidP="00BC1ACF">
      <w:pPr>
        <w:pStyle w:val="a3"/>
        <w:numPr>
          <w:ilvl w:val="0"/>
          <w:numId w:val="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парламентский контроль;</w:t>
      </w:r>
    </w:p>
    <w:p w14:paraId="16E9E2A7" w14:textId="77777777" w:rsidR="004F48FC" w:rsidRPr="00BB4823" w:rsidRDefault="004F48FC" w:rsidP="00BC1ACF">
      <w:pPr>
        <w:pStyle w:val="a3"/>
        <w:numPr>
          <w:ilvl w:val="0"/>
          <w:numId w:val="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lastRenderedPageBreak/>
        <w:t>президентский контроль;</w:t>
      </w:r>
    </w:p>
    <w:p w14:paraId="25A8D38C" w14:textId="77777777" w:rsidR="004F48FC" w:rsidRPr="00BB4823" w:rsidRDefault="004F48FC" w:rsidP="00BC1ACF">
      <w:pPr>
        <w:pStyle w:val="a3"/>
        <w:numPr>
          <w:ilvl w:val="0"/>
          <w:numId w:val="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надзор за исполнением законов;</w:t>
      </w:r>
    </w:p>
    <w:p w14:paraId="58C86226" w14:textId="77777777" w:rsidR="004F48FC" w:rsidRPr="00BB4823" w:rsidRDefault="004F48FC" w:rsidP="00BC1ACF">
      <w:pPr>
        <w:pStyle w:val="a3"/>
        <w:numPr>
          <w:ilvl w:val="0"/>
          <w:numId w:val="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вневедомственный контроль.</w:t>
      </w:r>
    </w:p>
    <w:p w14:paraId="1A6A1FCD"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452C6B3"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269DA8F4" w14:textId="77777777" w:rsidR="004F48FC" w:rsidRPr="00BB4823" w:rsidRDefault="00812271" w:rsidP="00BC1ACF">
      <w:pPr>
        <w:pStyle w:val="a3"/>
        <w:numPr>
          <w:ilvl w:val="0"/>
          <w:numId w:val="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двух;</w:t>
      </w:r>
    </w:p>
    <w:p w14:paraId="09677016" w14:textId="77777777" w:rsidR="004F48FC" w:rsidRPr="00BB4823" w:rsidRDefault="004F48FC" w:rsidP="00BC1ACF">
      <w:pPr>
        <w:pStyle w:val="a3"/>
        <w:numPr>
          <w:ilvl w:val="0"/>
          <w:numId w:val="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трех;</w:t>
      </w:r>
    </w:p>
    <w:p w14:paraId="6043AE7E" w14:textId="77777777" w:rsidR="004F48FC" w:rsidRPr="00BB4823" w:rsidRDefault="004F48FC" w:rsidP="00BC1ACF">
      <w:pPr>
        <w:pStyle w:val="a3"/>
        <w:numPr>
          <w:ilvl w:val="0"/>
          <w:numId w:val="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четырех;</w:t>
      </w:r>
    </w:p>
    <w:p w14:paraId="1F8A01F3" w14:textId="77777777" w:rsidR="004F48FC" w:rsidRPr="00BB4823" w:rsidRDefault="004F48FC" w:rsidP="00BC1ACF">
      <w:pPr>
        <w:pStyle w:val="a3"/>
        <w:numPr>
          <w:ilvl w:val="0"/>
          <w:numId w:val="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пяти.</w:t>
      </w:r>
    </w:p>
    <w:p w14:paraId="0C798984"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D9D564F"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0804E7E0" w14:textId="77777777" w:rsidR="004F48FC" w:rsidRPr="00BB4823" w:rsidRDefault="004F48FC" w:rsidP="00BC1ACF">
      <w:pPr>
        <w:pStyle w:val="a3"/>
        <w:numPr>
          <w:ilvl w:val="0"/>
          <w:numId w:val="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обеспечение безопасности государства;</w:t>
      </w:r>
    </w:p>
    <w:p w14:paraId="3F402151" w14:textId="77777777" w:rsidR="004F48FC" w:rsidRPr="00BB4823" w:rsidRDefault="004F48FC" w:rsidP="00BC1ACF">
      <w:pPr>
        <w:pStyle w:val="a3"/>
        <w:numPr>
          <w:ilvl w:val="0"/>
          <w:numId w:val="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обеспечение верховенства закона;</w:t>
      </w:r>
    </w:p>
    <w:p w14:paraId="1A4AE8F6" w14:textId="77777777" w:rsidR="004F48FC" w:rsidRPr="00BB4823" w:rsidRDefault="004F48FC" w:rsidP="00BC1ACF">
      <w:pPr>
        <w:pStyle w:val="a3"/>
        <w:numPr>
          <w:ilvl w:val="0"/>
          <w:numId w:val="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обеспечение защиты прав и свобод человека и гражданина;</w:t>
      </w:r>
    </w:p>
    <w:p w14:paraId="46D7D240" w14:textId="77777777" w:rsidR="004F48FC" w:rsidRPr="00BB4823" w:rsidRDefault="004F48FC" w:rsidP="00BC1ACF">
      <w:pPr>
        <w:pStyle w:val="a3"/>
        <w:numPr>
          <w:ilvl w:val="0"/>
          <w:numId w:val="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обеспечение охраняемых законом интересов общества и государства.</w:t>
      </w:r>
    </w:p>
    <w:p w14:paraId="60A9B385"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958E016"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1199A5FB" w14:textId="77777777" w:rsidR="004F48FC" w:rsidRPr="00BB4823" w:rsidRDefault="004F48FC" w:rsidP="00BC1ACF">
      <w:pPr>
        <w:pStyle w:val="a3"/>
        <w:numPr>
          <w:ilvl w:val="0"/>
          <w:numId w:val="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4E813692" w14:textId="77777777" w:rsidR="004F48FC" w:rsidRPr="00BB4823" w:rsidRDefault="004F48FC" w:rsidP="00BC1ACF">
      <w:pPr>
        <w:pStyle w:val="a3"/>
        <w:numPr>
          <w:ilvl w:val="0"/>
          <w:numId w:val="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E175535" w14:textId="77777777" w:rsidR="004F48FC" w:rsidRPr="00BB4823" w:rsidRDefault="004F48FC" w:rsidP="00BC1ACF">
      <w:pPr>
        <w:pStyle w:val="a3"/>
        <w:numPr>
          <w:ilvl w:val="0"/>
          <w:numId w:val="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702CA7BF" w14:textId="77777777" w:rsidR="004F48FC" w:rsidRPr="00BB4823" w:rsidRDefault="004F48FC" w:rsidP="00BC1ACF">
      <w:pPr>
        <w:pStyle w:val="a3"/>
        <w:numPr>
          <w:ilvl w:val="0"/>
          <w:numId w:val="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нет, не могут.</w:t>
      </w:r>
    </w:p>
    <w:p w14:paraId="7C2C2DE3" w14:textId="77777777" w:rsidR="00617883" w:rsidRPr="00BB4823" w:rsidRDefault="0061788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45E9660F"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BB4823">
        <w:rPr>
          <w:rFonts w:ascii="Times New Roman" w:eastAsia="SimSun" w:hAnsi="Times New Roman"/>
          <w:b/>
          <w:kern w:val="1"/>
          <w:sz w:val="28"/>
          <w:szCs w:val="28"/>
          <w:u w:val="single"/>
          <w:lang w:eastAsia="ar-SA"/>
        </w:rPr>
        <w:t>ут назначаться лица, не моложе:</w:t>
      </w:r>
    </w:p>
    <w:p w14:paraId="25FD2C63" w14:textId="77777777" w:rsidR="004F48FC" w:rsidRPr="00BB4823" w:rsidRDefault="004F48FC" w:rsidP="00BC1ACF">
      <w:pPr>
        <w:pStyle w:val="a3"/>
        <w:numPr>
          <w:ilvl w:val="0"/>
          <w:numId w:val="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18 лет; </w:t>
      </w:r>
    </w:p>
    <w:p w14:paraId="7C9C8AC2" w14:textId="77777777" w:rsidR="004F48FC" w:rsidRPr="00BB4823" w:rsidRDefault="004F48FC" w:rsidP="00BC1ACF">
      <w:pPr>
        <w:pStyle w:val="a3"/>
        <w:numPr>
          <w:ilvl w:val="0"/>
          <w:numId w:val="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25 лет; </w:t>
      </w:r>
    </w:p>
    <w:p w14:paraId="1C84288B" w14:textId="77777777" w:rsidR="004F48FC" w:rsidRPr="00BB4823" w:rsidRDefault="004F48FC" w:rsidP="00BC1ACF">
      <w:pPr>
        <w:pStyle w:val="a3"/>
        <w:numPr>
          <w:ilvl w:val="0"/>
          <w:numId w:val="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27 лет; </w:t>
      </w:r>
    </w:p>
    <w:p w14:paraId="15141DE9" w14:textId="77777777" w:rsidR="004F48FC" w:rsidRPr="00BB4823" w:rsidRDefault="004F48FC" w:rsidP="00BC1ACF">
      <w:pPr>
        <w:pStyle w:val="a3"/>
        <w:numPr>
          <w:ilvl w:val="0"/>
          <w:numId w:val="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30 лет. </w:t>
      </w:r>
    </w:p>
    <w:p w14:paraId="3FCC3D13"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194FDC0B"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27B9592E" w14:textId="77777777" w:rsidR="004F48FC" w:rsidRPr="00BB4823" w:rsidRDefault="004F48FC" w:rsidP="00BC1ACF">
      <w:pPr>
        <w:pStyle w:val="a3"/>
        <w:numPr>
          <w:ilvl w:val="0"/>
          <w:numId w:val="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подчиненных работников;</w:t>
      </w:r>
    </w:p>
    <w:p w14:paraId="0C9F029F" w14:textId="77777777" w:rsidR="004F48FC" w:rsidRPr="00BB4823" w:rsidRDefault="004F48FC" w:rsidP="00BC1ACF">
      <w:pPr>
        <w:pStyle w:val="a3"/>
        <w:numPr>
          <w:ilvl w:val="0"/>
          <w:numId w:val="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вышестоящего прокурора;</w:t>
      </w:r>
    </w:p>
    <w:p w14:paraId="4B34371F" w14:textId="77777777" w:rsidR="004F48FC" w:rsidRPr="00BB4823" w:rsidRDefault="004F48FC" w:rsidP="00BC1ACF">
      <w:pPr>
        <w:pStyle w:val="a3"/>
        <w:numPr>
          <w:ilvl w:val="0"/>
          <w:numId w:val="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судебных решений;</w:t>
      </w:r>
    </w:p>
    <w:p w14:paraId="2D33844B" w14:textId="77777777" w:rsidR="004F48FC" w:rsidRPr="00BB4823" w:rsidRDefault="004F48FC" w:rsidP="00BC1ACF">
      <w:pPr>
        <w:pStyle w:val="a3"/>
        <w:numPr>
          <w:ilvl w:val="0"/>
          <w:numId w:val="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органов государственной власти.</w:t>
      </w:r>
    </w:p>
    <w:p w14:paraId="2C66F788" w14:textId="77777777" w:rsidR="00BB4823"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532DE6C"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r w:rsidRPr="00BB4823">
        <w:rPr>
          <w:rFonts w:ascii="Times New Roman" w:eastAsia="SimSun" w:hAnsi="Times New Roman"/>
          <w:b/>
          <w:kern w:val="1"/>
          <w:sz w:val="28"/>
          <w:szCs w:val="28"/>
          <w:lang w:eastAsia="ar-SA"/>
        </w:rPr>
        <w:t>18. Органы военной прокуратуры возглавляет:</w:t>
      </w:r>
    </w:p>
    <w:p w14:paraId="0B8B89B0" w14:textId="77777777" w:rsidR="004F48FC" w:rsidRPr="00BB4823" w:rsidRDefault="004F48FC" w:rsidP="00BC1ACF">
      <w:pPr>
        <w:pStyle w:val="a3"/>
        <w:numPr>
          <w:ilvl w:val="0"/>
          <w:numId w:val="1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Генеральный прокурор РФ;</w:t>
      </w:r>
    </w:p>
    <w:p w14:paraId="032DDE1D" w14:textId="77777777" w:rsidR="004F48FC" w:rsidRPr="00BB4823" w:rsidRDefault="004F48FC" w:rsidP="00BC1ACF">
      <w:pPr>
        <w:pStyle w:val="a3"/>
        <w:numPr>
          <w:ilvl w:val="0"/>
          <w:numId w:val="1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Главный военный прокурор;</w:t>
      </w:r>
    </w:p>
    <w:p w14:paraId="11AEA25B" w14:textId="77777777" w:rsidR="004F48FC" w:rsidRPr="00BB4823" w:rsidRDefault="004F48FC" w:rsidP="00BC1ACF">
      <w:pPr>
        <w:pStyle w:val="a3"/>
        <w:numPr>
          <w:ilvl w:val="0"/>
          <w:numId w:val="1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Президент РФ;</w:t>
      </w:r>
    </w:p>
    <w:p w14:paraId="739729CA" w14:textId="77777777" w:rsidR="004F48FC" w:rsidRPr="00BB4823" w:rsidRDefault="004F48FC" w:rsidP="00BC1ACF">
      <w:pPr>
        <w:pStyle w:val="a3"/>
        <w:numPr>
          <w:ilvl w:val="0"/>
          <w:numId w:val="1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Председатель Правительства РФ.</w:t>
      </w:r>
    </w:p>
    <w:p w14:paraId="092B2C16" w14:textId="77777777" w:rsidR="004F48FC" w:rsidRPr="00BB4823" w:rsidRDefault="004F48FC" w:rsidP="00BC1ACF">
      <w:pPr>
        <w:tabs>
          <w:tab w:val="left" w:pos="851"/>
        </w:tabs>
        <w:spacing w:after="0" w:line="312" w:lineRule="auto"/>
        <w:ind w:firstLine="709"/>
        <w:jc w:val="both"/>
        <w:rPr>
          <w:rFonts w:ascii="Times New Roman" w:eastAsia="SimSun" w:hAnsi="Times New Roman"/>
          <w:kern w:val="24"/>
          <w:sz w:val="28"/>
          <w:szCs w:val="28"/>
          <w:lang w:eastAsia="ar-SA"/>
        </w:rPr>
      </w:pPr>
    </w:p>
    <w:p w14:paraId="58470BA7"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3896E055" w14:textId="77777777" w:rsidR="004F48FC" w:rsidRPr="00BB4823" w:rsidRDefault="004F48FC" w:rsidP="00BC1ACF">
      <w:pPr>
        <w:pStyle w:val="a3"/>
        <w:numPr>
          <w:ilvl w:val="0"/>
          <w:numId w:val="1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городской прокурор;</w:t>
      </w:r>
    </w:p>
    <w:p w14:paraId="0F28EE7B" w14:textId="77777777" w:rsidR="004F48FC" w:rsidRPr="00BB4823" w:rsidRDefault="004F48FC" w:rsidP="00BC1ACF">
      <w:pPr>
        <w:pStyle w:val="a3"/>
        <w:numPr>
          <w:ilvl w:val="0"/>
          <w:numId w:val="1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районный прокурор;</w:t>
      </w:r>
    </w:p>
    <w:p w14:paraId="305190BE" w14:textId="77777777" w:rsidR="004F48FC" w:rsidRPr="00BB4823" w:rsidRDefault="004F48FC" w:rsidP="00BC1ACF">
      <w:pPr>
        <w:pStyle w:val="a3"/>
        <w:numPr>
          <w:ilvl w:val="0"/>
          <w:numId w:val="1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межрайонный прокурор;</w:t>
      </w:r>
    </w:p>
    <w:p w14:paraId="442A9B5F" w14:textId="77777777" w:rsidR="004F48FC" w:rsidRPr="00BB4823" w:rsidRDefault="004F48FC" w:rsidP="00BC1ACF">
      <w:pPr>
        <w:pStyle w:val="a3"/>
        <w:numPr>
          <w:ilvl w:val="0"/>
          <w:numId w:val="1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прокурор закрытого административно-территориального образования.</w:t>
      </w:r>
    </w:p>
    <w:p w14:paraId="319756E4"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15ED3854"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20. Кто подпадает под категорию «прокурорские работники»:</w:t>
      </w:r>
    </w:p>
    <w:p w14:paraId="4896BDA4" w14:textId="77777777" w:rsidR="004F48FC" w:rsidRPr="00BB4823" w:rsidRDefault="004F48FC" w:rsidP="00BC1ACF">
      <w:pPr>
        <w:pStyle w:val="a3"/>
        <w:numPr>
          <w:ilvl w:val="0"/>
          <w:numId w:val="1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все работники органов прокуратуры;</w:t>
      </w:r>
    </w:p>
    <w:p w14:paraId="59F60F39" w14:textId="77777777" w:rsidR="004F48FC" w:rsidRPr="00BB4823" w:rsidRDefault="004F48FC" w:rsidP="00BC1ACF">
      <w:pPr>
        <w:pStyle w:val="a3"/>
        <w:numPr>
          <w:ilvl w:val="0"/>
          <w:numId w:val="1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только прокуроры;</w:t>
      </w:r>
    </w:p>
    <w:p w14:paraId="4FB2E4F5" w14:textId="77777777" w:rsidR="004F48FC" w:rsidRPr="00BB4823" w:rsidRDefault="004F48FC" w:rsidP="00BC1ACF">
      <w:pPr>
        <w:pStyle w:val="a3"/>
        <w:numPr>
          <w:ilvl w:val="0"/>
          <w:numId w:val="1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только прокуроры и их помощники;</w:t>
      </w:r>
    </w:p>
    <w:p w14:paraId="1D067062" w14:textId="77777777" w:rsidR="004F48FC" w:rsidRPr="00BB4823" w:rsidRDefault="004F48FC" w:rsidP="00BC1ACF">
      <w:pPr>
        <w:pStyle w:val="a3"/>
        <w:numPr>
          <w:ilvl w:val="0"/>
          <w:numId w:val="12"/>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1B12303A"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23D0E5A2"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2006330C" w14:textId="77777777" w:rsidR="004F48FC" w:rsidRPr="00BB4823" w:rsidRDefault="004F48FC" w:rsidP="00BC1ACF">
      <w:pPr>
        <w:pStyle w:val="a3"/>
        <w:numPr>
          <w:ilvl w:val="0"/>
          <w:numId w:val="1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предпринимательской деятельностью;</w:t>
      </w:r>
    </w:p>
    <w:p w14:paraId="28E119DE" w14:textId="77777777" w:rsidR="004F48FC" w:rsidRPr="00BB4823" w:rsidRDefault="004F48FC" w:rsidP="00BC1ACF">
      <w:pPr>
        <w:pStyle w:val="a3"/>
        <w:numPr>
          <w:ilvl w:val="0"/>
          <w:numId w:val="1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политической деятельностью;</w:t>
      </w:r>
    </w:p>
    <w:p w14:paraId="5EAA3090" w14:textId="77777777" w:rsidR="004F48FC" w:rsidRPr="00BB4823" w:rsidRDefault="004F48FC" w:rsidP="00BC1ACF">
      <w:pPr>
        <w:pStyle w:val="a3"/>
        <w:numPr>
          <w:ilvl w:val="0"/>
          <w:numId w:val="1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преподавательской деятельностью.</w:t>
      </w:r>
    </w:p>
    <w:p w14:paraId="4215F920" w14:textId="77777777" w:rsidR="004F48FC" w:rsidRPr="00BB4823" w:rsidRDefault="004F48FC" w:rsidP="00BC1ACF">
      <w:pPr>
        <w:pStyle w:val="a3"/>
        <w:numPr>
          <w:ilvl w:val="0"/>
          <w:numId w:val="13"/>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посреднической деятельностью.</w:t>
      </w:r>
    </w:p>
    <w:p w14:paraId="60032148"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7320AD21"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r w:rsidRPr="00BB4823">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14:paraId="479ED35C"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а) население;</w:t>
      </w:r>
    </w:p>
    <w:p w14:paraId="331F3A61"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б) органы местного самоуправления;</w:t>
      </w:r>
    </w:p>
    <w:p w14:paraId="500F596E"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 коммерческие организации;</w:t>
      </w:r>
    </w:p>
    <w:p w14:paraId="77E6A1A8"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г) органы государственной власти субъектов РФ.</w:t>
      </w:r>
    </w:p>
    <w:p w14:paraId="65D49BEC"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286E8A2C"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BB4823">
        <w:rPr>
          <w:rFonts w:ascii="Times New Roman" w:eastAsia="SimSun" w:hAnsi="Times New Roman"/>
          <w:b/>
          <w:kern w:val="1"/>
          <w:sz w:val="28"/>
          <w:szCs w:val="28"/>
          <w:u w:val="single"/>
          <w:lang w:eastAsia="ar-SA"/>
        </w:rPr>
        <w:t>мать участие в их деятельности:</w:t>
      </w:r>
    </w:p>
    <w:p w14:paraId="33B780DE" w14:textId="77777777" w:rsidR="004F48FC" w:rsidRPr="00BB4823" w:rsidRDefault="00C933AD" w:rsidP="00BC1ACF">
      <w:pPr>
        <w:pStyle w:val="a3"/>
        <w:numPr>
          <w:ilvl w:val="0"/>
          <w:numId w:val="1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w:t>
      </w:r>
    </w:p>
    <w:p w14:paraId="21D7980C" w14:textId="77777777" w:rsidR="004F48FC" w:rsidRPr="00BB4823" w:rsidRDefault="004F48FC" w:rsidP="00BC1ACF">
      <w:pPr>
        <w:pStyle w:val="a3"/>
        <w:numPr>
          <w:ilvl w:val="0"/>
          <w:numId w:val="1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только </w:t>
      </w:r>
      <w:r w:rsidR="00C933AD" w:rsidRPr="00BB4823">
        <w:rPr>
          <w:rFonts w:ascii="Times New Roman" w:eastAsia="SimSun" w:hAnsi="Times New Roman"/>
          <w:kern w:val="1"/>
          <w:sz w:val="28"/>
          <w:szCs w:val="28"/>
          <w:lang w:eastAsia="ar-SA"/>
        </w:rPr>
        <w:t>с согласия Президента РФ;</w:t>
      </w:r>
    </w:p>
    <w:p w14:paraId="66F0BE34" w14:textId="77777777" w:rsidR="004F48FC" w:rsidRPr="00BB4823" w:rsidRDefault="004F48FC" w:rsidP="00BC1ACF">
      <w:pPr>
        <w:pStyle w:val="a3"/>
        <w:numPr>
          <w:ilvl w:val="0"/>
          <w:numId w:val="1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толь</w:t>
      </w:r>
      <w:r w:rsidR="00C933AD" w:rsidRPr="00BB4823">
        <w:rPr>
          <w:rFonts w:ascii="Times New Roman" w:eastAsia="SimSun" w:hAnsi="Times New Roman"/>
          <w:kern w:val="1"/>
          <w:sz w:val="28"/>
          <w:szCs w:val="28"/>
          <w:lang w:eastAsia="ar-SA"/>
        </w:rPr>
        <w:t>ко с согласия Правительства РФ;</w:t>
      </w:r>
    </w:p>
    <w:p w14:paraId="3CBDB36C" w14:textId="77777777" w:rsidR="004F48FC" w:rsidRPr="00BB4823" w:rsidRDefault="004F48FC" w:rsidP="00BC1ACF">
      <w:pPr>
        <w:pStyle w:val="a3"/>
        <w:numPr>
          <w:ilvl w:val="0"/>
          <w:numId w:val="1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54990A9A" w14:textId="77777777" w:rsidR="00BB4823" w:rsidRPr="00BB4823"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E38A405"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683884" w:rsidRPr="00BB4823">
        <w:rPr>
          <w:rFonts w:ascii="Times New Roman" w:eastAsia="SimSun" w:hAnsi="Times New Roman"/>
          <w:b/>
          <w:kern w:val="1"/>
          <w:sz w:val="28"/>
          <w:szCs w:val="28"/>
          <w:u w:val="single"/>
          <w:lang w:eastAsia="ar-SA"/>
        </w:rPr>
        <w:t>ганами местного самоуправления:</w:t>
      </w:r>
    </w:p>
    <w:p w14:paraId="2DF900C6" w14:textId="77777777" w:rsidR="004F48FC" w:rsidRPr="00BB4823" w:rsidRDefault="00683884" w:rsidP="00BC1ACF">
      <w:pPr>
        <w:pStyle w:val="a3"/>
        <w:numPr>
          <w:ilvl w:val="0"/>
          <w:numId w:val="1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w:t>
      </w:r>
    </w:p>
    <w:p w14:paraId="449F852B" w14:textId="77777777" w:rsidR="004F48FC" w:rsidRPr="00BB4823" w:rsidRDefault="00683884" w:rsidP="00BC1ACF">
      <w:pPr>
        <w:pStyle w:val="a3"/>
        <w:numPr>
          <w:ilvl w:val="0"/>
          <w:numId w:val="1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нет;</w:t>
      </w:r>
    </w:p>
    <w:p w14:paraId="36C4A946" w14:textId="77777777" w:rsidR="004F48FC" w:rsidRPr="00BB4823" w:rsidRDefault="004F48FC" w:rsidP="00BC1ACF">
      <w:pPr>
        <w:pStyle w:val="a3"/>
        <w:numPr>
          <w:ilvl w:val="0"/>
          <w:numId w:val="1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BB4823">
        <w:rPr>
          <w:rFonts w:ascii="Times New Roman" w:eastAsia="SimSun" w:hAnsi="Times New Roman"/>
          <w:kern w:val="1"/>
          <w:sz w:val="28"/>
          <w:szCs w:val="28"/>
          <w:lang w:eastAsia="ar-SA"/>
        </w:rPr>
        <w:t>рганами государственной власти;</w:t>
      </w:r>
    </w:p>
    <w:p w14:paraId="319EB66D" w14:textId="77777777" w:rsidR="004F48FC" w:rsidRPr="00BB4823" w:rsidRDefault="004F48FC" w:rsidP="00BC1ACF">
      <w:pPr>
        <w:pStyle w:val="a3"/>
        <w:numPr>
          <w:ilvl w:val="0"/>
          <w:numId w:val="1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могут быть членами выборных органов, образуемых только ор</w:t>
      </w:r>
      <w:r w:rsidR="00683884" w:rsidRPr="00BB4823">
        <w:rPr>
          <w:rFonts w:ascii="Times New Roman" w:eastAsia="SimSun" w:hAnsi="Times New Roman"/>
          <w:kern w:val="1"/>
          <w:sz w:val="28"/>
          <w:szCs w:val="28"/>
          <w:lang w:eastAsia="ar-SA"/>
        </w:rPr>
        <w:t>ганами местного самоуправления.</w:t>
      </w:r>
    </w:p>
    <w:p w14:paraId="30C93ED4" w14:textId="77777777" w:rsidR="00683884" w:rsidRPr="00BB4823" w:rsidRDefault="00683884"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337C0C94"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25. Назови</w:t>
      </w:r>
      <w:r w:rsidR="00683884" w:rsidRPr="00BB4823">
        <w:rPr>
          <w:rFonts w:ascii="Times New Roman" w:eastAsia="SimSun" w:hAnsi="Times New Roman"/>
          <w:b/>
          <w:kern w:val="1"/>
          <w:sz w:val="28"/>
          <w:szCs w:val="28"/>
          <w:u w:val="single"/>
          <w:lang w:eastAsia="ar-SA"/>
        </w:rPr>
        <w:t>те главную функцию прокуратуры:</w:t>
      </w:r>
    </w:p>
    <w:p w14:paraId="38FB6122" w14:textId="77777777" w:rsidR="004F48FC" w:rsidRPr="00BB4823" w:rsidRDefault="004F48FC" w:rsidP="00BC1ACF">
      <w:pPr>
        <w:pStyle w:val="a3"/>
        <w:numPr>
          <w:ilvl w:val="0"/>
          <w:numId w:val="1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участие проку</w:t>
      </w:r>
      <w:r w:rsidR="00683884" w:rsidRPr="00BB4823">
        <w:rPr>
          <w:rFonts w:ascii="Times New Roman" w:eastAsia="SimSun" w:hAnsi="Times New Roman"/>
          <w:kern w:val="1"/>
          <w:sz w:val="28"/>
          <w:szCs w:val="28"/>
          <w:lang w:eastAsia="ar-SA"/>
        </w:rPr>
        <w:t>рора в рассмотрении дел судами;</w:t>
      </w:r>
    </w:p>
    <w:p w14:paraId="1ECA2740" w14:textId="77777777" w:rsidR="004F48FC" w:rsidRPr="00BB4823" w:rsidRDefault="004F48FC" w:rsidP="00BC1ACF">
      <w:pPr>
        <w:pStyle w:val="a3"/>
        <w:numPr>
          <w:ilvl w:val="0"/>
          <w:numId w:val="1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о</w:t>
      </w:r>
      <w:r w:rsidR="00683884" w:rsidRPr="00BB4823">
        <w:rPr>
          <w:rFonts w:ascii="Times New Roman" w:eastAsia="SimSun" w:hAnsi="Times New Roman"/>
          <w:kern w:val="1"/>
          <w:sz w:val="28"/>
          <w:szCs w:val="28"/>
          <w:lang w:eastAsia="ar-SA"/>
        </w:rPr>
        <w:t>протестование судебных решений;</w:t>
      </w:r>
    </w:p>
    <w:p w14:paraId="4C508A2E" w14:textId="77777777" w:rsidR="004F48FC" w:rsidRPr="00BB4823" w:rsidRDefault="004F48FC" w:rsidP="00BC1ACF">
      <w:pPr>
        <w:pStyle w:val="a3"/>
        <w:numPr>
          <w:ilvl w:val="0"/>
          <w:numId w:val="1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 xml:space="preserve">надзор за соблюдением прав </w:t>
      </w:r>
      <w:r w:rsidR="00683884" w:rsidRPr="00BB4823">
        <w:rPr>
          <w:rFonts w:ascii="Times New Roman" w:eastAsia="SimSun" w:hAnsi="Times New Roman"/>
          <w:kern w:val="1"/>
          <w:sz w:val="28"/>
          <w:szCs w:val="28"/>
          <w:lang w:eastAsia="ar-SA"/>
        </w:rPr>
        <w:t>и свобод человека и гражданина;</w:t>
      </w:r>
    </w:p>
    <w:p w14:paraId="48D1EEF0" w14:textId="77777777" w:rsidR="004F48FC" w:rsidRPr="00BB4823" w:rsidRDefault="00683884" w:rsidP="00BC1ACF">
      <w:pPr>
        <w:pStyle w:val="a3"/>
        <w:numPr>
          <w:ilvl w:val="0"/>
          <w:numId w:val="16"/>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надзор за исполнением законов.</w:t>
      </w:r>
    </w:p>
    <w:p w14:paraId="38C83A11"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74685F96"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BB4823">
        <w:rPr>
          <w:rFonts w:ascii="Times New Roman" w:eastAsia="SimSun" w:hAnsi="Times New Roman"/>
          <w:b/>
          <w:kern w:val="1"/>
          <w:sz w:val="28"/>
          <w:szCs w:val="28"/>
          <w:u w:val="single"/>
          <w:lang w:eastAsia="ar-SA"/>
        </w:rPr>
        <w:t xml:space="preserve"> федеральным законодательством:</w:t>
      </w:r>
    </w:p>
    <w:p w14:paraId="6327ED49" w14:textId="77777777" w:rsidR="004F48FC" w:rsidRPr="00BB4823" w:rsidRDefault="004F48FC" w:rsidP="00BC1ACF">
      <w:pPr>
        <w:pStyle w:val="a3"/>
        <w:numPr>
          <w:ilvl w:val="0"/>
          <w:numId w:val="1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так как это</w:t>
      </w:r>
      <w:r w:rsidR="002C44A5" w:rsidRPr="00BB4823">
        <w:rPr>
          <w:rFonts w:ascii="Times New Roman" w:eastAsia="SimSun" w:hAnsi="Times New Roman"/>
          <w:kern w:val="1"/>
          <w:sz w:val="28"/>
          <w:szCs w:val="28"/>
          <w:lang w:eastAsia="ar-SA"/>
        </w:rPr>
        <w:t xml:space="preserve"> предусмотрено Конституцией РФ;</w:t>
      </w:r>
    </w:p>
    <w:p w14:paraId="0DC6E3A9" w14:textId="77777777" w:rsidR="004F48FC" w:rsidRPr="00BB4823" w:rsidRDefault="004F48FC" w:rsidP="00BC1ACF">
      <w:pPr>
        <w:pStyle w:val="a3"/>
        <w:numPr>
          <w:ilvl w:val="0"/>
          <w:numId w:val="1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lastRenderedPageBreak/>
        <w:t>да, если выполнение таких функций будет возложено</w:t>
      </w:r>
      <w:r w:rsidR="002C44A5" w:rsidRPr="00BB4823">
        <w:rPr>
          <w:rFonts w:ascii="Times New Roman" w:eastAsia="SimSun" w:hAnsi="Times New Roman"/>
          <w:kern w:val="1"/>
          <w:sz w:val="28"/>
          <w:szCs w:val="28"/>
          <w:lang w:eastAsia="ar-SA"/>
        </w:rPr>
        <w:t xml:space="preserve"> на прокуратуру Президентом РФ;</w:t>
      </w:r>
    </w:p>
    <w:p w14:paraId="22189194" w14:textId="77777777" w:rsidR="004F48FC" w:rsidRPr="00BB4823" w:rsidRDefault="004F48FC" w:rsidP="00BC1ACF">
      <w:pPr>
        <w:pStyle w:val="a3"/>
        <w:numPr>
          <w:ilvl w:val="0"/>
          <w:numId w:val="1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если выполнение таких функций будет возложено на</w:t>
      </w:r>
      <w:r w:rsidR="002C44A5" w:rsidRPr="00BB4823">
        <w:rPr>
          <w:rFonts w:ascii="Times New Roman" w:eastAsia="SimSun" w:hAnsi="Times New Roman"/>
          <w:kern w:val="1"/>
          <w:sz w:val="28"/>
          <w:szCs w:val="28"/>
          <w:lang w:eastAsia="ar-SA"/>
        </w:rPr>
        <w:t xml:space="preserve"> прокуратуру Правительством РФ;</w:t>
      </w:r>
    </w:p>
    <w:p w14:paraId="2395A3AC" w14:textId="77777777" w:rsidR="004F48FC" w:rsidRPr="00BB4823" w:rsidRDefault="002C44A5" w:rsidP="00BC1ACF">
      <w:pPr>
        <w:pStyle w:val="a3"/>
        <w:numPr>
          <w:ilvl w:val="0"/>
          <w:numId w:val="17"/>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нет.</w:t>
      </w:r>
    </w:p>
    <w:p w14:paraId="3EB4CD35"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b/>
          <w:kern w:val="24"/>
          <w:sz w:val="28"/>
          <w:szCs w:val="28"/>
          <w:highlight w:val="yellow"/>
          <w:lang w:eastAsia="ar-SA"/>
        </w:rPr>
      </w:pPr>
    </w:p>
    <w:p w14:paraId="39314E49"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33950CCE" w14:textId="77777777" w:rsidR="004F48FC" w:rsidRPr="00BB4823" w:rsidRDefault="004F48FC" w:rsidP="00BC1ACF">
      <w:pPr>
        <w:pStyle w:val="a3"/>
        <w:numPr>
          <w:ilvl w:val="0"/>
          <w:numId w:val="1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Генеральным прокурором РФ;</w:t>
      </w:r>
    </w:p>
    <w:p w14:paraId="7818FCD8" w14:textId="77777777" w:rsidR="004F48FC" w:rsidRPr="00BB4823" w:rsidRDefault="004F48FC" w:rsidP="00BC1ACF">
      <w:pPr>
        <w:pStyle w:val="a3"/>
        <w:numPr>
          <w:ilvl w:val="0"/>
          <w:numId w:val="1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Президентом РФ;</w:t>
      </w:r>
    </w:p>
    <w:p w14:paraId="71A8EBA4" w14:textId="77777777" w:rsidR="004F48FC" w:rsidRPr="00BB4823" w:rsidRDefault="004F48FC" w:rsidP="00BC1ACF">
      <w:pPr>
        <w:pStyle w:val="a3"/>
        <w:numPr>
          <w:ilvl w:val="0"/>
          <w:numId w:val="1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Председателем Правительства РФ;</w:t>
      </w:r>
    </w:p>
    <w:p w14:paraId="7864F879" w14:textId="77777777" w:rsidR="004F48FC" w:rsidRPr="00BB4823" w:rsidRDefault="004F48FC" w:rsidP="00BC1ACF">
      <w:pPr>
        <w:pStyle w:val="a3"/>
        <w:numPr>
          <w:ilvl w:val="0"/>
          <w:numId w:val="18"/>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Верховным Судом РФ.</w:t>
      </w:r>
    </w:p>
    <w:p w14:paraId="549D2A93"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C77238B"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719B52AD" w14:textId="77777777" w:rsidR="004F48FC" w:rsidRPr="00BB4823" w:rsidRDefault="004F48FC" w:rsidP="00BC1ACF">
      <w:pPr>
        <w:pStyle w:val="a3"/>
        <w:numPr>
          <w:ilvl w:val="0"/>
          <w:numId w:val="1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на период действия чрезвычайного положения;</w:t>
      </w:r>
    </w:p>
    <w:p w14:paraId="6EBFA61D" w14:textId="77777777" w:rsidR="004F48FC" w:rsidRPr="00BB4823" w:rsidRDefault="004F48FC" w:rsidP="00BC1ACF">
      <w:pPr>
        <w:pStyle w:val="a3"/>
        <w:numPr>
          <w:ilvl w:val="0"/>
          <w:numId w:val="1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если их полномочия не выходят за установленные законом рамки;</w:t>
      </w:r>
    </w:p>
    <w:p w14:paraId="49549CB2" w14:textId="77777777" w:rsidR="004F48FC" w:rsidRPr="00BB4823" w:rsidRDefault="004F48FC" w:rsidP="00BC1ACF">
      <w:pPr>
        <w:pStyle w:val="a3"/>
        <w:numPr>
          <w:ilvl w:val="0"/>
          <w:numId w:val="1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нет, не допускается;</w:t>
      </w:r>
    </w:p>
    <w:p w14:paraId="4E0C43BC" w14:textId="77777777" w:rsidR="004F48FC" w:rsidRPr="00BB4823" w:rsidRDefault="004F48FC" w:rsidP="00BC1ACF">
      <w:pPr>
        <w:pStyle w:val="a3"/>
        <w:numPr>
          <w:ilvl w:val="0"/>
          <w:numId w:val="19"/>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14:paraId="478F72CA"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65339402"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14:paraId="06C20EC2" w14:textId="77777777" w:rsidR="004F48FC" w:rsidRPr="00BB4823" w:rsidRDefault="004F48FC" w:rsidP="00BC1ACF">
      <w:pPr>
        <w:pStyle w:val="a3"/>
        <w:numPr>
          <w:ilvl w:val="0"/>
          <w:numId w:val="2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транспортный;</w:t>
      </w:r>
    </w:p>
    <w:p w14:paraId="5DBCEFE2" w14:textId="77777777" w:rsidR="004F48FC" w:rsidRPr="00BB4823" w:rsidRDefault="004F48FC" w:rsidP="00BC1ACF">
      <w:pPr>
        <w:pStyle w:val="a3"/>
        <w:numPr>
          <w:ilvl w:val="0"/>
          <w:numId w:val="2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районный;</w:t>
      </w:r>
    </w:p>
    <w:p w14:paraId="344B8EEA" w14:textId="77777777" w:rsidR="004F48FC" w:rsidRPr="00BB4823" w:rsidRDefault="004F48FC" w:rsidP="00BC1ACF">
      <w:pPr>
        <w:pStyle w:val="a3"/>
        <w:numPr>
          <w:ilvl w:val="0"/>
          <w:numId w:val="2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военный.</w:t>
      </w:r>
    </w:p>
    <w:p w14:paraId="51B66A5E" w14:textId="77777777" w:rsidR="004F48FC" w:rsidRPr="00BB4823" w:rsidRDefault="004F48FC" w:rsidP="00BC1ACF">
      <w:pPr>
        <w:pStyle w:val="a3"/>
        <w:numPr>
          <w:ilvl w:val="0"/>
          <w:numId w:val="20"/>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природоохранный.</w:t>
      </w:r>
    </w:p>
    <w:p w14:paraId="5E1B7D4D" w14:textId="77777777" w:rsidR="00BB4823" w:rsidRPr="00BB4823" w:rsidRDefault="00BB4823" w:rsidP="00BC1ACF">
      <w:pPr>
        <w:pStyle w:val="a3"/>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p>
    <w:p w14:paraId="5FA2D50D"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04D44B03" w14:textId="77777777" w:rsidR="004F48FC" w:rsidRPr="00BB4823" w:rsidRDefault="004F48FC" w:rsidP="00BC1ACF">
      <w:pPr>
        <w:pStyle w:val="a3"/>
        <w:numPr>
          <w:ilvl w:val="0"/>
          <w:numId w:val="2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Указ Президента РФ;</w:t>
      </w:r>
    </w:p>
    <w:p w14:paraId="5F4E6C28" w14:textId="77777777" w:rsidR="004F48FC" w:rsidRPr="00BB4823" w:rsidRDefault="004F48FC" w:rsidP="00BC1ACF">
      <w:pPr>
        <w:pStyle w:val="a3"/>
        <w:numPr>
          <w:ilvl w:val="0"/>
          <w:numId w:val="2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Конституция РФ;</w:t>
      </w:r>
    </w:p>
    <w:p w14:paraId="5E9831F7" w14:textId="77777777" w:rsidR="004F48FC" w:rsidRPr="00BB4823" w:rsidRDefault="004F48FC" w:rsidP="00BC1ACF">
      <w:pPr>
        <w:pStyle w:val="a3"/>
        <w:numPr>
          <w:ilvl w:val="0"/>
          <w:numId w:val="2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федеральный закон;</w:t>
      </w:r>
    </w:p>
    <w:p w14:paraId="0FC1BF1A" w14:textId="77777777" w:rsidR="004F48FC" w:rsidRPr="00BB4823" w:rsidRDefault="004F48FC" w:rsidP="00BC1ACF">
      <w:pPr>
        <w:pStyle w:val="a3"/>
        <w:numPr>
          <w:ilvl w:val="0"/>
          <w:numId w:val="21"/>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международный договор РФ.</w:t>
      </w:r>
    </w:p>
    <w:p w14:paraId="16CD1147"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541C998C" w14:textId="77777777" w:rsidR="004F48FC" w:rsidRPr="00BB4823" w:rsidRDefault="004F48FC" w:rsidP="00BC1ACF">
      <w:pPr>
        <w:spacing w:after="0" w:line="312" w:lineRule="auto"/>
        <w:ind w:firstLine="709"/>
        <w:jc w:val="both"/>
        <w:rPr>
          <w:rFonts w:ascii="Times New Roman" w:hAnsi="Times New Roman"/>
          <w:b/>
          <w:sz w:val="28"/>
          <w:szCs w:val="28"/>
          <w:u w:val="single"/>
          <w:lang w:eastAsia="ru-RU"/>
        </w:rPr>
      </w:pPr>
      <w:r w:rsidRPr="00BB4823">
        <w:rPr>
          <w:rFonts w:ascii="Times New Roman" w:hAnsi="Times New Roman"/>
          <w:b/>
          <w:sz w:val="28"/>
          <w:szCs w:val="28"/>
          <w:u w:val="single"/>
          <w:lang w:eastAsia="ru-RU"/>
        </w:rPr>
        <w:t>31. Генеральный прокурор РФ издает следующие нормативные правовые акты:</w:t>
      </w:r>
    </w:p>
    <w:p w14:paraId="683B7802" w14:textId="77777777" w:rsidR="004F48FC" w:rsidRPr="00BB4823" w:rsidRDefault="004F48FC" w:rsidP="00BC1ACF">
      <w:pPr>
        <w:pStyle w:val="a3"/>
        <w:numPr>
          <w:ilvl w:val="0"/>
          <w:numId w:val="22"/>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указы;</w:t>
      </w:r>
    </w:p>
    <w:p w14:paraId="4C77D0FF" w14:textId="77777777" w:rsidR="004F48FC" w:rsidRPr="00BB4823" w:rsidRDefault="004F48FC" w:rsidP="00BC1ACF">
      <w:pPr>
        <w:pStyle w:val="a3"/>
        <w:numPr>
          <w:ilvl w:val="0"/>
          <w:numId w:val="22"/>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приказы;</w:t>
      </w:r>
    </w:p>
    <w:p w14:paraId="2B99B289" w14:textId="77777777" w:rsidR="004F48FC" w:rsidRPr="00BB4823" w:rsidRDefault="004F48FC" w:rsidP="00BC1ACF">
      <w:pPr>
        <w:pStyle w:val="a3"/>
        <w:numPr>
          <w:ilvl w:val="0"/>
          <w:numId w:val="22"/>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указания;</w:t>
      </w:r>
    </w:p>
    <w:p w14:paraId="4262FAD3" w14:textId="77777777" w:rsidR="004F48FC" w:rsidRPr="00BB4823" w:rsidRDefault="004F48FC" w:rsidP="00BC1ACF">
      <w:pPr>
        <w:pStyle w:val="a3"/>
        <w:numPr>
          <w:ilvl w:val="0"/>
          <w:numId w:val="22"/>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распоряжения;</w:t>
      </w:r>
    </w:p>
    <w:p w14:paraId="6A3D4E4F" w14:textId="77777777" w:rsidR="004F48FC" w:rsidRPr="00BB4823" w:rsidRDefault="004F48FC" w:rsidP="00BC1ACF">
      <w:pPr>
        <w:pStyle w:val="a3"/>
        <w:numPr>
          <w:ilvl w:val="0"/>
          <w:numId w:val="22"/>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положения и инструкции.</w:t>
      </w:r>
    </w:p>
    <w:p w14:paraId="4CF22ED9"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01FC283B" w14:textId="77777777" w:rsidR="004F48FC" w:rsidRPr="00BB4823" w:rsidRDefault="004F48FC" w:rsidP="00BC1ACF">
      <w:pPr>
        <w:spacing w:after="0" w:line="312" w:lineRule="auto"/>
        <w:ind w:firstLine="709"/>
        <w:jc w:val="both"/>
        <w:rPr>
          <w:rFonts w:ascii="Times New Roman" w:hAnsi="Times New Roman"/>
          <w:b/>
          <w:sz w:val="28"/>
          <w:szCs w:val="28"/>
          <w:u w:val="single"/>
          <w:lang w:eastAsia="ru-RU"/>
        </w:rPr>
      </w:pPr>
      <w:r w:rsidRPr="00BB4823">
        <w:rPr>
          <w:rFonts w:ascii="Times New Roman" w:hAnsi="Times New Roman"/>
          <w:b/>
          <w:sz w:val="28"/>
          <w:szCs w:val="28"/>
          <w:u w:val="single"/>
          <w:lang w:eastAsia="ru-RU"/>
        </w:rPr>
        <w:t>32. День работника прокуратуры отмечается ежегодно:</w:t>
      </w:r>
    </w:p>
    <w:p w14:paraId="41A01A67" w14:textId="77777777" w:rsidR="004F48FC" w:rsidRPr="00BB4823" w:rsidRDefault="004F48FC" w:rsidP="00BC1ACF">
      <w:pPr>
        <w:pStyle w:val="a3"/>
        <w:numPr>
          <w:ilvl w:val="0"/>
          <w:numId w:val="23"/>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12 января;</w:t>
      </w:r>
    </w:p>
    <w:p w14:paraId="3621B963" w14:textId="77777777" w:rsidR="004F48FC" w:rsidRPr="00BB4823" w:rsidRDefault="004F48FC" w:rsidP="00BC1ACF">
      <w:pPr>
        <w:pStyle w:val="a3"/>
        <w:numPr>
          <w:ilvl w:val="0"/>
          <w:numId w:val="23"/>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28 мая;</w:t>
      </w:r>
    </w:p>
    <w:p w14:paraId="46D1DEE2" w14:textId="77777777" w:rsidR="004F48FC" w:rsidRPr="00BB4823" w:rsidRDefault="004F48FC" w:rsidP="00BC1ACF">
      <w:pPr>
        <w:pStyle w:val="a3"/>
        <w:numPr>
          <w:ilvl w:val="0"/>
          <w:numId w:val="23"/>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15 ноября;</w:t>
      </w:r>
    </w:p>
    <w:p w14:paraId="7C606EB9" w14:textId="77777777" w:rsidR="004F48FC" w:rsidRPr="00BB4823" w:rsidRDefault="004F48FC" w:rsidP="00BC1ACF">
      <w:pPr>
        <w:pStyle w:val="a3"/>
        <w:numPr>
          <w:ilvl w:val="0"/>
          <w:numId w:val="23"/>
        </w:numPr>
        <w:spacing w:after="0" w:line="312" w:lineRule="auto"/>
        <w:ind w:left="0" w:firstLine="709"/>
        <w:contextualSpacing w:val="0"/>
        <w:jc w:val="both"/>
        <w:rPr>
          <w:rFonts w:ascii="Times New Roman" w:hAnsi="Times New Roman"/>
          <w:sz w:val="28"/>
          <w:szCs w:val="28"/>
          <w:lang w:eastAsia="ru-RU"/>
        </w:rPr>
      </w:pPr>
      <w:r w:rsidRPr="00BB4823">
        <w:rPr>
          <w:rFonts w:ascii="Times New Roman" w:hAnsi="Times New Roman"/>
          <w:sz w:val="28"/>
          <w:szCs w:val="28"/>
          <w:lang w:eastAsia="ru-RU"/>
        </w:rPr>
        <w:t>31 декабря.</w:t>
      </w:r>
    </w:p>
    <w:p w14:paraId="1A849B42"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6C44E3C1"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33. Назовите сроки проведения аттестации работнико</w:t>
      </w:r>
      <w:r w:rsidR="00FB7D70" w:rsidRPr="00BB4823">
        <w:rPr>
          <w:rFonts w:ascii="Times New Roman" w:eastAsia="SimSun" w:hAnsi="Times New Roman"/>
          <w:b/>
          <w:kern w:val="1"/>
          <w:sz w:val="28"/>
          <w:szCs w:val="28"/>
          <w:u w:val="single"/>
          <w:lang w:eastAsia="ar-SA"/>
        </w:rPr>
        <w:t>в прокуратуры:</w:t>
      </w:r>
    </w:p>
    <w:p w14:paraId="29E24678" w14:textId="77777777" w:rsidR="004F48FC" w:rsidRPr="00BB4823" w:rsidRDefault="00FB7D70" w:rsidP="00BC1ACF">
      <w:pPr>
        <w:pStyle w:val="a3"/>
        <w:numPr>
          <w:ilvl w:val="0"/>
          <w:numId w:val="2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 реже одного раза в год;</w:t>
      </w:r>
    </w:p>
    <w:p w14:paraId="68B63E09" w14:textId="77777777" w:rsidR="004F48FC" w:rsidRPr="00BB4823" w:rsidRDefault="00FB7D70" w:rsidP="00BC1ACF">
      <w:pPr>
        <w:pStyle w:val="a3"/>
        <w:numPr>
          <w:ilvl w:val="0"/>
          <w:numId w:val="2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 реже одного раза в пять лет;</w:t>
      </w:r>
    </w:p>
    <w:p w14:paraId="3276D44F" w14:textId="77777777" w:rsidR="004F48FC" w:rsidRPr="00BB4823" w:rsidRDefault="00FB7D70" w:rsidP="00BC1ACF">
      <w:pPr>
        <w:pStyle w:val="a3"/>
        <w:numPr>
          <w:ilvl w:val="0"/>
          <w:numId w:val="2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 реже одного раза в семь лет;</w:t>
      </w:r>
    </w:p>
    <w:p w14:paraId="13BBA9E7" w14:textId="77777777" w:rsidR="004F48FC" w:rsidRPr="00BB4823" w:rsidRDefault="004F48FC" w:rsidP="00BC1ACF">
      <w:pPr>
        <w:pStyle w:val="a3"/>
        <w:numPr>
          <w:ilvl w:val="0"/>
          <w:numId w:val="24"/>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не</w:t>
      </w:r>
      <w:r w:rsidR="00FB7D70" w:rsidRPr="00BB4823">
        <w:rPr>
          <w:rFonts w:ascii="Times New Roman" w:eastAsia="SimSun" w:hAnsi="Times New Roman"/>
          <w:kern w:val="1"/>
          <w:sz w:val="28"/>
          <w:szCs w:val="28"/>
          <w:lang w:eastAsia="ar-SA"/>
        </w:rPr>
        <w:t xml:space="preserve"> реже одного раза в десять лет.</w:t>
      </w:r>
    </w:p>
    <w:p w14:paraId="2171B62C" w14:textId="77777777" w:rsidR="004F48FC" w:rsidRPr="00BB4823"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226672C1"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BB4823">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4F4D1581" w14:textId="77777777" w:rsidR="004F48FC" w:rsidRPr="00BB4823" w:rsidRDefault="004F48FC" w:rsidP="00BC1ACF">
      <w:pPr>
        <w:pStyle w:val="a3"/>
        <w:numPr>
          <w:ilvl w:val="0"/>
          <w:numId w:val="2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прокурорский надзор;</w:t>
      </w:r>
    </w:p>
    <w:p w14:paraId="5B3EC2F7" w14:textId="77777777" w:rsidR="004F48FC" w:rsidRPr="00BB4823" w:rsidRDefault="004F48FC" w:rsidP="00BC1ACF">
      <w:pPr>
        <w:pStyle w:val="a3"/>
        <w:numPr>
          <w:ilvl w:val="0"/>
          <w:numId w:val="2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ведомственный контроль;</w:t>
      </w:r>
    </w:p>
    <w:p w14:paraId="11CA540D" w14:textId="77777777" w:rsidR="004F48FC" w:rsidRPr="00BB4823" w:rsidRDefault="004F48FC" w:rsidP="00BC1ACF">
      <w:pPr>
        <w:pStyle w:val="a3"/>
        <w:numPr>
          <w:ilvl w:val="0"/>
          <w:numId w:val="25"/>
        </w:numPr>
        <w:autoSpaceDE w:val="0"/>
        <w:autoSpaceDN w:val="0"/>
        <w:adjustRightInd w:val="0"/>
        <w:spacing w:after="0" w:line="312" w:lineRule="auto"/>
        <w:ind w:left="0" w:firstLine="709"/>
        <w:contextualSpacing w:val="0"/>
        <w:jc w:val="both"/>
        <w:rPr>
          <w:rFonts w:ascii="Times New Roman" w:eastAsia="SimSun" w:hAnsi="Times New Roman"/>
          <w:kern w:val="1"/>
          <w:sz w:val="28"/>
          <w:szCs w:val="28"/>
          <w:lang w:eastAsia="ar-SA"/>
        </w:rPr>
      </w:pPr>
      <w:r w:rsidRPr="00BB4823">
        <w:rPr>
          <w:rFonts w:ascii="Times New Roman" w:eastAsia="SimSun" w:hAnsi="Times New Roman"/>
          <w:kern w:val="1"/>
          <w:sz w:val="28"/>
          <w:szCs w:val="28"/>
          <w:lang w:eastAsia="ar-SA"/>
        </w:rPr>
        <w:t>судебный контроль.</w:t>
      </w:r>
    </w:p>
    <w:p w14:paraId="1A0733CB" w14:textId="77777777" w:rsidR="004F48FC" w:rsidRPr="00BB4823"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15AA7A6"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35. Генеральный прокурор РФ:</w:t>
      </w:r>
    </w:p>
    <w:p w14:paraId="2DDE47EC" w14:textId="77777777" w:rsidR="004F48FC" w:rsidRPr="00337506" w:rsidRDefault="004F48FC" w:rsidP="00BC1ACF">
      <w:pPr>
        <w:pStyle w:val="a3"/>
        <w:numPr>
          <w:ilvl w:val="0"/>
          <w:numId w:val="26"/>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вправе присутствовать на заседаниях Палат Федерального Собрания РФ;</w:t>
      </w:r>
    </w:p>
    <w:p w14:paraId="437A008D" w14:textId="77777777" w:rsidR="004F48FC" w:rsidRPr="00337506" w:rsidRDefault="004F48FC" w:rsidP="00BC1ACF">
      <w:pPr>
        <w:pStyle w:val="a3"/>
        <w:numPr>
          <w:ilvl w:val="0"/>
          <w:numId w:val="26"/>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обязан присутствовать на заседаниях Палат Федерального Собрания РФ;</w:t>
      </w:r>
    </w:p>
    <w:p w14:paraId="3A73F691" w14:textId="77777777" w:rsidR="004F48FC" w:rsidRPr="00337506" w:rsidRDefault="004F48FC" w:rsidP="00BC1ACF">
      <w:pPr>
        <w:pStyle w:val="a3"/>
        <w:numPr>
          <w:ilvl w:val="0"/>
          <w:numId w:val="26"/>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вправе присутствовать на заседаниях Палат Федерального Собрания РФ по приглашению.</w:t>
      </w:r>
    </w:p>
    <w:p w14:paraId="0DC6EE3F" w14:textId="77777777" w:rsidR="004F48FC" w:rsidRPr="00337506" w:rsidRDefault="004F48FC" w:rsidP="00BC1ACF">
      <w:pPr>
        <w:spacing w:after="0" w:line="312" w:lineRule="auto"/>
        <w:ind w:firstLine="709"/>
        <w:jc w:val="both"/>
        <w:rPr>
          <w:rFonts w:ascii="Times New Roman" w:hAnsi="Times New Roman"/>
          <w:sz w:val="28"/>
          <w:szCs w:val="28"/>
          <w:lang w:eastAsia="ru-RU"/>
        </w:rPr>
      </w:pPr>
    </w:p>
    <w:p w14:paraId="23AEAB00"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bCs/>
          <w:sz w:val="28"/>
          <w:szCs w:val="28"/>
          <w:u w:val="single"/>
          <w:lang w:eastAsia="ru-RU"/>
        </w:rPr>
        <w:t>36. Каким видом деятельности не вправе заниматься прокурор:</w:t>
      </w:r>
    </w:p>
    <w:p w14:paraId="7EE2D6BE" w14:textId="77777777" w:rsidR="004F48FC" w:rsidRPr="00337506" w:rsidRDefault="004F48FC" w:rsidP="00BC1ACF">
      <w:pPr>
        <w:pStyle w:val="a3"/>
        <w:numPr>
          <w:ilvl w:val="0"/>
          <w:numId w:val="27"/>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творческой с получением гонорара;</w:t>
      </w:r>
    </w:p>
    <w:p w14:paraId="5F553C9E" w14:textId="77777777" w:rsidR="004F48FC" w:rsidRPr="00337506" w:rsidRDefault="004F48FC" w:rsidP="00BC1ACF">
      <w:pPr>
        <w:pStyle w:val="a3"/>
        <w:numPr>
          <w:ilvl w:val="0"/>
          <w:numId w:val="27"/>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научной;</w:t>
      </w:r>
    </w:p>
    <w:p w14:paraId="64037481" w14:textId="77777777" w:rsidR="004F48FC" w:rsidRPr="00337506" w:rsidRDefault="004F48FC" w:rsidP="00BC1ACF">
      <w:pPr>
        <w:pStyle w:val="a3"/>
        <w:numPr>
          <w:ilvl w:val="0"/>
          <w:numId w:val="27"/>
        </w:numPr>
        <w:spacing w:after="0" w:line="312" w:lineRule="auto"/>
        <w:ind w:left="0" w:firstLine="709"/>
        <w:contextualSpacing w:val="0"/>
        <w:jc w:val="both"/>
        <w:rPr>
          <w:rFonts w:ascii="Times New Roman" w:hAnsi="Times New Roman"/>
          <w:sz w:val="28"/>
          <w:szCs w:val="28"/>
          <w:lang w:eastAsia="ru-RU"/>
        </w:rPr>
      </w:pPr>
      <w:r w:rsidRPr="00337506">
        <w:rPr>
          <w:rFonts w:ascii="Times New Roman" w:hAnsi="Times New Roman"/>
          <w:sz w:val="28"/>
          <w:szCs w:val="28"/>
          <w:lang w:eastAsia="ru-RU"/>
        </w:rPr>
        <w:t>безвозмездной в общественных объединениях, преследующих политические цели.</w:t>
      </w:r>
    </w:p>
    <w:p w14:paraId="73996369" w14:textId="77777777" w:rsidR="00BB4823" w:rsidRPr="00337506" w:rsidRDefault="00BB4823" w:rsidP="00BC1ACF">
      <w:pPr>
        <w:spacing w:after="0" w:line="312" w:lineRule="auto"/>
        <w:ind w:firstLine="709"/>
        <w:jc w:val="both"/>
        <w:rPr>
          <w:rFonts w:ascii="Times New Roman" w:hAnsi="Times New Roman"/>
          <w:sz w:val="28"/>
          <w:szCs w:val="28"/>
          <w:lang w:eastAsia="ru-RU"/>
        </w:rPr>
      </w:pPr>
    </w:p>
    <w:p w14:paraId="5E879839"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bCs/>
          <w:sz w:val="28"/>
          <w:szCs w:val="28"/>
          <w:u w:val="single"/>
          <w:lang w:eastAsia="ru-RU"/>
        </w:rPr>
        <w:t>37. Прокурор субъекта РФ назначается:</w:t>
      </w:r>
    </w:p>
    <w:p w14:paraId="12E79DE6" w14:textId="77777777" w:rsidR="004F48FC" w:rsidRPr="00337506" w:rsidRDefault="004F48FC" w:rsidP="00BC1ACF">
      <w:pPr>
        <w:pStyle w:val="a3"/>
        <w:numPr>
          <w:ilvl w:val="0"/>
          <w:numId w:val="28"/>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Президентом РФ по согласованию с органом законодательной власти субъекта РФ;</w:t>
      </w:r>
    </w:p>
    <w:p w14:paraId="5AA13634" w14:textId="77777777" w:rsidR="004F48FC" w:rsidRPr="00337506" w:rsidRDefault="004F48FC" w:rsidP="00BC1ACF">
      <w:pPr>
        <w:pStyle w:val="a3"/>
        <w:numPr>
          <w:ilvl w:val="0"/>
          <w:numId w:val="28"/>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75A944D3" w14:textId="77777777" w:rsidR="004F48FC" w:rsidRPr="00337506" w:rsidRDefault="004F48FC" w:rsidP="00BC1ACF">
      <w:pPr>
        <w:pStyle w:val="a3"/>
        <w:numPr>
          <w:ilvl w:val="0"/>
          <w:numId w:val="28"/>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Генеральным прокурором РФ по согласованию с органом госу</w:t>
      </w:r>
      <w:r w:rsidR="00347817" w:rsidRPr="00337506">
        <w:rPr>
          <w:rFonts w:ascii="Times New Roman" w:hAnsi="Times New Roman"/>
          <w:sz w:val="28"/>
          <w:szCs w:val="28"/>
          <w:lang w:eastAsia="ru-RU"/>
        </w:rPr>
        <w:t>дарственной власти субъекта РФ.</w:t>
      </w:r>
    </w:p>
    <w:p w14:paraId="79C24DFB" w14:textId="77777777" w:rsidR="00347817" w:rsidRPr="00337506" w:rsidRDefault="00347817" w:rsidP="00BC1ACF">
      <w:pPr>
        <w:spacing w:after="0" w:line="312" w:lineRule="auto"/>
        <w:ind w:firstLine="709"/>
        <w:jc w:val="both"/>
        <w:rPr>
          <w:rFonts w:ascii="Times New Roman" w:hAnsi="Times New Roman"/>
          <w:sz w:val="28"/>
          <w:szCs w:val="28"/>
          <w:lang w:eastAsia="ru-RU"/>
        </w:rPr>
      </w:pPr>
    </w:p>
    <w:p w14:paraId="2E3695CA"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7F1D26BE" w14:textId="77777777" w:rsidR="004F48FC" w:rsidRPr="00337506" w:rsidRDefault="00347817" w:rsidP="00BC1ACF">
      <w:pPr>
        <w:pStyle w:val="a3"/>
        <w:numPr>
          <w:ilvl w:val="0"/>
          <w:numId w:val="29"/>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Президентом РФ единолично;</w:t>
      </w:r>
    </w:p>
    <w:p w14:paraId="1C64485A" w14:textId="77777777" w:rsidR="004F48FC" w:rsidRPr="00337506" w:rsidRDefault="00347817" w:rsidP="00BC1ACF">
      <w:pPr>
        <w:pStyle w:val="a3"/>
        <w:numPr>
          <w:ilvl w:val="0"/>
          <w:numId w:val="29"/>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Государственной Думой;</w:t>
      </w:r>
    </w:p>
    <w:p w14:paraId="4E386BF4" w14:textId="77777777" w:rsidR="004F48FC" w:rsidRPr="00337506" w:rsidRDefault="004F48FC" w:rsidP="00BC1ACF">
      <w:pPr>
        <w:pStyle w:val="a3"/>
        <w:numPr>
          <w:ilvl w:val="0"/>
          <w:numId w:val="29"/>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Советом Федерации по представлению Президента РФ.</w:t>
      </w:r>
    </w:p>
    <w:p w14:paraId="65923F83" w14:textId="77777777" w:rsidR="004F48FC" w:rsidRPr="00337506" w:rsidRDefault="004F48FC" w:rsidP="00BC1ACF">
      <w:pPr>
        <w:spacing w:after="0" w:line="312" w:lineRule="auto"/>
        <w:ind w:firstLine="709"/>
        <w:jc w:val="both"/>
        <w:rPr>
          <w:rFonts w:ascii="Times New Roman" w:hAnsi="Times New Roman"/>
          <w:sz w:val="28"/>
          <w:szCs w:val="28"/>
          <w:lang w:eastAsia="ru-RU"/>
        </w:rPr>
      </w:pPr>
    </w:p>
    <w:p w14:paraId="369B768F"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 xml:space="preserve">39. </w:t>
      </w:r>
      <w:r w:rsidRPr="00337506">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052009FE" w14:textId="77777777" w:rsidR="004F48FC" w:rsidRPr="00337506" w:rsidRDefault="004F48FC" w:rsidP="00BC1ACF">
      <w:pPr>
        <w:pStyle w:val="a3"/>
        <w:numPr>
          <w:ilvl w:val="0"/>
          <w:numId w:val="30"/>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 главе «Основы конституционного строя»;</w:t>
      </w:r>
    </w:p>
    <w:p w14:paraId="392C1809" w14:textId="77777777" w:rsidR="004F48FC" w:rsidRPr="00337506" w:rsidRDefault="00805B61" w:rsidP="00BC1ACF">
      <w:pPr>
        <w:pStyle w:val="a3"/>
        <w:numPr>
          <w:ilvl w:val="0"/>
          <w:numId w:val="30"/>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 главе «Судебная власть»;</w:t>
      </w:r>
    </w:p>
    <w:p w14:paraId="6BA2E509" w14:textId="77777777" w:rsidR="004F48FC" w:rsidRPr="00337506" w:rsidRDefault="004F48FC" w:rsidP="00BC1ACF">
      <w:pPr>
        <w:pStyle w:val="a3"/>
        <w:numPr>
          <w:ilvl w:val="0"/>
          <w:numId w:val="30"/>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 главе «Правительство Российской Федерации».</w:t>
      </w:r>
    </w:p>
    <w:p w14:paraId="63398D51" w14:textId="77777777" w:rsidR="004F48FC" w:rsidRPr="00337506" w:rsidRDefault="004F48FC" w:rsidP="00BC1ACF">
      <w:pPr>
        <w:spacing w:after="0" w:line="312" w:lineRule="auto"/>
        <w:ind w:firstLine="709"/>
        <w:jc w:val="both"/>
        <w:rPr>
          <w:rFonts w:ascii="Times New Roman" w:hAnsi="Times New Roman"/>
          <w:bCs/>
          <w:sz w:val="28"/>
          <w:szCs w:val="28"/>
          <w:lang w:eastAsia="ru-RU"/>
        </w:rPr>
      </w:pPr>
    </w:p>
    <w:p w14:paraId="31EF50CA"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44FB3298" w14:textId="77777777" w:rsidR="004F48FC" w:rsidRPr="00337506" w:rsidRDefault="004F48FC" w:rsidP="00BC1ACF">
      <w:pPr>
        <w:pStyle w:val="a3"/>
        <w:numPr>
          <w:ilvl w:val="0"/>
          <w:numId w:val="31"/>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являются одним из звеньев прокурорской системы;</w:t>
      </w:r>
    </w:p>
    <w:p w14:paraId="73D0C98E" w14:textId="77777777" w:rsidR="004F48FC" w:rsidRPr="00337506" w:rsidRDefault="004F48FC" w:rsidP="00BC1ACF">
      <w:pPr>
        <w:pStyle w:val="a3"/>
        <w:numPr>
          <w:ilvl w:val="0"/>
          <w:numId w:val="31"/>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не являются самостоятельн</w:t>
      </w:r>
      <w:r w:rsidR="00F30734" w:rsidRPr="00337506">
        <w:rPr>
          <w:rFonts w:ascii="Times New Roman" w:hAnsi="Times New Roman"/>
          <w:sz w:val="28"/>
          <w:szCs w:val="28"/>
          <w:lang w:eastAsia="ru-RU"/>
        </w:rPr>
        <w:t>ым звеном прокурорской системы;</w:t>
      </w:r>
    </w:p>
    <w:p w14:paraId="2BD152B6" w14:textId="77777777" w:rsidR="004F48FC" w:rsidRPr="00337506" w:rsidRDefault="004F48FC" w:rsidP="00BC1ACF">
      <w:pPr>
        <w:pStyle w:val="a3"/>
        <w:numPr>
          <w:ilvl w:val="0"/>
          <w:numId w:val="31"/>
        </w:numPr>
        <w:suppressAutoHyphens/>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входят в качестве структурного подразделения в прокуратуры субъектов РФ.</w:t>
      </w:r>
    </w:p>
    <w:p w14:paraId="185EC8FE" w14:textId="77777777" w:rsidR="004F48FC" w:rsidRPr="00337506" w:rsidRDefault="004F48FC" w:rsidP="00BC1ACF">
      <w:pPr>
        <w:spacing w:after="0" w:line="312" w:lineRule="auto"/>
        <w:ind w:firstLine="709"/>
        <w:jc w:val="both"/>
        <w:rPr>
          <w:rFonts w:ascii="Times New Roman" w:hAnsi="Times New Roman"/>
          <w:sz w:val="28"/>
          <w:szCs w:val="28"/>
          <w:lang w:eastAsia="ru-RU"/>
        </w:rPr>
      </w:pPr>
    </w:p>
    <w:p w14:paraId="07516695" w14:textId="77777777" w:rsidR="004F48FC" w:rsidRPr="00337506" w:rsidRDefault="004F48FC" w:rsidP="00BC1ACF">
      <w:pPr>
        <w:spacing w:after="0" w:line="312" w:lineRule="auto"/>
        <w:ind w:firstLine="709"/>
        <w:jc w:val="both"/>
        <w:rPr>
          <w:rFonts w:ascii="Times New Roman" w:hAnsi="Times New Roman"/>
          <w:b/>
          <w:bCs/>
          <w:sz w:val="28"/>
          <w:szCs w:val="28"/>
          <w:u w:val="single"/>
          <w:lang w:eastAsia="ru-RU"/>
        </w:rPr>
      </w:pPr>
      <w:r w:rsidRPr="00337506">
        <w:rPr>
          <w:rFonts w:ascii="Times New Roman" w:hAnsi="Times New Roman"/>
          <w:b/>
          <w:bCs/>
          <w:sz w:val="28"/>
          <w:szCs w:val="28"/>
          <w:u w:val="single"/>
          <w:lang w:eastAsia="ru-RU"/>
        </w:rPr>
        <w:lastRenderedPageBreak/>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58D91F58" w14:textId="77777777" w:rsidR="004F48FC" w:rsidRPr="00337506" w:rsidRDefault="004F48FC" w:rsidP="00BC1ACF">
      <w:pPr>
        <w:pStyle w:val="a3"/>
        <w:numPr>
          <w:ilvl w:val="0"/>
          <w:numId w:val="32"/>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55 лет;</w:t>
      </w:r>
    </w:p>
    <w:p w14:paraId="1C945C2C" w14:textId="77777777" w:rsidR="004F48FC" w:rsidRPr="00337506" w:rsidRDefault="004F48FC" w:rsidP="00BC1ACF">
      <w:pPr>
        <w:pStyle w:val="a3"/>
        <w:numPr>
          <w:ilvl w:val="0"/>
          <w:numId w:val="32"/>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60 лет;</w:t>
      </w:r>
    </w:p>
    <w:p w14:paraId="02A0B85D" w14:textId="77777777" w:rsidR="004F48FC" w:rsidRPr="00337506" w:rsidRDefault="004F48FC" w:rsidP="00BC1ACF">
      <w:pPr>
        <w:pStyle w:val="a3"/>
        <w:numPr>
          <w:ilvl w:val="0"/>
          <w:numId w:val="32"/>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65 лет.</w:t>
      </w:r>
    </w:p>
    <w:p w14:paraId="6ACD79FC" w14:textId="77777777" w:rsidR="004F48FC" w:rsidRPr="00337506" w:rsidRDefault="004F48FC" w:rsidP="00BC1ACF">
      <w:pPr>
        <w:tabs>
          <w:tab w:val="left" w:pos="426"/>
          <w:tab w:val="left" w:pos="851"/>
          <w:tab w:val="right" w:leader="underscore" w:pos="8505"/>
        </w:tabs>
        <w:spacing w:after="0" w:line="312" w:lineRule="auto"/>
        <w:ind w:firstLine="709"/>
        <w:jc w:val="both"/>
        <w:rPr>
          <w:rFonts w:ascii="Times New Roman" w:eastAsia="SimSun" w:hAnsi="Times New Roman"/>
          <w:kern w:val="24"/>
          <w:sz w:val="28"/>
          <w:szCs w:val="28"/>
          <w:highlight w:val="yellow"/>
          <w:lang w:eastAsia="ar-SA"/>
        </w:rPr>
      </w:pPr>
    </w:p>
    <w:p w14:paraId="67CDAD36"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587ADA57" w14:textId="77777777" w:rsidR="004F48FC" w:rsidRPr="00337506" w:rsidRDefault="004F48FC" w:rsidP="00BC1ACF">
      <w:pPr>
        <w:pStyle w:val="a3"/>
        <w:numPr>
          <w:ilvl w:val="0"/>
          <w:numId w:val="33"/>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военные;</w:t>
      </w:r>
    </w:p>
    <w:p w14:paraId="7C1720C1" w14:textId="77777777" w:rsidR="004F48FC" w:rsidRPr="00337506" w:rsidRDefault="004F48FC" w:rsidP="00BC1ACF">
      <w:pPr>
        <w:pStyle w:val="a3"/>
        <w:numPr>
          <w:ilvl w:val="0"/>
          <w:numId w:val="33"/>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природоохранительные;</w:t>
      </w:r>
    </w:p>
    <w:p w14:paraId="1E50948F" w14:textId="77777777" w:rsidR="004F48FC" w:rsidRPr="00337506" w:rsidRDefault="004F48FC" w:rsidP="00BC1ACF">
      <w:pPr>
        <w:pStyle w:val="a3"/>
        <w:numPr>
          <w:ilvl w:val="0"/>
          <w:numId w:val="33"/>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трудовые;</w:t>
      </w:r>
    </w:p>
    <w:p w14:paraId="146002F3" w14:textId="77777777" w:rsidR="004F48FC" w:rsidRPr="00337506" w:rsidRDefault="004F48FC" w:rsidP="00BC1ACF">
      <w:pPr>
        <w:pStyle w:val="a3"/>
        <w:numPr>
          <w:ilvl w:val="0"/>
          <w:numId w:val="33"/>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транспортные.</w:t>
      </w:r>
    </w:p>
    <w:p w14:paraId="425DE551" w14:textId="77777777" w:rsidR="004F48FC" w:rsidRPr="00337506" w:rsidRDefault="004F48FC" w:rsidP="00BC1ACF">
      <w:pPr>
        <w:spacing w:after="0" w:line="312" w:lineRule="auto"/>
        <w:ind w:firstLine="709"/>
        <w:jc w:val="both"/>
        <w:rPr>
          <w:rFonts w:ascii="Times New Roman" w:hAnsi="Times New Roman"/>
          <w:sz w:val="28"/>
          <w:szCs w:val="28"/>
          <w:lang w:eastAsia="ru-RU"/>
        </w:rPr>
      </w:pPr>
    </w:p>
    <w:p w14:paraId="27332161"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43. Коллегии не создаются:</w:t>
      </w:r>
    </w:p>
    <w:p w14:paraId="6F944E9E" w14:textId="77777777" w:rsidR="004F48FC" w:rsidRPr="00337506" w:rsidRDefault="003F71F5" w:rsidP="00BC1ACF">
      <w:pPr>
        <w:pStyle w:val="a3"/>
        <w:numPr>
          <w:ilvl w:val="0"/>
          <w:numId w:val="34"/>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в Генеральной прокуратуре РФ;</w:t>
      </w:r>
    </w:p>
    <w:p w14:paraId="2798EF12" w14:textId="77777777" w:rsidR="004F48FC" w:rsidRPr="00337506" w:rsidRDefault="003F71F5" w:rsidP="00BC1ACF">
      <w:pPr>
        <w:pStyle w:val="a3"/>
        <w:numPr>
          <w:ilvl w:val="0"/>
          <w:numId w:val="34"/>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прокуратурах субъектов РФ;</w:t>
      </w:r>
    </w:p>
    <w:p w14:paraId="31186021" w14:textId="77777777" w:rsidR="004F48FC" w:rsidRPr="00337506" w:rsidRDefault="004F48FC" w:rsidP="00BC1ACF">
      <w:pPr>
        <w:pStyle w:val="a3"/>
        <w:numPr>
          <w:ilvl w:val="0"/>
          <w:numId w:val="34"/>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специализированных прокуратурах;</w:t>
      </w:r>
    </w:p>
    <w:p w14:paraId="0F2C9C9F" w14:textId="77777777" w:rsidR="003F71F5" w:rsidRPr="00337506" w:rsidRDefault="004F48FC" w:rsidP="00BC1ACF">
      <w:pPr>
        <w:pStyle w:val="a3"/>
        <w:numPr>
          <w:ilvl w:val="0"/>
          <w:numId w:val="34"/>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прокуратурах городов (районов).</w:t>
      </w:r>
    </w:p>
    <w:p w14:paraId="3D812FF1" w14:textId="77777777" w:rsidR="00BB4823" w:rsidRPr="00337506" w:rsidRDefault="00BB4823" w:rsidP="00BC1ACF">
      <w:pPr>
        <w:spacing w:after="0" w:line="312" w:lineRule="auto"/>
        <w:ind w:firstLine="709"/>
        <w:jc w:val="both"/>
        <w:rPr>
          <w:rFonts w:ascii="Times New Roman" w:hAnsi="Times New Roman"/>
          <w:sz w:val="28"/>
          <w:szCs w:val="28"/>
          <w:lang w:eastAsia="ru-RU"/>
        </w:rPr>
      </w:pPr>
    </w:p>
    <w:p w14:paraId="20190286" w14:textId="77777777" w:rsidR="004F48FC" w:rsidRPr="00337506" w:rsidRDefault="004F48FC" w:rsidP="00BC1ACF">
      <w:pPr>
        <w:spacing w:after="0" w:line="312" w:lineRule="auto"/>
        <w:ind w:firstLine="709"/>
        <w:jc w:val="both"/>
        <w:rPr>
          <w:rFonts w:ascii="Times New Roman" w:hAnsi="Times New Roman"/>
          <w:b/>
          <w:sz w:val="28"/>
          <w:szCs w:val="28"/>
          <w:u w:val="single"/>
          <w:lang w:eastAsia="ru-RU"/>
        </w:rPr>
      </w:pPr>
      <w:r w:rsidRPr="00337506">
        <w:rPr>
          <w:rFonts w:ascii="Times New Roman" w:hAnsi="Times New Roman"/>
          <w:b/>
          <w:sz w:val="28"/>
          <w:szCs w:val="28"/>
          <w:u w:val="single"/>
          <w:lang w:eastAsia="ru-RU"/>
        </w:rPr>
        <w:t>44. Служба в органах прокуратуры является видом:</w:t>
      </w:r>
    </w:p>
    <w:p w14:paraId="7A829D93" w14:textId="77777777" w:rsidR="004F48FC" w:rsidRPr="00337506" w:rsidRDefault="004F48FC" w:rsidP="00BC1ACF">
      <w:pPr>
        <w:pStyle w:val="a3"/>
        <w:numPr>
          <w:ilvl w:val="0"/>
          <w:numId w:val="35"/>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муниципальной службы;</w:t>
      </w:r>
    </w:p>
    <w:p w14:paraId="7FE41ADE" w14:textId="77777777" w:rsidR="004F48FC" w:rsidRPr="00337506" w:rsidRDefault="004F48FC" w:rsidP="00BC1ACF">
      <w:pPr>
        <w:pStyle w:val="a3"/>
        <w:numPr>
          <w:ilvl w:val="0"/>
          <w:numId w:val="35"/>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государственной службы субъектов РФ;</w:t>
      </w:r>
    </w:p>
    <w:p w14:paraId="6CE7AA43" w14:textId="77777777" w:rsidR="004F48FC" w:rsidRPr="00337506" w:rsidRDefault="004F48FC" w:rsidP="00BC1ACF">
      <w:pPr>
        <w:pStyle w:val="a3"/>
        <w:numPr>
          <w:ilvl w:val="0"/>
          <w:numId w:val="35"/>
        </w:numPr>
        <w:spacing w:after="0" w:line="312" w:lineRule="auto"/>
        <w:ind w:left="0" w:firstLine="709"/>
        <w:jc w:val="both"/>
        <w:rPr>
          <w:rFonts w:ascii="Times New Roman" w:hAnsi="Times New Roman"/>
          <w:sz w:val="28"/>
          <w:szCs w:val="28"/>
          <w:lang w:eastAsia="ru-RU"/>
        </w:rPr>
      </w:pPr>
      <w:r w:rsidRPr="00337506">
        <w:rPr>
          <w:rFonts w:ascii="Times New Roman" w:hAnsi="Times New Roman"/>
          <w:sz w:val="28"/>
          <w:szCs w:val="28"/>
          <w:lang w:eastAsia="ru-RU"/>
        </w:rPr>
        <w:t>федеральной государственной службы.</w:t>
      </w:r>
    </w:p>
    <w:p w14:paraId="0E7BB0AC"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lang w:eastAsia="ar-SA"/>
        </w:rPr>
      </w:pPr>
    </w:p>
    <w:p w14:paraId="3A35725A"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2F70C58E" w14:textId="77777777" w:rsidR="004F48FC" w:rsidRPr="00337506" w:rsidRDefault="004F48FC" w:rsidP="00BC1ACF">
      <w:pPr>
        <w:pStyle w:val="a3"/>
        <w:numPr>
          <w:ilvl w:val="0"/>
          <w:numId w:val="36"/>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отсутствие гражданства Российской Федерации;</w:t>
      </w:r>
    </w:p>
    <w:p w14:paraId="1457B0C8" w14:textId="77777777" w:rsidR="004F48FC" w:rsidRPr="00337506" w:rsidRDefault="004F48FC" w:rsidP="00BC1ACF">
      <w:pPr>
        <w:pStyle w:val="a3"/>
        <w:numPr>
          <w:ilvl w:val="0"/>
          <w:numId w:val="36"/>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отсутствие свидетельства о регистрации брака;</w:t>
      </w:r>
    </w:p>
    <w:p w14:paraId="0325941E" w14:textId="77777777" w:rsidR="004F48FC" w:rsidRPr="00337506" w:rsidRDefault="004F48FC" w:rsidP="00BC1ACF">
      <w:pPr>
        <w:pStyle w:val="a3"/>
        <w:numPr>
          <w:ilvl w:val="0"/>
          <w:numId w:val="36"/>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наличие близких родственных связей с будущим начальником;</w:t>
      </w:r>
    </w:p>
    <w:p w14:paraId="53B003DC" w14:textId="77777777" w:rsidR="004F48FC" w:rsidRPr="00337506" w:rsidRDefault="004F48FC" w:rsidP="00BC1ACF">
      <w:pPr>
        <w:pStyle w:val="a3"/>
        <w:numPr>
          <w:ilvl w:val="0"/>
          <w:numId w:val="36"/>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наличие судимости.</w:t>
      </w:r>
    </w:p>
    <w:p w14:paraId="2290FB46"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2F046993"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5752E845" w14:textId="77777777" w:rsidR="004F48FC" w:rsidRPr="00337506" w:rsidRDefault="004F48FC" w:rsidP="00BC1ACF">
      <w:pPr>
        <w:pStyle w:val="a3"/>
        <w:numPr>
          <w:ilvl w:val="0"/>
          <w:numId w:val="37"/>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советник Генерального прокурора РФ;</w:t>
      </w:r>
    </w:p>
    <w:p w14:paraId="22A57DEE" w14:textId="77777777" w:rsidR="004F48FC" w:rsidRPr="00337506" w:rsidRDefault="004F48FC" w:rsidP="00BC1ACF">
      <w:pPr>
        <w:pStyle w:val="a3"/>
        <w:numPr>
          <w:ilvl w:val="0"/>
          <w:numId w:val="37"/>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lastRenderedPageBreak/>
        <w:t>старший помощник районного прокурора;</w:t>
      </w:r>
    </w:p>
    <w:p w14:paraId="41DCC54A" w14:textId="77777777" w:rsidR="004F48FC" w:rsidRPr="00337506" w:rsidRDefault="004F48FC" w:rsidP="00BC1ACF">
      <w:pPr>
        <w:pStyle w:val="a3"/>
        <w:numPr>
          <w:ilvl w:val="0"/>
          <w:numId w:val="37"/>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начальник отдела прокуратуры субъекта РФ;</w:t>
      </w:r>
    </w:p>
    <w:p w14:paraId="4D8979B4" w14:textId="77777777" w:rsidR="004F48FC" w:rsidRPr="00337506" w:rsidRDefault="004F48FC" w:rsidP="00BC1ACF">
      <w:pPr>
        <w:pStyle w:val="a3"/>
        <w:numPr>
          <w:ilvl w:val="0"/>
          <w:numId w:val="37"/>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заведующая канцелярией.</w:t>
      </w:r>
    </w:p>
    <w:p w14:paraId="2E0ED5B8"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A29B9D5"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7DCAC684" w14:textId="77777777" w:rsidR="004F48FC" w:rsidRPr="00337506" w:rsidRDefault="004F48FC" w:rsidP="00BC1ACF">
      <w:pPr>
        <w:pStyle w:val="a3"/>
        <w:numPr>
          <w:ilvl w:val="0"/>
          <w:numId w:val="38"/>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нет, только те, кто подлежит аттестации;</w:t>
      </w:r>
    </w:p>
    <w:p w14:paraId="672EA140" w14:textId="77777777" w:rsidR="004F48FC" w:rsidRPr="00337506" w:rsidRDefault="004F48FC" w:rsidP="00BC1ACF">
      <w:pPr>
        <w:pStyle w:val="a3"/>
        <w:numPr>
          <w:ilvl w:val="0"/>
          <w:numId w:val="38"/>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нет, только прокуроры и их помощники;</w:t>
      </w:r>
    </w:p>
    <w:p w14:paraId="02ECF24A" w14:textId="77777777" w:rsidR="004F48FC" w:rsidRPr="00337506" w:rsidRDefault="004F48FC" w:rsidP="00BC1ACF">
      <w:pPr>
        <w:pStyle w:val="a3"/>
        <w:numPr>
          <w:ilvl w:val="0"/>
          <w:numId w:val="38"/>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да, все;</w:t>
      </w:r>
    </w:p>
    <w:p w14:paraId="5717B2C9" w14:textId="77777777" w:rsidR="004F48FC" w:rsidRPr="00337506" w:rsidRDefault="004F48FC" w:rsidP="00BC1ACF">
      <w:pPr>
        <w:pStyle w:val="a3"/>
        <w:numPr>
          <w:ilvl w:val="0"/>
          <w:numId w:val="38"/>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нет, только прокуроры.</w:t>
      </w:r>
    </w:p>
    <w:p w14:paraId="4332A1D0"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08767C69"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48. На должность прокуроров субъектов РФ, приравненных к ним прокуро</w:t>
      </w:r>
      <w:r w:rsidR="00606D42" w:rsidRPr="00337506">
        <w:rPr>
          <w:rFonts w:ascii="Times New Roman" w:eastAsia="SimSun" w:hAnsi="Times New Roman"/>
          <w:b/>
          <w:kern w:val="1"/>
          <w:sz w:val="28"/>
          <w:szCs w:val="28"/>
          <w:u w:val="single"/>
          <w:lang w:eastAsia="ar-SA"/>
        </w:rPr>
        <w:t>ров назначаются лица не моложе:</w:t>
      </w:r>
    </w:p>
    <w:p w14:paraId="448F8570" w14:textId="77777777" w:rsidR="004F48FC" w:rsidRPr="00337506" w:rsidRDefault="00606D42" w:rsidP="00BC1ACF">
      <w:pPr>
        <w:pStyle w:val="a3"/>
        <w:numPr>
          <w:ilvl w:val="0"/>
          <w:numId w:val="39"/>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20 лет;</w:t>
      </w:r>
    </w:p>
    <w:p w14:paraId="50FEE37E" w14:textId="77777777" w:rsidR="004F48FC" w:rsidRPr="00337506" w:rsidRDefault="00606D42" w:rsidP="00BC1ACF">
      <w:pPr>
        <w:pStyle w:val="a3"/>
        <w:numPr>
          <w:ilvl w:val="0"/>
          <w:numId w:val="39"/>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25 лет;</w:t>
      </w:r>
    </w:p>
    <w:p w14:paraId="5D6A2F64" w14:textId="77777777" w:rsidR="004F48FC" w:rsidRPr="00337506" w:rsidRDefault="00606D42" w:rsidP="00BC1ACF">
      <w:pPr>
        <w:pStyle w:val="a3"/>
        <w:numPr>
          <w:ilvl w:val="0"/>
          <w:numId w:val="39"/>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30 лет;</w:t>
      </w:r>
    </w:p>
    <w:p w14:paraId="4DA8E844" w14:textId="77777777" w:rsidR="004F48FC" w:rsidRPr="00337506" w:rsidRDefault="00606D42" w:rsidP="00BC1ACF">
      <w:pPr>
        <w:pStyle w:val="a3"/>
        <w:numPr>
          <w:ilvl w:val="0"/>
          <w:numId w:val="39"/>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35 лет;</w:t>
      </w:r>
    </w:p>
    <w:p w14:paraId="63E369D8" w14:textId="77777777" w:rsidR="004F48FC" w:rsidRPr="00337506" w:rsidRDefault="00606D42" w:rsidP="00BC1ACF">
      <w:pPr>
        <w:pStyle w:val="a3"/>
        <w:numPr>
          <w:ilvl w:val="0"/>
          <w:numId w:val="39"/>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40 лет.</w:t>
      </w:r>
    </w:p>
    <w:p w14:paraId="266067F3" w14:textId="77777777" w:rsidR="00606D42" w:rsidRPr="00337506" w:rsidRDefault="00606D42"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5B809F01"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49. В чем реализуется при</w:t>
      </w:r>
      <w:r w:rsidR="00606D42" w:rsidRPr="00337506">
        <w:rPr>
          <w:rFonts w:ascii="Times New Roman" w:eastAsia="SimSun" w:hAnsi="Times New Roman"/>
          <w:b/>
          <w:kern w:val="1"/>
          <w:sz w:val="28"/>
          <w:szCs w:val="28"/>
          <w:u w:val="single"/>
          <w:lang w:eastAsia="ar-SA"/>
        </w:rPr>
        <w:t>нцип централизации прокуратуры:</w:t>
      </w:r>
    </w:p>
    <w:p w14:paraId="7060DF5F" w14:textId="77777777" w:rsidR="004F48FC" w:rsidRPr="00337506" w:rsidRDefault="004F48FC" w:rsidP="00BC1ACF">
      <w:pPr>
        <w:pStyle w:val="a3"/>
        <w:numPr>
          <w:ilvl w:val="0"/>
          <w:numId w:val="40"/>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в назначении прокуроров Президентом РФ и</w:t>
      </w:r>
      <w:r w:rsidR="00606D42" w:rsidRPr="00337506">
        <w:rPr>
          <w:rFonts w:ascii="Times New Roman" w:eastAsia="SimSun" w:hAnsi="Times New Roman"/>
          <w:kern w:val="1"/>
          <w:sz w:val="28"/>
          <w:szCs w:val="28"/>
          <w:lang w:eastAsia="ar-SA"/>
        </w:rPr>
        <w:t xml:space="preserve"> их подчиненности по вертикали;</w:t>
      </w:r>
    </w:p>
    <w:p w14:paraId="4F6642EF" w14:textId="77777777" w:rsidR="004F48FC" w:rsidRPr="00337506" w:rsidRDefault="004F48FC" w:rsidP="00BC1ACF">
      <w:pPr>
        <w:pStyle w:val="a3"/>
        <w:numPr>
          <w:ilvl w:val="0"/>
          <w:numId w:val="40"/>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в назначении прокуроров Правительством РФ и</w:t>
      </w:r>
      <w:r w:rsidR="00606D42" w:rsidRPr="00337506">
        <w:rPr>
          <w:rFonts w:ascii="Times New Roman" w:eastAsia="SimSun" w:hAnsi="Times New Roman"/>
          <w:kern w:val="1"/>
          <w:sz w:val="28"/>
          <w:szCs w:val="28"/>
          <w:lang w:eastAsia="ar-SA"/>
        </w:rPr>
        <w:t xml:space="preserve"> их подчиненности по вертикали;</w:t>
      </w:r>
    </w:p>
    <w:p w14:paraId="2122BBBE" w14:textId="77777777" w:rsidR="004F48FC" w:rsidRPr="00337506" w:rsidRDefault="004F48FC" w:rsidP="00BC1ACF">
      <w:pPr>
        <w:pStyle w:val="a3"/>
        <w:numPr>
          <w:ilvl w:val="0"/>
          <w:numId w:val="40"/>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337506">
        <w:rPr>
          <w:rFonts w:ascii="Times New Roman" w:eastAsia="SimSun" w:hAnsi="Times New Roman"/>
          <w:kern w:val="1"/>
          <w:sz w:val="28"/>
          <w:szCs w:val="28"/>
          <w:lang w:eastAsia="ar-SA"/>
        </w:rPr>
        <w:t>ры – Генеральному прокурору РФ;</w:t>
      </w:r>
    </w:p>
    <w:p w14:paraId="4C893799" w14:textId="77777777" w:rsidR="004F48FC" w:rsidRPr="00337506" w:rsidRDefault="004F48FC" w:rsidP="00BC1ACF">
      <w:pPr>
        <w:pStyle w:val="a3"/>
        <w:numPr>
          <w:ilvl w:val="0"/>
          <w:numId w:val="40"/>
        </w:numPr>
        <w:autoSpaceDE w:val="0"/>
        <w:autoSpaceDN w:val="0"/>
        <w:adjustRightInd w:val="0"/>
        <w:spacing w:after="0" w:line="312" w:lineRule="auto"/>
        <w:ind w:left="0"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принцип централизации к организации си</w:t>
      </w:r>
      <w:r w:rsidR="00606D42" w:rsidRPr="00337506">
        <w:rPr>
          <w:rFonts w:ascii="Times New Roman" w:eastAsia="SimSun" w:hAnsi="Times New Roman"/>
          <w:kern w:val="1"/>
          <w:sz w:val="28"/>
          <w:szCs w:val="28"/>
          <w:lang w:eastAsia="ar-SA"/>
        </w:rPr>
        <w:t>стемы прокуратуры не относится.</w:t>
      </w:r>
    </w:p>
    <w:p w14:paraId="4726BEAD" w14:textId="77777777" w:rsidR="00BB4823" w:rsidRPr="00337506" w:rsidRDefault="00BB4823"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p>
    <w:p w14:paraId="346DC160"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b/>
          <w:kern w:val="1"/>
          <w:sz w:val="28"/>
          <w:szCs w:val="28"/>
          <w:u w:val="single"/>
          <w:lang w:eastAsia="ar-SA"/>
        </w:rPr>
      </w:pPr>
      <w:r w:rsidRPr="00337506">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71A04123"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а) гласность;</w:t>
      </w:r>
    </w:p>
    <w:p w14:paraId="2BEFBD93"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б) законность;</w:t>
      </w:r>
    </w:p>
    <w:p w14:paraId="27486C92"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t>в) подконтрольность;</w:t>
      </w:r>
    </w:p>
    <w:p w14:paraId="2079F169" w14:textId="77777777" w:rsidR="004F48FC" w:rsidRPr="00337506" w:rsidRDefault="004F48FC" w:rsidP="00BC1ACF">
      <w:pPr>
        <w:autoSpaceDE w:val="0"/>
        <w:autoSpaceDN w:val="0"/>
        <w:adjustRightInd w:val="0"/>
        <w:spacing w:after="0" w:line="312" w:lineRule="auto"/>
        <w:ind w:firstLine="709"/>
        <w:jc w:val="both"/>
        <w:rPr>
          <w:rFonts w:ascii="Times New Roman" w:eastAsia="SimSun" w:hAnsi="Times New Roman"/>
          <w:kern w:val="1"/>
          <w:sz w:val="28"/>
          <w:szCs w:val="28"/>
          <w:lang w:eastAsia="ar-SA"/>
        </w:rPr>
      </w:pPr>
      <w:r w:rsidRPr="00337506">
        <w:rPr>
          <w:rFonts w:ascii="Times New Roman" w:eastAsia="SimSun" w:hAnsi="Times New Roman"/>
          <w:kern w:val="1"/>
          <w:sz w:val="28"/>
          <w:szCs w:val="28"/>
          <w:lang w:eastAsia="ar-SA"/>
        </w:rPr>
        <w:lastRenderedPageBreak/>
        <w:t>г) независимость.</w:t>
      </w:r>
    </w:p>
    <w:p w14:paraId="012F10DB" w14:textId="77777777" w:rsidR="002D5DAA" w:rsidRDefault="002D5DAA" w:rsidP="00BC1ACF">
      <w:pPr>
        <w:spacing w:after="0" w:line="312" w:lineRule="auto"/>
        <w:ind w:firstLine="709"/>
        <w:jc w:val="both"/>
      </w:pPr>
    </w:p>
    <w:p w14:paraId="36FE04F3" w14:textId="5E1BA814" w:rsidR="00FE1531" w:rsidRPr="00BC1ACF" w:rsidRDefault="00BC1ACF" w:rsidP="00BC1ACF">
      <w:pPr>
        <w:spacing w:after="0" w:line="312" w:lineRule="auto"/>
        <w:ind w:firstLine="709"/>
        <w:jc w:val="both"/>
        <w:rPr>
          <w:rFonts w:ascii="Times New Roman" w:hAnsi="Times New Roman"/>
          <w:bCs/>
          <w:sz w:val="28"/>
          <w:szCs w:val="28"/>
        </w:rPr>
      </w:pPr>
      <w:r w:rsidRPr="00BC1ACF">
        <w:rPr>
          <w:rFonts w:ascii="Times New Roman" w:hAnsi="Times New Roman"/>
          <w:bCs/>
          <w:sz w:val="28"/>
          <w:szCs w:val="28"/>
        </w:rPr>
        <w:t>При проведении текущего контроля обучающемуся необходимо решить не менее 30 % предложенных ситуационных задач</w:t>
      </w:r>
      <w:r>
        <w:rPr>
          <w:rFonts w:ascii="Times New Roman" w:hAnsi="Times New Roman"/>
          <w:bCs/>
          <w:sz w:val="28"/>
          <w:szCs w:val="28"/>
        </w:rPr>
        <w:t>.</w:t>
      </w:r>
    </w:p>
    <w:p w14:paraId="4A10B951" w14:textId="77777777" w:rsidR="00A0550D" w:rsidRDefault="00A0550D" w:rsidP="00BC1ACF">
      <w:pPr>
        <w:spacing w:after="0" w:line="312" w:lineRule="auto"/>
        <w:ind w:firstLine="709"/>
        <w:rPr>
          <w:rFonts w:ascii="Times New Roman" w:hAnsi="Times New Roman"/>
          <w:b/>
          <w:sz w:val="28"/>
          <w:szCs w:val="28"/>
        </w:rPr>
      </w:pPr>
    </w:p>
    <w:p w14:paraId="7EA2267F" w14:textId="77777777" w:rsidR="00A0550D" w:rsidRDefault="00A0550D" w:rsidP="00BC1ACF">
      <w:pPr>
        <w:spacing w:after="0" w:line="312" w:lineRule="auto"/>
        <w:jc w:val="center"/>
        <w:rPr>
          <w:rFonts w:ascii="Times New Roman" w:hAnsi="Times New Roman"/>
          <w:b/>
          <w:iCs/>
          <w:sz w:val="28"/>
          <w:szCs w:val="28"/>
        </w:rPr>
      </w:pPr>
      <w:r w:rsidRPr="00A02F06">
        <w:rPr>
          <w:rFonts w:ascii="Times New Roman" w:hAnsi="Times New Roman"/>
          <w:b/>
          <w:iCs/>
          <w:sz w:val="28"/>
          <w:szCs w:val="28"/>
        </w:rPr>
        <w:t>Примерный перечень ситуационных задач</w:t>
      </w:r>
    </w:p>
    <w:p w14:paraId="2DABE0AE" w14:textId="77777777" w:rsidR="00E26318" w:rsidRDefault="00E26318" w:rsidP="00BC1ACF">
      <w:pPr>
        <w:spacing w:after="0" w:line="312" w:lineRule="auto"/>
        <w:ind w:firstLine="709"/>
        <w:rPr>
          <w:rFonts w:ascii="Times New Roman" w:hAnsi="Times New Roman"/>
          <w:b/>
          <w:iCs/>
          <w:sz w:val="28"/>
          <w:szCs w:val="28"/>
          <w:u w:val="single"/>
        </w:rPr>
      </w:pPr>
    </w:p>
    <w:p w14:paraId="35D74782" w14:textId="77777777" w:rsidR="001D75D9" w:rsidRDefault="006E00B9" w:rsidP="00BC1ACF">
      <w:pPr>
        <w:spacing w:after="0" w:line="312" w:lineRule="auto"/>
        <w:ind w:firstLine="709"/>
        <w:jc w:val="both"/>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14:paraId="1EDF06F8"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В транспортную прокуратуру на правах районной из вышестоящей прокуратуры поступило задание провести проверку исполнения законов на транспорте.</w:t>
      </w:r>
    </w:p>
    <w:p w14:paraId="6D1B092B"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Задание:</w:t>
      </w:r>
    </w:p>
    <w:p w14:paraId="413BB5D9"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Определите</w:t>
      </w:r>
      <w:r>
        <w:rPr>
          <w:rFonts w:ascii="Times New Roman" w:hAnsi="Times New Roman"/>
          <w:iCs/>
          <w:sz w:val="28"/>
          <w:szCs w:val="28"/>
        </w:rPr>
        <w:t xml:space="preserve"> </w:t>
      </w:r>
      <w:r w:rsidRPr="00E26318">
        <w:rPr>
          <w:rFonts w:ascii="Times New Roman" w:hAnsi="Times New Roman"/>
          <w:iCs/>
          <w:sz w:val="28"/>
          <w:szCs w:val="28"/>
        </w:rPr>
        <w:t>объекты</w:t>
      </w:r>
      <w:r>
        <w:rPr>
          <w:rFonts w:ascii="Times New Roman" w:hAnsi="Times New Roman"/>
          <w:iCs/>
          <w:sz w:val="28"/>
          <w:szCs w:val="28"/>
        </w:rPr>
        <w:t xml:space="preserve"> </w:t>
      </w:r>
      <w:r w:rsidRPr="00E26318">
        <w:rPr>
          <w:rFonts w:ascii="Times New Roman" w:hAnsi="Times New Roman"/>
          <w:iCs/>
          <w:sz w:val="28"/>
          <w:szCs w:val="28"/>
        </w:rPr>
        <w:t>проверки,</w:t>
      </w:r>
      <w:r>
        <w:rPr>
          <w:rFonts w:ascii="Times New Roman" w:hAnsi="Times New Roman"/>
          <w:iCs/>
          <w:sz w:val="28"/>
          <w:szCs w:val="28"/>
        </w:rPr>
        <w:t xml:space="preserve"> </w:t>
      </w:r>
      <w:r w:rsidRPr="00E26318">
        <w:rPr>
          <w:rFonts w:ascii="Times New Roman" w:hAnsi="Times New Roman"/>
          <w:iCs/>
          <w:sz w:val="28"/>
          <w:szCs w:val="28"/>
        </w:rPr>
        <w:t>вопросы,</w:t>
      </w:r>
      <w:r>
        <w:rPr>
          <w:rFonts w:ascii="Times New Roman" w:hAnsi="Times New Roman"/>
          <w:iCs/>
          <w:sz w:val="28"/>
          <w:szCs w:val="28"/>
        </w:rPr>
        <w:t xml:space="preserve"> </w:t>
      </w:r>
      <w:r w:rsidRPr="00E26318">
        <w:rPr>
          <w:rFonts w:ascii="Times New Roman" w:hAnsi="Times New Roman"/>
          <w:iCs/>
          <w:sz w:val="28"/>
          <w:szCs w:val="28"/>
        </w:rPr>
        <w:t>подлежащие</w:t>
      </w:r>
      <w:r>
        <w:rPr>
          <w:rFonts w:ascii="Times New Roman" w:hAnsi="Times New Roman"/>
          <w:iCs/>
          <w:sz w:val="28"/>
          <w:szCs w:val="28"/>
        </w:rPr>
        <w:t xml:space="preserve"> </w:t>
      </w:r>
      <w:r w:rsidRPr="00E26318">
        <w:rPr>
          <w:rFonts w:ascii="Times New Roman" w:hAnsi="Times New Roman"/>
          <w:iCs/>
          <w:sz w:val="28"/>
          <w:szCs w:val="28"/>
        </w:rPr>
        <w:t>проверке, круг участников.</w:t>
      </w:r>
    </w:p>
    <w:p w14:paraId="2ABC3028" w14:textId="77777777" w:rsidR="00E26318" w:rsidRDefault="00E26318" w:rsidP="00BC1ACF">
      <w:pPr>
        <w:spacing w:after="0" w:line="312" w:lineRule="auto"/>
        <w:ind w:firstLine="709"/>
        <w:jc w:val="both"/>
        <w:rPr>
          <w:rFonts w:ascii="Times New Roman" w:hAnsi="Times New Roman"/>
          <w:b/>
          <w:iCs/>
          <w:sz w:val="28"/>
          <w:szCs w:val="28"/>
          <w:u w:val="single"/>
        </w:rPr>
      </w:pPr>
    </w:p>
    <w:p w14:paraId="10903EB5" w14:textId="77777777" w:rsidR="00E26318" w:rsidRDefault="00E26318" w:rsidP="00BC1ACF">
      <w:pPr>
        <w:spacing w:after="0" w:line="312"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w:t>
      </w:r>
    </w:p>
    <w:p w14:paraId="08C266DF"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В транспортную прокуратуру на правах районной из вышестоящей</w:t>
      </w:r>
      <w:r>
        <w:rPr>
          <w:rFonts w:ascii="Times New Roman" w:hAnsi="Times New Roman"/>
          <w:iCs/>
          <w:sz w:val="28"/>
          <w:szCs w:val="28"/>
        </w:rPr>
        <w:t xml:space="preserve"> </w:t>
      </w:r>
      <w:r w:rsidRPr="00E26318">
        <w:rPr>
          <w:rFonts w:ascii="Times New Roman" w:hAnsi="Times New Roman"/>
          <w:iCs/>
          <w:sz w:val="28"/>
          <w:szCs w:val="28"/>
        </w:rPr>
        <w:t>прокуратуры поступило задание провести проверку исполнения законов в</w:t>
      </w:r>
      <w:r>
        <w:rPr>
          <w:rFonts w:ascii="Times New Roman" w:hAnsi="Times New Roman"/>
          <w:iCs/>
          <w:sz w:val="28"/>
          <w:szCs w:val="28"/>
        </w:rPr>
        <w:t xml:space="preserve"> </w:t>
      </w:r>
      <w:r w:rsidRPr="00E26318">
        <w:rPr>
          <w:rFonts w:ascii="Times New Roman" w:hAnsi="Times New Roman"/>
          <w:iCs/>
          <w:sz w:val="28"/>
          <w:szCs w:val="28"/>
        </w:rPr>
        <w:t>таможенной сфере.</w:t>
      </w:r>
    </w:p>
    <w:p w14:paraId="24F12692"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Задание:</w:t>
      </w:r>
    </w:p>
    <w:p w14:paraId="5261734C"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Определите</w:t>
      </w:r>
      <w:r>
        <w:rPr>
          <w:rFonts w:ascii="Times New Roman" w:hAnsi="Times New Roman"/>
          <w:iCs/>
          <w:sz w:val="28"/>
          <w:szCs w:val="28"/>
        </w:rPr>
        <w:t xml:space="preserve"> </w:t>
      </w:r>
      <w:r w:rsidRPr="00E26318">
        <w:rPr>
          <w:rFonts w:ascii="Times New Roman" w:hAnsi="Times New Roman"/>
          <w:iCs/>
          <w:sz w:val="28"/>
          <w:szCs w:val="28"/>
        </w:rPr>
        <w:t>объекты</w:t>
      </w:r>
      <w:r>
        <w:rPr>
          <w:rFonts w:ascii="Times New Roman" w:hAnsi="Times New Roman"/>
          <w:iCs/>
          <w:sz w:val="28"/>
          <w:szCs w:val="28"/>
        </w:rPr>
        <w:t xml:space="preserve"> </w:t>
      </w:r>
      <w:r w:rsidRPr="00E26318">
        <w:rPr>
          <w:rFonts w:ascii="Times New Roman" w:hAnsi="Times New Roman"/>
          <w:iCs/>
          <w:sz w:val="28"/>
          <w:szCs w:val="28"/>
        </w:rPr>
        <w:t>проверки,</w:t>
      </w:r>
      <w:r>
        <w:rPr>
          <w:rFonts w:ascii="Times New Roman" w:hAnsi="Times New Roman"/>
          <w:iCs/>
          <w:sz w:val="28"/>
          <w:szCs w:val="28"/>
        </w:rPr>
        <w:t xml:space="preserve"> </w:t>
      </w:r>
      <w:r w:rsidRPr="00E26318">
        <w:rPr>
          <w:rFonts w:ascii="Times New Roman" w:hAnsi="Times New Roman"/>
          <w:iCs/>
          <w:sz w:val="28"/>
          <w:szCs w:val="28"/>
        </w:rPr>
        <w:t>вопросы,</w:t>
      </w:r>
      <w:r>
        <w:rPr>
          <w:rFonts w:ascii="Times New Roman" w:hAnsi="Times New Roman"/>
          <w:iCs/>
          <w:sz w:val="28"/>
          <w:szCs w:val="28"/>
        </w:rPr>
        <w:t xml:space="preserve"> </w:t>
      </w:r>
      <w:r w:rsidRPr="00E26318">
        <w:rPr>
          <w:rFonts w:ascii="Times New Roman" w:hAnsi="Times New Roman"/>
          <w:iCs/>
          <w:sz w:val="28"/>
          <w:szCs w:val="28"/>
        </w:rPr>
        <w:t>подлежащие</w:t>
      </w:r>
      <w:r>
        <w:rPr>
          <w:rFonts w:ascii="Times New Roman" w:hAnsi="Times New Roman"/>
          <w:iCs/>
          <w:sz w:val="28"/>
          <w:szCs w:val="28"/>
        </w:rPr>
        <w:t xml:space="preserve"> </w:t>
      </w:r>
      <w:r w:rsidRPr="00E26318">
        <w:rPr>
          <w:rFonts w:ascii="Times New Roman" w:hAnsi="Times New Roman"/>
          <w:iCs/>
          <w:sz w:val="28"/>
          <w:szCs w:val="28"/>
        </w:rPr>
        <w:t>проверке, круг участников.</w:t>
      </w:r>
    </w:p>
    <w:p w14:paraId="7F9116A7" w14:textId="77777777" w:rsidR="00E26318" w:rsidRDefault="00E26318" w:rsidP="00BC1ACF">
      <w:pPr>
        <w:spacing w:after="0" w:line="312" w:lineRule="auto"/>
        <w:ind w:firstLine="709"/>
        <w:jc w:val="both"/>
        <w:rPr>
          <w:rFonts w:ascii="Times New Roman" w:hAnsi="Times New Roman"/>
          <w:b/>
          <w:iCs/>
          <w:sz w:val="28"/>
          <w:szCs w:val="28"/>
          <w:u w:val="single"/>
        </w:rPr>
      </w:pPr>
    </w:p>
    <w:p w14:paraId="7C1F0205" w14:textId="77777777" w:rsidR="00E26318" w:rsidRDefault="00E26318" w:rsidP="00BC1ACF">
      <w:pPr>
        <w:spacing w:after="0" w:line="312"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3</w:t>
      </w:r>
    </w:p>
    <w:p w14:paraId="4C9D75AC"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В транспортную прокуратуру обратился гр-н Н. с жалобой на то, что</w:t>
      </w:r>
      <w:r>
        <w:rPr>
          <w:rFonts w:ascii="Times New Roman" w:hAnsi="Times New Roman"/>
          <w:iCs/>
          <w:sz w:val="28"/>
          <w:szCs w:val="28"/>
        </w:rPr>
        <w:t xml:space="preserve"> </w:t>
      </w:r>
      <w:r w:rsidRPr="00E26318">
        <w:rPr>
          <w:rFonts w:ascii="Times New Roman" w:hAnsi="Times New Roman"/>
          <w:iCs/>
          <w:sz w:val="28"/>
          <w:szCs w:val="28"/>
        </w:rPr>
        <w:t>инспектор таможенного поста изъял у него при пересечении границы</w:t>
      </w:r>
      <w:r>
        <w:rPr>
          <w:rFonts w:ascii="Times New Roman" w:hAnsi="Times New Roman"/>
          <w:iCs/>
          <w:sz w:val="28"/>
          <w:szCs w:val="28"/>
        </w:rPr>
        <w:t xml:space="preserve"> </w:t>
      </w:r>
      <w:r w:rsidRPr="00E26318">
        <w:rPr>
          <w:rFonts w:ascii="Times New Roman" w:hAnsi="Times New Roman"/>
          <w:iCs/>
          <w:sz w:val="28"/>
          <w:szCs w:val="28"/>
        </w:rPr>
        <w:t>лекарственные препараты, которые он вез для личного пользования.</w:t>
      </w:r>
    </w:p>
    <w:p w14:paraId="4FB82B10"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Задание:</w:t>
      </w:r>
    </w:p>
    <w:p w14:paraId="6758EE02"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Определите,</w:t>
      </w:r>
      <w:r>
        <w:rPr>
          <w:rFonts w:ascii="Times New Roman" w:hAnsi="Times New Roman"/>
          <w:iCs/>
          <w:sz w:val="28"/>
          <w:szCs w:val="28"/>
        </w:rPr>
        <w:t xml:space="preserve"> </w:t>
      </w:r>
      <w:r w:rsidRPr="00E26318">
        <w:rPr>
          <w:rFonts w:ascii="Times New Roman" w:hAnsi="Times New Roman"/>
          <w:iCs/>
          <w:sz w:val="28"/>
          <w:szCs w:val="28"/>
        </w:rPr>
        <w:t>имеются</w:t>
      </w:r>
      <w:r>
        <w:rPr>
          <w:rFonts w:ascii="Times New Roman" w:hAnsi="Times New Roman"/>
          <w:iCs/>
          <w:sz w:val="28"/>
          <w:szCs w:val="28"/>
        </w:rPr>
        <w:t xml:space="preserve"> </w:t>
      </w:r>
      <w:r w:rsidRPr="00E26318">
        <w:rPr>
          <w:rFonts w:ascii="Times New Roman" w:hAnsi="Times New Roman"/>
          <w:iCs/>
          <w:sz w:val="28"/>
          <w:szCs w:val="28"/>
        </w:rPr>
        <w:t>ли</w:t>
      </w:r>
      <w:r>
        <w:rPr>
          <w:rFonts w:ascii="Times New Roman" w:hAnsi="Times New Roman"/>
          <w:iCs/>
          <w:sz w:val="28"/>
          <w:szCs w:val="28"/>
        </w:rPr>
        <w:t xml:space="preserve"> </w:t>
      </w:r>
      <w:r w:rsidRPr="00E26318">
        <w:rPr>
          <w:rFonts w:ascii="Times New Roman" w:hAnsi="Times New Roman"/>
          <w:iCs/>
          <w:sz w:val="28"/>
          <w:szCs w:val="28"/>
        </w:rPr>
        <w:t>основания</w:t>
      </w:r>
      <w:r>
        <w:rPr>
          <w:rFonts w:ascii="Times New Roman" w:hAnsi="Times New Roman"/>
          <w:iCs/>
          <w:sz w:val="28"/>
          <w:szCs w:val="28"/>
        </w:rPr>
        <w:t xml:space="preserve"> </w:t>
      </w:r>
      <w:r w:rsidRPr="00E26318">
        <w:rPr>
          <w:rFonts w:ascii="Times New Roman" w:hAnsi="Times New Roman"/>
          <w:iCs/>
          <w:sz w:val="28"/>
          <w:szCs w:val="28"/>
        </w:rPr>
        <w:t>для</w:t>
      </w:r>
      <w:r>
        <w:rPr>
          <w:rFonts w:ascii="Times New Roman" w:hAnsi="Times New Roman"/>
          <w:iCs/>
          <w:sz w:val="28"/>
          <w:szCs w:val="28"/>
        </w:rPr>
        <w:t xml:space="preserve"> </w:t>
      </w:r>
      <w:r w:rsidRPr="00E26318">
        <w:rPr>
          <w:rFonts w:ascii="Times New Roman" w:hAnsi="Times New Roman"/>
          <w:iCs/>
          <w:sz w:val="28"/>
          <w:szCs w:val="28"/>
        </w:rPr>
        <w:t>проведения</w:t>
      </w:r>
      <w:r>
        <w:rPr>
          <w:rFonts w:ascii="Times New Roman" w:hAnsi="Times New Roman"/>
          <w:iCs/>
          <w:sz w:val="28"/>
          <w:szCs w:val="28"/>
        </w:rPr>
        <w:t xml:space="preserve"> </w:t>
      </w:r>
      <w:r w:rsidRPr="00E26318">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E26318">
        <w:rPr>
          <w:rFonts w:ascii="Times New Roman" w:hAnsi="Times New Roman"/>
          <w:iCs/>
          <w:sz w:val="28"/>
          <w:szCs w:val="28"/>
        </w:rPr>
        <w:t>подлежащие проверке, круг участников.</w:t>
      </w:r>
    </w:p>
    <w:p w14:paraId="59AFC3D4" w14:textId="77777777" w:rsidR="00E26318" w:rsidRDefault="00E26318" w:rsidP="00BC1ACF">
      <w:pPr>
        <w:spacing w:after="0" w:line="312" w:lineRule="auto"/>
        <w:ind w:firstLine="709"/>
        <w:jc w:val="both"/>
        <w:rPr>
          <w:rFonts w:ascii="Times New Roman" w:hAnsi="Times New Roman"/>
          <w:iCs/>
          <w:sz w:val="28"/>
          <w:szCs w:val="28"/>
        </w:rPr>
      </w:pPr>
    </w:p>
    <w:p w14:paraId="46F87495" w14:textId="77777777" w:rsidR="00E26318" w:rsidRPr="00E26318" w:rsidRDefault="00E26318" w:rsidP="00BC1ACF">
      <w:pPr>
        <w:spacing w:after="0" w:line="312" w:lineRule="auto"/>
        <w:ind w:firstLine="709"/>
        <w:jc w:val="both"/>
        <w:rPr>
          <w:rFonts w:ascii="Times New Roman" w:hAnsi="Times New Roman"/>
          <w:b/>
          <w:iCs/>
          <w:sz w:val="28"/>
          <w:szCs w:val="28"/>
          <w:u w:val="single"/>
        </w:rPr>
      </w:pPr>
      <w:r w:rsidRPr="00E26318">
        <w:rPr>
          <w:rFonts w:ascii="Times New Roman" w:hAnsi="Times New Roman"/>
          <w:b/>
          <w:iCs/>
          <w:sz w:val="28"/>
          <w:szCs w:val="28"/>
          <w:u w:val="single"/>
        </w:rPr>
        <w:t>Ситуационная задача 4</w:t>
      </w:r>
    </w:p>
    <w:p w14:paraId="449D466E"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В транспортную прокуратуру обратился гр-н Н. с заявлением о том, что</w:t>
      </w:r>
      <w:r>
        <w:rPr>
          <w:rFonts w:ascii="Times New Roman" w:hAnsi="Times New Roman"/>
          <w:iCs/>
          <w:sz w:val="28"/>
          <w:szCs w:val="28"/>
        </w:rPr>
        <w:t xml:space="preserve"> </w:t>
      </w:r>
      <w:r w:rsidRPr="00E26318">
        <w:rPr>
          <w:rFonts w:ascii="Times New Roman" w:hAnsi="Times New Roman"/>
          <w:iCs/>
          <w:sz w:val="28"/>
          <w:szCs w:val="28"/>
        </w:rPr>
        <w:t>в связи со строительством на берегу озера коттеджного поселка, он и другие</w:t>
      </w:r>
      <w:r>
        <w:rPr>
          <w:rFonts w:ascii="Times New Roman" w:hAnsi="Times New Roman"/>
          <w:iCs/>
          <w:sz w:val="28"/>
          <w:szCs w:val="28"/>
        </w:rPr>
        <w:t xml:space="preserve"> </w:t>
      </w:r>
      <w:r w:rsidRPr="00E26318">
        <w:rPr>
          <w:rFonts w:ascii="Times New Roman" w:hAnsi="Times New Roman"/>
          <w:iCs/>
          <w:sz w:val="28"/>
          <w:szCs w:val="28"/>
        </w:rPr>
        <w:lastRenderedPageBreak/>
        <w:t>жители деревни утратили возможность беспрепятственного прохода к</w:t>
      </w:r>
      <w:r>
        <w:rPr>
          <w:rFonts w:ascii="Times New Roman" w:hAnsi="Times New Roman"/>
          <w:iCs/>
          <w:sz w:val="28"/>
          <w:szCs w:val="28"/>
        </w:rPr>
        <w:t xml:space="preserve"> </w:t>
      </w:r>
      <w:r w:rsidRPr="00E26318">
        <w:rPr>
          <w:rFonts w:ascii="Times New Roman" w:hAnsi="Times New Roman"/>
          <w:iCs/>
          <w:sz w:val="28"/>
          <w:szCs w:val="28"/>
        </w:rPr>
        <w:t>железнодорожной станции.</w:t>
      </w:r>
    </w:p>
    <w:p w14:paraId="60A3BCAE"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Задание:</w:t>
      </w:r>
    </w:p>
    <w:p w14:paraId="048A4D6F" w14:textId="77777777" w:rsid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Определите,</w:t>
      </w:r>
      <w:r>
        <w:rPr>
          <w:rFonts w:ascii="Times New Roman" w:hAnsi="Times New Roman"/>
          <w:iCs/>
          <w:sz w:val="28"/>
          <w:szCs w:val="28"/>
        </w:rPr>
        <w:t xml:space="preserve"> </w:t>
      </w:r>
      <w:r w:rsidRPr="00E26318">
        <w:rPr>
          <w:rFonts w:ascii="Times New Roman" w:hAnsi="Times New Roman"/>
          <w:iCs/>
          <w:sz w:val="28"/>
          <w:szCs w:val="28"/>
        </w:rPr>
        <w:t>имеются</w:t>
      </w:r>
      <w:r>
        <w:rPr>
          <w:rFonts w:ascii="Times New Roman" w:hAnsi="Times New Roman"/>
          <w:iCs/>
          <w:sz w:val="28"/>
          <w:szCs w:val="28"/>
        </w:rPr>
        <w:t xml:space="preserve"> </w:t>
      </w:r>
      <w:r w:rsidRPr="00E26318">
        <w:rPr>
          <w:rFonts w:ascii="Times New Roman" w:hAnsi="Times New Roman"/>
          <w:iCs/>
          <w:sz w:val="28"/>
          <w:szCs w:val="28"/>
        </w:rPr>
        <w:t>ли</w:t>
      </w:r>
      <w:r>
        <w:rPr>
          <w:rFonts w:ascii="Times New Roman" w:hAnsi="Times New Roman"/>
          <w:iCs/>
          <w:sz w:val="28"/>
          <w:szCs w:val="28"/>
        </w:rPr>
        <w:t xml:space="preserve"> </w:t>
      </w:r>
      <w:r w:rsidRPr="00E26318">
        <w:rPr>
          <w:rFonts w:ascii="Times New Roman" w:hAnsi="Times New Roman"/>
          <w:iCs/>
          <w:sz w:val="28"/>
          <w:szCs w:val="28"/>
        </w:rPr>
        <w:t>основания</w:t>
      </w:r>
      <w:r>
        <w:rPr>
          <w:rFonts w:ascii="Times New Roman" w:hAnsi="Times New Roman"/>
          <w:iCs/>
          <w:sz w:val="28"/>
          <w:szCs w:val="28"/>
        </w:rPr>
        <w:t xml:space="preserve"> </w:t>
      </w:r>
      <w:r w:rsidRPr="00E26318">
        <w:rPr>
          <w:rFonts w:ascii="Times New Roman" w:hAnsi="Times New Roman"/>
          <w:iCs/>
          <w:sz w:val="28"/>
          <w:szCs w:val="28"/>
        </w:rPr>
        <w:t>для</w:t>
      </w:r>
      <w:r>
        <w:rPr>
          <w:rFonts w:ascii="Times New Roman" w:hAnsi="Times New Roman"/>
          <w:iCs/>
          <w:sz w:val="28"/>
          <w:szCs w:val="28"/>
        </w:rPr>
        <w:t xml:space="preserve"> </w:t>
      </w:r>
      <w:r w:rsidRPr="00E26318">
        <w:rPr>
          <w:rFonts w:ascii="Times New Roman" w:hAnsi="Times New Roman"/>
          <w:iCs/>
          <w:sz w:val="28"/>
          <w:szCs w:val="28"/>
        </w:rPr>
        <w:t>проведения</w:t>
      </w:r>
      <w:r>
        <w:rPr>
          <w:rFonts w:ascii="Times New Roman" w:hAnsi="Times New Roman"/>
          <w:iCs/>
          <w:sz w:val="28"/>
          <w:szCs w:val="28"/>
        </w:rPr>
        <w:t xml:space="preserve"> </w:t>
      </w:r>
      <w:r w:rsidRPr="00E26318">
        <w:rPr>
          <w:rFonts w:ascii="Times New Roman" w:hAnsi="Times New Roman"/>
          <w:iCs/>
          <w:sz w:val="28"/>
          <w:szCs w:val="28"/>
        </w:rPr>
        <w:t>прокурорской проверки транспортной прокуратурой. Если да, то определите</w:t>
      </w:r>
      <w:r>
        <w:rPr>
          <w:rFonts w:ascii="Times New Roman" w:hAnsi="Times New Roman"/>
          <w:iCs/>
          <w:sz w:val="28"/>
          <w:szCs w:val="28"/>
        </w:rPr>
        <w:t xml:space="preserve"> </w:t>
      </w:r>
      <w:r w:rsidRPr="00E26318">
        <w:rPr>
          <w:rFonts w:ascii="Times New Roman" w:hAnsi="Times New Roman"/>
          <w:iCs/>
          <w:sz w:val="28"/>
          <w:szCs w:val="28"/>
        </w:rPr>
        <w:t>объекты проверки, вопросы, подлежащие проверке, круг участников.</w:t>
      </w:r>
    </w:p>
    <w:p w14:paraId="48C95638" w14:textId="77777777" w:rsidR="00E26318" w:rsidRDefault="00E26318" w:rsidP="00BC1ACF">
      <w:pPr>
        <w:spacing w:after="0" w:line="312" w:lineRule="auto"/>
        <w:ind w:firstLine="709"/>
        <w:jc w:val="both"/>
        <w:rPr>
          <w:rFonts w:ascii="Times New Roman" w:hAnsi="Times New Roman"/>
          <w:iCs/>
          <w:sz w:val="28"/>
          <w:szCs w:val="28"/>
        </w:rPr>
      </w:pPr>
    </w:p>
    <w:p w14:paraId="6EFD7357" w14:textId="77777777" w:rsidR="00E26318" w:rsidRPr="00E26318" w:rsidRDefault="00E26318" w:rsidP="00BC1ACF">
      <w:pPr>
        <w:spacing w:after="0" w:line="312" w:lineRule="auto"/>
        <w:ind w:firstLine="709"/>
        <w:jc w:val="both"/>
        <w:rPr>
          <w:rFonts w:ascii="Times New Roman" w:hAnsi="Times New Roman"/>
          <w:b/>
          <w:iCs/>
          <w:sz w:val="28"/>
          <w:szCs w:val="28"/>
          <w:u w:val="single"/>
        </w:rPr>
      </w:pPr>
      <w:r w:rsidRPr="00E26318">
        <w:rPr>
          <w:rFonts w:ascii="Times New Roman" w:hAnsi="Times New Roman"/>
          <w:b/>
          <w:iCs/>
          <w:sz w:val="28"/>
          <w:szCs w:val="28"/>
          <w:u w:val="single"/>
        </w:rPr>
        <w:t>Ситуационная задача 5</w:t>
      </w:r>
    </w:p>
    <w:p w14:paraId="0C3EB803"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В транспортную прокуратуру обратился гр-н К. с жалобой на то, что</w:t>
      </w:r>
      <w:r>
        <w:rPr>
          <w:rFonts w:ascii="Times New Roman" w:hAnsi="Times New Roman"/>
          <w:iCs/>
          <w:sz w:val="28"/>
          <w:szCs w:val="28"/>
        </w:rPr>
        <w:t xml:space="preserve"> </w:t>
      </w:r>
      <w:r w:rsidRPr="00E26318">
        <w:rPr>
          <w:rFonts w:ascii="Times New Roman" w:hAnsi="Times New Roman"/>
          <w:iCs/>
          <w:sz w:val="28"/>
          <w:szCs w:val="28"/>
        </w:rPr>
        <w:t>перед полетом с крыльев самолете не был удален лед, что создавало реальную</w:t>
      </w:r>
      <w:r>
        <w:rPr>
          <w:rFonts w:ascii="Times New Roman" w:hAnsi="Times New Roman"/>
          <w:iCs/>
          <w:sz w:val="28"/>
          <w:szCs w:val="28"/>
        </w:rPr>
        <w:t xml:space="preserve"> </w:t>
      </w:r>
      <w:r w:rsidRPr="00E26318">
        <w:rPr>
          <w:rFonts w:ascii="Times New Roman" w:hAnsi="Times New Roman"/>
          <w:iCs/>
          <w:sz w:val="28"/>
          <w:szCs w:val="28"/>
        </w:rPr>
        <w:t>опасность жизни и здоровью пассажиров.</w:t>
      </w:r>
    </w:p>
    <w:p w14:paraId="5D25F1AD" w14:textId="77777777" w:rsidR="00E26318" w:rsidRP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Задание:</w:t>
      </w:r>
    </w:p>
    <w:p w14:paraId="13B56898" w14:textId="77777777" w:rsidR="00E26318" w:rsidRDefault="00E26318" w:rsidP="00BC1ACF">
      <w:pPr>
        <w:spacing w:after="0" w:line="312" w:lineRule="auto"/>
        <w:ind w:firstLine="709"/>
        <w:jc w:val="both"/>
        <w:rPr>
          <w:rFonts w:ascii="Times New Roman" w:hAnsi="Times New Roman"/>
          <w:iCs/>
          <w:sz w:val="28"/>
          <w:szCs w:val="28"/>
        </w:rPr>
      </w:pPr>
      <w:r w:rsidRPr="00E26318">
        <w:rPr>
          <w:rFonts w:ascii="Times New Roman" w:hAnsi="Times New Roman"/>
          <w:iCs/>
          <w:sz w:val="28"/>
          <w:szCs w:val="28"/>
        </w:rPr>
        <w:t>Определите</w:t>
      </w:r>
      <w:r>
        <w:rPr>
          <w:rFonts w:ascii="Times New Roman" w:hAnsi="Times New Roman"/>
          <w:iCs/>
          <w:sz w:val="28"/>
          <w:szCs w:val="28"/>
        </w:rPr>
        <w:t xml:space="preserve"> </w:t>
      </w:r>
      <w:r w:rsidRPr="00E26318">
        <w:rPr>
          <w:rFonts w:ascii="Times New Roman" w:hAnsi="Times New Roman"/>
          <w:iCs/>
          <w:sz w:val="28"/>
          <w:szCs w:val="28"/>
        </w:rPr>
        <w:t>имеются</w:t>
      </w:r>
      <w:r>
        <w:rPr>
          <w:rFonts w:ascii="Times New Roman" w:hAnsi="Times New Roman"/>
          <w:iCs/>
          <w:sz w:val="28"/>
          <w:szCs w:val="28"/>
        </w:rPr>
        <w:t xml:space="preserve"> </w:t>
      </w:r>
      <w:r w:rsidRPr="00E26318">
        <w:rPr>
          <w:rFonts w:ascii="Times New Roman" w:hAnsi="Times New Roman"/>
          <w:iCs/>
          <w:sz w:val="28"/>
          <w:szCs w:val="28"/>
        </w:rPr>
        <w:t>ли</w:t>
      </w:r>
      <w:r>
        <w:rPr>
          <w:rFonts w:ascii="Times New Roman" w:hAnsi="Times New Roman"/>
          <w:iCs/>
          <w:sz w:val="28"/>
          <w:szCs w:val="28"/>
        </w:rPr>
        <w:t xml:space="preserve"> </w:t>
      </w:r>
      <w:r w:rsidRPr="00E26318">
        <w:rPr>
          <w:rFonts w:ascii="Times New Roman" w:hAnsi="Times New Roman"/>
          <w:iCs/>
          <w:sz w:val="28"/>
          <w:szCs w:val="28"/>
        </w:rPr>
        <w:t>основания</w:t>
      </w:r>
      <w:r>
        <w:rPr>
          <w:rFonts w:ascii="Times New Roman" w:hAnsi="Times New Roman"/>
          <w:iCs/>
          <w:sz w:val="28"/>
          <w:szCs w:val="28"/>
        </w:rPr>
        <w:t xml:space="preserve"> </w:t>
      </w:r>
      <w:r w:rsidRPr="00E26318">
        <w:rPr>
          <w:rFonts w:ascii="Times New Roman" w:hAnsi="Times New Roman"/>
          <w:iCs/>
          <w:sz w:val="28"/>
          <w:szCs w:val="28"/>
        </w:rPr>
        <w:t>для</w:t>
      </w:r>
      <w:r>
        <w:rPr>
          <w:rFonts w:ascii="Times New Roman" w:hAnsi="Times New Roman"/>
          <w:iCs/>
          <w:sz w:val="28"/>
          <w:szCs w:val="28"/>
        </w:rPr>
        <w:t xml:space="preserve"> </w:t>
      </w:r>
      <w:r w:rsidRPr="00E26318">
        <w:rPr>
          <w:rFonts w:ascii="Times New Roman" w:hAnsi="Times New Roman"/>
          <w:iCs/>
          <w:sz w:val="28"/>
          <w:szCs w:val="28"/>
        </w:rPr>
        <w:t>проведения</w:t>
      </w:r>
      <w:r>
        <w:rPr>
          <w:rFonts w:ascii="Times New Roman" w:hAnsi="Times New Roman"/>
          <w:iCs/>
          <w:sz w:val="28"/>
          <w:szCs w:val="28"/>
        </w:rPr>
        <w:t xml:space="preserve"> </w:t>
      </w:r>
      <w:r w:rsidRPr="00E26318">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E26318">
        <w:rPr>
          <w:rFonts w:ascii="Times New Roman" w:hAnsi="Times New Roman"/>
          <w:iCs/>
          <w:sz w:val="28"/>
          <w:szCs w:val="28"/>
        </w:rPr>
        <w:t>подлежащие проверке, круг участников.</w:t>
      </w:r>
    </w:p>
    <w:p w14:paraId="317A5487" w14:textId="77777777" w:rsidR="00E26318" w:rsidRDefault="00E26318" w:rsidP="00BC1ACF">
      <w:pPr>
        <w:spacing w:after="0" w:line="312" w:lineRule="auto"/>
        <w:ind w:firstLine="709"/>
        <w:jc w:val="both"/>
        <w:rPr>
          <w:rFonts w:ascii="Times New Roman" w:hAnsi="Times New Roman"/>
          <w:iCs/>
          <w:sz w:val="28"/>
          <w:szCs w:val="28"/>
        </w:rPr>
      </w:pPr>
    </w:p>
    <w:p w14:paraId="3D09998F" w14:textId="77777777" w:rsidR="00E26318" w:rsidRPr="00D65BAC" w:rsidRDefault="00D65BAC" w:rsidP="00BC1ACF">
      <w:pPr>
        <w:spacing w:after="0" w:line="312" w:lineRule="auto"/>
        <w:ind w:firstLine="709"/>
        <w:jc w:val="both"/>
        <w:rPr>
          <w:rFonts w:ascii="Times New Roman" w:hAnsi="Times New Roman"/>
          <w:b/>
          <w:iCs/>
          <w:sz w:val="28"/>
          <w:szCs w:val="28"/>
          <w:u w:val="single"/>
        </w:rPr>
      </w:pPr>
      <w:r w:rsidRPr="00D65BAC">
        <w:rPr>
          <w:rFonts w:ascii="Times New Roman" w:hAnsi="Times New Roman"/>
          <w:b/>
          <w:iCs/>
          <w:sz w:val="28"/>
          <w:szCs w:val="28"/>
          <w:u w:val="single"/>
        </w:rPr>
        <w:t>Ситуационная задача 6</w:t>
      </w:r>
    </w:p>
    <w:p w14:paraId="3454C69C" w14:textId="77777777" w:rsidR="00D65BAC" w:rsidRPr="00D65BAC" w:rsidRDefault="00D65BAC" w:rsidP="00BC1ACF">
      <w:pPr>
        <w:spacing w:after="0" w:line="312" w:lineRule="auto"/>
        <w:ind w:firstLine="709"/>
        <w:jc w:val="both"/>
        <w:rPr>
          <w:rFonts w:ascii="Times New Roman" w:hAnsi="Times New Roman"/>
          <w:iCs/>
          <w:sz w:val="28"/>
          <w:szCs w:val="28"/>
        </w:rPr>
      </w:pPr>
      <w:r w:rsidRPr="00D65BAC">
        <w:rPr>
          <w:rFonts w:ascii="Times New Roman" w:hAnsi="Times New Roman"/>
          <w:iCs/>
          <w:sz w:val="28"/>
          <w:szCs w:val="28"/>
        </w:rPr>
        <w:t>В прокуратуру обратился гр-н Д. с жалобой на то, что при строительстве</w:t>
      </w:r>
      <w:r>
        <w:rPr>
          <w:rFonts w:ascii="Times New Roman" w:hAnsi="Times New Roman"/>
          <w:iCs/>
          <w:sz w:val="28"/>
          <w:szCs w:val="28"/>
        </w:rPr>
        <w:t xml:space="preserve"> </w:t>
      </w:r>
      <w:r w:rsidRPr="00D65BAC">
        <w:rPr>
          <w:rFonts w:ascii="Times New Roman" w:hAnsi="Times New Roman"/>
          <w:iCs/>
          <w:sz w:val="28"/>
          <w:szCs w:val="28"/>
        </w:rPr>
        <w:t>вблизи его дома нефтеперерабатывающего завода, который собираются</w:t>
      </w:r>
      <w:r>
        <w:rPr>
          <w:rFonts w:ascii="Times New Roman" w:hAnsi="Times New Roman"/>
          <w:iCs/>
          <w:sz w:val="28"/>
          <w:szCs w:val="28"/>
        </w:rPr>
        <w:t xml:space="preserve"> </w:t>
      </w:r>
      <w:r w:rsidRPr="00D65BAC">
        <w:rPr>
          <w:rFonts w:ascii="Times New Roman" w:hAnsi="Times New Roman"/>
          <w:iCs/>
          <w:sz w:val="28"/>
          <w:szCs w:val="28"/>
        </w:rPr>
        <w:t>вводить в эксплуатацию, были построены подъездные пути. В результате, по</w:t>
      </w:r>
      <w:r>
        <w:rPr>
          <w:rFonts w:ascii="Times New Roman" w:hAnsi="Times New Roman"/>
          <w:iCs/>
          <w:sz w:val="28"/>
          <w:szCs w:val="28"/>
        </w:rPr>
        <w:t xml:space="preserve"> </w:t>
      </w:r>
      <w:r w:rsidRPr="00D65BAC">
        <w:rPr>
          <w:rFonts w:ascii="Times New Roman" w:hAnsi="Times New Roman"/>
          <w:iCs/>
          <w:sz w:val="28"/>
          <w:szCs w:val="28"/>
        </w:rPr>
        <w:t>его мнению, создана опасность для жизни и здоровья граждан, проживающих</w:t>
      </w:r>
      <w:r>
        <w:rPr>
          <w:rFonts w:ascii="Times New Roman" w:hAnsi="Times New Roman"/>
          <w:iCs/>
          <w:sz w:val="28"/>
          <w:szCs w:val="28"/>
        </w:rPr>
        <w:t xml:space="preserve"> </w:t>
      </w:r>
      <w:r w:rsidRPr="00D65BAC">
        <w:rPr>
          <w:rFonts w:ascii="Times New Roman" w:hAnsi="Times New Roman"/>
          <w:iCs/>
          <w:sz w:val="28"/>
          <w:szCs w:val="28"/>
        </w:rPr>
        <w:t>в одном с ним поселке.</w:t>
      </w:r>
    </w:p>
    <w:p w14:paraId="33542956" w14:textId="77777777" w:rsidR="00D65BAC" w:rsidRPr="00D65BAC" w:rsidRDefault="00D65BAC" w:rsidP="00BC1ACF">
      <w:pPr>
        <w:spacing w:after="0" w:line="312" w:lineRule="auto"/>
        <w:ind w:firstLine="709"/>
        <w:jc w:val="both"/>
        <w:rPr>
          <w:rFonts w:ascii="Times New Roman" w:hAnsi="Times New Roman"/>
          <w:iCs/>
          <w:sz w:val="28"/>
          <w:szCs w:val="28"/>
        </w:rPr>
      </w:pPr>
      <w:r w:rsidRPr="00D65BAC">
        <w:rPr>
          <w:rFonts w:ascii="Times New Roman" w:hAnsi="Times New Roman"/>
          <w:iCs/>
          <w:sz w:val="28"/>
          <w:szCs w:val="28"/>
        </w:rPr>
        <w:t>Задание:</w:t>
      </w:r>
    </w:p>
    <w:p w14:paraId="3EC299D7" w14:textId="77777777" w:rsidR="00E26318" w:rsidRDefault="00D65BAC" w:rsidP="00BC1ACF">
      <w:pPr>
        <w:spacing w:after="0" w:line="312" w:lineRule="auto"/>
        <w:ind w:firstLine="709"/>
        <w:jc w:val="both"/>
        <w:rPr>
          <w:rFonts w:ascii="Times New Roman" w:hAnsi="Times New Roman"/>
          <w:iCs/>
          <w:sz w:val="28"/>
          <w:szCs w:val="28"/>
        </w:rPr>
      </w:pPr>
      <w:r w:rsidRPr="00D65BAC">
        <w:rPr>
          <w:rFonts w:ascii="Times New Roman" w:hAnsi="Times New Roman"/>
          <w:iCs/>
          <w:sz w:val="28"/>
          <w:szCs w:val="28"/>
        </w:rPr>
        <w:t>Определите,</w:t>
      </w:r>
      <w:r>
        <w:rPr>
          <w:rFonts w:ascii="Times New Roman" w:hAnsi="Times New Roman"/>
          <w:iCs/>
          <w:sz w:val="28"/>
          <w:szCs w:val="28"/>
        </w:rPr>
        <w:t xml:space="preserve"> </w:t>
      </w:r>
      <w:r w:rsidRPr="00D65BAC">
        <w:rPr>
          <w:rFonts w:ascii="Times New Roman" w:hAnsi="Times New Roman"/>
          <w:iCs/>
          <w:sz w:val="28"/>
          <w:szCs w:val="28"/>
        </w:rPr>
        <w:t>имеются</w:t>
      </w:r>
      <w:r>
        <w:rPr>
          <w:rFonts w:ascii="Times New Roman" w:hAnsi="Times New Roman"/>
          <w:iCs/>
          <w:sz w:val="28"/>
          <w:szCs w:val="28"/>
        </w:rPr>
        <w:t xml:space="preserve"> </w:t>
      </w:r>
      <w:r w:rsidRPr="00D65BAC">
        <w:rPr>
          <w:rFonts w:ascii="Times New Roman" w:hAnsi="Times New Roman"/>
          <w:iCs/>
          <w:sz w:val="28"/>
          <w:szCs w:val="28"/>
        </w:rPr>
        <w:t>ли</w:t>
      </w:r>
      <w:r>
        <w:rPr>
          <w:rFonts w:ascii="Times New Roman" w:hAnsi="Times New Roman"/>
          <w:iCs/>
          <w:sz w:val="28"/>
          <w:szCs w:val="28"/>
        </w:rPr>
        <w:t xml:space="preserve"> </w:t>
      </w:r>
      <w:r w:rsidRPr="00D65BAC">
        <w:rPr>
          <w:rFonts w:ascii="Times New Roman" w:hAnsi="Times New Roman"/>
          <w:iCs/>
          <w:sz w:val="28"/>
          <w:szCs w:val="28"/>
        </w:rPr>
        <w:t>основания</w:t>
      </w:r>
      <w:r>
        <w:rPr>
          <w:rFonts w:ascii="Times New Roman" w:hAnsi="Times New Roman"/>
          <w:iCs/>
          <w:sz w:val="28"/>
          <w:szCs w:val="28"/>
        </w:rPr>
        <w:t xml:space="preserve"> </w:t>
      </w:r>
      <w:r w:rsidRPr="00D65BAC">
        <w:rPr>
          <w:rFonts w:ascii="Times New Roman" w:hAnsi="Times New Roman"/>
          <w:iCs/>
          <w:sz w:val="28"/>
          <w:szCs w:val="28"/>
        </w:rPr>
        <w:t>для</w:t>
      </w:r>
      <w:r>
        <w:rPr>
          <w:rFonts w:ascii="Times New Roman" w:hAnsi="Times New Roman"/>
          <w:iCs/>
          <w:sz w:val="28"/>
          <w:szCs w:val="28"/>
        </w:rPr>
        <w:t xml:space="preserve"> </w:t>
      </w:r>
      <w:r w:rsidRPr="00D65BAC">
        <w:rPr>
          <w:rFonts w:ascii="Times New Roman" w:hAnsi="Times New Roman"/>
          <w:iCs/>
          <w:sz w:val="28"/>
          <w:szCs w:val="28"/>
        </w:rPr>
        <w:t>проведения</w:t>
      </w:r>
      <w:r>
        <w:rPr>
          <w:rFonts w:ascii="Times New Roman" w:hAnsi="Times New Roman"/>
          <w:iCs/>
          <w:sz w:val="28"/>
          <w:szCs w:val="28"/>
        </w:rPr>
        <w:t xml:space="preserve"> </w:t>
      </w:r>
      <w:r w:rsidRPr="00D65BAC">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D65BAC">
        <w:rPr>
          <w:rFonts w:ascii="Times New Roman" w:hAnsi="Times New Roman"/>
          <w:iCs/>
          <w:sz w:val="28"/>
          <w:szCs w:val="28"/>
        </w:rPr>
        <w:t>подлежащие проверке, круг участников.</w:t>
      </w:r>
    </w:p>
    <w:p w14:paraId="4A949F87" w14:textId="77777777" w:rsidR="00E26318" w:rsidRDefault="00E26318" w:rsidP="00BC1ACF">
      <w:pPr>
        <w:spacing w:after="0" w:line="312" w:lineRule="auto"/>
        <w:ind w:firstLine="709"/>
        <w:jc w:val="both"/>
        <w:rPr>
          <w:rFonts w:ascii="Times New Roman" w:hAnsi="Times New Roman"/>
          <w:iCs/>
          <w:sz w:val="28"/>
          <w:szCs w:val="28"/>
        </w:rPr>
      </w:pPr>
    </w:p>
    <w:p w14:paraId="42B8D064" w14:textId="77777777" w:rsidR="00E26318" w:rsidRPr="00493615" w:rsidRDefault="00493615" w:rsidP="00BC1ACF">
      <w:pPr>
        <w:spacing w:after="0" w:line="312" w:lineRule="auto"/>
        <w:ind w:firstLine="709"/>
        <w:jc w:val="both"/>
        <w:rPr>
          <w:rFonts w:ascii="Times New Roman" w:hAnsi="Times New Roman"/>
          <w:b/>
          <w:iCs/>
          <w:sz w:val="28"/>
          <w:szCs w:val="28"/>
          <w:u w:val="single"/>
        </w:rPr>
      </w:pPr>
      <w:r w:rsidRPr="00493615">
        <w:rPr>
          <w:rFonts w:ascii="Times New Roman" w:hAnsi="Times New Roman"/>
          <w:b/>
          <w:iCs/>
          <w:sz w:val="28"/>
          <w:szCs w:val="28"/>
          <w:u w:val="single"/>
        </w:rPr>
        <w:t>Ситуационная задача 7</w:t>
      </w:r>
    </w:p>
    <w:p w14:paraId="471F57B5"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В транспортную прокуратуру обратился гр-н К. с информацией о том,</w:t>
      </w:r>
    </w:p>
    <w:p w14:paraId="18748A41"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что он, как техник по обслуживанию самолетов знает, что летчики перед</w:t>
      </w:r>
      <w:r>
        <w:rPr>
          <w:rFonts w:ascii="Times New Roman" w:hAnsi="Times New Roman"/>
          <w:iCs/>
          <w:sz w:val="28"/>
          <w:szCs w:val="28"/>
        </w:rPr>
        <w:t xml:space="preserve"> </w:t>
      </w:r>
      <w:r w:rsidRPr="00493615">
        <w:rPr>
          <w:rFonts w:ascii="Times New Roman" w:hAnsi="Times New Roman"/>
          <w:iCs/>
          <w:sz w:val="28"/>
          <w:szCs w:val="28"/>
        </w:rPr>
        <w:t>полетом не проходят должным образом медицинский осмотр. По его мнению,</w:t>
      </w:r>
      <w:r>
        <w:rPr>
          <w:rFonts w:ascii="Times New Roman" w:hAnsi="Times New Roman"/>
          <w:iCs/>
          <w:sz w:val="28"/>
          <w:szCs w:val="28"/>
        </w:rPr>
        <w:t xml:space="preserve"> </w:t>
      </w:r>
      <w:r w:rsidRPr="00493615">
        <w:rPr>
          <w:rFonts w:ascii="Times New Roman" w:hAnsi="Times New Roman"/>
          <w:iCs/>
          <w:sz w:val="28"/>
          <w:szCs w:val="28"/>
        </w:rPr>
        <w:t>формальное прохождение осмотра не позволяет выявить состояние здоровья</w:t>
      </w:r>
      <w:r>
        <w:rPr>
          <w:rFonts w:ascii="Times New Roman" w:hAnsi="Times New Roman"/>
          <w:iCs/>
          <w:sz w:val="28"/>
          <w:szCs w:val="28"/>
        </w:rPr>
        <w:t xml:space="preserve"> </w:t>
      </w:r>
      <w:r w:rsidRPr="00493615">
        <w:rPr>
          <w:rFonts w:ascii="Times New Roman" w:hAnsi="Times New Roman"/>
          <w:iCs/>
          <w:sz w:val="28"/>
          <w:szCs w:val="28"/>
        </w:rPr>
        <w:t>летчиков, которое может препятствовать должному</w:t>
      </w:r>
      <w:r>
        <w:rPr>
          <w:rFonts w:ascii="Times New Roman" w:hAnsi="Times New Roman"/>
          <w:iCs/>
          <w:sz w:val="28"/>
          <w:szCs w:val="28"/>
        </w:rPr>
        <w:t xml:space="preserve"> </w:t>
      </w:r>
      <w:r w:rsidRPr="00493615">
        <w:rPr>
          <w:rFonts w:ascii="Times New Roman" w:hAnsi="Times New Roman"/>
          <w:iCs/>
          <w:sz w:val="28"/>
          <w:szCs w:val="28"/>
        </w:rPr>
        <w:t>исполнению ими</w:t>
      </w:r>
      <w:r>
        <w:rPr>
          <w:rFonts w:ascii="Times New Roman" w:hAnsi="Times New Roman"/>
          <w:iCs/>
          <w:sz w:val="28"/>
          <w:szCs w:val="28"/>
        </w:rPr>
        <w:t xml:space="preserve"> </w:t>
      </w:r>
      <w:r w:rsidRPr="00493615">
        <w:rPr>
          <w:rFonts w:ascii="Times New Roman" w:hAnsi="Times New Roman"/>
          <w:iCs/>
          <w:sz w:val="28"/>
          <w:szCs w:val="28"/>
        </w:rPr>
        <w:t>служебных обязанностей.</w:t>
      </w:r>
    </w:p>
    <w:p w14:paraId="49E8AEBD"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Задание:</w:t>
      </w:r>
    </w:p>
    <w:p w14:paraId="7E845B4D" w14:textId="77777777" w:rsid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lastRenderedPageBreak/>
        <w:t>Определите,</w:t>
      </w:r>
      <w:r>
        <w:rPr>
          <w:rFonts w:ascii="Times New Roman" w:hAnsi="Times New Roman"/>
          <w:iCs/>
          <w:sz w:val="28"/>
          <w:szCs w:val="28"/>
        </w:rPr>
        <w:t xml:space="preserve"> </w:t>
      </w:r>
      <w:r w:rsidRPr="00493615">
        <w:rPr>
          <w:rFonts w:ascii="Times New Roman" w:hAnsi="Times New Roman"/>
          <w:iCs/>
          <w:sz w:val="28"/>
          <w:szCs w:val="28"/>
        </w:rPr>
        <w:t>имеются</w:t>
      </w:r>
      <w:r>
        <w:rPr>
          <w:rFonts w:ascii="Times New Roman" w:hAnsi="Times New Roman"/>
          <w:iCs/>
          <w:sz w:val="28"/>
          <w:szCs w:val="28"/>
        </w:rPr>
        <w:t xml:space="preserve"> </w:t>
      </w:r>
      <w:r w:rsidRPr="00493615">
        <w:rPr>
          <w:rFonts w:ascii="Times New Roman" w:hAnsi="Times New Roman"/>
          <w:iCs/>
          <w:sz w:val="28"/>
          <w:szCs w:val="28"/>
        </w:rPr>
        <w:t>ли</w:t>
      </w:r>
      <w:r>
        <w:rPr>
          <w:rFonts w:ascii="Times New Roman" w:hAnsi="Times New Roman"/>
          <w:iCs/>
          <w:sz w:val="28"/>
          <w:szCs w:val="28"/>
        </w:rPr>
        <w:t xml:space="preserve"> </w:t>
      </w:r>
      <w:r w:rsidRPr="00493615">
        <w:rPr>
          <w:rFonts w:ascii="Times New Roman" w:hAnsi="Times New Roman"/>
          <w:iCs/>
          <w:sz w:val="28"/>
          <w:szCs w:val="28"/>
        </w:rPr>
        <w:t>основания</w:t>
      </w:r>
      <w:r>
        <w:rPr>
          <w:rFonts w:ascii="Times New Roman" w:hAnsi="Times New Roman"/>
          <w:iCs/>
          <w:sz w:val="28"/>
          <w:szCs w:val="28"/>
        </w:rPr>
        <w:t xml:space="preserve"> </w:t>
      </w:r>
      <w:r w:rsidRPr="00493615">
        <w:rPr>
          <w:rFonts w:ascii="Times New Roman" w:hAnsi="Times New Roman"/>
          <w:iCs/>
          <w:sz w:val="28"/>
          <w:szCs w:val="28"/>
        </w:rPr>
        <w:t>для</w:t>
      </w:r>
      <w:r>
        <w:rPr>
          <w:rFonts w:ascii="Times New Roman" w:hAnsi="Times New Roman"/>
          <w:iCs/>
          <w:sz w:val="28"/>
          <w:szCs w:val="28"/>
        </w:rPr>
        <w:t xml:space="preserve"> </w:t>
      </w:r>
      <w:r w:rsidRPr="00493615">
        <w:rPr>
          <w:rFonts w:ascii="Times New Roman" w:hAnsi="Times New Roman"/>
          <w:iCs/>
          <w:sz w:val="28"/>
          <w:szCs w:val="28"/>
        </w:rPr>
        <w:t>проведения</w:t>
      </w:r>
      <w:r>
        <w:rPr>
          <w:rFonts w:ascii="Times New Roman" w:hAnsi="Times New Roman"/>
          <w:iCs/>
          <w:sz w:val="28"/>
          <w:szCs w:val="28"/>
        </w:rPr>
        <w:t xml:space="preserve"> </w:t>
      </w:r>
      <w:r w:rsidRPr="00493615">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493615">
        <w:rPr>
          <w:rFonts w:ascii="Times New Roman" w:hAnsi="Times New Roman"/>
          <w:iCs/>
          <w:sz w:val="28"/>
          <w:szCs w:val="28"/>
        </w:rPr>
        <w:t>подлежащие проверке, круг участников.</w:t>
      </w:r>
    </w:p>
    <w:p w14:paraId="36AFA697" w14:textId="77777777" w:rsidR="00493615" w:rsidRDefault="00493615" w:rsidP="00BC1ACF">
      <w:pPr>
        <w:spacing w:after="0" w:line="312" w:lineRule="auto"/>
        <w:ind w:firstLine="709"/>
        <w:jc w:val="both"/>
        <w:rPr>
          <w:rFonts w:ascii="Times New Roman" w:hAnsi="Times New Roman"/>
          <w:iCs/>
          <w:sz w:val="28"/>
          <w:szCs w:val="28"/>
        </w:rPr>
      </w:pPr>
    </w:p>
    <w:p w14:paraId="0B96AE06" w14:textId="77777777" w:rsidR="00493615" w:rsidRPr="00493615" w:rsidRDefault="00493615" w:rsidP="00BC1ACF">
      <w:pPr>
        <w:spacing w:after="0" w:line="312" w:lineRule="auto"/>
        <w:ind w:firstLine="709"/>
        <w:jc w:val="both"/>
        <w:rPr>
          <w:rFonts w:ascii="Times New Roman" w:hAnsi="Times New Roman"/>
          <w:b/>
          <w:iCs/>
          <w:sz w:val="28"/>
          <w:szCs w:val="28"/>
          <w:u w:val="single"/>
        </w:rPr>
      </w:pPr>
      <w:r w:rsidRPr="00493615">
        <w:rPr>
          <w:rFonts w:ascii="Times New Roman" w:hAnsi="Times New Roman"/>
          <w:b/>
          <w:iCs/>
          <w:sz w:val="28"/>
          <w:szCs w:val="28"/>
          <w:u w:val="single"/>
        </w:rPr>
        <w:t>Ситуационная задача 8</w:t>
      </w:r>
    </w:p>
    <w:p w14:paraId="2E9ED461"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В прокуратуру обратился гр-н Н. с жалобой на то, что на территории</w:t>
      </w:r>
      <w:r>
        <w:rPr>
          <w:rFonts w:ascii="Times New Roman" w:hAnsi="Times New Roman"/>
          <w:iCs/>
          <w:sz w:val="28"/>
          <w:szCs w:val="28"/>
        </w:rPr>
        <w:t xml:space="preserve"> </w:t>
      </w:r>
      <w:r w:rsidRPr="00493615">
        <w:rPr>
          <w:rFonts w:ascii="Times New Roman" w:hAnsi="Times New Roman"/>
          <w:iCs/>
          <w:sz w:val="28"/>
          <w:szCs w:val="28"/>
        </w:rPr>
        <w:t>заповедника</w:t>
      </w:r>
      <w:r>
        <w:rPr>
          <w:rFonts w:ascii="Times New Roman" w:hAnsi="Times New Roman"/>
          <w:iCs/>
          <w:sz w:val="28"/>
          <w:szCs w:val="28"/>
        </w:rPr>
        <w:t xml:space="preserve"> </w:t>
      </w:r>
      <w:r w:rsidRPr="00493615">
        <w:rPr>
          <w:rFonts w:ascii="Times New Roman" w:hAnsi="Times New Roman"/>
          <w:iCs/>
          <w:sz w:val="28"/>
          <w:szCs w:val="28"/>
        </w:rPr>
        <w:t>(особо</w:t>
      </w:r>
      <w:r>
        <w:rPr>
          <w:rFonts w:ascii="Times New Roman" w:hAnsi="Times New Roman"/>
          <w:iCs/>
          <w:sz w:val="28"/>
          <w:szCs w:val="28"/>
        </w:rPr>
        <w:t xml:space="preserve"> </w:t>
      </w:r>
      <w:r w:rsidRPr="00493615">
        <w:rPr>
          <w:rFonts w:ascii="Times New Roman" w:hAnsi="Times New Roman"/>
          <w:iCs/>
          <w:sz w:val="28"/>
          <w:szCs w:val="28"/>
        </w:rPr>
        <w:t>охраняемой</w:t>
      </w:r>
      <w:r>
        <w:rPr>
          <w:rFonts w:ascii="Times New Roman" w:hAnsi="Times New Roman"/>
          <w:iCs/>
          <w:sz w:val="28"/>
          <w:szCs w:val="28"/>
        </w:rPr>
        <w:t xml:space="preserve"> </w:t>
      </w:r>
      <w:r w:rsidRPr="00493615">
        <w:rPr>
          <w:rFonts w:ascii="Times New Roman" w:hAnsi="Times New Roman"/>
          <w:iCs/>
          <w:sz w:val="28"/>
          <w:szCs w:val="28"/>
        </w:rPr>
        <w:t>природной</w:t>
      </w:r>
      <w:r>
        <w:rPr>
          <w:rFonts w:ascii="Times New Roman" w:hAnsi="Times New Roman"/>
          <w:iCs/>
          <w:sz w:val="28"/>
          <w:szCs w:val="28"/>
        </w:rPr>
        <w:t xml:space="preserve"> </w:t>
      </w:r>
      <w:r w:rsidRPr="00493615">
        <w:rPr>
          <w:rFonts w:ascii="Times New Roman" w:hAnsi="Times New Roman"/>
          <w:iCs/>
          <w:sz w:val="28"/>
          <w:szCs w:val="28"/>
        </w:rPr>
        <w:t>территории)</w:t>
      </w:r>
      <w:r>
        <w:rPr>
          <w:rFonts w:ascii="Times New Roman" w:hAnsi="Times New Roman"/>
          <w:iCs/>
          <w:sz w:val="28"/>
          <w:szCs w:val="28"/>
        </w:rPr>
        <w:t xml:space="preserve"> </w:t>
      </w:r>
      <w:r w:rsidRPr="00493615">
        <w:rPr>
          <w:rFonts w:ascii="Times New Roman" w:hAnsi="Times New Roman"/>
          <w:iCs/>
          <w:sz w:val="28"/>
          <w:szCs w:val="28"/>
        </w:rPr>
        <w:t>вдоль</w:t>
      </w:r>
      <w:r>
        <w:rPr>
          <w:rFonts w:ascii="Times New Roman" w:hAnsi="Times New Roman"/>
          <w:iCs/>
          <w:sz w:val="28"/>
          <w:szCs w:val="28"/>
        </w:rPr>
        <w:t xml:space="preserve"> </w:t>
      </w:r>
      <w:r w:rsidRPr="00493615">
        <w:rPr>
          <w:rFonts w:ascii="Times New Roman" w:hAnsi="Times New Roman"/>
          <w:iCs/>
          <w:sz w:val="28"/>
          <w:szCs w:val="28"/>
        </w:rPr>
        <w:t>железнодорожных</w:t>
      </w:r>
      <w:r>
        <w:rPr>
          <w:rFonts w:ascii="Times New Roman" w:hAnsi="Times New Roman"/>
          <w:iCs/>
          <w:sz w:val="28"/>
          <w:szCs w:val="28"/>
        </w:rPr>
        <w:t xml:space="preserve"> </w:t>
      </w:r>
      <w:r w:rsidRPr="00493615">
        <w:rPr>
          <w:rFonts w:ascii="Times New Roman" w:hAnsi="Times New Roman"/>
          <w:iCs/>
          <w:sz w:val="28"/>
          <w:szCs w:val="28"/>
        </w:rPr>
        <w:t>путей</w:t>
      </w:r>
      <w:r>
        <w:rPr>
          <w:rFonts w:ascii="Times New Roman" w:hAnsi="Times New Roman"/>
          <w:iCs/>
          <w:sz w:val="28"/>
          <w:szCs w:val="28"/>
        </w:rPr>
        <w:t xml:space="preserve"> </w:t>
      </w:r>
      <w:r w:rsidRPr="00493615">
        <w:rPr>
          <w:rFonts w:ascii="Times New Roman" w:hAnsi="Times New Roman"/>
          <w:iCs/>
          <w:sz w:val="28"/>
          <w:szCs w:val="28"/>
        </w:rPr>
        <w:t>работниками</w:t>
      </w:r>
      <w:r>
        <w:rPr>
          <w:rFonts w:ascii="Times New Roman" w:hAnsi="Times New Roman"/>
          <w:iCs/>
          <w:sz w:val="28"/>
          <w:szCs w:val="28"/>
        </w:rPr>
        <w:t xml:space="preserve"> </w:t>
      </w:r>
      <w:r w:rsidRPr="00493615">
        <w:rPr>
          <w:rFonts w:ascii="Times New Roman" w:hAnsi="Times New Roman"/>
          <w:iCs/>
          <w:sz w:val="28"/>
          <w:szCs w:val="28"/>
        </w:rPr>
        <w:t>ОАО</w:t>
      </w:r>
      <w:r>
        <w:rPr>
          <w:rFonts w:ascii="Times New Roman" w:hAnsi="Times New Roman"/>
          <w:iCs/>
          <w:sz w:val="28"/>
          <w:szCs w:val="28"/>
        </w:rPr>
        <w:t xml:space="preserve"> </w:t>
      </w:r>
      <w:r w:rsidRPr="00493615">
        <w:rPr>
          <w:rFonts w:ascii="Times New Roman" w:hAnsi="Times New Roman"/>
          <w:iCs/>
          <w:sz w:val="28"/>
          <w:szCs w:val="28"/>
        </w:rPr>
        <w:t>«РЖД»</w:t>
      </w:r>
      <w:r>
        <w:rPr>
          <w:rFonts w:ascii="Times New Roman" w:hAnsi="Times New Roman"/>
          <w:iCs/>
          <w:sz w:val="28"/>
          <w:szCs w:val="28"/>
        </w:rPr>
        <w:t xml:space="preserve"> </w:t>
      </w:r>
      <w:r w:rsidRPr="00493615">
        <w:rPr>
          <w:rFonts w:ascii="Times New Roman" w:hAnsi="Times New Roman"/>
          <w:iCs/>
          <w:sz w:val="28"/>
          <w:szCs w:val="28"/>
        </w:rPr>
        <w:t>осуществляется</w:t>
      </w:r>
      <w:r>
        <w:rPr>
          <w:rFonts w:ascii="Times New Roman" w:hAnsi="Times New Roman"/>
          <w:iCs/>
          <w:sz w:val="28"/>
          <w:szCs w:val="28"/>
        </w:rPr>
        <w:t xml:space="preserve"> </w:t>
      </w:r>
      <w:r w:rsidRPr="00493615">
        <w:rPr>
          <w:rFonts w:ascii="Times New Roman" w:hAnsi="Times New Roman"/>
          <w:iCs/>
          <w:sz w:val="28"/>
          <w:szCs w:val="28"/>
        </w:rPr>
        <w:t>несанкционированная вырубка леса. Просит принять меры к виновным лицам.</w:t>
      </w:r>
    </w:p>
    <w:p w14:paraId="1E46498F"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Задание:</w:t>
      </w:r>
    </w:p>
    <w:p w14:paraId="0980AEE5" w14:textId="77777777" w:rsid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Определите,</w:t>
      </w:r>
      <w:r>
        <w:rPr>
          <w:rFonts w:ascii="Times New Roman" w:hAnsi="Times New Roman"/>
          <w:iCs/>
          <w:sz w:val="28"/>
          <w:szCs w:val="28"/>
        </w:rPr>
        <w:t xml:space="preserve"> </w:t>
      </w:r>
      <w:r w:rsidRPr="00493615">
        <w:rPr>
          <w:rFonts w:ascii="Times New Roman" w:hAnsi="Times New Roman"/>
          <w:iCs/>
          <w:sz w:val="28"/>
          <w:szCs w:val="28"/>
        </w:rPr>
        <w:t>имеются</w:t>
      </w:r>
      <w:r>
        <w:rPr>
          <w:rFonts w:ascii="Times New Roman" w:hAnsi="Times New Roman"/>
          <w:iCs/>
          <w:sz w:val="28"/>
          <w:szCs w:val="28"/>
        </w:rPr>
        <w:t xml:space="preserve"> </w:t>
      </w:r>
      <w:r w:rsidRPr="00493615">
        <w:rPr>
          <w:rFonts w:ascii="Times New Roman" w:hAnsi="Times New Roman"/>
          <w:iCs/>
          <w:sz w:val="28"/>
          <w:szCs w:val="28"/>
        </w:rPr>
        <w:t>ли</w:t>
      </w:r>
      <w:r>
        <w:rPr>
          <w:rFonts w:ascii="Times New Roman" w:hAnsi="Times New Roman"/>
          <w:iCs/>
          <w:sz w:val="28"/>
          <w:szCs w:val="28"/>
        </w:rPr>
        <w:t xml:space="preserve"> </w:t>
      </w:r>
      <w:r w:rsidRPr="00493615">
        <w:rPr>
          <w:rFonts w:ascii="Times New Roman" w:hAnsi="Times New Roman"/>
          <w:iCs/>
          <w:sz w:val="28"/>
          <w:szCs w:val="28"/>
        </w:rPr>
        <w:t>основания</w:t>
      </w:r>
      <w:r>
        <w:rPr>
          <w:rFonts w:ascii="Times New Roman" w:hAnsi="Times New Roman"/>
          <w:iCs/>
          <w:sz w:val="28"/>
          <w:szCs w:val="28"/>
        </w:rPr>
        <w:t xml:space="preserve"> </w:t>
      </w:r>
      <w:r w:rsidRPr="00493615">
        <w:rPr>
          <w:rFonts w:ascii="Times New Roman" w:hAnsi="Times New Roman"/>
          <w:iCs/>
          <w:sz w:val="28"/>
          <w:szCs w:val="28"/>
        </w:rPr>
        <w:t>для</w:t>
      </w:r>
      <w:r>
        <w:rPr>
          <w:rFonts w:ascii="Times New Roman" w:hAnsi="Times New Roman"/>
          <w:iCs/>
          <w:sz w:val="28"/>
          <w:szCs w:val="28"/>
        </w:rPr>
        <w:t xml:space="preserve"> </w:t>
      </w:r>
      <w:r w:rsidRPr="00493615">
        <w:rPr>
          <w:rFonts w:ascii="Times New Roman" w:hAnsi="Times New Roman"/>
          <w:iCs/>
          <w:sz w:val="28"/>
          <w:szCs w:val="28"/>
        </w:rPr>
        <w:t>проведения</w:t>
      </w:r>
      <w:r>
        <w:rPr>
          <w:rFonts w:ascii="Times New Roman" w:hAnsi="Times New Roman"/>
          <w:iCs/>
          <w:sz w:val="28"/>
          <w:szCs w:val="28"/>
        </w:rPr>
        <w:t xml:space="preserve"> </w:t>
      </w:r>
      <w:r w:rsidRPr="00493615">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493615">
        <w:rPr>
          <w:rFonts w:ascii="Times New Roman" w:hAnsi="Times New Roman"/>
          <w:iCs/>
          <w:sz w:val="28"/>
          <w:szCs w:val="28"/>
        </w:rPr>
        <w:t>подлежащие проверке, круг участников.</w:t>
      </w:r>
    </w:p>
    <w:p w14:paraId="28C246A8" w14:textId="77777777" w:rsidR="00E26318" w:rsidRDefault="00E26318" w:rsidP="00BC1ACF">
      <w:pPr>
        <w:spacing w:after="0" w:line="312" w:lineRule="auto"/>
        <w:ind w:firstLine="709"/>
        <w:jc w:val="both"/>
        <w:rPr>
          <w:rFonts w:ascii="Times New Roman" w:hAnsi="Times New Roman"/>
          <w:iCs/>
          <w:sz w:val="28"/>
          <w:szCs w:val="28"/>
        </w:rPr>
      </w:pPr>
    </w:p>
    <w:p w14:paraId="401D6F1A" w14:textId="77777777" w:rsidR="00493615" w:rsidRPr="00493615" w:rsidRDefault="00493615" w:rsidP="00BC1ACF">
      <w:pPr>
        <w:spacing w:after="0" w:line="312" w:lineRule="auto"/>
        <w:ind w:firstLine="709"/>
        <w:jc w:val="both"/>
        <w:rPr>
          <w:rFonts w:ascii="Times New Roman" w:hAnsi="Times New Roman"/>
          <w:b/>
          <w:iCs/>
          <w:sz w:val="28"/>
          <w:szCs w:val="28"/>
          <w:u w:val="single"/>
        </w:rPr>
      </w:pPr>
      <w:r w:rsidRPr="00493615">
        <w:rPr>
          <w:rFonts w:ascii="Times New Roman" w:hAnsi="Times New Roman"/>
          <w:b/>
          <w:iCs/>
          <w:sz w:val="28"/>
          <w:szCs w:val="28"/>
          <w:u w:val="single"/>
        </w:rPr>
        <w:t>Ситуационная задача 9</w:t>
      </w:r>
    </w:p>
    <w:p w14:paraId="443C0AA4" w14:textId="77777777" w:rsid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В транспортную прокуратуру обратился гр-н К. с информацией о том,</w:t>
      </w:r>
      <w:r>
        <w:rPr>
          <w:rFonts w:ascii="Times New Roman" w:hAnsi="Times New Roman"/>
          <w:iCs/>
          <w:sz w:val="28"/>
          <w:szCs w:val="28"/>
        </w:rPr>
        <w:t xml:space="preserve"> </w:t>
      </w:r>
      <w:r w:rsidRPr="00493615">
        <w:rPr>
          <w:rFonts w:ascii="Times New Roman" w:hAnsi="Times New Roman"/>
          <w:iCs/>
          <w:sz w:val="28"/>
          <w:szCs w:val="28"/>
        </w:rPr>
        <w:t>что в филиале Университета железнодорожного транспорта в компьютерном</w:t>
      </w:r>
      <w:r>
        <w:rPr>
          <w:rFonts w:ascii="Times New Roman" w:hAnsi="Times New Roman"/>
          <w:iCs/>
          <w:sz w:val="28"/>
          <w:szCs w:val="28"/>
        </w:rPr>
        <w:t xml:space="preserve"> </w:t>
      </w:r>
      <w:r w:rsidRPr="00493615">
        <w:rPr>
          <w:rFonts w:ascii="Times New Roman" w:hAnsi="Times New Roman"/>
          <w:iCs/>
          <w:sz w:val="28"/>
          <w:szCs w:val="28"/>
        </w:rPr>
        <w:t>классе у студентов есть возможность доступа к заблокированным сайтам. По</w:t>
      </w:r>
      <w:r>
        <w:rPr>
          <w:rFonts w:ascii="Times New Roman" w:hAnsi="Times New Roman"/>
          <w:iCs/>
          <w:sz w:val="28"/>
          <w:szCs w:val="28"/>
        </w:rPr>
        <w:t xml:space="preserve"> </w:t>
      </w:r>
      <w:r w:rsidRPr="00493615">
        <w:rPr>
          <w:rFonts w:ascii="Times New Roman" w:hAnsi="Times New Roman"/>
          <w:iCs/>
          <w:sz w:val="28"/>
          <w:szCs w:val="28"/>
        </w:rPr>
        <w:t>имеющейся у него информации, сайты содержат информационные материалы</w:t>
      </w:r>
      <w:r>
        <w:rPr>
          <w:rFonts w:ascii="Times New Roman" w:hAnsi="Times New Roman"/>
          <w:iCs/>
          <w:sz w:val="28"/>
          <w:szCs w:val="28"/>
        </w:rPr>
        <w:t xml:space="preserve"> </w:t>
      </w:r>
      <w:r w:rsidRPr="00493615">
        <w:rPr>
          <w:rFonts w:ascii="Times New Roman" w:hAnsi="Times New Roman"/>
          <w:iCs/>
          <w:sz w:val="28"/>
          <w:szCs w:val="28"/>
        </w:rPr>
        <w:t>с признаками экстремистских.</w:t>
      </w:r>
    </w:p>
    <w:p w14:paraId="4E711962" w14:textId="77777777" w:rsidR="00493615" w:rsidRPr="00493615"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Задание:</w:t>
      </w:r>
    </w:p>
    <w:p w14:paraId="63E79C57" w14:textId="77777777" w:rsidR="00E26318" w:rsidRDefault="00493615" w:rsidP="00BC1ACF">
      <w:pPr>
        <w:spacing w:after="0" w:line="312" w:lineRule="auto"/>
        <w:ind w:firstLine="709"/>
        <w:jc w:val="both"/>
        <w:rPr>
          <w:rFonts w:ascii="Times New Roman" w:hAnsi="Times New Roman"/>
          <w:iCs/>
          <w:sz w:val="28"/>
          <w:szCs w:val="28"/>
        </w:rPr>
      </w:pPr>
      <w:r w:rsidRPr="00493615">
        <w:rPr>
          <w:rFonts w:ascii="Times New Roman" w:hAnsi="Times New Roman"/>
          <w:iCs/>
          <w:sz w:val="28"/>
          <w:szCs w:val="28"/>
        </w:rPr>
        <w:t>Определите,</w:t>
      </w:r>
      <w:r>
        <w:rPr>
          <w:rFonts w:ascii="Times New Roman" w:hAnsi="Times New Roman"/>
          <w:iCs/>
          <w:sz w:val="28"/>
          <w:szCs w:val="28"/>
        </w:rPr>
        <w:t xml:space="preserve"> </w:t>
      </w:r>
      <w:r w:rsidRPr="00493615">
        <w:rPr>
          <w:rFonts w:ascii="Times New Roman" w:hAnsi="Times New Roman"/>
          <w:iCs/>
          <w:sz w:val="28"/>
          <w:szCs w:val="28"/>
        </w:rPr>
        <w:t>имеются</w:t>
      </w:r>
      <w:r>
        <w:rPr>
          <w:rFonts w:ascii="Times New Roman" w:hAnsi="Times New Roman"/>
          <w:iCs/>
          <w:sz w:val="28"/>
          <w:szCs w:val="28"/>
        </w:rPr>
        <w:t xml:space="preserve"> </w:t>
      </w:r>
      <w:r w:rsidRPr="00493615">
        <w:rPr>
          <w:rFonts w:ascii="Times New Roman" w:hAnsi="Times New Roman"/>
          <w:iCs/>
          <w:sz w:val="28"/>
          <w:szCs w:val="28"/>
        </w:rPr>
        <w:t>ли</w:t>
      </w:r>
      <w:r>
        <w:rPr>
          <w:rFonts w:ascii="Times New Roman" w:hAnsi="Times New Roman"/>
          <w:iCs/>
          <w:sz w:val="28"/>
          <w:szCs w:val="28"/>
        </w:rPr>
        <w:t xml:space="preserve"> </w:t>
      </w:r>
      <w:r w:rsidRPr="00493615">
        <w:rPr>
          <w:rFonts w:ascii="Times New Roman" w:hAnsi="Times New Roman"/>
          <w:iCs/>
          <w:sz w:val="28"/>
          <w:szCs w:val="28"/>
        </w:rPr>
        <w:t>основания</w:t>
      </w:r>
      <w:r>
        <w:rPr>
          <w:rFonts w:ascii="Times New Roman" w:hAnsi="Times New Roman"/>
          <w:iCs/>
          <w:sz w:val="28"/>
          <w:szCs w:val="28"/>
        </w:rPr>
        <w:t xml:space="preserve"> </w:t>
      </w:r>
      <w:r w:rsidRPr="00493615">
        <w:rPr>
          <w:rFonts w:ascii="Times New Roman" w:hAnsi="Times New Roman"/>
          <w:iCs/>
          <w:sz w:val="28"/>
          <w:szCs w:val="28"/>
        </w:rPr>
        <w:t>для</w:t>
      </w:r>
      <w:r>
        <w:rPr>
          <w:rFonts w:ascii="Times New Roman" w:hAnsi="Times New Roman"/>
          <w:iCs/>
          <w:sz w:val="28"/>
          <w:szCs w:val="28"/>
        </w:rPr>
        <w:t xml:space="preserve"> </w:t>
      </w:r>
      <w:r w:rsidRPr="00493615">
        <w:rPr>
          <w:rFonts w:ascii="Times New Roman" w:hAnsi="Times New Roman"/>
          <w:iCs/>
          <w:sz w:val="28"/>
          <w:szCs w:val="28"/>
        </w:rPr>
        <w:t>проведения</w:t>
      </w:r>
      <w:r>
        <w:rPr>
          <w:rFonts w:ascii="Times New Roman" w:hAnsi="Times New Roman"/>
          <w:iCs/>
          <w:sz w:val="28"/>
          <w:szCs w:val="28"/>
        </w:rPr>
        <w:t xml:space="preserve"> </w:t>
      </w:r>
      <w:r w:rsidRPr="00493615">
        <w:rPr>
          <w:rFonts w:ascii="Times New Roman" w:hAnsi="Times New Roman"/>
          <w:iCs/>
          <w:sz w:val="28"/>
          <w:szCs w:val="28"/>
        </w:rPr>
        <w:t>прокурорской проверки. Если да, то определите объекты проверки, вопросы,</w:t>
      </w:r>
      <w:r>
        <w:rPr>
          <w:rFonts w:ascii="Times New Roman" w:hAnsi="Times New Roman"/>
          <w:iCs/>
          <w:sz w:val="28"/>
          <w:szCs w:val="28"/>
        </w:rPr>
        <w:t xml:space="preserve"> </w:t>
      </w:r>
      <w:r w:rsidRPr="00493615">
        <w:rPr>
          <w:rFonts w:ascii="Times New Roman" w:hAnsi="Times New Roman"/>
          <w:iCs/>
          <w:sz w:val="28"/>
          <w:szCs w:val="28"/>
        </w:rPr>
        <w:t>подлежащие проверке, круг участников.</w:t>
      </w:r>
    </w:p>
    <w:p w14:paraId="4765AA58" w14:textId="77777777" w:rsidR="00493615" w:rsidRDefault="00493615" w:rsidP="00BC1ACF">
      <w:pPr>
        <w:spacing w:after="0" w:line="312" w:lineRule="auto"/>
        <w:ind w:firstLine="709"/>
        <w:jc w:val="both"/>
        <w:rPr>
          <w:rFonts w:ascii="Times New Roman" w:hAnsi="Times New Roman"/>
          <w:iCs/>
          <w:sz w:val="28"/>
          <w:szCs w:val="28"/>
        </w:rPr>
      </w:pPr>
    </w:p>
    <w:p w14:paraId="2244CBA9" w14:textId="77777777" w:rsidR="00493615" w:rsidRPr="00493615" w:rsidRDefault="00493615" w:rsidP="00BC1ACF">
      <w:pPr>
        <w:spacing w:after="0" w:line="312" w:lineRule="auto"/>
        <w:ind w:firstLine="709"/>
        <w:jc w:val="both"/>
        <w:rPr>
          <w:rFonts w:ascii="Times New Roman" w:hAnsi="Times New Roman"/>
          <w:b/>
          <w:iCs/>
          <w:sz w:val="28"/>
          <w:szCs w:val="28"/>
          <w:u w:val="single"/>
        </w:rPr>
      </w:pPr>
      <w:r w:rsidRPr="00493615">
        <w:rPr>
          <w:rFonts w:ascii="Times New Roman" w:hAnsi="Times New Roman"/>
          <w:b/>
          <w:iCs/>
          <w:sz w:val="28"/>
          <w:szCs w:val="28"/>
          <w:u w:val="single"/>
        </w:rPr>
        <w:t>Ситуационная задача 10</w:t>
      </w:r>
    </w:p>
    <w:p w14:paraId="4445D621"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sidR="00A02F06">
        <w:rPr>
          <w:rFonts w:ascii="Times New Roman" w:hAnsi="Times New Roman"/>
          <w:iCs/>
          <w:snapToGrid w:val="0"/>
          <w:color w:val="000000"/>
          <w:sz w:val="28"/>
          <w:szCs w:val="28"/>
          <w:lang w:eastAsia="ru-RU"/>
        </w:rPr>
        <w:t>приеме на службу в прокуратуру.</w:t>
      </w:r>
    </w:p>
    <w:p w14:paraId="4634919F"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14:paraId="69C34E3C" w14:textId="77777777" w:rsidR="004F48FC" w:rsidRPr="00A02F06" w:rsidRDefault="004F48FC" w:rsidP="00BC1ACF">
      <w:pPr>
        <w:spacing w:after="0" w:line="312" w:lineRule="auto"/>
        <w:ind w:firstLine="709"/>
        <w:rPr>
          <w:rFonts w:ascii="Times New Roman" w:hAnsi="Times New Roman"/>
          <w:b/>
          <w:snapToGrid w:val="0"/>
          <w:color w:val="000000"/>
          <w:sz w:val="28"/>
          <w:szCs w:val="28"/>
          <w:u w:val="single"/>
          <w:lang w:eastAsia="ru-RU"/>
        </w:rPr>
      </w:pPr>
    </w:p>
    <w:p w14:paraId="049D4CF6" w14:textId="77777777" w:rsidR="004F48FC" w:rsidRPr="00A02F06" w:rsidRDefault="004F48FC"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11</w:t>
      </w:r>
    </w:p>
    <w:p w14:paraId="219E21D5"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lastRenderedPageBreak/>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4A849F27"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5CDA6C8A" w14:textId="77777777" w:rsidR="00337506" w:rsidRDefault="00337506" w:rsidP="00BC1ACF">
      <w:pPr>
        <w:spacing w:after="0" w:line="312" w:lineRule="auto"/>
        <w:ind w:firstLine="709"/>
        <w:rPr>
          <w:rFonts w:ascii="Times New Roman" w:hAnsi="Times New Roman"/>
          <w:b/>
          <w:iCs/>
          <w:sz w:val="28"/>
          <w:szCs w:val="28"/>
          <w:u w:val="single"/>
        </w:rPr>
      </w:pPr>
    </w:p>
    <w:p w14:paraId="4282CE03" w14:textId="77777777" w:rsidR="004F48FC" w:rsidRPr="00A02F06" w:rsidRDefault="004F48FC"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12</w:t>
      </w:r>
    </w:p>
    <w:p w14:paraId="2F2627CD"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sidR="00A02F06">
        <w:rPr>
          <w:rFonts w:ascii="Times New Roman" w:hAnsi="Times New Roman"/>
          <w:iCs/>
          <w:snapToGrid w:val="0"/>
          <w:color w:val="000000"/>
          <w:sz w:val="28"/>
          <w:szCs w:val="28"/>
          <w:lang w:eastAsia="ru-RU"/>
        </w:rPr>
        <w:t>ндирования объявил ему выговор.</w:t>
      </w:r>
    </w:p>
    <w:p w14:paraId="65D1ADBA"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14:paraId="380292A3" w14:textId="77777777" w:rsidR="004F48FC" w:rsidRPr="003F222C" w:rsidRDefault="004F48FC" w:rsidP="00BC1ACF">
      <w:pPr>
        <w:spacing w:after="0" w:line="312" w:lineRule="auto"/>
        <w:ind w:firstLine="709"/>
        <w:jc w:val="both"/>
        <w:rPr>
          <w:rFonts w:ascii="Times New Roman" w:hAnsi="Times New Roman"/>
          <w:iCs/>
          <w:snapToGrid w:val="0"/>
          <w:color w:val="000000"/>
          <w:sz w:val="28"/>
          <w:szCs w:val="28"/>
          <w:lang w:eastAsia="ru-RU"/>
        </w:rPr>
      </w:pPr>
    </w:p>
    <w:p w14:paraId="55C0376D" w14:textId="77777777" w:rsidR="004F48FC" w:rsidRPr="00A02F06" w:rsidRDefault="004F48FC"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13</w:t>
      </w:r>
    </w:p>
    <w:p w14:paraId="4A1B43FD"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sidR="00A02F06">
        <w:rPr>
          <w:rFonts w:ascii="Times New Roman" w:hAnsi="Times New Roman"/>
          <w:bCs/>
          <w:snapToGrid w:val="0"/>
          <w:color w:val="000000"/>
          <w:sz w:val="28"/>
          <w:szCs w:val="28"/>
          <w:lang w:eastAsia="ru-RU"/>
        </w:rPr>
        <w:t>и получила двойное гражданство.</w:t>
      </w:r>
    </w:p>
    <w:p w14:paraId="130C1043"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sidR="00A02F06">
        <w:rPr>
          <w:rFonts w:ascii="Times New Roman" w:hAnsi="Times New Roman"/>
          <w:bCs/>
          <w:snapToGrid w:val="0"/>
          <w:color w:val="000000"/>
          <w:sz w:val="28"/>
          <w:szCs w:val="28"/>
          <w:lang w:eastAsia="ru-RU"/>
        </w:rPr>
        <w:t>ения ее из органов прокуратуры?</w:t>
      </w:r>
    </w:p>
    <w:p w14:paraId="50D89B87"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p>
    <w:p w14:paraId="20D364EF" w14:textId="77777777" w:rsidR="00E934BA" w:rsidRPr="00A02F06" w:rsidRDefault="00E934BA"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14</w:t>
      </w:r>
    </w:p>
    <w:p w14:paraId="68D3E4F6"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sidR="00A02F06">
        <w:rPr>
          <w:rFonts w:ascii="Times New Roman" w:hAnsi="Times New Roman"/>
          <w:bCs/>
          <w:snapToGrid w:val="0"/>
          <w:color w:val="000000"/>
          <w:sz w:val="28"/>
          <w:szCs w:val="28"/>
          <w:lang w:eastAsia="ru-RU"/>
        </w:rPr>
        <w:t>к лишению свободы на пять лет.</w:t>
      </w:r>
    </w:p>
    <w:p w14:paraId="24039DCA"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14:paraId="39C921DB" w14:textId="77777777" w:rsidR="004F48FC" w:rsidRPr="003F222C" w:rsidRDefault="004F48FC" w:rsidP="00BC1ACF">
      <w:pPr>
        <w:spacing w:after="0" w:line="312" w:lineRule="auto"/>
        <w:ind w:firstLine="709"/>
        <w:jc w:val="both"/>
        <w:rPr>
          <w:rFonts w:ascii="Times New Roman" w:hAnsi="Times New Roman"/>
          <w:snapToGrid w:val="0"/>
          <w:color w:val="000000"/>
          <w:sz w:val="28"/>
          <w:szCs w:val="28"/>
          <w:lang w:eastAsia="ru-RU"/>
        </w:rPr>
      </w:pPr>
    </w:p>
    <w:p w14:paraId="74248F5E" w14:textId="77777777" w:rsidR="00E934BA"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15</w:t>
      </w:r>
    </w:p>
    <w:p w14:paraId="399D0DEC"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sidR="00A02F06">
        <w:rPr>
          <w:rFonts w:ascii="Times New Roman" w:hAnsi="Times New Roman"/>
          <w:bCs/>
          <w:snapToGrid w:val="0"/>
          <w:color w:val="000000"/>
          <w:sz w:val="28"/>
          <w:szCs w:val="28"/>
          <w:lang w:eastAsia="ru-RU"/>
        </w:rPr>
        <w:t>очь постоянно убегала из дома.</w:t>
      </w:r>
    </w:p>
    <w:p w14:paraId="592BEB7A"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sidR="00A02F06">
        <w:rPr>
          <w:rFonts w:ascii="Times New Roman" w:hAnsi="Times New Roman"/>
          <w:bCs/>
          <w:snapToGrid w:val="0"/>
          <w:color w:val="000000"/>
          <w:sz w:val="28"/>
          <w:szCs w:val="28"/>
          <w:lang w:eastAsia="ru-RU"/>
        </w:rPr>
        <w:t>окурор на просмотренный сюжет?</w:t>
      </w:r>
    </w:p>
    <w:p w14:paraId="04F591DF"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p>
    <w:p w14:paraId="5BE9D6BA" w14:textId="77777777" w:rsidR="0039682D"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16</w:t>
      </w:r>
    </w:p>
    <w:p w14:paraId="34DF78AF"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sidR="00A02F06">
        <w:rPr>
          <w:rFonts w:ascii="Times New Roman" w:hAnsi="Times New Roman"/>
          <w:bCs/>
          <w:snapToGrid w:val="0"/>
          <w:color w:val="000000"/>
          <w:sz w:val="28"/>
          <w:szCs w:val="28"/>
          <w:lang w:eastAsia="ru-RU"/>
        </w:rPr>
        <w:t>братился с жалобой к прокурору.</w:t>
      </w:r>
    </w:p>
    <w:p w14:paraId="7C25A69D"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lastRenderedPageBreak/>
        <w:t>Как прокурор</w:t>
      </w:r>
      <w:r w:rsidR="00A02F06">
        <w:rPr>
          <w:rFonts w:ascii="Times New Roman" w:hAnsi="Times New Roman"/>
          <w:bCs/>
          <w:snapToGrid w:val="0"/>
          <w:color w:val="000000"/>
          <w:sz w:val="28"/>
          <w:szCs w:val="28"/>
          <w:lang w:eastAsia="ru-RU"/>
        </w:rPr>
        <w:t xml:space="preserve"> должен разрешить такую жалобу?</w:t>
      </w:r>
    </w:p>
    <w:p w14:paraId="4B75DB75"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p>
    <w:p w14:paraId="0370EC40" w14:textId="77777777" w:rsidR="0039682D"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17</w:t>
      </w:r>
    </w:p>
    <w:p w14:paraId="1E241770"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sidR="00A02F06">
        <w:rPr>
          <w:rFonts w:ascii="Times New Roman" w:hAnsi="Times New Roman"/>
          <w:bCs/>
          <w:snapToGrid w:val="0"/>
          <w:color w:val="000000"/>
          <w:sz w:val="28"/>
          <w:szCs w:val="28"/>
          <w:lang w:eastAsia="ru-RU"/>
        </w:rPr>
        <w:t>гая, что она уволена правильно.</w:t>
      </w:r>
    </w:p>
    <w:p w14:paraId="69A3E266" w14:textId="77777777" w:rsidR="00A02F06"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4F316488" w14:textId="77777777" w:rsidR="00337506" w:rsidRDefault="00337506" w:rsidP="00BC1ACF">
      <w:pPr>
        <w:spacing w:after="0" w:line="312" w:lineRule="auto"/>
        <w:ind w:firstLine="709"/>
        <w:rPr>
          <w:rFonts w:ascii="Times New Roman" w:hAnsi="Times New Roman"/>
          <w:b/>
          <w:iCs/>
          <w:sz w:val="28"/>
          <w:szCs w:val="28"/>
          <w:u w:val="single"/>
        </w:rPr>
      </w:pPr>
    </w:p>
    <w:p w14:paraId="34EA8A73" w14:textId="77777777" w:rsidR="0039682D"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18</w:t>
      </w:r>
    </w:p>
    <w:p w14:paraId="24CE3DD6"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sidR="00A02F06">
        <w:rPr>
          <w:rFonts w:ascii="Times New Roman" w:hAnsi="Times New Roman"/>
          <w:bCs/>
          <w:snapToGrid w:val="0"/>
          <w:color w:val="000000"/>
          <w:sz w:val="28"/>
          <w:szCs w:val="28"/>
          <w:lang w:eastAsia="ru-RU"/>
        </w:rPr>
        <w:t>ние мирового судьи к прокурору.</w:t>
      </w:r>
    </w:p>
    <w:p w14:paraId="17270F57"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sidR="00A02F06">
        <w:rPr>
          <w:rFonts w:ascii="Times New Roman" w:hAnsi="Times New Roman"/>
          <w:bCs/>
          <w:snapToGrid w:val="0"/>
          <w:color w:val="000000"/>
          <w:sz w:val="28"/>
          <w:szCs w:val="28"/>
          <w:lang w:eastAsia="ru-RU"/>
        </w:rPr>
        <w:t>несения апелляционного решения.</w:t>
      </w:r>
    </w:p>
    <w:p w14:paraId="508432DA"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p>
    <w:p w14:paraId="7A9FC283" w14:textId="77777777" w:rsidR="0039682D"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r w:rsidR="00493615">
        <w:rPr>
          <w:rFonts w:ascii="Times New Roman" w:hAnsi="Times New Roman"/>
          <w:b/>
          <w:iCs/>
          <w:sz w:val="28"/>
          <w:szCs w:val="28"/>
          <w:u w:val="single"/>
        </w:rPr>
        <w:t>9</w:t>
      </w:r>
    </w:p>
    <w:p w14:paraId="5DF61C51"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sidR="00A02F06">
        <w:rPr>
          <w:rFonts w:ascii="Times New Roman" w:hAnsi="Times New Roman"/>
          <w:bCs/>
          <w:snapToGrid w:val="0"/>
          <w:color w:val="000000"/>
          <w:sz w:val="28"/>
          <w:szCs w:val="28"/>
          <w:lang w:eastAsia="ru-RU"/>
        </w:rPr>
        <w:t>на не даст нужные ее показания.</w:t>
      </w:r>
    </w:p>
    <w:p w14:paraId="45A92BAA"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05FCE33E"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p>
    <w:p w14:paraId="51A663C4" w14:textId="77777777" w:rsidR="0039682D" w:rsidRPr="00A02F06" w:rsidRDefault="0039682D" w:rsidP="00BC1ACF">
      <w:pPr>
        <w:spacing w:after="0" w:line="312" w:lineRule="auto"/>
        <w:ind w:firstLine="709"/>
        <w:rPr>
          <w:rFonts w:ascii="Times New Roman" w:hAnsi="Times New Roman"/>
          <w:b/>
          <w:iCs/>
          <w:sz w:val="28"/>
          <w:szCs w:val="28"/>
          <w:u w:val="single"/>
        </w:rPr>
      </w:pPr>
      <w:r w:rsidRPr="00A02F06">
        <w:rPr>
          <w:rFonts w:ascii="Times New Roman" w:hAnsi="Times New Roman"/>
          <w:b/>
          <w:iCs/>
          <w:sz w:val="28"/>
          <w:szCs w:val="28"/>
          <w:u w:val="single"/>
        </w:rPr>
        <w:t xml:space="preserve">Ситуационная задача </w:t>
      </w:r>
      <w:r w:rsidR="00493615">
        <w:rPr>
          <w:rFonts w:ascii="Times New Roman" w:hAnsi="Times New Roman"/>
          <w:b/>
          <w:iCs/>
          <w:sz w:val="28"/>
          <w:szCs w:val="28"/>
          <w:u w:val="single"/>
        </w:rPr>
        <w:t>20</w:t>
      </w:r>
    </w:p>
    <w:p w14:paraId="774E306A"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sidR="00A02F06">
        <w:rPr>
          <w:rFonts w:ascii="Times New Roman" w:hAnsi="Times New Roman"/>
          <w:bCs/>
          <w:snapToGrid w:val="0"/>
          <w:color w:val="000000"/>
          <w:sz w:val="28"/>
          <w:szCs w:val="28"/>
          <w:lang w:eastAsia="ru-RU"/>
        </w:rPr>
        <w:t>лям.</w:t>
      </w:r>
    </w:p>
    <w:p w14:paraId="0DA44706" w14:textId="77777777" w:rsidR="004F48FC" w:rsidRPr="003F222C" w:rsidRDefault="004F48FC" w:rsidP="00BC1ACF">
      <w:pPr>
        <w:spacing w:after="0" w:line="312" w:lineRule="auto"/>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Рассматриваются ли коллективные жалобы? Какие действия должен совершить прокурор по этой жалобе?</w:t>
      </w:r>
    </w:p>
    <w:p w14:paraId="72457609"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iCs/>
          <w:sz w:val="28"/>
          <w:szCs w:val="28"/>
          <w:lang w:eastAsia="ru-RU"/>
        </w:rPr>
      </w:pPr>
    </w:p>
    <w:p w14:paraId="6DCE34B2" w14:textId="77777777" w:rsidR="0039682D" w:rsidRPr="0013438F" w:rsidRDefault="0039682D" w:rsidP="00BC1ACF">
      <w:pPr>
        <w:spacing w:after="0" w:line="312" w:lineRule="auto"/>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14:paraId="1AC89391"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Согласно ст. 41 Федерального закона «О наркотических средствах и психотропных веществах» координация деятельности в области </w:t>
      </w:r>
      <w:r w:rsidRPr="003F222C">
        <w:rPr>
          <w:rFonts w:ascii="Times New Roman" w:hAnsi="Times New Roman"/>
          <w:iCs/>
          <w:sz w:val="28"/>
          <w:szCs w:val="28"/>
          <w:lang w:eastAsia="ru-RU"/>
        </w:rPr>
        <w:lastRenderedPageBreak/>
        <w:t>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1BD1E1BE"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5DCDF51D"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iCs/>
          <w:sz w:val="28"/>
          <w:szCs w:val="28"/>
          <w:lang w:eastAsia="ru-RU"/>
        </w:rPr>
      </w:pPr>
    </w:p>
    <w:p w14:paraId="41413120" w14:textId="77777777" w:rsidR="0039682D" w:rsidRPr="00EF6F6D" w:rsidRDefault="0039682D" w:rsidP="00BC1ACF">
      <w:pPr>
        <w:spacing w:after="0" w:line="312" w:lineRule="auto"/>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14:paraId="7D067F6C"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В Никулинскую межрайонную прокуратуру города Москвы поступило сообщение из городско</w:t>
      </w:r>
      <w:r w:rsidR="00080845">
        <w:rPr>
          <w:rFonts w:ascii="Times New Roman" w:hAnsi="Times New Roman"/>
          <w:sz w:val="28"/>
          <w:szCs w:val="28"/>
          <w:lang w:eastAsia="ru-RU"/>
        </w:rPr>
        <w:t>й</w:t>
      </w:r>
      <w:r w:rsidRPr="003F222C">
        <w:rPr>
          <w:rFonts w:ascii="Times New Roman" w:hAnsi="Times New Roman"/>
          <w:sz w:val="28"/>
          <w:szCs w:val="28"/>
          <w:lang w:eastAsia="ru-RU"/>
        </w:rPr>
        <w:t xml:space="preserve">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7D535A87"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14:paraId="01C4D679"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14:paraId="776482F2" w14:textId="77777777" w:rsidR="004F48FC" w:rsidRPr="003F222C" w:rsidRDefault="004F48FC" w:rsidP="00BC1ACF">
      <w:pPr>
        <w:suppressAutoHyphens/>
        <w:spacing w:after="0" w:line="312" w:lineRule="auto"/>
        <w:ind w:firstLine="709"/>
        <w:jc w:val="center"/>
        <w:rPr>
          <w:rFonts w:ascii="Times New Roman" w:eastAsia="SimSun" w:hAnsi="Times New Roman"/>
          <w:b/>
          <w:bCs/>
          <w:kern w:val="1"/>
          <w:sz w:val="28"/>
          <w:szCs w:val="28"/>
          <w:lang w:eastAsia="ar-SA"/>
        </w:rPr>
      </w:pPr>
    </w:p>
    <w:p w14:paraId="66007773" w14:textId="77777777" w:rsidR="0039682D" w:rsidRPr="00EF6F6D" w:rsidRDefault="0039682D" w:rsidP="00BC1ACF">
      <w:pPr>
        <w:spacing w:after="0" w:line="312" w:lineRule="auto"/>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14:paraId="3AF35929"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sidR="00EF6F6D">
        <w:rPr>
          <w:rFonts w:ascii="Times New Roman" w:hAnsi="Times New Roman"/>
          <w:sz w:val="28"/>
          <w:szCs w:val="28"/>
          <w:lang w:eastAsia="ru-RU"/>
        </w:rPr>
        <w:t>о применения уголовного закона.</w:t>
      </w:r>
    </w:p>
    <w:p w14:paraId="24B04054"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района в связи с поступлением к нему жалобы осужденного?</w:t>
      </w:r>
    </w:p>
    <w:p w14:paraId="18A0A678"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661EF5CD"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4CC899C1"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p>
    <w:p w14:paraId="46BF6A9D" w14:textId="77777777" w:rsidR="0039682D" w:rsidRPr="00EF6F6D" w:rsidRDefault="0039682D" w:rsidP="00BC1ACF">
      <w:pPr>
        <w:spacing w:after="0" w:line="312" w:lineRule="auto"/>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14:paraId="3869D949"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lastRenderedPageBreak/>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sidR="00EF6F6D">
        <w:rPr>
          <w:rFonts w:ascii="Times New Roman" w:hAnsi="Times New Roman"/>
          <w:sz w:val="28"/>
          <w:szCs w:val="28"/>
          <w:lang w:eastAsia="ru-RU"/>
        </w:rPr>
        <w:t>им права на купленную квартиру.</w:t>
      </w:r>
    </w:p>
    <w:p w14:paraId="4FC18D9A"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4F621CBE" w14:textId="77777777" w:rsidR="004F48FC" w:rsidRPr="003F222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01F59006" w14:textId="77777777" w:rsidR="004F48FC" w:rsidRDefault="004F48FC" w:rsidP="00BC1ACF">
      <w:pPr>
        <w:autoSpaceDE w:val="0"/>
        <w:autoSpaceDN w:val="0"/>
        <w:adjustRightInd w:val="0"/>
        <w:spacing w:after="0" w:line="312" w:lineRule="auto"/>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44A2F857" w14:textId="77777777" w:rsidR="00EF6F6D" w:rsidRDefault="00EF6F6D" w:rsidP="00BC1ACF">
      <w:pPr>
        <w:autoSpaceDE w:val="0"/>
        <w:autoSpaceDN w:val="0"/>
        <w:adjustRightInd w:val="0"/>
        <w:spacing w:after="0" w:line="312" w:lineRule="auto"/>
        <w:ind w:firstLine="709"/>
        <w:jc w:val="both"/>
        <w:rPr>
          <w:rFonts w:ascii="Times New Roman" w:hAnsi="Times New Roman"/>
          <w:sz w:val="28"/>
          <w:szCs w:val="28"/>
          <w:lang w:eastAsia="ru-RU"/>
        </w:rPr>
      </w:pPr>
    </w:p>
    <w:p w14:paraId="3B1E0A5C" w14:textId="77777777" w:rsidR="00EF6F6D" w:rsidRPr="00493615" w:rsidRDefault="00493615" w:rsidP="00BC1ACF">
      <w:pPr>
        <w:autoSpaceDE w:val="0"/>
        <w:autoSpaceDN w:val="0"/>
        <w:adjustRightInd w:val="0"/>
        <w:spacing w:after="0" w:line="312" w:lineRule="auto"/>
        <w:ind w:firstLine="709"/>
        <w:jc w:val="both"/>
        <w:rPr>
          <w:rFonts w:ascii="Times New Roman" w:hAnsi="Times New Roman"/>
          <w:b/>
          <w:sz w:val="28"/>
          <w:szCs w:val="28"/>
          <w:u w:val="single"/>
          <w:lang w:eastAsia="ru-RU"/>
        </w:rPr>
      </w:pPr>
      <w:r w:rsidRPr="00493615">
        <w:rPr>
          <w:rFonts w:ascii="Times New Roman" w:hAnsi="Times New Roman"/>
          <w:b/>
          <w:sz w:val="28"/>
          <w:szCs w:val="28"/>
          <w:u w:val="single"/>
          <w:lang w:eastAsia="ru-RU"/>
        </w:rPr>
        <w:t>Ситуационная задача 25</w:t>
      </w:r>
    </w:p>
    <w:p w14:paraId="0A80335B" w14:textId="77777777" w:rsidR="00493615" w:rsidRPr="00493615"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r w:rsidRPr="00493615">
        <w:rPr>
          <w:rFonts w:ascii="Times New Roman" w:hAnsi="Times New Roman"/>
          <w:sz w:val="28"/>
          <w:szCs w:val="28"/>
          <w:lang w:eastAsia="ru-RU"/>
        </w:rPr>
        <w:t>В результате мониторинга изменений законодательства помощник</w:t>
      </w:r>
      <w:r>
        <w:rPr>
          <w:rFonts w:ascii="Times New Roman" w:hAnsi="Times New Roman"/>
          <w:sz w:val="28"/>
          <w:szCs w:val="28"/>
          <w:lang w:eastAsia="ru-RU"/>
        </w:rPr>
        <w:t xml:space="preserve"> </w:t>
      </w:r>
      <w:r w:rsidRPr="00493615">
        <w:rPr>
          <w:rFonts w:ascii="Times New Roman" w:hAnsi="Times New Roman"/>
          <w:sz w:val="28"/>
          <w:szCs w:val="28"/>
          <w:lang w:eastAsia="ru-RU"/>
        </w:rPr>
        <w:t>прокурора</w:t>
      </w:r>
      <w:r>
        <w:rPr>
          <w:rFonts w:ascii="Times New Roman" w:hAnsi="Times New Roman"/>
          <w:sz w:val="28"/>
          <w:szCs w:val="28"/>
          <w:lang w:eastAsia="ru-RU"/>
        </w:rPr>
        <w:t xml:space="preserve"> </w:t>
      </w:r>
      <w:r w:rsidRPr="00493615">
        <w:rPr>
          <w:rFonts w:ascii="Times New Roman" w:hAnsi="Times New Roman"/>
          <w:sz w:val="28"/>
          <w:szCs w:val="28"/>
          <w:lang w:eastAsia="ru-RU"/>
        </w:rPr>
        <w:t>обнаружил</w:t>
      </w:r>
      <w:r>
        <w:rPr>
          <w:rFonts w:ascii="Times New Roman" w:hAnsi="Times New Roman"/>
          <w:sz w:val="28"/>
          <w:szCs w:val="28"/>
          <w:lang w:eastAsia="ru-RU"/>
        </w:rPr>
        <w:t xml:space="preserve"> </w:t>
      </w:r>
      <w:r w:rsidRPr="00493615">
        <w:rPr>
          <w:rFonts w:ascii="Times New Roman" w:hAnsi="Times New Roman"/>
          <w:sz w:val="28"/>
          <w:szCs w:val="28"/>
          <w:lang w:eastAsia="ru-RU"/>
        </w:rPr>
        <w:t>существенные</w:t>
      </w:r>
      <w:r>
        <w:rPr>
          <w:rFonts w:ascii="Times New Roman" w:hAnsi="Times New Roman"/>
          <w:sz w:val="28"/>
          <w:szCs w:val="28"/>
          <w:lang w:eastAsia="ru-RU"/>
        </w:rPr>
        <w:t xml:space="preserve"> </w:t>
      </w:r>
      <w:r w:rsidRPr="00493615">
        <w:rPr>
          <w:rFonts w:ascii="Times New Roman" w:hAnsi="Times New Roman"/>
          <w:sz w:val="28"/>
          <w:szCs w:val="28"/>
          <w:lang w:eastAsia="ru-RU"/>
        </w:rPr>
        <w:t>изменения</w:t>
      </w:r>
      <w:r>
        <w:rPr>
          <w:rFonts w:ascii="Times New Roman" w:hAnsi="Times New Roman"/>
          <w:sz w:val="28"/>
          <w:szCs w:val="28"/>
          <w:lang w:eastAsia="ru-RU"/>
        </w:rPr>
        <w:t xml:space="preserve"> </w:t>
      </w:r>
      <w:r w:rsidRPr="00493615">
        <w:rPr>
          <w:rFonts w:ascii="Times New Roman" w:hAnsi="Times New Roman"/>
          <w:sz w:val="28"/>
          <w:szCs w:val="28"/>
          <w:lang w:eastAsia="ru-RU"/>
        </w:rPr>
        <w:t>отдельных</w:t>
      </w:r>
      <w:r>
        <w:rPr>
          <w:rFonts w:ascii="Times New Roman" w:hAnsi="Times New Roman"/>
          <w:sz w:val="28"/>
          <w:szCs w:val="28"/>
          <w:lang w:eastAsia="ru-RU"/>
        </w:rPr>
        <w:t xml:space="preserve"> </w:t>
      </w:r>
      <w:r w:rsidRPr="00493615">
        <w:rPr>
          <w:rFonts w:ascii="Times New Roman" w:hAnsi="Times New Roman"/>
          <w:sz w:val="28"/>
          <w:szCs w:val="28"/>
          <w:lang w:eastAsia="ru-RU"/>
        </w:rPr>
        <w:t>норм</w:t>
      </w:r>
      <w:r>
        <w:rPr>
          <w:rFonts w:ascii="Times New Roman" w:hAnsi="Times New Roman"/>
          <w:sz w:val="28"/>
          <w:szCs w:val="28"/>
          <w:lang w:eastAsia="ru-RU"/>
        </w:rPr>
        <w:t xml:space="preserve"> </w:t>
      </w:r>
      <w:r w:rsidRPr="00493615">
        <w:rPr>
          <w:rFonts w:ascii="Times New Roman" w:hAnsi="Times New Roman"/>
          <w:sz w:val="28"/>
          <w:szCs w:val="28"/>
          <w:lang w:eastAsia="ru-RU"/>
        </w:rPr>
        <w:t>Федерального закона от 09.02.2007 № 16-ФЗ «О транспортной безопасности»,</w:t>
      </w:r>
      <w:r>
        <w:rPr>
          <w:rFonts w:ascii="Times New Roman" w:hAnsi="Times New Roman"/>
          <w:sz w:val="28"/>
          <w:szCs w:val="28"/>
          <w:lang w:eastAsia="ru-RU"/>
        </w:rPr>
        <w:t xml:space="preserve"> </w:t>
      </w:r>
      <w:r w:rsidRPr="00493615">
        <w:rPr>
          <w:rFonts w:ascii="Times New Roman" w:hAnsi="Times New Roman"/>
          <w:sz w:val="28"/>
          <w:szCs w:val="28"/>
          <w:lang w:eastAsia="ru-RU"/>
        </w:rPr>
        <w:t>которые</w:t>
      </w:r>
      <w:r>
        <w:rPr>
          <w:rFonts w:ascii="Times New Roman" w:hAnsi="Times New Roman"/>
          <w:sz w:val="28"/>
          <w:szCs w:val="28"/>
          <w:lang w:eastAsia="ru-RU"/>
        </w:rPr>
        <w:t xml:space="preserve"> </w:t>
      </w:r>
      <w:r w:rsidRPr="00493615">
        <w:rPr>
          <w:rFonts w:ascii="Times New Roman" w:hAnsi="Times New Roman"/>
          <w:sz w:val="28"/>
          <w:szCs w:val="28"/>
          <w:lang w:eastAsia="ru-RU"/>
        </w:rPr>
        <w:t>обусловливают</w:t>
      </w:r>
      <w:r>
        <w:rPr>
          <w:rFonts w:ascii="Times New Roman" w:hAnsi="Times New Roman"/>
          <w:sz w:val="28"/>
          <w:szCs w:val="28"/>
          <w:lang w:eastAsia="ru-RU"/>
        </w:rPr>
        <w:t xml:space="preserve"> </w:t>
      </w:r>
      <w:r w:rsidRPr="00493615">
        <w:rPr>
          <w:rFonts w:ascii="Times New Roman" w:hAnsi="Times New Roman"/>
          <w:sz w:val="28"/>
          <w:szCs w:val="28"/>
          <w:lang w:eastAsia="ru-RU"/>
        </w:rPr>
        <w:t>необходимость</w:t>
      </w:r>
      <w:r>
        <w:rPr>
          <w:rFonts w:ascii="Times New Roman" w:hAnsi="Times New Roman"/>
          <w:sz w:val="28"/>
          <w:szCs w:val="28"/>
          <w:lang w:eastAsia="ru-RU"/>
        </w:rPr>
        <w:t xml:space="preserve"> </w:t>
      </w:r>
      <w:r w:rsidRPr="00493615">
        <w:rPr>
          <w:rFonts w:ascii="Times New Roman" w:hAnsi="Times New Roman"/>
          <w:sz w:val="28"/>
          <w:szCs w:val="28"/>
          <w:lang w:eastAsia="ru-RU"/>
        </w:rPr>
        <w:t>внесения</w:t>
      </w:r>
      <w:r>
        <w:rPr>
          <w:rFonts w:ascii="Times New Roman" w:hAnsi="Times New Roman"/>
          <w:sz w:val="28"/>
          <w:szCs w:val="28"/>
          <w:lang w:eastAsia="ru-RU"/>
        </w:rPr>
        <w:t xml:space="preserve"> </w:t>
      </w:r>
      <w:r w:rsidRPr="00493615">
        <w:rPr>
          <w:rFonts w:ascii="Times New Roman" w:hAnsi="Times New Roman"/>
          <w:sz w:val="28"/>
          <w:szCs w:val="28"/>
          <w:lang w:eastAsia="ru-RU"/>
        </w:rPr>
        <w:t>соответствующих</w:t>
      </w:r>
      <w:r>
        <w:rPr>
          <w:rFonts w:ascii="Times New Roman" w:hAnsi="Times New Roman"/>
          <w:sz w:val="28"/>
          <w:szCs w:val="28"/>
          <w:lang w:eastAsia="ru-RU"/>
        </w:rPr>
        <w:t xml:space="preserve"> </w:t>
      </w:r>
      <w:r w:rsidRPr="00493615">
        <w:rPr>
          <w:rFonts w:ascii="Times New Roman" w:hAnsi="Times New Roman"/>
          <w:sz w:val="28"/>
          <w:szCs w:val="28"/>
          <w:lang w:eastAsia="ru-RU"/>
        </w:rPr>
        <w:t>изменений в действующие на транспорте локальные нормативные акты.</w:t>
      </w:r>
    </w:p>
    <w:p w14:paraId="733EEBEB" w14:textId="77777777" w:rsidR="00493615" w:rsidRPr="00493615"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r w:rsidRPr="00493615">
        <w:rPr>
          <w:rFonts w:ascii="Times New Roman" w:hAnsi="Times New Roman"/>
          <w:sz w:val="28"/>
          <w:szCs w:val="28"/>
          <w:lang w:eastAsia="ru-RU"/>
        </w:rPr>
        <w:t>Задание:</w:t>
      </w:r>
    </w:p>
    <w:p w14:paraId="4FED899C" w14:textId="77777777" w:rsidR="00493615"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r w:rsidRPr="00493615">
        <w:rPr>
          <w:rFonts w:ascii="Times New Roman" w:hAnsi="Times New Roman"/>
          <w:sz w:val="28"/>
          <w:szCs w:val="28"/>
          <w:lang w:eastAsia="ru-RU"/>
        </w:rPr>
        <w:t>Определите,</w:t>
      </w:r>
      <w:r>
        <w:rPr>
          <w:rFonts w:ascii="Times New Roman" w:hAnsi="Times New Roman"/>
          <w:sz w:val="28"/>
          <w:szCs w:val="28"/>
          <w:lang w:eastAsia="ru-RU"/>
        </w:rPr>
        <w:t xml:space="preserve"> </w:t>
      </w:r>
      <w:r w:rsidRPr="00493615">
        <w:rPr>
          <w:rFonts w:ascii="Times New Roman" w:hAnsi="Times New Roman"/>
          <w:sz w:val="28"/>
          <w:szCs w:val="28"/>
          <w:lang w:eastAsia="ru-RU"/>
        </w:rPr>
        <w:t>имеются</w:t>
      </w:r>
      <w:r>
        <w:rPr>
          <w:rFonts w:ascii="Times New Roman" w:hAnsi="Times New Roman"/>
          <w:sz w:val="28"/>
          <w:szCs w:val="28"/>
          <w:lang w:eastAsia="ru-RU"/>
        </w:rPr>
        <w:t xml:space="preserve"> </w:t>
      </w:r>
      <w:r w:rsidRPr="00493615">
        <w:rPr>
          <w:rFonts w:ascii="Times New Roman" w:hAnsi="Times New Roman"/>
          <w:sz w:val="28"/>
          <w:szCs w:val="28"/>
          <w:lang w:eastAsia="ru-RU"/>
        </w:rPr>
        <w:t>ли</w:t>
      </w:r>
      <w:r>
        <w:rPr>
          <w:rFonts w:ascii="Times New Roman" w:hAnsi="Times New Roman"/>
          <w:sz w:val="28"/>
          <w:szCs w:val="28"/>
          <w:lang w:eastAsia="ru-RU"/>
        </w:rPr>
        <w:t xml:space="preserve"> </w:t>
      </w:r>
      <w:r w:rsidRPr="00493615">
        <w:rPr>
          <w:rFonts w:ascii="Times New Roman" w:hAnsi="Times New Roman"/>
          <w:sz w:val="28"/>
          <w:szCs w:val="28"/>
          <w:lang w:eastAsia="ru-RU"/>
        </w:rPr>
        <w:t>основания</w:t>
      </w:r>
      <w:r>
        <w:rPr>
          <w:rFonts w:ascii="Times New Roman" w:hAnsi="Times New Roman"/>
          <w:sz w:val="28"/>
          <w:szCs w:val="28"/>
          <w:lang w:eastAsia="ru-RU"/>
        </w:rPr>
        <w:t xml:space="preserve"> </w:t>
      </w:r>
      <w:r w:rsidRPr="00493615">
        <w:rPr>
          <w:rFonts w:ascii="Times New Roman" w:hAnsi="Times New Roman"/>
          <w:sz w:val="28"/>
          <w:szCs w:val="28"/>
          <w:lang w:eastAsia="ru-RU"/>
        </w:rPr>
        <w:t>для</w:t>
      </w:r>
      <w:r>
        <w:rPr>
          <w:rFonts w:ascii="Times New Roman" w:hAnsi="Times New Roman"/>
          <w:sz w:val="28"/>
          <w:szCs w:val="28"/>
          <w:lang w:eastAsia="ru-RU"/>
        </w:rPr>
        <w:t xml:space="preserve"> </w:t>
      </w:r>
      <w:r w:rsidRPr="00493615">
        <w:rPr>
          <w:rFonts w:ascii="Times New Roman" w:hAnsi="Times New Roman"/>
          <w:sz w:val="28"/>
          <w:szCs w:val="28"/>
          <w:lang w:eastAsia="ru-RU"/>
        </w:rPr>
        <w:t>проведения</w:t>
      </w:r>
      <w:r>
        <w:rPr>
          <w:rFonts w:ascii="Times New Roman" w:hAnsi="Times New Roman"/>
          <w:sz w:val="28"/>
          <w:szCs w:val="28"/>
          <w:lang w:eastAsia="ru-RU"/>
        </w:rPr>
        <w:t xml:space="preserve"> </w:t>
      </w:r>
      <w:r w:rsidRPr="00493615">
        <w:rPr>
          <w:rFonts w:ascii="Times New Roman" w:hAnsi="Times New Roman"/>
          <w:sz w:val="28"/>
          <w:szCs w:val="28"/>
          <w:lang w:eastAsia="ru-RU"/>
        </w:rPr>
        <w:t>прокурорской проверки. Если да, то определите объекты проверки, вопросы,</w:t>
      </w:r>
      <w:r>
        <w:rPr>
          <w:rFonts w:ascii="Times New Roman" w:hAnsi="Times New Roman"/>
          <w:sz w:val="28"/>
          <w:szCs w:val="28"/>
          <w:lang w:eastAsia="ru-RU"/>
        </w:rPr>
        <w:t xml:space="preserve"> </w:t>
      </w:r>
      <w:r w:rsidRPr="00493615">
        <w:rPr>
          <w:rFonts w:ascii="Times New Roman" w:hAnsi="Times New Roman"/>
          <w:sz w:val="28"/>
          <w:szCs w:val="28"/>
          <w:lang w:eastAsia="ru-RU"/>
        </w:rPr>
        <w:t>подлежащие проверке, круг участников.</w:t>
      </w:r>
    </w:p>
    <w:p w14:paraId="66C50D98" w14:textId="77777777" w:rsidR="00493615"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p>
    <w:p w14:paraId="30A77DF3" w14:textId="77777777" w:rsidR="00493615"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p>
    <w:p w14:paraId="2497A52D" w14:textId="77777777" w:rsidR="00493615" w:rsidRPr="003F222C" w:rsidRDefault="00493615" w:rsidP="00BC1ACF">
      <w:pPr>
        <w:autoSpaceDE w:val="0"/>
        <w:autoSpaceDN w:val="0"/>
        <w:adjustRightInd w:val="0"/>
        <w:spacing w:after="0" w:line="312" w:lineRule="auto"/>
        <w:ind w:firstLine="709"/>
        <w:jc w:val="both"/>
        <w:rPr>
          <w:rFonts w:ascii="Times New Roman" w:hAnsi="Times New Roman"/>
          <w:sz w:val="28"/>
          <w:szCs w:val="28"/>
          <w:lang w:eastAsia="ru-RU"/>
        </w:rPr>
      </w:pPr>
    </w:p>
    <w:sectPr w:rsidR="00493615" w:rsidRPr="003F2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3D4"/>
    <w:multiLevelType w:val="hybridMultilevel"/>
    <w:tmpl w:val="9DCC40C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6122A1"/>
    <w:multiLevelType w:val="hybridMultilevel"/>
    <w:tmpl w:val="83E69D4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AC10D9"/>
    <w:multiLevelType w:val="hybridMultilevel"/>
    <w:tmpl w:val="088AD618"/>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4113EC"/>
    <w:multiLevelType w:val="hybridMultilevel"/>
    <w:tmpl w:val="CE927202"/>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A511B8"/>
    <w:multiLevelType w:val="hybridMultilevel"/>
    <w:tmpl w:val="E9A4C45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53258A1"/>
    <w:multiLevelType w:val="hybridMultilevel"/>
    <w:tmpl w:val="A4D04258"/>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5C0098E"/>
    <w:multiLevelType w:val="hybridMultilevel"/>
    <w:tmpl w:val="65C49D1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070954"/>
    <w:multiLevelType w:val="hybridMultilevel"/>
    <w:tmpl w:val="13C48F1E"/>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AF66E1"/>
    <w:multiLevelType w:val="hybridMultilevel"/>
    <w:tmpl w:val="09C671B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6717564"/>
    <w:multiLevelType w:val="hybridMultilevel"/>
    <w:tmpl w:val="9D343CA8"/>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D914A82"/>
    <w:multiLevelType w:val="hybridMultilevel"/>
    <w:tmpl w:val="34CCD652"/>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C5B60"/>
    <w:multiLevelType w:val="hybridMultilevel"/>
    <w:tmpl w:val="5558A1D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D7469B"/>
    <w:multiLevelType w:val="hybridMultilevel"/>
    <w:tmpl w:val="C6C867C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3A54B0"/>
    <w:multiLevelType w:val="hybridMultilevel"/>
    <w:tmpl w:val="3AA8C092"/>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637307"/>
    <w:multiLevelType w:val="hybridMultilevel"/>
    <w:tmpl w:val="55CA80C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6F34DA"/>
    <w:multiLevelType w:val="hybridMultilevel"/>
    <w:tmpl w:val="A9DCCE78"/>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D40362"/>
    <w:multiLevelType w:val="hybridMultilevel"/>
    <w:tmpl w:val="0BF295E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C316A9"/>
    <w:multiLevelType w:val="hybridMultilevel"/>
    <w:tmpl w:val="283628C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E40DDB"/>
    <w:multiLevelType w:val="hybridMultilevel"/>
    <w:tmpl w:val="605ABA48"/>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E12067"/>
    <w:multiLevelType w:val="hybridMultilevel"/>
    <w:tmpl w:val="A21A38E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5793B00"/>
    <w:multiLevelType w:val="hybridMultilevel"/>
    <w:tmpl w:val="6BD0617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5A96BE8"/>
    <w:multiLevelType w:val="hybridMultilevel"/>
    <w:tmpl w:val="E3F255B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81603AF"/>
    <w:multiLevelType w:val="hybridMultilevel"/>
    <w:tmpl w:val="E624716C"/>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9C5300E"/>
    <w:multiLevelType w:val="hybridMultilevel"/>
    <w:tmpl w:val="891C7B1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F94E09"/>
    <w:multiLevelType w:val="hybridMultilevel"/>
    <w:tmpl w:val="0C56B84C"/>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6A3E03"/>
    <w:multiLevelType w:val="hybridMultilevel"/>
    <w:tmpl w:val="650AD13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DA040B"/>
    <w:multiLevelType w:val="hybridMultilevel"/>
    <w:tmpl w:val="9B7EDF5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DE0AC1"/>
    <w:multiLevelType w:val="hybridMultilevel"/>
    <w:tmpl w:val="7FBE30E2"/>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347C93"/>
    <w:multiLevelType w:val="hybridMultilevel"/>
    <w:tmpl w:val="A7F4CA46"/>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4E5C6F"/>
    <w:multiLevelType w:val="hybridMultilevel"/>
    <w:tmpl w:val="97E225B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48D5066"/>
    <w:multiLevelType w:val="hybridMultilevel"/>
    <w:tmpl w:val="3618A9F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61619AE"/>
    <w:multiLevelType w:val="hybridMultilevel"/>
    <w:tmpl w:val="C6F2AF3E"/>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D0C3D6A"/>
    <w:multiLevelType w:val="hybridMultilevel"/>
    <w:tmpl w:val="902080A4"/>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AF3AA6"/>
    <w:multiLevelType w:val="hybridMultilevel"/>
    <w:tmpl w:val="87927A4A"/>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27B17B3"/>
    <w:multiLevelType w:val="hybridMultilevel"/>
    <w:tmpl w:val="C1C2E64E"/>
    <w:lvl w:ilvl="0" w:tplc="1AFE0C66">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5F5929"/>
    <w:multiLevelType w:val="hybridMultilevel"/>
    <w:tmpl w:val="7CF08F00"/>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CAF0BA8"/>
    <w:multiLevelType w:val="hybridMultilevel"/>
    <w:tmpl w:val="CEC4E5B2"/>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D282A18"/>
    <w:multiLevelType w:val="hybridMultilevel"/>
    <w:tmpl w:val="32FEC1EE"/>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B96058"/>
    <w:multiLevelType w:val="hybridMultilevel"/>
    <w:tmpl w:val="A9C2EAAE"/>
    <w:lvl w:ilvl="0" w:tplc="1AFE0C6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052462225">
    <w:abstractNumId w:val="14"/>
  </w:num>
  <w:num w:numId="2" w16cid:durableId="1518695281">
    <w:abstractNumId w:val="35"/>
  </w:num>
  <w:num w:numId="3" w16cid:durableId="1300380737">
    <w:abstractNumId w:val="23"/>
  </w:num>
  <w:num w:numId="4" w16cid:durableId="606934512">
    <w:abstractNumId w:val="10"/>
  </w:num>
  <w:num w:numId="5" w16cid:durableId="51007579">
    <w:abstractNumId w:val="18"/>
  </w:num>
  <w:num w:numId="6" w16cid:durableId="2055156083">
    <w:abstractNumId w:val="16"/>
  </w:num>
  <w:num w:numId="7" w16cid:durableId="1720012413">
    <w:abstractNumId w:val="2"/>
  </w:num>
  <w:num w:numId="8" w16cid:durableId="840856214">
    <w:abstractNumId w:val="22"/>
  </w:num>
  <w:num w:numId="9" w16cid:durableId="707412530">
    <w:abstractNumId w:val="39"/>
  </w:num>
  <w:num w:numId="10" w16cid:durableId="853231177">
    <w:abstractNumId w:val="38"/>
  </w:num>
  <w:num w:numId="11" w16cid:durableId="1200051718">
    <w:abstractNumId w:val="3"/>
  </w:num>
  <w:num w:numId="12" w16cid:durableId="1556312308">
    <w:abstractNumId w:val="19"/>
  </w:num>
  <w:num w:numId="13" w16cid:durableId="991837877">
    <w:abstractNumId w:val="37"/>
  </w:num>
  <w:num w:numId="14" w16cid:durableId="1812018973">
    <w:abstractNumId w:val="12"/>
  </w:num>
  <w:num w:numId="15" w16cid:durableId="392125933">
    <w:abstractNumId w:val="29"/>
  </w:num>
  <w:num w:numId="16" w16cid:durableId="1281762803">
    <w:abstractNumId w:val="5"/>
  </w:num>
  <w:num w:numId="17" w16cid:durableId="503590155">
    <w:abstractNumId w:val="27"/>
  </w:num>
  <w:num w:numId="18" w16cid:durableId="1121803620">
    <w:abstractNumId w:val="1"/>
  </w:num>
  <w:num w:numId="19" w16cid:durableId="588005138">
    <w:abstractNumId w:val="25"/>
  </w:num>
  <w:num w:numId="20" w16cid:durableId="199249502">
    <w:abstractNumId w:val="7"/>
  </w:num>
  <w:num w:numId="21" w16cid:durableId="2110007032">
    <w:abstractNumId w:val="13"/>
  </w:num>
  <w:num w:numId="22" w16cid:durableId="696781602">
    <w:abstractNumId w:val="9"/>
  </w:num>
  <w:num w:numId="23" w16cid:durableId="235363961">
    <w:abstractNumId w:val="8"/>
  </w:num>
  <w:num w:numId="24" w16cid:durableId="1971394060">
    <w:abstractNumId w:val="24"/>
  </w:num>
  <w:num w:numId="25" w16cid:durableId="1344086878">
    <w:abstractNumId w:val="0"/>
  </w:num>
  <w:num w:numId="26" w16cid:durableId="170024765">
    <w:abstractNumId w:val="32"/>
  </w:num>
  <w:num w:numId="27" w16cid:durableId="2017224216">
    <w:abstractNumId w:val="6"/>
  </w:num>
  <w:num w:numId="28" w16cid:durableId="1144393246">
    <w:abstractNumId w:val="4"/>
  </w:num>
  <w:num w:numId="29" w16cid:durableId="1450473067">
    <w:abstractNumId w:val="33"/>
  </w:num>
  <w:num w:numId="30" w16cid:durableId="482232854">
    <w:abstractNumId w:val="15"/>
  </w:num>
  <w:num w:numId="31" w16cid:durableId="958492180">
    <w:abstractNumId w:val="28"/>
  </w:num>
  <w:num w:numId="32" w16cid:durableId="1623918961">
    <w:abstractNumId w:val="11"/>
  </w:num>
  <w:num w:numId="33" w16cid:durableId="179052049">
    <w:abstractNumId w:val="34"/>
  </w:num>
  <w:num w:numId="34" w16cid:durableId="1842812060">
    <w:abstractNumId w:val="26"/>
  </w:num>
  <w:num w:numId="35" w16cid:durableId="491138411">
    <w:abstractNumId w:val="36"/>
  </w:num>
  <w:num w:numId="36" w16cid:durableId="1365592028">
    <w:abstractNumId w:val="17"/>
  </w:num>
  <w:num w:numId="37" w16cid:durableId="1582913977">
    <w:abstractNumId w:val="20"/>
  </w:num>
  <w:num w:numId="38" w16cid:durableId="753206915">
    <w:abstractNumId w:val="21"/>
  </w:num>
  <w:num w:numId="39" w16cid:durableId="1726220199">
    <w:abstractNumId w:val="31"/>
  </w:num>
  <w:num w:numId="40" w16cid:durableId="197193309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583"/>
    <w:rsid w:val="0004290D"/>
    <w:rsid w:val="00080845"/>
    <w:rsid w:val="00087026"/>
    <w:rsid w:val="000C04B4"/>
    <w:rsid w:val="000C1A11"/>
    <w:rsid w:val="00103694"/>
    <w:rsid w:val="001207D8"/>
    <w:rsid w:val="0013438F"/>
    <w:rsid w:val="00157B6F"/>
    <w:rsid w:val="00175D46"/>
    <w:rsid w:val="0019668C"/>
    <w:rsid w:val="001B0177"/>
    <w:rsid w:val="001D75D9"/>
    <w:rsid w:val="00202C6E"/>
    <w:rsid w:val="00203FAD"/>
    <w:rsid w:val="00215434"/>
    <w:rsid w:val="002569E4"/>
    <w:rsid w:val="00284485"/>
    <w:rsid w:val="00286C9A"/>
    <w:rsid w:val="002872A2"/>
    <w:rsid w:val="002C44A5"/>
    <w:rsid w:val="002D5DAA"/>
    <w:rsid w:val="002F424F"/>
    <w:rsid w:val="0032230C"/>
    <w:rsid w:val="00337506"/>
    <w:rsid w:val="00347817"/>
    <w:rsid w:val="00354926"/>
    <w:rsid w:val="00364CAC"/>
    <w:rsid w:val="0039682D"/>
    <w:rsid w:val="003A50D0"/>
    <w:rsid w:val="003B4D3A"/>
    <w:rsid w:val="003B63AC"/>
    <w:rsid w:val="003B644D"/>
    <w:rsid w:val="003D1467"/>
    <w:rsid w:val="003F222C"/>
    <w:rsid w:val="003F3F8B"/>
    <w:rsid w:val="003F71F5"/>
    <w:rsid w:val="00472FB4"/>
    <w:rsid w:val="00490DFC"/>
    <w:rsid w:val="00493615"/>
    <w:rsid w:val="004A5BE6"/>
    <w:rsid w:val="004E5F32"/>
    <w:rsid w:val="004F48FC"/>
    <w:rsid w:val="004F581D"/>
    <w:rsid w:val="00501A76"/>
    <w:rsid w:val="00502162"/>
    <w:rsid w:val="00533365"/>
    <w:rsid w:val="005434DD"/>
    <w:rsid w:val="005610FC"/>
    <w:rsid w:val="005611E1"/>
    <w:rsid w:val="00572B6F"/>
    <w:rsid w:val="00597103"/>
    <w:rsid w:val="005A2886"/>
    <w:rsid w:val="005D2A4F"/>
    <w:rsid w:val="0060687D"/>
    <w:rsid w:val="00606D42"/>
    <w:rsid w:val="00617883"/>
    <w:rsid w:val="006462C9"/>
    <w:rsid w:val="00656B74"/>
    <w:rsid w:val="00683031"/>
    <w:rsid w:val="00683884"/>
    <w:rsid w:val="00692597"/>
    <w:rsid w:val="006A35BE"/>
    <w:rsid w:val="006D1F04"/>
    <w:rsid w:val="006E00B9"/>
    <w:rsid w:val="0071248B"/>
    <w:rsid w:val="00715445"/>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93634"/>
    <w:rsid w:val="00913831"/>
    <w:rsid w:val="00914744"/>
    <w:rsid w:val="00945FC9"/>
    <w:rsid w:val="00946422"/>
    <w:rsid w:val="00963F6E"/>
    <w:rsid w:val="00971514"/>
    <w:rsid w:val="009724D5"/>
    <w:rsid w:val="00977D13"/>
    <w:rsid w:val="009803D4"/>
    <w:rsid w:val="009A1507"/>
    <w:rsid w:val="009A6ACA"/>
    <w:rsid w:val="009B29B0"/>
    <w:rsid w:val="009D4330"/>
    <w:rsid w:val="009D6898"/>
    <w:rsid w:val="009E5BE1"/>
    <w:rsid w:val="009F45B8"/>
    <w:rsid w:val="009F4D15"/>
    <w:rsid w:val="00A02F06"/>
    <w:rsid w:val="00A0550D"/>
    <w:rsid w:val="00A11101"/>
    <w:rsid w:val="00A339D2"/>
    <w:rsid w:val="00A74EDB"/>
    <w:rsid w:val="00A84894"/>
    <w:rsid w:val="00AA097F"/>
    <w:rsid w:val="00AA3F74"/>
    <w:rsid w:val="00AD5E53"/>
    <w:rsid w:val="00AE764E"/>
    <w:rsid w:val="00B15061"/>
    <w:rsid w:val="00B30072"/>
    <w:rsid w:val="00B31FA4"/>
    <w:rsid w:val="00B90296"/>
    <w:rsid w:val="00BB4823"/>
    <w:rsid w:val="00BC1ACF"/>
    <w:rsid w:val="00BD1076"/>
    <w:rsid w:val="00BD37E1"/>
    <w:rsid w:val="00BF1972"/>
    <w:rsid w:val="00C27C62"/>
    <w:rsid w:val="00C42AD7"/>
    <w:rsid w:val="00C4511E"/>
    <w:rsid w:val="00C46424"/>
    <w:rsid w:val="00C81CD4"/>
    <w:rsid w:val="00C9037A"/>
    <w:rsid w:val="00C90C9D"/>
    <w:rsid w:val="00C933AD"/>
    <w:rsid w:val="00CD0AF5"/>
    <w:rsid w:val="00CD3476"/>
    <w:rsid w:val="00CE3885"/>
    <w:rsid w:val="00D154BF"/>
    <w:rsid w:val="00D16E43"/>
    <w:rsid w:val="00D33BAA"/>
    <w:rsid w:val="00D354DA"/>
    <w:rsid w:val="00D65BAC"/>
    <w:rsid w:val="00D90126"/>
    <w:rsid w:val="00DE6F3E"/>
    <w:rsid w:val="00E10FE0"/>
    <w:rsid w:val="00E112BF"/>
    <w:rsid w:val="00E26318"/>
    <w:rsid w:val="00E332A8"/>
    <w:rsid w:val="00E6145E"/>
    <w:rsid w:val="00E763AF"/>
    <w:rsid w:val="00E934BA"/>
    <w:rsid w:val="00EC0428"/>
    <w:rsid w:val="00ED37E9"/>
    <w:rsid w:val="00EF6F6D"/>
    <w:rsid w:val="00F03FAD"/>
    <w:rsid w:val="00F139D0"/>
    <w:rsid w:val="00F151E5"/>
    <w:rsid w:val="00F30734"/>
    <w:rsid w:val="00F46C50"/>
    <w:rsid w:val="00F700EE"/>
    <w:rsid w:val="00F8701C"/>
    <w:rsid w:val="00FA329B"/>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8913"/>
  <w15:docId w15:val="{AC049C2F-76D5-4432-A252-B2A3913E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875608">
      <w:bodyDiv w:val="1"/>
      <w:marLeft w:val="0"/>
      <w:marRight w:val="0"/>
      <w:marTop w:val="0"/>
      <w:marBottom w:val="0"/>
      <w:divBdr>
        <w:top w:val="none" w:sz="0" w:space="0" w:color="auto"/>
        <w:left w:val="none" w:sz="0" w:space="0" w:color="auto"/>
        <w:bottom w:val="none" w:sz="0" w:space="0" w:color="auto"/>
        <w:right w:val="none" w:sz="0" w:space="0" w:color="auto"/>
      </w:divBdr>
    </w:div>
    <w:div w:id="21267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22</Pages>
  <Words>4200</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122</cp:revision>
  <dcterms:created xsi:type="dcterms:W3CDTF">2022-03-18T13:10:00Z</dcterms:created>
  <dcterms:modified xsi:type="dcterms:W3CDTF">2026-06-09T10:20:00Z</dcterms:modified>
</cp:coreProperties>
</file>