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DA334" w14:textId="77777777" w:rsidR="003F1C0B" w:rsidRPr="006F0006" w:rsidRDefault="003F1C0B" w:rsidP="006F0006">
      <w:pPr>
        <w:spacing w:after="0" w:line="312" w:lineRule="auto"/>
        <w:ind w:firstLine="709"/>
        <w:contextualSpacing/>
        <w:jc w:val="right"/>
        <w:rPr>
          <w:rFonts w:ascii="Times New Roman" w:eastAsia="Calibri" w:hAnsi="Times New Roman"/>
          <w:sz w:val="28"/>
          <w:szCs w:val="28"/>
          <w:lang w:eastAsia="en-US"/>
        </w:rPr>
      </w:pPr>
      <w:r w:rsidRPr="006F0006">
        <w:rPr>
          <w:rFonts w:ascii="Times New Roman" w:eastAsia="Calibri" w:hAnsi="Times New Roman"/>
          <w:sz w:val="28"/>
          <w:szCs w:val="28"/>
          <w:lang w:eastAsia="en-US"/>
        </w:rPr>
        <w:t>Приложение</w:t>
      </w:r>
    </w:p>
    <w:p w14:paraId="426AEE50" w14:textId="77777777" w:rsidR="003F1C0B" w:rsidRPr="006F0006" w:rsidRDefault="003F1C0B" w:rsidP="006F0006">
      <w:pPr>
        <w:spacing w:after="0" w:line="312" w:lineRule="auto"/>
        <w:jc w:val="center"/>
        <w:rPr>
          <w:rFonts w:ascii="Times New Roman" w:eastAsia="Calibri" w:hAnsi="Times New Roman"/>
          <w:b/>
          <w:sz w:val="28"/>
          <w:szCs w:val="28"/>
          <w:lang w:eastAsia="en-US"/>
        </w:rPr>
      </w:pPr>
      <w:r w:rsidRPr="006F0006">
        <w:rPr>
          <w:rFonts w:ascii="Times New Roman" w:eastAsia="Calibri" w:hAnsi="Times New Roman"/>
          <w:b/>
          <w:sz w:val="28"/>
          <w:szCs w:val="28"/>
          <w:lang w:eastAsia="en-US"/>
        </w:rPr>
        <w:t>Примерные оценочные материалы, применяемые при проведении промежуточной аттестации по дисциплине</w:t>
      </w:r>
    </w:p>
    <w:p w14:paraId="1B454689" w14:textId="77777777" w:rsidR="003F1C0B" w:rsidRPr="006F0006" w:rsidRDefault="003F1C0B" w:rsidP="006F0006">
      <w:pPr>
        <w:spacing w:after="0" w:line="312" w:lineRule="auto"/>
        <w:ind w:firstLine="709"/>
        <w:contextualSpacing/>
        <w:jc w:val="center"/>
        <w:rPr>
          <w:rFonts w:ascii="Times New Roman" w:hAnsi="Times New Roman"/>
          <w:b/>
          <w:iCs/>
          <w:sz w:val="28"/>
          <w:szCs w:val="28"/>
        </w:rPr>
      </w:pPr>
      <w:r w:rsidRPr="006F0006">
        <w:rPr>
          <w:rFonts w:ascii="Times New Roman" w:hAnsi="Times New Roman"/>
          <w:b/>
          <w:iCs/>
          <w:sz w:val="28"/>
          <w:szCs w:val="28"/>
        </w:rPr>
        <w:t>«Квалификация преступлений против интересов правосудия»</w:t>
      </w:r>
    </w:p>
    <w:p w14:paraId="4BAFB695" w14:textId="77777777" w:rsidR="003F1C0B" w:rsidRPr="006F0006" w:rsidRDefault="003F1C0B" w:rsidP="006F0006">
      <w:pPr>
        <w:spacing w:after="0" w:line="312" w:lineRule="auto"/>
        <w:ind w:firstLine="709"/>
        <w:contextualSpacing/>
        <w:jc w:val="both"/>
        <w:rPr>
          <w:rFonts w:ascii="Times New Roman" w:hAnsi="Times New Roman"/>
          <w:b/>
          <w:iCs/>
          <w:sz w:val="28"/>
          <w:szCs w:val="28"/>
        </w:rPr>
      </w:pPr>
    </w:p>
    <w:p w14:paraId="2EFC508A" w14:textId="77777777" w:rsidR="003F1C0B" w:rsidRPr="006F0006" w:rsidRDefault="003F1C0B" w:rsidP="006F0006">
      <w:pPr>
        <w:spacing w:after="0" w:line="312" w:lineRule="auto"/>
        <w:ind w:firstLine="709"/>
        <w:jc w:val="both"/>
        <w:rPr>
          <w:rFonts w:ascii="Times New Roman" w:eastAsia="Times New Roman" w:hAnsi="Times New Roman"/>
          <w:b/>
          <w:sz w:val="28"/>
          <w:szCs w:val="28"/>
          <w:lang w:eastAsia="en-US"/>
        </w:rPr>
      </w:pPr>
      <w:r w:rsidRPr="006F0006">
        <w:rPr>
          <w:rFonts w:ascii="Times New Roman" w:eastAsia="Times New Roman" w:hAnsi="Times New Roman"/>
          <w:b/>
          <w:sz w:val="28"/>
          <w:szCs w:val="28"/>
          <w:lang w:eastAsia="en-US"/>
        </w:rPr>
        <w:t>Оценка знаний, умений и навыков по компетенции ПК-3</w:t>
      </w:r>
    </w:p>
    <w:p w14:paraId="20AA92E1" w14:textId="77777777" w:rsidR="003F1C0B" w:rsidRPr="006F0006" w:rsidRDefault="003F1C0B" w:rsidP="006F0006">
      <w:pPr>
        <w:spacing w:after="0" w:line="312" w:lineRule="auto"/>
        <w:contextualSpacing/>
        <w:jc w:val="both"/>
        <w:rPr>
          <w:rFonts w:ascii="Times New Roman" w:eastAsia="Times New Roman" w:hAnsi="Times New Roman"/>
          <w:b/>
          <w:color w:val="000000"/>
          <w:sz w:val="28"/>
          <w:szCs w:val="28"/>
          <w:lang w:eastAsia="en-US"/>
        </w:rPr>
      </w:pPr>
    </w:p>
    <w:p w14:paraId="4AD185EC" w14:textId="77777777" w:rsidR="003F1C0B" w:rsidRPr="006F0006" w:rsidRDefault="003F1C0B" w:rsidP="006F0006">
      <w:pPr>
        <w:spacing w:after="0" w:line="312" w:lineRule="auto"/>
        <w:ind w:firstLine="709"/>
        <w:rPr>
          <w:rFonts w:ascii="Times New Roman" w:eastAsia="Calibri" w:hAnsi="Times New Roman"/>
          <w:b/>
          <w:iCs/>
          <w:sz w:val="28"/>
          <w:szCs w:val="28"/>
          <w:lang w:eastAsia="en-US"/>
        </w:rPr>
      </w:pPr>
      <w:r w:rsidRPr="006F0006">
        <w:rPr>
          <w:rFonts w:ascii="Times New Roman" w:eastAsia="Calibri" w:hAnsi="Times New Roman"/>
          <w:b/>
          <w:iCs/>
          <w:sz w:val="28"/>
          <w:szCs w:val="28"/>
          <w:lang w:eastAsia="en-US"/>
        </w:rPr>
        <w:t>Семестр изучения: 9</w:t>
      </w:r>
    </w:p>
    <w:p w14:paraId="630B93D0" w14:textId="77777777" w:rsidR="003F1C0B" w:rsidRPr="006F0006" w:rsidRDefault="003F1C0B" w:rsidP="006F0006">
      <w:pPr>
        <w:spacing w:after="0" w:line="312" w:lineRule="auto"/>
        <w:ind w:firstLine="709"/>
        <w:rPr>
          <w:rFonts w:ascii="Times New Roman" w:eastAsia="Calibri" w:hAnsi="Times New Roman"/>
          <w:b/>
          <w:iCs/>
          <w:sz w:val="28"/>
          <w:szCs w:val="28"/>
          <w:lang w:eastAsia="en-US"/>
        </w:rPr>
      </w:pPr>
    </w:p>
    <w:p w14:paraId="4E326DAD" w14:textId="77777777" w:rsidR="003F1C0B" w:rsidRPr="006F0006" w:rsidRDefault="003F1C0B" w:rsidP="006F0006">
      <w:pPr>
        <w:overflowPunct w:val="0"/>
        <w:autoSpaceDE w:val="0"/>
        <w:autoSpaceDN w:val="0"/>
        <w:adjustRightInd w:val="0"/>
        <w:spacing w:after="0" w:line="312" w:lineRule="auto"/>
        <w:ind w:firstLine="709"/>
        <w:jc w:val="both"/>
        <w:textAlignment w:val="baseline"/>
        <w:rPr>
          <w:rFonts w:ascii="Times New Roman" w:eastAsia="Calibri" w:hAnsi="Times New Roman"/>
          <w:sz w:val="28"/>
          <w:szCs w:val="28"/>
          <w:lang w:eastAsia="en-US"/>
        </w:rPr>
      </w:pPr>
      <w:r w:rsidRPr="006F0006">
        <w:rPr>
          <w:rFonts w:ascii="Times New Roman" w:eastAsia="Calibri" w:hAnsi="Times New Roman"/>
          <w:sz w:val="28"/>
          <w:szCs w:val="28"/>
          <w:lang w:eastAsia="en-US"/>
        </w:rPr>
        <w:t>При проведении промежуточной аттестации (зачет) обучающемуся предлагается ответить на 2 вопроса из билета.</w:t>
      </w:r>
    </w:p>
    <w:p w14:paraId="7FA65AE3" w14:textId="77777777" w:rsidR="003F1C0B" w:rsidRPr="006F0006" w:rsidRDefault="003F1C0B" w:rsidP="006F0006">
      <w:pPr>
        <w:spacing w:after="0" w:line="312" w:lineRule="auto"/>
        <w:ind w:firstLine="709"/>
        <w:contextualSpacing/>
        <w:rPr>
          <w:rFonts w:ascii="Times New Roman" w:hAnsi="Times New Roman"/>
          <w:b/>
          <w:iCs/>
          <w:sz w:val="28"/>
          <w:szCs w:val="28"/>
        </w:rPr>
      </w:pPr>
    </w:p>
    <w:p w14:paraId="2BF9BCE3" w14:textId="77777777" w:rsidR="003F1C0B" w:rsidRPr="006F0006" w:rsidRDefault="003F1C0B" w:rsidP="006F0006">
      <w:pPr>
        <w:spacing w:after="0" w:line="312" w:lineRule="auto"/>
        <w:ind w:firstLine="709"/>
        <w:contextualSpacing/>
        <w:jc w:val="center"/>
        <w:rPr>
          <w:rFonts w:ascii="Times New Roman" w:hAnsi="Times New Roman"/>
          <w:b/>
          <w:iCs/>
          <w:sz w:val="28"/>
          <w:szCs w:val="28"/>
        </w:rPr>
      </w:pPr>
      <w:r w:rsidRPr="006F0006">
        <w:rPr>
          <w:rFonts w:ascii="Times New Roman" w:hAnsi="Times New Roman"/>
          <w:b/>
          <w:iCs/>
          <w:sz w:val="28"/>
          <w:szCs w:val="28"/>
        </w:rPr>
        <w:t>Примерный перечень вопросов к зачету</w:t>
      </w:r>
    </w:p>
    <w:p w14:paraId="26D02536" w14:textId="77777777" w:rsidR="003F1C0B" w:rsidRPr="006F0006" w:rsidRDefault="003F1C0B" w:rsidP="006F0006">
      <w:pPr>
        <w:spacing w:after="0" w:line="312" w:lineRule="auto"/>
        <w:ind w:firstLine="709"/>
        <w:contextualSpacing/>
        <w:jc w:val="center"/>
        <w:rPr>
          <w:rFonts w:ascii="Times New Roman" w:hAnsi="Times New Roman"/>
          <w:b/>
          <w:iCs/>
          <w:sz w:val="28"/>
          <w:szCs w:val="28"/>
        </w:rPr>
      </w:pPr>
    </w:p>
    <w:p w14:paraId="1A304CCE" w14:textId="77777777" w:rsidR="003F1C0B" w:rsidRPr="006F0006" w:rsidRDefault="003F1C0B" w:rsidP="006F0006">
      <w:pPr>
        <w:numPr>
          <w:ilvl w:val="0"/>
          <w:numId w:val="1"/>
        </w:numPr>
        <w:tabs>
          <w:tab w:val="left" w:pos="993"/>
        </w:tabs>
        <w:spacing w:after="0" w:line="312" w:lineRule="auto"/>
        <w:ind w:left="0" w:firstLine="709"/>
        <w:jc w:val="both"/>
        <w:rPr>
          <w:rFonts w:ascii="Times New Roman" w:hAnsi="Times New Roman"/>
          <w:color w:val="000000"/>
          <w:sz w:val="28"/>
          <w:szCs w:val="28"/>
        </w:rPr>
      </w:pPr>
      <w:r w:rsidRPr="006F0006">
        <w:rPr>
          <w:rFonts w:ascii="Times New Roman" w:hAnsi="Times New Roman"/>
          <w:color w:val="000000"/>
          <w:sz w:val="28"/>
          <w:szCs w:val="28"/>
        </w:rPr>
        <w:t xml:space="preserve">Общая характеристика и система преступлений против правосудия. </w:t>
      </w:r>
    </w:p>
    <w:p w14:paraId="49FF398D" w14:textId="77777777" w:rsidR="003F1C0B" w:rsidRPr="006F0006" w:rsidRDefault="003F1C0B" w:rsidP="006F0006">
      <w:pPr>
        <w:numPr>
          <w:ilvl w:val="0"/>
          <w:numId w:val="1"/>
        </w:numPr>
        <w:tabs>
          <w:tab w:val="left" w:pos="993"/>
        </w:tabs>
        <w:spacing w:after="0" w:line="312" w:lineRule="auto"/>
        <w:ind w:left="0" w:firstLine="709"/>
        <w:jc w:val="both"/>
        <w:rPr>
          <w:rFonts w:ascii="Times New Roman" w:hAnsi="Times New Roman"/>
          <w:color w:val="000000"/>
          <w:sz w:val="28"/>
          <w:szCs w:val="28"/>
        </w:rPr>
      </w:pPr>
      <w:r w:rsidRPr="006F0006">
        <w:rPr>
          <w:rFonts w:ascii="Times New Roman" w:hAnsi="Times New Roman"/>
          <w:sz w:val="28"/>
          <w:szCs w:val="28"/>
        </w:rPr>
        <w:t>Понятие и принципы правосудия.</w:t>
      </w:r>
    </w:p>
    <w:p w14:paraId="5F4FB155" w14:textId="77777777" w:rsidR="003F1C0B" w:rsidRPr="006F0006" w:rsidRDefault="003F1C0B" w:rsidP="006F0006">
      <w:pPr>
        <w:numPr>
          <w:ilvl w:val="0"/>
          <w:numId w:val="1"/>
        </w:numPr>
        <w:tabs>
          <w:tab w:val="left" w:pos="993"/>
        </w:tabs>
        <w:spacing w:after="0" w:line="312" w:lineRule="auto"/>
        <w:ind w:left="0" w:firstLine="709"/>
        <w:jc w:val="both"/>
        <w:rPr>
          <w:rFonts w:ascii="Times New Roman" w:hAnsi="Times New Roman"/>
          <w:color w:val="000000"/>
          <w:sz w:val="28"/>
          <w:szCs w:val="28"/>
        </w:rPr>
      </w:pPr>
      <w:r w:rsidRPr="006F0006">
        <w:rPr>
          <w:rFonts w:ascii="Times New Roman" w:hAnsi="Times New Roman"/>
          <w:sz w:val="28"/>
          <w:szCs w:val="28"/>
        </w:rPr>
        <w:t>Краткая характеристика норм о преступлениях против правосудия по русскому дореволюционному законодательству. Особенности правового регулирования ответственности за эти преступления в 1917—1921 гг.</w:t>
      </w:r>
    </w:p>
    <w:p w14:paraId="0F53054A" w14:textId="77777777" w:rsidR="003F1C0B" w:rsidRPr="006F0006" w:rsidRDefault="003F1C0B" w:rsidP="006F0006">
      <w:pPr>
        <w:numPr>
          <w:ilvl w:val="0"/>
          <w:numId w:val="1"/>
        </w:numPr>
        <w:tabs>
          <w:tab w:val="left" w:pos="993"/>
        </w:tabs>
        <w:spacing w:after="0" w:line="312" w:lineRule="auto"/>
        <w:ind w:left="0" w:firstLine="709"/>
        <w:jc w:val="both"/>
        <w:rPr>
          <w:rFonts w:ascii="Times New Roman" w:hAnsi="Times New Roman"/>
          <w:color w:val="000000"/>
          <w:sz w:val="28"/>
          <w:szCs w:val="28"/>
        </w:rPr>
      </w:pPr>
      <w:r w:rsidRPr="006F0006">
        <w:rPr>
          <w:rFonts w:ascii="Times New Roman" w:hAnsi="Times New Roman"/>
          <w:sz w:val="28"/>
          <w:szCs w:val="28"/>
        </w:rPr>
        <w:t>Ответственность за преступления против правосудия по Уголовным кодексам РСФСР 1922 и 1926 гг.</w:t>
      </w:r>
    </w:p>
    <w:p w14:paraId="7EFEA193" w14:textId="77777777" w:rsidR="003F1C0B" w:rsidRPr="006F0006" w:rsidRDefault="003F1C0B" w:rsidP="006F0006">
      <w:pPr>
        <w:numPr>
          <w:ilvl w:val="0"/>
          <w:numId w:val="1"/>
        </w:numPr>
        <w:tabs>
          <w:tab w:val="left" w:pos="993"/>
        </w:tabs>
        <w:spacing w:after="0" w:line="312" w:lineRule="auto"/>
        <w:ind w:left="0" w:firstLine="709"/>
        <w:jc w:val="both"/>
        <w:rPr>
          <w:rFonts w:ascii="Times New Roman" w:hAnsi="Times New Roman"/>
          <w:color w:val="000000"/>
          <w:sz w:val="28"/>
          <w:szCs w:val="28"/>
        </w:rPr>
      </w:pPr>
      <w:r w:rsidRPr="006F0006">
        <w:rPr>
          <w:rFonts w:ascii="Times New Roman" w:hAnsi="Times New Roman"/>
          <w:sz w:val="28"/>
          <w:szCs w:val="28"/>
        </w:rPr>
        <w:t>Классификация преступлений против правосудия.</w:t>
      </w:r>
    </w:p>
    <w:p w14:paraId="09897F5D" w14:textId="77777777" w:rsidR="003F1C0B" w:rsidRPr="006F0006" w:rsidRDefault="003F1C0B" w:rsidP="006F0006">
      <w:pPr>
        <w:numPr>
          <w:ilvl w:val="0"/>
          <w:numId w:val="1"/>
        </w:numPr>
        <w:tabs>
          <w:tab w:val="left" w:pos="993"/>
        </w:tabs>
        <w:spacing w:after="0" w:line="312" w:lineRule="auto"/>
        <w:ind w:left="0" w:firstLine="709"/>
        <w:jc w:val="both"/>
        <w:rPr>
          <w:rFonts w:ascii="Times New Roman" w:hAnsi="Times New Roman"/>
          <w:color w:val="000000"/>
          <w:sz w:val="28"/>
          <w:szCs w:val="28"/>
        </w:rPr>
      </w:pPr>
      <w:r w:rsidRPr="006F0006">
        <w:rPr>
          <w:rFonts w:ascii="Times New Roman" w:hAnsi="Times New Roman"/>
          <w:sz w:val="28"/>
          <w:szCs w:val="28"/>
        </w:rPr>
        <w:t>Преступления против лиц, участвующих в осуществлении правосудия.</w:t>
      </w:r>
    </w:p>
    <w:p w14:paraId="7AE7C91B" w14:textId="77777777" w:rsidR="003F1C0B" w:rsidRPr="006F0006" w:rsidRDefault="003F1C0B" w:rsidP="006F0006">
      <w:pPr>
        <w:numPr>
          <w:ilvl w:val="0"/>
          <w:numId w:val="1"/>
        </w:numPr>
        <w:tabs>
          <w:tab w:val="left" w:pos="993"/>
        </w:tabs>
        <w:spacing w:after="0" w:line="312" w:lineRule="auto"/>
        <w:ind w:left="0" w:firstLine="709"/>
        <w:jc w:val="both"/>
        <w:rPr>
          <w:rFonts w:ascii="Times New Roman" w:hAnsi="Times New Roman"/>
          <w:color w:val="000000"/>
          <w:sz w:val="28"/>
          <w:szCs w:val="28"/>
        </w:rPr>
      </w:pPr>
      <w:r w:rsidRPr="006F0006">
        <w:rPr>
          <w:rFonts w:ascii="Times New Roman" w:hAnsi="Times New Roman"/>
          <w:color w:val="000000"/>
          <w:sz w:val="28"/>
          <w:szCs w:val="28"/>
        </w:rPr>
        <w:t xml:space="preserve">Уголовно-правовая характеристика преступлений, посягающих на общественные отношения, обеспечивающие нормальное осуществление правосудия судом. </w:t>
      </w:r>
    </w:p>
    <w:p w14:paraId="291B0519" w14:textId="77777777" w:rsidR="003F1C0B" w:rsidRPr="006F0006" w:rsidRDefault="003F1C0B" w:rsidP="006F0006">
      <w:pPr>
        <w:numPr>
          <w:ilvl w:val="0"/>
          <w:numId w:val="1"/>
        </w:numPr>
        <w:tabs>
          <w:tab w:val="left" w:pos="993"/>
        </w:tabs>
        <w:spacing w:after="0" w:line="312" w:lineRule="auto"/>
        <w:ind w:left="0" w:firstLine="709"/>
        <w:jc w:val="both"/>
        <w:rPr>
          <w:rFonts w:ascii="Times New Roman" w:hAnsi="Times New Roman"/>
          <w:color w:val="000000"/>
          <w:sz w:val="28"/>
          <w:szCs w:val="28"/>
        </w:rPr>
      </w:pPr>
      <w:r w:rsidRPr="006F0006">
        <w:rPr>
          <w:rFonts w:ascii="Times New Roman" w:hAnsi="Times New Roman"/>
          <w:color w:val="000000"/>
          <w:sz w:val="28"/>
          <w:szCs w:val="28"/>
        </w:rPr>
        <w:t xml:space="preserve">Уголовно-правовая характеристика преступлений, посягающих на процессуальный порядок получения доказательств по делу. </w:t>
      </w:r>
    </w:p>
    <w:p w14:paraId="0C9F6654" w14:textId="77777777" w:rsidR="003F1C0B" w:rsidRPr="006F0006" w:rsidRDefault="003F1C0B" w:rsidP="006F0006">
      <w:pPr>
        <w:numPr>
          <w:ilvl w:val="0"/>
          <w:numId w:val="1"/>
        </w:numPr>
        <w:shd w:val="clear" w:color="auto" w:fill="FFFFFF"/>
        <w:tabs>
          <w:tab w:val="left" w:pos="993"/>
        </w:tabs>
        <w:spacing w:after="0" w:line="312" w:lineRule="auto"/>
        <w:ind w:left="0" w:firstLine="709"/>
        <w:jc w:val="both"/>
        <w:rPr>
          <w:rFonts w:ascii="Times New Roman" w:hAnsi="Times New Roman"/>
          <w:color w:val="000000"/>
          <w:sz w:val="28"/>
          <w:szCs w:val="28"/>
        </w:rPr>
      </w:pPr>
      <w:r w:rsidRPr="006F0006">
        <w:rPr>
          <w:rFonts w:ascii="Times New Roman" w:hAnsi="Times New Roman"/>
          <w:color w:val="000000"/>
          <w:sz w:val="28"/>
          <w:szCs w:val="28"/>
        </w:rPr>
        <w:t xml:space="preserve">Уголовно-правовая характеристика преступлений, посягающих на общественные отношения, обеспечивающие нормальную деятельность органов, исполняющих судебные акты. </w:t>
      </w:r>
    </w:p>
    <w:p w14:paraId="5A255A9D" w14:textId="77777777" w:rsidR="003F1C0B" w:rsidRPr="006F0006" w:rsidRDefault="003F1C0B" w:rsidP="006F0006">
      <w:pPr>
        <w:numPr>
          <w:ilvl w:val="0"/>
          <w:numId w:val="1"/>
        </w:numPr>
        <w:shd w:val="clear" w:color="auto" w:fill="FFFFFF"/>
        <w:tabs>
          <w:tab w:val="left" w:pos="1134"/>
        </w:tabs>
        <w:spacing w:after="0" w:line="312" w:lineRule="auto"/>
        <w:ind w:left="0" w:firstLine="709"/>
        <w:jc w:val="both"/>
        <w:rPr>
          <w:rFonts w:ascii="Times New Roman" w:hAnsi="Times New Roman"/>
          <w:color w:val="000000"/>
          <w:sz w:val="28"/>
          <w:szCs w:val="28"/>
        </w:rPr>
      </w:pPr>
      <w:r w:rsidRPr="006F0006">
        <w:rPr>
          <w:rFonts w:ascii="Times New Roman" w:hAnsi="Times New Roman"/>
          <w:color w:val="000000"/>
          <w:sz w:val="28"/>
          <w:szCs w:val="28"/>
        </w:rPr>
        <w:lastRenderedPageBreak/>
        <w:t xml:space="preserve">Преступления, посягающие на нормальную деятельность представителей власти, сотрудников правоохранительных, контролирующих органов и мест лишения свободы или содержания под стражей. </w:t>
      </w:r>
    </w:p>
    <w:p w14:paraId="6612186B" w14:textId="77777777" w:rsidR="003F1C0B" w:rsidRPr="006F0006" w:rsidRDefault="003F1C0B" w:rsidP="006F0006">
      <w:pPr>
        <w:numPr>
          <w:ilvl w:val="0"/>
          <w:numId w:val="1"/>
        </w:numPr>
        <w:shd w:val="clear" w:color="auto" w:fill="FFFFFF"/>
        <w:tabs>
          <w:tab w:val="left" w:pos="1134"/>
        </w:tabs>
        <w:spacing w:after="0" w:line="312" w:lineRule="auto"/>
        <w:ind w:left="0" w:firstLine="709"/>
        <w:jc w:val="both"/>
        <w:rPr>
          <w:rFonts w:ascii="Times New Roman" w:hAnsi="Times New Roman"/>
          <w:color w:val="000000"/>
          <w:sz w:val="28"/>
          <w:szCs w:val="28"/>
        </w:rPr>
      </w:pPr>
      <w:r w:rsidRPr="006F0006">
        <w:rPr>
          <w:rFonts w:ascii="Times New Roman" w:hAnsi="Times New Roman"/>
          <w:color w:val="000000"/>
          <w:sz w:val="28"/>
          <w:szCs w:val="28"/>
        </w:rPr>
        <w:t xml:space="preserve"> Воспрепятствование осуществлению правосудия и производству предварительного расследования.</w:t>
      </w:r>
      <w:r w:rsidRPr="006F0006">
        <w:rPr>
          <w:rFonts w:ascii="Times New Roman" w:hAnsi="Times New Roman"/>
          <w:sz w:val="28"/>
          <w:szCs w:val="28"/>
        </w:rPr>
        <w:t xml:space="preserve"> Состав и виды преступления.</w:t>
      </w:r>
    </w:p>
    <w:p w14:paraId="5F3FA37A" w14:textId="77777777" w:rsidR="003F1C0B" w:rsidRPr="006F0006" w:rsidRDefault="003F1C0B" w:rsidP="006F0006">
      <w:pPr>
        <w:pStyle w:val="ac"/>
        <w:numPr>
          <w:ilvl w:val="0"/>
          <w:numId w:val="1"/>
        </w:numPr>
        <w:shd w:val="clear" w:color="auto" w:fill="FFFFFF"/>
        <w:tabs>
          <w:tab w:val="left" w:pos="1134"/>
        </w:tabs>
        <w:spacing w:before="0" w:beforeAutospacing="0" w:after="0" w:afterAutospacing="0" w:line="312" w:lineRule="auto"/>
        <w:ind w:left="0" w:firstLine="709"/>
        <w:jc w:val="both"/>
        <w:rPr>
          <w:color w:val="000000"/>
          <w:sz w:val="28"/>
          <w:szCs w:val="28"/>
        </w:rPr>
      </w:pPr>
      <w:r w:rsidRPr="006F0006">
        <w:rPr>
          <w:color w:val="000000"/>
          <w:sz w:val="28"/>
          <w:szCs w:val="28"/>
        </w:rPr>
        <w:t>Посягательство на жизнь лица, осуществляющего правосудие или предварительное расследование. Соотношение с составом убийства лица в связи с осуществлением им служебной деятельности.</w:t>
      </w:r>
    </w:p>
    <w:p w14:paraId="276F5AA9" w14:textId="77777777" w:rsidR="003F1C0B" w:rsidRPr="006F0006" w:rsidRDefault="003F1C0B" w:rsidP="006F0006">
      <w:pPr>
        <w:pStyle w:val="ac"/>
        <w:numPr>
          <w:ilvl w:val="0"/>
          <w:numId w:val="1"/>
        </w:numPr>
        <w:shd w:val="clear" w:color="auto" w:fill="FFFFFF"/>
        <w:tabs>
          <w:tab w:val="left" w:pos="1134"/>
        </w:tabs>
        <w:spacing w:before="0" w:beforeAutospacing="0" w:after="0" w:afterAutospacing="0" w:line="312" w:lineRule="auto"/>
        <w:ind w:left="0" w:firstLine="709"/>
        <w:jc w:val="both"/>
        <w:rPr>
          <w:color w:val="000000"/>
          <w:sz w:val="28"/>
          <w:szCs w:val="28"/>
        </w:rPr>
      </w:pPr>
      <w:r w:rsidRPr="006F0006">
        <w:rPr>
          <w:color w:val="000000"/>
          <w:sz w:val="28"/>
          <w:szCs w:val="28"/>
        </w:rPr>
        <w:t>Угроза или насильственные действия в связи с осуществлением правосудия или производством предварительного расследования.</w:t>
      </w:r>
    </w:p>
    <w:p w14:paraId="75F5C8FA" w14:textId="77777777" w:rsidR="003F1C0B" w:rsidRPr="006F0006" w:rsidRDefault="003F1C0B" w:rsidP="006F0006">
      <w:pPr>
        <w:pStyle w:val="ac"/>
        <w:numPr>
          <w:ilvl w:val="0"/>
          <w:numId w:val="1"/>
        </w:numPr>
        <w:shd w:val="clear" w:color="auto" w:fill="FFFFFF"/>
        <w:tabs>
          <w:tab w:val="left" w:pos="1134"/>
        </w:tabs>
        <w:spacing w:before="0" w:beforeAutospacing="0" w:after="0" w:afterAutospacing="0" w:line="312" w:lineRule="auto"/>
        <w:ind w:left="0" w:firstLine="709"/>
        <w:jc w:val="both"/>
        <w:rPr>
          <w:sz w:val="28"/>
          <w:szCs w:val="28"/>
        </w:rPr>
      </w:pPr>
      <w:r w:rsidRPr="006F0006">
        <w:rPr>
          <w:sz w:val="28"/>
          <w:szCs w:val="28"/>
        </w:rPr>
        <w:t>Неуважение к суду.</w:t>
      </w:r>
    </w:p>
    <w:p w14:paraId="712C18E0" w14:textId="234BCCE6" w:rsidR="003F1C0B" w:rsidRPr="006F0006" w:rsidRDefault="003F1C0B" w:rsidP="006F0006">
      <w:pPr>
        <w:pStyle w:val="ac"/>
        <w:numPr>
          <w:ilvl w:val="0"/>
          <w:numId w:val="1"/>
        </w:numPr>
        <w:shd w:val="clear" w:color="auto" w:fill="FFFFFF"/>
        <w:tabs>
          <w:tab w:val="left" w:pos="1134"/>
        </w:tabs>
        <w:spacing w:before="0" w:beforeAutospacing="0" w:after="0" w:afterAutospacing="0" w:line="312" w:lineRule="auto"/>
        <w:ind w:left="0" w:firstLine="709"/>
        <w:jc w:val="both"/>
        <w:rPr>
          <w:color w:val="000000"/>
          <w:sz w:val="28"/>
          <w:szCs w:val="28"/>
        </w:rPr>
      </w:pPr>
      <w:r w:rsidRPr="006F0006">
        <w:rPr>
          <w:color w:val="000000"/>
          <w:sz w:val="28"/>
          <w:szCs w:val="28"/>
        </w:rPr>
        <w:t>Клевета в отношении судьи, присяжного заседателя, прокурора, следователя, лица, производящего дознание, сотрудника органов принудительного исполнения Российской Федерации</w:t>
      </w:r>
      <w:r w:rsidR="007573F9" w:rsidRPr="006F0006">
        <w:rPr>
          <w:color w:val="000000"/>
          <w:sz w:val="28"/>
          <w:szCs w:val="28"/>
        </w:rPr>
        <w:t>.</w:t>
      </w:r>
    </w:p>
    <w:p w14:paraId="43C34588" w14:textId="77777777" w:rsidR="003F1C0B" w:rsidRPr="006F0006" w:rsidRDefault="003F1C0B" w:rsidP="006F0006">
      <w:pPr>
        <w:pStyle w:val="ac"/>
        <w:numPr>
          <w:ilvl w:val="0"/>
          <w:numId w:val="1"/>
        </w:numPr>
        <w:shd w:val="clear" w:color="auto" w:fill="FFFFFF"/>
        <w:tabs>
          <w:tab w:val="left" w:pos="1134"/>
        </w:tabs>
        <w:spacing w:before="0" w:beforeAutospacing="0" w:after="0" w:afterAutospacing="0" w:line="312" w:lineRule="auto"/>
        <w:ind w:left="0" w:firstLine="709"/>
        <w:jc w:val="both"/>
        <w:rPr>
          <w:color w:val="000000"/>
          <w:sz w:val="28"/>
          <w:szCs w:val="28"/>
        </w:rPr>
      </w:pPr>
      <w:r w:rsidRPr="006F0006">
        <w:rPr>
          <w:color w:val="000000"/>
          <w:sz w:val="28"/>
          <w:szCs w:val="28"/>
        </w:rPr>
        <w:t>Привлечение заведомо невиновного к уголовной ответственности или незаконное возбуждение уголовного дела.</w:t>
      </w:r>
    </w:p>
    <w:p w14:paraId="354F4B7F" w14:textId="77777777" w:rsidR="003F1C0B" w:rsidRPr="006F0006" w:rsidRDefault="003F1C0B" w:rsidP="006F0006">
      <w:pPr>
        <w:pStyle w:val="ac"/>
        <w:numPr>
          <w:ilvl w:val="0"/>
          <w:numId w:val="1"/>
        </w:numPr>
        <w:shd w:val="clear" w:color="auto" w:fill="FFFFFF"/>
        <w:tabs>
          <w:tab w:val="left" w:pos="1134"/>
        </w:tabs>
        <w:spacing w:before="0" w:beforeAutospacing="0" w:after="0" w:afterAutospacing="0" w:line="312" w:lineRule="auto"/>
        <w:ind w:left="0" w:firstLine="709"/>
        <w:jc w:val="both"/>
        <w:rPr>
          <w:color w:val="000000"/>
          <w:sz w:val="28"/>
          <w:szCs w:val="28"/>
        </w:rPr>
      </w:pPr>
      <w:r w:rsidRPr="006F0006">
        <w:rPr>
          <w:color w:val="000000"/>
          <w:sz w:val="28"/>
          <w:szCs w:val="28"/>
        </w:rPr>
        <w:t>Незаконное освобождение от уголовной ответственности.</w:t>
      </w:r>
    </w:p>
    <w:p w14:paraId="3E101FDA" w14:textId="77777777" w:rsidR="003F1C0B" w:rsidRPr="006F0006" w:rsidRDefault="003F1C0B" w:rsidP="006F0006">
      <w:pPr>
        <w:pStyle w:val="ac"/>
        <w:numPr>
          <w:ilvl w:val="0"/>
          <w:numId w:val="1"/>
        </w:numPr>
        <w:shd w:val="clear" w:color="auto" w:fill="FFFFFF"/>
        <w:tabs>
          <w:tab w:val="left" w:pos="1134"/>
        </w:tabs>
        <w:spacing w:before="0" w:beforeAutospacing="0" w:after="0" w:afterAutospacing="0" w:line="312" w:lineRule="auto"/>
        <w:ind w:left="0" w:firstLine="709"/>
        <w:jc w:val="both"/>
        <w:rPr>
          <w:color w:val="000000"/>
          <w:sz w:val="28"/>
          <w:szCs w:val="28"/>
        </w:rPr>
      </w:pPr>
      <w:r w:rsidRPr="006F0006">
        <w:rPr>
          <w:color w:val="000000"/>
          <w:sz w:val="28"/>
          <w:szCs w:val="28"/>
        </w:rPr>
        <w:t>Незаконные задержание, заключение под стражу или содержание под стражей.</w:t>
      </w:r>
    </w:p>
    <w:p w14:paraId="0BA2CA70" w14:textId="77777777" w:rsidR="003F1C0B" w:rsidRPr="006F0006" w:rsidRDefault="003F1C0B" w:rsidP="006F0006">
      <w:pPr>
        <w:pStyle w:val="ac"/>
        <w:numPr>
          <w:ilvl w:val="0"/>
          <w:numId w:val="1"/>
        </w:numPr>
        <w:shd w:val="clear" w:color="auto" w:fill="FFFFFF"/>
        <w:tabs>
          <w:tab w:val="left" w:pos="1134"/>
        </w:tabs>
        <w:spacing w:before="0" w:beforeAutospacing="0" w:after="0" w:afterAutospacing="0" w:line="312" w:lineRule="auto"/>
        <w:ind w:left="0" w:firstLine="709"/>
        <w:jc w:val="both"/>
        <w:rPr>
          <w:color w:val="000000"/>
          <w:sz w:val="28"/>
          <w:szCs w:val="28"/>
        </w:rPr>
      </w:pPr>
      <w:r w:rsidRPr="006F0006">
        <w:rPr>
          <w:color w:val="000000"/>
          <w:sz w:val="28"/>
          <w:szCs w:val="28"/>
        </w:rPr>
        <w:t>Фальсификация доказательств и результатов оперативно-разыскной деятельности.</w:t>
      </w:r>
    </w:p>
    <w:p w14:paraId="7F3CCECD" w14:textId="027A278C" w:rsidR="003F1C0B" w:rsidRPr="006F0006" w:rsidRDefault="003F1C0B" w:rsidP="006F0006">
      <w:pPr>
        <w:pStyle w:val="ac"/>
        <w:numPr>
          <w:ilvl w:val="0"/>
          <w:numId w:val="1"/>
        </w:numPr>
        <w:shd w:val="clear" w:color="auto" w:fill="FFFFFF"/>
        <w:tabs>
          <w:tab w:val="left" w:pos="1134"/>
        </w:tabs>
        <w:spacing w:before="0" w:beforeAutospacing="0" w:after="0" w:afterAutospacing="0" w:line="312" w:lineRule="auto"/>
        <w:ind w:left="0" w:firstLine="709"/>
        <w:jc w:val="both"/>
        <w:rPr>
          <w:color w:val="000000"/>
          <w:sz w:val="28"/>
          <w:szCs w:val="28"/>
        </w:rPr>
      </w:pPr>
      <w:r w:rsidRPr="006F0006">
        <w:rPr>
          <w:color w:val="000000"/>
          <w:sz w:val="28"/>
          <w:szCs w:val="28"/>
        </w:rPr>
        <w:t>Принуждение к даче показаний</w:t>
      </w:r>
      <w:r w:rsidR="007573F9" w:rsidRPr="006F0006">
        <w:rPr>
          <w:color w:val="000000"/>
          <w:sz w:val="28"/>
          <w:szCs w:val="28"/>
        </w:rPr>
        <w:t>.</w:t>
      </w:r>
    </w:p>
    <w:p w14:paraId="5AD67D71" w14:textId="77777777" w:rsidR="003F1C0B" w:rsidRPr="006F0006" w:rsidRDefault="003F1C0B" w:rsidP="006F0006">
      <w:pPr>
        <w:pStyle w:val="ac"/>
        <w:numPr>
          <w:ilvl w:val="0"/>
          <w:numId w:val="1"/>
        </w:numPr>
        <w:shd w:val="clear" w:color="auto" w:fill="FFFFFF"/>
        <w:tabs>
          <w:tab w:val="left" w:pos="1134"/>
        </w:tabs>
        <w:spacing w:before="0" w:beforeAutospacing="0" w:after="0" w:afterAutospacing="0" w:line="312" w:lineRule="auto"/>
        <w:ind w:left="0" w:firstLine="709"/>
        <w:jc w:val="both"/>
        <w:rPr>
          <w:color w:val="000000"/>
          <w:sz w:val="28"/>
          <w:szCs w:val="28"/>
        </w:rPr>
      </w:pPr>
      <w:r w:rsidRPr="006F0006">
        <w:rPr>
          <w:color w:val="000000"/>
          <w:sz w:val="28"/>
          <w:szCs w:val="28"/>
        </w:rPr>
        <w:t>Провокация взятки, коммерческого подкупа либо подкупа в сфере закупок товаров, работ, услуг для обеспечения государственных или муниципальных нужд.</w:t>
      </w:r>
    </w:p>
    <w:p w14:paraId="71973256" w14:textId="77777777" w:rsidR="003F1C0B" w:rsidRPr="006F0006" w:rsidRDefault="003F1C0B" w:rsidP="006F0006">
      <w:pPr>
        <w:pStyle w:val="ac"/>
        <w:numPr>
          <w:ilvl w:val="0"/>
          <w:numId w:val="1"/>
        </w:numPr>
        <w:shd w:val="clear" w:color="auto" w:fill="FFFFFF"/>
        <w:tabs>
          <w:tab w:val="left" w:pos="1134"/>
        </w:tabs>
        <w:spacing w:before="0" w:beforeAutospacing="0" w:after="0" w:afterAutospacing="0" w:line="312" w:lineRule="auto"/>
        <w:ind w:left="0" w:firstLine="709"/>
        <w:jc w:val="both"/>
        <w:rPr>
          <w:color w:val="000000"/>
          <w:sz w:val="28"/>
          <w:szCs w:val="28"/>
        </w:rPr>
      </w:pPr>
      <w:r w:rsidRPr="006F0006">
        <w:rPr>
          <w:color w:val="000000"/>
          <w:sz w:val="28"/>
          <w:szCs w:val="28"/>
        </w:rPr>
        <w:t>Заведомо ложный донос.</w:t>
      </w:r>
    </w:p>
    <w:p w14:paraId="507308B9" w14:textId="77777777" w:rsidR="003F1C0B" w:rsidRPr="006F0006" w:rsidRDefault="003F1C0B" w:rsidP="006F0006">
      <w:pPr>
        <w:pStyle w:val="ac"/>
        <w:numPr>
          <w:ilvl w:val="0"/>
          <w:numId w:val="1"/>
        </w:numPr>
        <w:shd w:val="clear" w:color="auto" w:fill="FFFFFF"/>
        <w:tabs>
          <w:tab w:val="left" w:pos="1134"/>
        </w:tabs>
        <w:spacing w:before="0" w:beforeAutospacing="0" w:after="0" w:afterAutospacing="0" w:line="312" w:lineRule="auto"/>
        <w:ind w:left="0" w:firstLine="709"/>
        <w:jc w:val="both"/>
        <w:rPr>
          <w:color w:val="000000"/>
          <w:sz w:val="28"/>
          <w:szCs w:val="28"/>
        </w:rPr>
      </w:pPr>
      <w:r w:rsidRPr="006F0006">
        <w:rPr>
          <w:color w:val="000000"/>
          <w:sz w:val="28"/>
          <w:szCs w:val="28"/>
        </w:rPr>
        <w:t>Заведомо ложные показание, заключение эксперта, специалиста или неправильный перевод.</w:t>
      </w:r>
    </w:p>
    <w:p w14:paraId="6822883B" w14:textId="77777777" w:rsidR="003F1C0B" w:rsidRPr="006F0006" w:rsidRDefault="003F1C0B" w:rsidP="006F0006">
      <w:pPr>
        <w:pStyle w:val="ac"/>
        <w:numPr>
          <w:ilvl w:val="0"/>
          <w:numId w:val="1"/>
        </w:numPr>
        <w:shd w:val="clear" w:color="auto" w:fill="FFFFFF"/>
        <w:tabs>
          <w:tab w:val="left" w:pos="1134"/>
        </w:tabs>
        <w:spacing w:before="0" w:beforeAutospacing="0" w:after="0" w:afterAutospacing="0" w:line="312" w:lineRule="auto"/>
        <w:ind w:left="0" w:firstLine="709"/>
        <w:jc w:val="both"/>
        <w:rPr>
          <w:color w:val="000000"/>
          <w:sz w:val="28"/>
          <w:szCs w:val="28"/>
        </w:rPr>
      </w:pPr>
      <w:r w:rsidRPr="006F0006">
        <w:rPr>
          <w:color w:val="000000"/>
          <w:sz w:val="28"/>
          <w:szCs w:val="28"/>
        </w:rPr>
        <w:t>Отказ свидетеля или потерпевшего от дачи показаний.</w:t>
      </w:r>
    </w:p>
    <w:p w14:paraId="0FD13646" w14:textId="77777777" w:rsidR="003F1C0B" w:rsidRPr="006F0006" w:rsidRDefault="003F1C0B" w:rsidP="006F0006">
      <w:pPr>
        <w:pStyle w:val="ac"/>
        <w:numPr>
          <w:ilvl w:val="0"/>
          <w:numId w:val="1"/>
        </w:numPr>
        <w:shd w:val="clear" w:color="auto" w:fill="FFFFFF"/>
        <w:tabs>
          <w:tab w:val="left" w:pos="1134"/>
        </w:tabs>
        <w:spacing w:before="0" w:beforeAutospacing="0" w:after="0" w:afterAutospacing="0" w:line="312" w:lineRule="auto"/>
        <w:ind w:left="0" w:firstLine="709"/>
        <w:jc w:val="both"/>
        <w:rPr>
          <w:color w:val="000000"/>
          <w:sz w:val="28"/>
          <w:szCs w:val="28"/>
        </w:rPr>
      </w:pPr>
      <w:r w:rsidRPr="006F0006">
        <w:rPr>
          <w:color w:val="000000"/>
          <w:sz w:val="28"/>
          <w:szCs w:val="28"/>
        </w:rPr>
        <w:t>Подкуп или принуждение к даче показаний или уклонению от дачи показаний либо к неправильному переводу.</w:t>
      </w:r>
    </w:p>
    <w:p w14:paraId="681BD20D" w14:textId="77777777" w:rsidR="003F1C0B" w:rsidRPr="006F0006" w:rsidRDefault="003F1C0B" w:rsidP="006F0006">
      <w:pPr>
        <w:pStyle w:val="ac"/>
        <w:numPr>
          <w:ilvl w:val="0"/>
          <w:numId w:val="1"/>
        </w:numPr>
        <w:shd w:val="clear" w:color="auto" w:fill="FFFFFF"/>
        <w:tabs>
          <w:tab w:val="left" w:pos="1134"/>
        </w:tabs>
        <w:spacing w:before="0" w:beforeAutospacing="0" w:after="0" w:afterAutospacing="0" w:line="312" w:lineRule="auto"/>
        <w:ind w:left="0" w:firstLine="709"/>
        <w:jc w:val="both"/>
        <w:rPr>
          <w:color w:val="000000"/>
          <w:sz w:val="28"/>
          <w:szCs w:val="28"/>
        </w:rPr>
      </w:pPr>
      <w:r w:rsidRPr="006F0006">
        <w:rPr>
          <w:color w:val="000000"/>
          <w:sz w:val="28"/>
          <w:szCs w:val="28"/>
        </w:rPr>
        <w:t>Разглашение данных предварительного расследования.</w:t>
      </w:r>
    </w:p>
    <w:p w14:paraId="0E562686" w14:textId="77777777" w:rsidR="003F1C0B" w:rsidRPr="006F0006" w:rsidRDefault="003F1C0B" w:rsidP="006F0006">
      <w:pPr>
        <w:pStyle w:val="ac"/>
        <w:numPr>
          <w:ilvl w:val="0"/>
          <w:numId w:val="1"/>
        </w:numPr>
        <w:shd w:val="clear" w:color="auto" w:fill="FFFFFF"/>
        <w:tabs>
          <w:tab w:val="left" w:pos="1134"/>
        </w:tabs>
        <w:spacing w:before="0" w:beforeAutospacing="0" w:after="0" w:afterAutospacing="0" w:line="312" w:lineRule="auto"/>
        <w:ind w:left="0" w:firstLine="709"/>
        <w:jc w:val="both"/>
        <w:rPr>
          <w:color w:val="000000"/>
          <w:sz w:val="28"/>
          <w:szCs w:val="28"/>
        </w:rPr>
      </w:pPr>
      <w:r w:rsidRPr="006F0006">
        <w:rPr>
          <w:color w:val="000000"/>
          <w:sz w:val="28"/>
          <w:szCs w:val="28"/>
        </w:rPr>
        <w:lastRenderedPageBreak/>
        <w:t>Разглашение сведений о мерах безопасности, применяемых в отношении судьи и участников уголовного процесса.</w:t>
      </w:r>
    </w:p>
    <w:p w14:paraId="1A10A871" w14:textId="77777777" w:rsidR="003F1C0B" w:rsidRPr="006F0006" w:rsidRDefault="003F1C0B" w:rsidP="006F0006">
      <w:pPr>
        <w:pStyle w:val="ac"/>
        <w:numPr>
          <w:ilvl w:val="0"/>
          <w:numId w:val="1"/>
        </w:numPr>
        <w:shd w:val="clear" w:color="auto" w:fill="FFFFFF"/>
        <w:tabs>
          <w:tab w:val="left" w:pos="1134"/>
        </w:tabs>
        <w:spacing w:before="0" w:beforeAutospacing="0" w:after="0" w:afterAutospacing="0" w:line="312" w:lineRule="auto"/>
        <w:ind w:left="0" w:firstLine="709"/>
        <w:jc w:val="both"/>
        <w:rPr>
          <w:color w:val="000000"/>
          <w:sz w:val="28"/>
          <w:szCs w:val="28"/>
        </w:rPr>
      </w:pPr>
      <w:r w:rsidRPr="006F0006">
        <w:rPr>
          <w:color w:val="000000"/>
          <w:sz w:val="28"/>
          <w:szCs w:val="28"/>
        </w:rPr>
        <w:t>Незаконные действия в отношении имущества, подвергнутого описи или аресту либо подлежащего конфискации.</w:t>
      </w:r>
    </w:p>
    <w:p w14:paraId="0C1AAEA7" w14:textId="77777777" w:rsidR="003F1C0B" w:rsidRPr="006F0006" w:rsidRDefault="003F1C0B" w:rsidP="006F0006">
      <w:pPr>
        <w:pStyle w:val="ac"/>
        <w:numPr>
          <w:ilvl w:val="0"/>
          <w:numId w:val="1"/>
        </w:numPr>
        <w:shd w:val="clear" w:color="auto" w:fill="FFFFFF"/>
        <w:tabs>
          <w:tab w:val="left" w:pos="1134"/>
        </w:tabs>
        <w:spacing w:before="0" w:beforeAutospacing="0" w:after="0" w:afterAutospacing="0" w:line="312" w:lineRule="auto"/>
        <w:ind w:left="0" w:firstLine="709"/>
        <w:jc w:val="both"/>
        <w:rPr>
          <w:color w:val="000000"/>
          <w:sz w:val="28"/>
          <w:szCs w:val="28"/>
        </w:rPr>
      </w:pPr>
      <w:r w:rsidRPr="006F0006">
        <w:rPr>
          <w:color w:val="000000"/>
          <w:sz w:val="28"/>
          <w:szCs w:val="28"/>
        </w:rPr>
        <w:t>Побег из места лишения свободы, из-под ареста или из-под стражи.</w:t>
      </w:r>
    </w:p>
    <w:p w14:paraId="76AAE799" w14:textId="77777777" w:rsidR="003F1C0B" w:rsidRPr="006F0006" w:rsidRDefault="003F1C0B" w:rsidP="006F0006">
      <w:pPr>
        <w:pStyle w:val="ac"/>
        <w:numPr>
          <w:ilvl w:val="0"/>
          <w:numId w:val="1"/>
        </w:numPr>
        <w:shd w:val="clear" w:color="auto" w:fill="FFFFFF"/>
        <w:tabs>
          <w:tab w:val="left" w:pos="1134"/>
        </w:tabs>
        <w:spacing w:before="0" w:beforeAutospacing="0" w:after="0" w:afterAutospacing="0" w:line="312" w:lineRule="auto"/>
        <w:ind w:left="0" w:firstLine="709"/>
        <w:jc w:val="both"/>
        <w:rPr>
          <w:color w:val="000000"/>
          <w:sz w:val="28"/>
          <w:szCs w:val="28"/>
        </w:rPr>
      </w:pPr>
      <w:r w:rsidRPr="006F0006">
        <w:rPr>
          <w:color w:val="000000"/>
          <w:sz w:val="28"/>
          <w:szCs w:val="28"/>
        </w:rPr>
        <w:t>Уклонение от отбывания ограничения свободы, лишения свободы, а также от применения принудительных мер медицинского характера.</w:t>
      </w:r>
    </w:p>
    <w:p w14:paraId="1583DBDC" w14:textId="77777777" w:rsidR="003F1C0B" w:rsidRPr="006F0006" w:rsidRDefault="003F1C0B" w:rsidP="006F0006">
      <w:pPr>
        <w:pStyle w:val="ac"/>
        <w:numPr>
          <w:ilvl w:val="0"/>
          <w:numId w:val="1"/>
        </w:numPr>
        <w:shd w:val="clear" w:color="auto" w:fill="FFFFFF"/>
        <w:tabs>
          <w:tab w:val="left" w:pos="1134"/>
        </w:tabs>
        <w:spacing w:before="0" w:beforeAutospacing="0" w:after="0" w:afterAutospacing="0" w:line="312" w:lineRule="auto"/>
        <w:ind w:left="0" w:firstLine="709"/>
        <w:jc w:val="both"/>
        <w:rPr>
          <w:color w:val="000000"/>
          <w:sz w:val="28"/>
          <w:szCs w:val="28"/>
        </w:rPr>
      </w:pPr>
      <w:r w:rsidRPr="006F0006">
        <w:rPr>
          <w:color w:val="000000"/>
          <w:sz w:val="28"/>
          <w:szCs w:val="28"/>
        </w:rPr>
        <w:t>Уклонение от административного надзора или неоднократное несоблюдение установленных судом в соответствии с федеральным законом ограничения или ограничений.</w:t>
      </w:r>
    </w:p>
    <w:p w14:paraId="7E964363" w14:textId="77777777" w:rsidR="003F1C0B" w:rsidRPr="006F0006" w:rsidRDefault="003F1C0B" w:rsidP="006F0006">
      <w:pPr>
        <w:pStyle w:val="ac"/>
        <w:numPr>
          <w:ilvl w:val="0"/>
          <w:numId w:val="1"/>
        </w:numPr>
        <w:shd w:val="clear" w:color="auto" w:fill="FFFFFF"/>
        <w:tabs>
          <w:tab w:val="left" w:pos="1134"/>
        </w:tabs>
        <w:spacing w:before="0" w:beforeAutospacing="0" w:after="0" w:afterAutospacing="0" w:line="312" w:lineRule="auto"/>
        <w:ind w:left="0" w:firstLine="709"/>
        <w:jc w:val="both"/>
        <w:rPr>
          <w:color w:val="000000"/>
          <w:sz w:val="28"/>
          <w:szCs w:val="28"/>
        </w:rPr>
      </w:pPr>
      <w:r w:rsidRPr="006F0006">
        <w:rPr>
          <w:color w:val="000000"/>
          <w:sz w:val="28"/>
          <w:szCs w:val="28"/>
        </w:rPr>
        <w:t>Неисполнение приговора суда, решения суда или иного судебного акта.</w:t>
      </w:r>
    </w:p>
    <w:p w14:paraId="65A41D35" w14:textId="77777777" w:rsidR="003F1C0B" w:rsidRPr="006F0006" w:rsidRDefault="003F1C0B" w:rsidP="006F0006">
      <w:pPr>
        <w:spacing w:after="0" w:line="312" w:lineRule="auto"/>
        <w:ind w:left="720"/>
        <w:jc w:val="both"/>
        <w:rPr>
          <w:rFonts w:ascii="Times New Roman" w:eastAsia="Times New Roman" w:hAnsi="Times New Roman"/>
          <w:b/>
          <w:bCs/>
          <w:sz w:val="28"/>
          <w:szCs w:val="28"/>
        </w:rPr>
      </w:pPr>
    </w:p>
    <w:p w14:paraId="640157FD" w14:textId="77777777" w:rsidR="003F1C0B" w:rsidRPr="006F0006" w:rsidRDefault="003F1C0B" w:rsidP="006F0006">
      <w:pPr>
        <w:tabs>
          <w:tab w:val="left" w:pos="709"/>
          <w:tab w:val="left" w:pos="993"/>
        </w:tabs>
        <w:spacing w:after="0" w:line="312" w:lineRule="auto"/>
        <w:ind w:firstLine="709"/>
        <w:jc w:val="both"/>
        <w:rPr>
          <w:rFonts w:ascii="Times New Roman" w:eastAsia="Calibri" w:hAnsi="Times New Roman"/>
          <w:bCs/>
          <w:iCs/>
          <w:sz w:val="28"/>
          <w:szCs w:val="28"/>
          <w:lang w:eastAsia="en-US"/>
        </w:rPr>
      </w:pPr>
      <w:r w:rsidRPr="006F0006">
        <w:rPr>
          <w:rFonts w:ascii="Times New Roman" w:eastAsia="Calibri" w:hAnsi="Times New Roman"/>
          <w:bCs/>
          <w:iCs/>
          <w:sz w:val="28"/>
          <w:szCs w:val="28"/>
          <w:lang w:eastAsia="en-US"/>
        </w:rPr>
        <w:t>При проведении текущего контроля обучающемуся необходимо решить не менее 30 % предложенных практических заданий.</w:t>
      </w:r>
    </w:p>
    <w:p w14:paraId="229967AB" w14:textId="77777777" w:rsidR="003F1C0B" w:rsidRPr="006F0006" w:rsidRDefault="003F1C0B" w:rsidP="006F0006">
      <w:pPr>
        <w:spacing w:after="0" w:line="312" w:lineRule="auto"/>
        <w:ind w:firstLine="709"/>
        <w:jc w:val="center"/>
        <w:rPr>
          <w:rFonts w:ascii="Times New Roman" w:hAnsi="Times New Roman"/>
          <w:b/>
          <w:sz w:val="28"/>
          <w:szCs w:val="28"/>
        </w:rPr>
      </w:pPr>
    </w:p>
    <w:p w14:paraId="722ACE08" w14:textId="77777777" w:rsidR="003F1C0B" w:rsidRPr="006F0006" w:rsidRDefault="003F1C0B" w:rsidP="006F0006">
      <w:pPr>
        <w:spacing w:after="0" w:line="312" w:lineRule="auto"/>
        <w:ind w:firstLine="709"/>
        <w:jc w:val="center"/>
        <w:rPr>
          <w:rFonts w:ascii="Times New Roman" w:hAnsi="Times New Roman"/>
          <w:b/>
          <w:iCs/>
          <w:sz w:val="28"/>
          <w:szCs w:val="28"/>
        </w:rPr>
      </w:pPr>
      <w:r w:rsidRPr="006F0006">
        <w:rPr>
          <w:rFonts w:ascii="Times New Roman" w:hAnsi="Times New Roman"/>
          <w:b/>
          <w:iCs/>
          <w:sz w:val="28"/>
          <w:szCs w:val="28"/>
        </w:rPr>
        <w:t>Перечень практических заданий</w:t>
      </w:r>
    </w:p>
    <w:p w14:paraId="6F2EEA9C" w14:textId="77777777" w:rsidR="003F1C0B" w:rsidRPr="006F0006" w:rsidRDefault="003F1C0B" w:rsidP="006F0006">
      <w:pPr>
        <w:spacing w:after="0" w:line="312" w:lineRule="auto"/>
        <w:ind w:firstLine="709"/>
        <w:jc w:val="center"/>
        <w:rPr>
          <w:rFonts w:ascii="Times New Roman" w:hAnsi="Times New Roman"/>
          <w:b/>
          <w:sz w:val="28"/>
          <w:szCs w:val="28"/>
        </w:rPr>
      </w:pPr>
    </w:p>
    <w:p w14:paraId="75EB5D7A" w14:textId="60C0C18E" w:rsidR="003F1C0B" w:rsidRPr="006F0006" w:rsidRDefault="003F1C0B" w:rsidP="006F0006">
      <w:pPr>
        <w:spacing w:after="0" w:line="312" w:lineRule="auto"/>
        <w:ind w:firstLine="709"/>
        <w:jc w:val="both"/>
        <w:rPr>
          <w:rFonts w:ascii="Times New Roman" w:hAnsi="Times New Roman"/>
          <w:sz w:val="28"/>
          <w:szCs w:val="28"/>
        </w:rPr>
      </w:pPr>
      <w:r w:rsidRPr="006F0006">
        <w:rPr>
          <w:rFonts w:ascii="Times New Roman" w:hAnsi="Times New Roman"/>
          <w:b/>
          <w:bCs/>
          <w:sz w:val="28"/>
          <w:szCs w:val="28"/>
        </w:rPr>
        <w:t>Задание 1.</w:t>
      </w:r>
      <w:r w:rsidRPr="006F0006">
        <w:rPr>
          <w:rFonts w:ascii="Times New Roman" w:hAnsi="Times New Roman"/>
          <w:sz w:val="28"/>
          <w:szCs w:val="28"/>
        </w:rPr>
        <w:t xml:space="preserve"> Охарактеризуйте объективные и субъективные признаки состава привлечения заведомо невиновного к уголовной ответственности </w:t>
      </w:r>
      <w:r w:rsidR="007C4CE3" w:rsidRPr="006F0006">
        <w:rPr>
          <w:rFonts w:ascii="Times New Roman" w:hAnsi="Times New Roman"/>
          <w:sz w:val="28"/>
          <w:szCs w:val="28"/>
        </w:rPr>
        <w:br/>
      </w:r>
      <w:r w:rsidRPr="006F0006">
        <w:rPr>
          <w:rFonts w:ascii="Times New Roman" w:hAnsi="Times New Roman"/>
          <w:sz w:val="28"/>
          <w:szCs w:val="28"/>
        </w:rPr>
        <w:t>(ст. 299 УК РФ).</w:t>
      </w:r>
    </w:p>
    <w:p w14:paraId="616E066E" w14:textId="5DCE3EDF" w:rsidR="003F1C0B" w:rsidRPr="006F0006" w:rsidRDefault="003F1C0B" w:rsidP="006F0006">
      <w:pPr>
        <w:spacing w:after="0" w:line="312" w:lineRule="auto"/>
        <w:ind w:firstLine="709"/>
        <w:jc w:val="both"/>
        <w:rPr>
          <w:rFonts w:ascii="Times New Roman" w:hAnsi="Times New Roman"/>
          <w:sz w:val="28"/>
          <w:szCs w:val="28"/>
        </w:rPr>
      </w:pPr>
      <w:r w:rsidRPr="006F0006">
        <w:rPr>
          <w:rFonts w:ascii="Times New Roman" w:hAnsi="Times New Roman"/>
          <w:b/>
          <w:bCs/>
          <w:sz w:val="28"/>
          <w:szCs w:val="28"/>
        </w:rPr>
        <w:t>Задание 2.</w:t>
      </w:r>
      <w:r w:rsidRPr="006F0006">
        <w:rPr>
          <w:rFonts w:ascii="Times New Roman" w:hAnsi="Times New Roman"/>
          <w:sz w:val="28"/>
          <w:szCs w:val="28"/>
        </w:rPr>
        <w:t xml:space="preserve"> Охарактеризуйте объективные и субъективные признаки состава незаконного освобождения от уголовной ответственности </w:t>
      </w:r>
      <w:r w:rsidR="007C4CE3" w:rsidRPr="006F0006">
        <w:rPr>
          <w:rFonts w:ascii="Times New Roman" w:hAnsi="Times New Roman"/>
          <w:sz w:val="28"/>
          <w:szCs w:val="28"/>
        </w:rPr>
        <w:br/>
      </w:r>
      <w:r w:rsidRPr="006F0006">
        <w:rPr>
          <w:rFonts w:ascii="Times New Roman" w:hAnsi="Times New Roman"/>
          <w:sz w:val="28"/>
          <w:szCs w:val="28"/>
        </w:rPr>
        <w:t>(ст. 300 УК РФ).</w:t>
      </w:r>
    </w:p>
    <w:p w14:paraId="54F9A691" w14:textId="77777777" w:rsidR="003F1C0B" w:rsidRPr="006F0006" w:rsidRDefault="003F1C0B" w:rsidP="006F0006">
      <w:pPr>
        <w:spacing w:after="0" w:line="312" w:lineRule="auto"/>
        <w:ind w:firstLine="709"/>
        <w:jc w:val="both"/>
        <w:rPr>
          <w:rFonts w:ascii="Times New Roman" w:hAnsi="Times New Roman"/>
          <w:sz w:val="28"/>
          <w:szCs w:val="28"/>
        </w:rPr>
      </w:pPr>
      <w:r w:rsidRPr="006F0006">
        <w:rPr>
          <w:rFonts w:ascii="Times New Roman" w:hAnsi="Times New Roman"/>
          <w:b/>
          <w:bCs/>
          <w:sz w:val="28"/>
          <w:szCs w:val="28"/>
        </w:rPr>
        <w:t>Задание 3.</w:t>
      </w:r>
      <w:r w:rsidRPr="006F0006">
        <w:rPr>
          <w:rFonts w:ascii="Times New Roman" w:hAnsi="Times New Roman"/>
          <w:sz w:val="28"/>
          <w:szCs w:val="28"/>
        </w:rPr>
        <w:t xml:space="preserve"> Охарактеризуйте объективные и субъективные признаки состава незаконного задержания, заключения под стражу или содержания под стражей (ст. 301 УК РФ).</w:t>
      </w:r>
    </w:p>
    <w:p w14:paraId="0877E524" w14:textId="77777777" w:rsidR="003F1C0B" w:rsidRPr="006F0006" w:rsidRDefault="003F1C0B" w:rsidP="006F0006">
      <w:pPr>
        <w:spacing w:after="0" w:line="312" w:lineRule="auto"/>
        <w:ind w:firstLine="709"/>
        <w:jc w:val="both"/>
        <w:rPr>
          <w:rFonts w:ascii="Times New Roman" w:hAnsi="Times New Roman"/>
          <w:sz w:val="28"/>
          <w:szCs w:val="28"/>
        </w:rPr>
      </w:pPr>
      <w:r w:rsidRPr="006F0006">
        <w:rPr>
          <w:rFonts w:ascii="Times New Roman" w:hAnsi="Times New Roman"/>
          <w:b/>
          <w:bCs/>
          <w:sz w:val="28"/>
          <w:szCs w:val="28"/>
        </w:rPr>
        <w:t>Задание 4.</w:t>
      </w:r>
      <w:r w:rsidRPr="006F0006">
        <w:rPr>
          <w:rFonts w:ascii="Times New Roman" w:hAnsi="Times New Roman"/>
          <w:sz w:val="28"/>
          <w:szCs w:val="28"/>
        </w:rPr>
        <w:t xml:space="preserve"> Охарактеризуйте объективные и субъективные признаки воспрепятствования осуществлению правосудия и производству предварительного расследования.</w:t>
      </w:r>
    </w:p>
    <w:p w14:paraId="7A9E4F18" w14:textId="77777777" w:rsidR="003F1C0B" w:rsidRPr="006F0006" w:rsidRDefault="003F1C0B" w:rsidP="006F0006">
      <w:pPr>
        <w:spacing w:after="0" w:line="312" w:lineRule="auto"/>
        <w:ind w:firstLine="709"/>
        <w:jc w:val="both"/>
        <w:rPr>
          <w:rFonts w:ascii="Times New Roman" w:hAnsi="Times New Roman"/>
          <w:sz w:val="28"/>
          <w:szCs w:val="28"/>
        </w:rPr>
      </w:pPr>
      <w:r w:rsidRPr="006F0006">
        <w:rPr>
          <w:rFonts w:ascii="Times New Roman" w:hAnsi="Times New Roman"/>
          <w:b/>
          <w:bCs/>
          <w:sz w:val="28"/>
          <w:szCs w:val="28"/>
        </w:rPr>
        <w:t>Задание 5</w:t>
      </w:r>
      <w:r w:rsidRPr="006F0006">
        <w:rPr>
          <w:rFonts w:ascii="Times New Roman" w:hAnsi="Times New Roman"/>
          <w:sz w:val="28"/>
          <w:szCs w:val="28"/>
        </w:rPr>
        <w:t>. Охарактеризуйте объективные и субъективные признаки угроза или насильственные действия в связи с осуществлением правосудия или производством предварительного расследования.</w:t>
      </w:r>
    </w:p>
    <w:p w14:paraId="264D54B1" w14:textId="4C4EEC7E" w:rsidR="003F1C0B" w:rsidRPr="006F0006" w:rsidRDefault="003F1C0B" w:rsidP="006F0006">
      <w:pPr>
        <w:spacing w:after="0" w:line="312" w:lineRule="auto"/>
        <w:ind w:firstLine="709"/>
        <w:jc w:val="both"/>
        <w:rPr>
          <w:rFonts w:ascii="Times New Roman" w:hAnsi="Times New Roman"/>
          <w:sz w:val="28"/>
          <w:szCs w:val="28"/>
        </w:rPr>
      </w:pPr>
      <w:r w:rsidRPr="006F0006">
        <w:rPr>
          <w:rFonts w:ascii="Times New Roman" w:hAnsi="Times New Roman"/>
          <w:b/>
          <w:bCs/>
          <w:sz w:val="28"/>
          <w:szCs w:val="28"/>
        </w:rPr>
        <w:lastRenderedPageBreak/>
        <w:t>Задание 6.</w:t>
      </w:r>
      <w:r w:rsidRPr="006F0006">
        <w:rPr>
          <w:rFonts w:ascii="Times New Roman" w:hAnsi="Times New Roman"/>
          <w:sz w:val="28"/>
          <w:szCs w:val="28"/>
        </w:rPr>
        <w:t xml:space="preserve"> Охарактеризуйте объективные и субъективные признаки состава укрывательства преступлений (ст. 316 УК РФ.)</w:t>
      </w:r>
    </w:p>
    <w:p w14:paraId="7FB6BF46" w14:textId="77777777" w:rsidR="003F1C0B" w:rsidRPr="006F0006" w:rsidRDefault="003F1C0B" w:rsidP="006F0006">
      <w:pPr>
        <w:spacing w:after="0" w:line="312" w:lineRule="auto"/>
        <w:ind w:firstLine="709"/>
        <w:jc w:val="both"/>
        <w:rPr>
          <w:rFonts w:ascii="Times New Roman" w:hAnsi="Times New Roman"/>
          <w:b/>
          <w:bCs/>
          <w:sz w:val="28"/>
          <w:szCs w:val="28"/>
        </w:rPr>
      </w:pPr>
      <w:r w:rsidRPr="006F0006">
        <w:rPr>
          <w:rFonts w:ascii="Times New Roman" w:hAnsi="Times New Roman"/>
          <w:b/>
          <w:bCs/>
          <w:sz w:val="28"/>
          <w:szCs w:val="28"/>
        </w:rPr>
        <w:t>Задание 7.</w:t>
      </w:r>
      <w:r w:rsidRPr="006F0006">
        <w:rPr>
          <w:rFonts w:ascii="Times New Roman" w:hAnsi="Times New Roman"/>
          <w:sz w:val="28"/>
          <w:szCs w:val="28"/>
        </w:rPr>
        <w:t xml:space="preserve"> Охарактеризуйте объективные и субъективные признаки состава неуважение к суду (ст. 297 УК РФ.)</w:t>
      </w:r>
    </w:p>
    <w:p w14:paraId="20D4CA61" w14:textId="77777777" w:rsidR="003F1C0B" w:rsidRPr="006F0006" w:rsidRDefault="003F1C0B" w:rsidP="006F0006">
      <w:pPr>
        <w:spacing w:after="0" w:line="312" w:lineRule="auto"/>
        <w:ind w:firstLine="709"/>
        <w:jc w:val="both"/>
        <w:rPr>
          <w:rFonts w:ascii="Times New Roman" w:hAnsi="Times New Roman"/>
          <w:b/>
          <w:bCs/>
          <w:sz w:val="28"/>
          <w:szCs w:val="28"/>
        </w:rPr>
      </w:pPr>
      <w:r w:rsidRPr="006F0006">
        <w:rPr>
          <w:rFonts w:ascii="Times New Roman" w:hAnsi="Times New Roman"/>
          <w:b/>
          <w:bCs/>
          <w:sz w:val="28"/>
          <w:szCs w:val="28"/>
        </w:rPr>
        <w:t>Задание 8.</w:t>
      </w:r>
      <w:r w:rsidRPr="006F0006">
        <w:rPr>
          <w:rFonts w:ascii="Times New Roman" w:hAnsi="Times New Roman"/>
          <w:sz w:val="28"/>
          <w:szCs w:val="28"/>
        </w:rPr>
        <w:t xml:space="preserve"> Охарактеризуйте объективные и субъективные признаки состава вынесение заведомо неправосудных приговора, решения или иного судебного акта (ст. 305 УК РФ)</w:t>
      </w:r>
    </w:p>
    <w:p w14:paraId="1E64BF16" w14:textId="0AD384CE" w:rsidR="003F1C0B" w:rsidRPr="006F0006" w:rsidRDefault="003F1C0B" w:rsidP="006F0006">
      <w:pPr>
        <w:spacing w:after="0" w:line="312" w:lineRule="auto"/>
        <w:ind w:firstLine="709"/>
        <w:jc w:val="both"/>
        <w:rPr>
          <w:rFonts w:ascii="Times New Roman" w:hAnsi="Times New Roman"/>
          <w:b/>
          <w:bCs/>
          <w:sz w:val="28"/>
          <w:szCs w:val="28"/>
        </w:rPr>
      </w:pPr>
      <w:r w:rsidRPr="006F0006">
        <w:rPr>
          <w:rFonts w:ascii="Times New Roman" w:hAnsi="Times New Roman"/>
          <w:b/>
          <w:bCs/>
          <w:sz w:val="28"/>
          <w:szCs w:val="28"/>
        </w:rPr>
        <w:t>Задание 9.</w:t>
      </w:r>
      <w:r w:rsidRPr="006F0006">
        <w:rPr>
          <w:rFonts w:ascii="Times New Roman" w:hAnsi="Times New Roman"/>
          <w:sz w:val="28"/>
          <w:szCs w:val="28"/>
        </w:rPr>
        <w:t xml:space="preserve"> Охарактеризуйте объективные и субъективные признаки состава заведомо ложный донос (ст. 306 УК РФ.)</w:t>
      </w:r>
    </w:p>
    <w:p w14:paraId="1A036C49" w14:textId="77777777" w:rsidR="003F1C0B" w:rsidRPr="006F0006" w:rsidRDefault="003F1C0B" w:rsidP="006F0006">
      <w:pPr>
        <w:spacing w:after="0" w:line="312" w:lineRule="auto"/>
        <w:ind w:firstLine="709"/>
        <w:jc w:val="both"/>
        <w:rPr>
          <w:rFonts w:ascii="Times New Roman" w:hAnsi="Times New Roman"/>
          <w:b/>
          <w:bCs/>
          <w:sz w:val="28"/>
          <w:szCs w:val="28"/>
        </w:rPr>
      </w:pPr>
      <w:r w:rsidRPr="006F0006">
        <w:rPr>
          <w:rFonts w:ascii="Times New Roman" w:hAnsi="Times New Roman"/>
          <w:b/>
          <w:bCs/>
          <w:sz w:val="28"/>
          <w:szCs w:val="28"/>
        </w:rPr>
        <w:t>Задание 10.</w:t>
      </w:r>
      <w:r w:rsidRPr="006F0006">
        <w:rPr>
          <w:rFonts w:ascii="Times New Roman" w:hAnsi="Times New Roman"/>
          <w:sz w:val="28"/>
          <w:szCs w:val="28"/>
        </w:rPr>
        <w:t xml:space="preserve"> Охарактеризуйте объективные и субъективные признаки состава разглашение данных предварительного расследования (ст. 313 УК РФ.)</w:t>
      </w:r>
    </w:p>
    <w:p w14:paraId="105DF654" w14:textId="77777777" w:rsidR="003F1C0B" w:rsidRPr="006F0006" w:rsidRDefault="003F1C0B" w:rsidP="006F0006">
      <w:pPr>
        <w:spacing w:after="0" w:line="312" w:lineRule="auto"/>
        <w:ind w:firstLine="709"/>
        <w:jc w:val="both"/>
        <w:rPr>
          <w:rFonts w:ascii="Times New Roman" w:hAnsi="Times New Roman"/>
          <w:sz w:val="28"/>
          <w:szCs w:val="28"/>
        </w:rPr>
      </w:pPr>
      <w:r w:rsidRPr="006F0006">
        <w:rPr>
          <w:rFonts w:ascii="Times New Roman" w:hAnsi="Times New Roman"/>
          <w:b/>
          <w:bCs/>
          <w:sz w:val="28"/>
          <w:szCs w:val="28"/>
        </w:rPr>
        <w:t>Задание 11.</w:t>
      </w:r>
      <w:r w:rsidRPr="006F0006">
        <w:rPr>
          <w:rFonts w:ascii="Times New Roman" w:hAnsi="Times New Roman"/>
          <w:sz w:val="28"/>
          <w:szCs w:val="28"/>
        </w:rPr>
        <w:t xml:space="preserve"> Охарактеризуйте объективные и субъективные признаки состава неисполнение приговора суда, решения суда или иного судебного акта (ст. 315 УК РФ.)</w:t>
      </w:r>
    </w:p>
    <w:p w14:paraId="7FBFA4C4" w14:textId="77777777" w:rsidR="003F1C0B" w:rsidRPr="006F0006" w:rsidRDefault="003F1C0B" w:rsidP="006F0006">
      <w:pPr>
        <w:spacing w:after="0" w:line="312" w:lineRule="auto"/>
        <w:ind w:firstLine="709"/>
        <w:jc w:val="both"/>
        <w:rPr>
          <w:rFonts w:ascii="Times New Roman" w:hAnsi="Times New Roman"/>
          <w:sz w:val="28"/>
          <w:szCs w:val="28"/>
        </w:rPr>
      </w:pPr>
      <w:r w:rsidRPr="006F0006">
        <w:rPr>
          <w:rFonts w:ascii="Times New Roman" w:hAnsi="Times New Roman"/>
          <w:b/>
          <w:sz w:val="28"/>
          <w:szCs w:val="28"/>
        </w:rPr>
        <w:t xml:space="preserve">Задание 12. </w:t>
      </w:r>
      <w:r w:rsidRPr="006F0006">
        <w:rPr>
          <w:rFonts w:ascii="Times New Roman" w:hAnsi="Times New Roman"/>
          <w:sz w:val="28"/>
          <w:szCs w:val="28"/>
        </w:rPr>
        <w:t>При помощи справочных правовых систем найдите 10 постановлений суда по статьям 295, 296 УК РФ, проведите анализ и обозначьте общие характерные черты совершения данного преступления.</w:t>
      </w:r>
    </w:p>
    <w:p w14:paraId="7620F281" w14:textId="77777777" w:rsidR="003F1C0B" w:rsidRPr="006F0006" w:rsidRDefault="003F1C0B" w:rsidP="006F0006">
      <w:pPr>
        <w:spacing w:after="0" w:line="312" w:lineRule="auto"/>
        <w:ind w:firstLine="709"/>
        <w:jc w:val="both"/>
        <w:rPr>
          <w:rFonts w:ascii="Times New Roman" w:hAnsi="Times New Roman"/>
          <w:sz w:val="28"/>
          <w:szCs w:val="28"/>
        </w:rPr>
      </w:pPr>
      <w:r w:rsidRPr="006F0006">
        <w:rPr>
          <w:rFonts w:ascii="Times New Roman" w:hAnsi="Times New Roman"/>
          <w:b/>
          <w:sz w:val="28"/>
          <w:szCs w:val="28"/>
        </w:rPr>
        <w:t xml:space="preserve">Задание 13. </w:t>
      </w:r>
      <w:r w:rsidRPr="006F0006">
        <w:rPr>
          <w:rFonts w:ascii="Times New Roman" w:hAnsi="Times New Roman"/>
          <w:sz w:val="28"/>
          <w:szCs w:val="28"/>
        </w:rPr>
        <w:t xml:space="preserve">При помощи справочных правовых систем найдите 10 постановлений суда по статьям 297, 298.1 УК РФ, проведите анализ и обозначьте общие характерные черты совершения данного преступления.  </w:t>
      </w:r>
    </w:p>
    <w:p w14:paraId="69043014" w14:textId="77777777" w:rsidR="003F1C0B" w:rsidRPr="006F0006" w:rsidRDefault="003F1C0B" w:rsidP="006F0006">
      <w:pPr>
        <w:spacing w:after="0" w:line="312" w:lineRule="auto"/>
        <w:ind w:firstLine="709"/>
        <w:jc w:val="both"/>
        <w:rPr>
          <w:rFonts w:ascii="Times New Roman" w:hAnsi="Times New Roman"/>
          <w:sz w:val="28"/>
          <w:szCs w:val="28"/>
        </w:rPr>
      </w:pPr>
      <w:r w:rsidRPr="006F0006">
        <w:rPr>
          <w:rFonts w:ascii="Times New Roman" w:hAnsi="Times New Roman"/>
          <w:b/>
          <w:sz w:val="28"/>
          <w:szCs w:val="28"/>
        </w:rPr>
        <w:t xml:space="preserve">Задание 14. </w:t>
      </w:r>
      <w:r w:rsidRPr="006F0006">
        <w:rPr>
          <w:rFonts w:ascii="Times New Roman" w:hAnsi="Times New Roman"/>
          <w:sz w:val="28"/>
          <w:szCs w:val="28"/>
        </w:rPr>
        <w:t xml:space="preserve">При помощи справочных правовых систем найдите 10 постановлений суда по статьям 302, 303 УК РФ, проведите анализ и обозначьте общие характерные черты совершения данного преступления.  </w:t>
      </w:r>
    </w:p>
    <w:p w14:paraId="60B55AC9" w14:textId="77777777" w:rsidR="003F1C0B" w:rsidRPr="006F0006" w:rsidRDefault="003F1C0B" w:rsidP="006F0006">
      <w:pPr>
        <w:spacing w:after="0" w:line="312" w:lineRule="auto"/>
        <w:ind w:firstLine="709"/>
        <w:rPr>
          <w:rFonts w:ascii="Times New Roman" w:hAnsi="Times New Roman"/>
          <w:b/>
          <w:noProof/>
          <w:sz w:val="28"/>
          <w:szCs w:val="28"/>
        </w:rPr>
      </w:pPr>
    </w:p>
    <w:p w14:paraId="2868C3F6" w14:textId="77777777" w:rsidR="003F1C0B" w:rsidRPr="006F0006" w:rsidRDefault="003F1C0B" w:rsidP="006F0006">
      <w:pPr>
        <w:tabs>
          <w:tab w:val="left" w:pos="709"/>
          <w:tab w:val="left" w:pos="993"/>
        </w:tabs>
        <w:spacing w:after="0" w:line="312" w:lineRule="auto"/>
        <w:ind w:firstLine="709"/>
        <w:jc w:val="both"/>
        <w:rPr>
          <w:rFonts w:ascii="Times New Roman" w:eastAsia="Calibri" w:hAnsi="Times New Roman"/>
          <w:bCs/>
          <w:iCs/>
          <w:sz w:val="28"/>
          <w:szCs w:val="28"/>
          <w:lang w:eastAsia="en-US"/>
        </w:rPr>
      </w:pPr>
      <w:r w:rsidRPr="006F0006">
        <w:rPr>
          <w:rFonts w:ascii="Times New Roman" w:eastAsia="Calibri" w:hAnsi="Times New Roman"/>
          <w:bCs/>
          <w:iCs/>
          <w:sz w:val="28"/>
          <w:szCs w:val="28"/>
          <w:lang w:eastAsia="en-US"/>
        </w:rPr>
        <w:t>При проведении текущего контроля обучающемуся необходимо решить не менее 30 % предложенных ситуационных задач.</w:t>
      </w:r>
    </w:p>
    <w:p w14:paraId="56328045" w14:textId="77777777" w:rsidR="003F1C0B" w:rsidRPr="006F0006" w:rsidRDefault="003F1C0B" w:rsidP="006F0006">
      <w:pPr>
        <w:spacing w:after="0" w:line="312" w:lineRule="auto"/>
        <w:ind w:firstLine="709"/>
        <w:jc w:val="center"/>
        <w:rPr>
          <w:rFonts w:ascii="Times New Roman" w:eastAsia="Calibri" w:hAnsi="Times New Roman"/>
          <w:b/>
          <w:iCs/>
          <w:sz w:val="28"/>
          <w:szCs w:val="28"/>
          <w:lang w:eastAsia="en-US"/>
        </w:rPr>
      </w:pPr>
    </w:p>
    <w:p w14:paraId="6A6FB0FA" w14:textId="77777777" w:rsidR="003F1C0B" w:rsidRPr="006F0006" w:rsidRDefault="003F1C0B" w:rsidP="006F0006">
      <w:pPr>
        <w:spacing w:after="0" w:line="312" w:lineRule="auto"/>
        <w:ind w:firstLine="709"/>
        <w:jc w:val="center"/>
        <w:rPr>
          <w:rFonts w:ascii="Times New Roman" w:eastAsia="Calibri" w:hAnsi="Times New Roman"/>
          <w:b/>
          <w:iCs/>
          <w:sz w:val="28"/>
          <w:szCs w:val="28"/>
          <w:lang w:eastAsia="en-US"/>
        </w:rPr>
      </w:pPr>
      <w:r w:rsidRPr="006F0006">
        <w:rPr>
          <w:rFonts w:ascii="Times New Roman" w:eastAsia="Calibri" w:hAnsi="Times New Roman"/>
          <w:b/>
          <w:iCs/>
          <w:sz w:val="28"/>
          <w:szCs w:val="28"/>
          <w:lang w:eastAsia="en-US"/>
        </w:rPr>
        <w:t>Перечень ситуационных задач</w:t>
      </w:r>
    </w:p>
    <w:p w14:paraId="59E565D3" w14:textId="77777777" w:rsidR="003F1C0B" w:rsidRPr="006F0006" w:rsidRDefault="003F1C0B" w:rsidP="006F0006">
      <w:pPr>
        <w:shd w:val="clear" w:color="auto" w:fill="FFFFFF"/>
        <w:spacing w:after="0" w:line="312" w:lineRule="auto"/>
        <w:ind w:firstLine="709"/>
        <w:jc w:val="center"/>
        <w:rPr>
          <w:rFonts w:ascii="Times New Roman" w:hAnsi="Times New Roman"/>
          <w:b/>
          <w:noProof/>
          <w:sz w:val="28"/>
          <w:szCs w:val="28"/>
        </w:rPr>
      </w:pPr>
    </w:p>
    <w:p w14:paraId="508024EC" w14:textId="29612944" w:rsidR="003F1C0B" w:rsidRPr="006F0006" w:rsidRDefault="003F1C0B" w:rsidP="006F0006">
      <w:pPr>
        <w:spacing w:after="0" w:line="312" w:lineRule="auto"/>
        <w:ind w:firstLine="709"/>
        <w:jc w:val="both"/>
        <w:rPr>
          <w:rFonts w:ascii="Times New Roman" w:hAnsi="Times New Roman"/>
          <w:sz w:val="28"/>
          <w:szCs w:val="28"/>
        </w:rPr>
      </w:pPr>
      <w:r w:rsidRPr="006F0006">
        <w:rPr>
          <w:rFonts w:ascii="Times New Roman" w:hAnsi="Times New Roman"/>
          <w:sz w:val="28"/>
          <w:szCs w:val="28"/>
        </w:rPr>
        <w:t>1. Сотрудники полиции Варик и Данилко прибыли за 150-й км, на территорию, не относящуюся к их компетенции, в домовладение Фасина</w:t>
      </w:r>
      <w:r w:rsidR="00A672F5" w:rsidRPr="006F0006">
        <w:rPr>
          <w:rFonts w:ascii="Times New Roman" w:hAnsi="Times New Roman"/>
          <w:sz w:val="28"/>
          <w:szCs w:val="28"/>
        </w:rPr>
        <w:t>,</w:t>
      </w:r>
      <w:r w:rsidRPr="006F0006">
        <w:rPr>
          <w:rFonts w:ascii="Times New Roman" w:hAnsi="Times New Roman"/>
          <w:sz w:val="28"/>
          <w:szCs w:val="28"/>
        </w:rPr>
        <w:t xml:space="preserve"> якобы</w:t>
      </w:r>
      <w:r w:rsidR="00A672F5" w:rsidRPr="006F0006">
        <w:rPr>
          <w:rFonts w:ascii="Times New Roman" w:hAnsi="Times New Roman"/>
          <w:sz w:val="28"/>
          <w:szCs w:val="28"/>
        </w:rPr>
        <w:t>,</w:t>
      </w:r>
      <w:r w:rsidRPr="006F0006">
        <w:rPr>
          <w:rFonts w:ascii="Times New Roman" w:hAnsi="Times New Roman"/>
          <w:sz w:val="28"/>
          <w:szCs w:val="28"/>
        </w:rPr>
        <w:t xml:space="preserve"> для осмотра места происшествия по заявлению фиктивных потерпевших. При </w:t>
      </w:r>
      <w:r w:rsidRPr="006F0006">
        <w:rPr>
          <w:rFonts w:ascii="Times New Roman" w:hAnsi="Times New Roman"/>
          <w:sz w:val="28"/>
          <w:szCs w:val="28"/>
        </w:rPr>
        <w:lastRenderedPageBreak/>
        <w:t>обыске автомобиля Фасина и домовладения Варик и Данилко не обнаружили имущества фиктивных потерпевших, указанного в их заявлениях, что было отражено в протоколе осмотра места происшествия. Далее они лишили Фасина свободы действий с помощью спецсредств и физической силы, произвели без решения суда и его согласия выемку в жилище документов и денежных средств в размере 180 000 руб. по невозбужденному уголовному делу. Выемка вышеперечисленного имущества и документов в нарушение УПК в материалах уголовного дела отражена не была. Документы вернули родственникам спустя три месяца через защитника, деньги не вернули. Протокол задержания Фасина был составлен через сутки после доставления в полицию. В отношении Фасина применяли физическое и моральное воздействие. При расследовании уголовного дела были допущены процессуальные нарушения при изъятии доказательств, а также другие нарушения норм уголовного процессуального права. Во время расследования уголовного дела Фасин был лишен права на защиту.</w:t>
      </w:r>
    </w:p>
    <w:p w14:paraId="5F154055" w14:textId="77777777" w:rsidR="003F1C0B" w:rsidRPr="006F0006" w:rsidRDefault="003F1C0B" w:rsidP="006F0006">
      <w:pPr>
        <w:spacing w:after="0" w:line="312" w:lineRule="auto"/>
        <w:ind w:firstLine="709"/>
        <w:jc w:val="both"/>
        <w:rPr>
          <w:rFonts w:ascii="Times New Roman" w:hAnsi="Times New Roman"/>
          <w:i/>
          <w:sz w:val="28"/>
          <w:szCs w:val="28"/>
        </w:rPr>
      </w:pPr>
      <w:r w:rsidRPr="006F0006">
        <w:rPr>
          <w:rFonts w:ascii="Times New Roman" w:hAnsi="Times New Roman"/>
          <w:i/>
          <w:sz w:val="28"/>
          <w:szCs w:val="28"/>
        </w:rPr>
        <w:t>Дайте уголовно-правовую оценку действиям Варика и Данилко. Проведите анализ зарубежного законодательства и дайте ответ, как будет квалифицироваться содеянное в другой стране (Страны на выбор: Англия, США, Германия, Китай, Нидерланды)</w:t>
      </w:r>
    </w:p>
    <w:p w14:paraId="4D51EB79" w14:textId="77777777" w:rsidR="003F1C0B" w:rsidRPr="006F0006" w:rsidRDefault="003F1C0B" w:rsidP="006F0006">
      <w:pPr>
        <w:spacing w:after="0" w:line="312" w:lineRule="auto"/>
        <w:ind w:firstLine="709"/>
        <w:jc w:val="both"/>
        <w:rPr>
          <w:rFonts w:ascii="Times New Roman" w:hAnsi="Times New Roman"/>
          <w:i/>
          <w:sz w:val="28"/>
          <w:szCs w:val="28"/>
        </w:rPr>
      </w:pPr>
    </w:p>
    <w:p w14:paraId="5AC35EB1" w14:textId="77777777" w:rsidR="003F1C0B" w:rsidRPr="006F0006" w:rsidRDefault="003F1C0B" w:rsidP="006F0006">
      <w:pPr>
        <w:spacing w:after="0" w:line="312" w:lineRule="auto"/>
        <w:ind w:firstLine="709"/>
        <w:jc w:val="both"/>
        <w:rPr>
          <w:rFonts w:ascii="Times New Roman" w:hAnsi="Times New Roman"/>
          <w:sz w:val="28"/>
          <w:szCs w:val="28"/>
        </w:rPr>
      </w:pPr>
      <w:r w:rsidRPr="006F0006">
        <w:rPr>
          <w:rFonts w:ascii="Times New Roman" w:hAnsi="Times New Roman"/>
          <w:sz w:val="28"/>
          <w:szCs w:val="28"/>
        </w:rPr>
        <w:t xml:space="preserve">2. Мытищинским городским судом должно было рассматриваться уголовное дело по обвинению Козлова и Киселева. В подготовительной части судебного заседания при установлении председательствующим личности подсудимого Киселева подсудимый Козлов, полагая, что суд под председательством судьи может вынести по делу несправедливое решение, и желая, чтобы его дело рассматривалось другим судьей, унижал честь и достоинство председательствующего, выражался в его адрес в неприличной форме, обвинил председательствующего в вынесении неправосудных решений, а затем бросил в судью кусок хлеба. </w:t>
      </w:r>
    </w:p>
    <w:p w14:paraId="14148F0F" w14:textId="77777777" w:rsidR="003F1C0B" w:rsidRPr="006F0006" w:rsidRDefault="003F1C0B" w:rsidP="006F0006">
      <w:pPr>
        <w:spacing w:after="0" w:line="312" w:lineRule="auto"/>
        <w:ind w:firstLine="709"/>
        <w:jc w:val="both"/>
        <w:rPr>
          <w:rFonts w:ascii="Times New Roman" w:hAnsi="Times New Roman"/>
          <w:i/>
          <w:sz w:val="28"/>
          <w:szCs w:val="28"/>
        </w:rPr>
      </w:pPr>
      <w:r w:rsidRPr="006F0006">
        <w:rPr>
          <w:rFonts w:ascii="Times New Roman" w:hAnsi="Times New Roman"/>
          <w:i/>
          <w:sz w:val="28"/>
          <w:szCs w:val="28"/>
        </w:rPr>
        <w:t>Дайте правовую оценку произошедшему.</w:t>
      </w:r>
    </w:p>
    <w:p w14:paraId="532233D8" w14:textId="77777777" w:rsidR="00777233" w:rsidRPr="006F0006" w:rsidRDefault="00777233" w:rsidP="006F0006">
      <w:pPr>
        <w:spacing w:after="0" w:line="312" w:lineRule="auto"/>
        <w:ind w:firstLine="709"/>
        <w:jc w:val="both"/>
        <w:rPr>
          <w:rFonts w:ascii="Times New Roman" w:hAnsi="Times New Roman"/>
          <w:sz w:val="28"/>
          <w:szCs w:val="28"/>
        </w:rPr>
      </w:pPr>
    </w:p>
    <w:p w14:paraId="73C0F55B" w14:textId="4C437667" w:rsidR="003F1C0B" w:rsidRPr="006F0006" w:rsidRDefault="003F1C0B" w:rsidP="006F0006">
      <w:pPr>
        <w:spacing w:after="0" w:line="312" w:lineRule="auto"/>
        <w:ind w:firstLine="709"/>
        <w:jc w:val="both"/>
        <w:rPr>
          <w:rFonts w:ascii="Times New Roman" w:hAnsi="Times New Roman"/>
          <w:sz w:val="28"/>
          <w:szCs w:val="28"/>
        </w:rPr>
      </w:pPr>
      <w:r w:rsidRPr="006F0006">
        <w:rPr>
          <w:rFonts w:ascii="Times New Roman" w:hAnsi="Times New Roman"/>
          <w:sz w:val="28"/>
          <w:szCs w:val="28"/>
        </w:rPr>
        <w:t xml:space="preserve">3. Пятнадцатилетний Злобин решил отомстить судье Федяеву за осуждение своего 18-летнего друга Стельнова. С этой целью он взял дома из </w:t>
      </w:r>
      <w:r w:rsidRPr="006F0006">
        <w:rPr>
          <w:rFonts w:ascii="Times New Roman" w:hAnsi="Times New Roman"/>
          <w:sz w:val="28"/>
          <w:szCs w:val="28"/>
        </w:rPr>
        <w:lastRenderedPageBreak/>
        <w:t xml:space="preserve">незапирающегося ящика охотничье ружье отца с патронами, снаряженными крупной дробью, и, дождавшись судью возле его дома, произвел в него два выстрела. От полученных ранений судья скончался на месте. </w:t>
      </w:r>
    </w:p>
    <w:p w14:paraId="4C91AC21" w14:textId="77777777" w:rsidR="003F1C0B" w:rsidRPr="006F0006" w:rsidRDefault="003F1C0B" w:rsidP="006F0006">
      <w:pPr>
        <w:spacing w:after="0" w:line="312" w:lineRule="auto"/>
        <w:ind w:firstLine="709"/>
        <w:jc w:val="both"/>
        <w:rPr>
          <w:rFonts w:ascii="Times New Roman" w:hAnsi="Times New Roman"/>
          <w:i/>
          <w:sz w:val="28"/>
          <w:szCs w:val="28"/>
        </w:rPr>
      </w:pPr>
      <w:r w:rsidRPr="006F0006">
        <w:rPr>
          <w:rFonts w:ascii="Times New Roman" w:hAnsi="Times New Roman"/>
          <w:i/>
          <w:sz w:val="28"/>
          <w:szCs w:val="28"/>
        </w:rPr>
        <w:t>Дайте правовую оценку произошедшему.</w:t>
      </w:r>
    </w:p>
    <w:p w14:paraId="0B854270" w14:textId="77777777" w:rsidR="003F1C0B" w:rsidRPr="006F0006" w:rsidRDefault="003F1C0B" w:rsidP="006F0006">
      <w:pPr>
        <w:spacing w:after="0" w:line="312" w:lineRule="auto"/>
        <w:ind w:firstLine="709"/>
        <w:jc w:val="both"/>
        <w:rPr>
          <w:rFonts w:ascii="Times New Roman" w:hAnsi="Times New Roman"/>
          <w:i/>
          <w:sz w:val="28"/>
          <w:szCs w:val="28"/>
        </w:rPr>
      </w:pPr>
    </w:p>
    <w:p w14:paraId="12526B01" w14:textId="77777777" w:rsidR="003F1C0B" w:rsidRPr="006F0006" w:rsidRDefault="003F1C0B" w:rsidP="006F0006">
      <w:pPr>
        <w:spacing w:after="0" w:line="312" w:lineRule="auto"/>
        <w:ind w:firstLine="709"/>
        <w:jc w:val="both"/>
        <w:rPr>
          <w:rFonts w:ascii="Times New Roman" w:hAnsi="Times New Roman"/>
          <w:sz w:val="28"/>
          <w:szCs w:val="28"/>
        </w:rPr>
      </w:pPr>
      <w:r w:rsidRPr="006F0006">
        <w:rPr>
          <w:rFonts w:ascii="Times New Roman" w:hAnsi="Times New Roman"/>
          <w:sz w:val="28"/>
          <w:szCs w:val="28"/>
        </w:rPr>
        <w:t>4. Харисов участвовал в судебном заседании по обвинению его знакомого в совершении ряда преступлений. После того как судьей было оглашено решение по заявленному государственным обвинителем ходатайству о приобщении к уголовному делу протокола допроса свидетеля, Харисов, не являющийся участником процесса, обращаясь к судье из зала судебного заседания, произнес фразу следующего содержания: «Что за цирк ты тут устроил?», в ответ на что судья попросил Харисова встать и выйти. После чего Харисов встал с места, и, подойдя к столу судьи, жестикулируя руками произнес: «Что за цирк ты тут устроил, клоун», а затем направился к выходу из зала, при выходе из зала Харисов, обращаясь к судье, произнес: «Что за цирк ты тут устроил!» и «Ты шут!».</w:t>
      </w:r>
    </w:p>
    <w:p w14:paraId="7EDFAE32" w14:textId="77777777" w:rsidR="003F1C0B" w:rsidRPr="006F0006" w:rsidRDefault="003F1C0B" w:rsidP="006F0006">
      <w:pPr>
        <w:spacing w:after="0" w:line="312" w:lineRule="auto"/>
        <w:ind w:firstLine="709"/>
        <w:jc w:val="both"/>
        <w:rPr>
          <w:rFonts w:ascii="Times New Roman" w:hAnsi="Times New Roman"/>
          <w:i/>
          <w:sz w:val="28"/>
          <w:szCs w:val="28"/>
        </w:rPr>
      </w:pPr>
      <w:r w:rsidRPr="006F0006">
        <w:rPr>
          <w:rFonts w:ascii="Times New Roman" w:hAnsi="Times New Roman"/>
          <w:i/>
          <w:sz w:val="28"/>
          <w:szCs w:val="28"/>
        </w:rPr>
        <w:t>Дайте правовую оценку произошедшему.</w:t>
      </w:r>
    </w:p>
    <w:p w14:paraId="662AB424" w14:textId="77777777" w:rsidR="003F1C0B" w:rsidRPr="006F0006" w:rsidRDefault="003F1C0B" w:rsidP="006F0006">
      <w:pPr>
        <w:spacing w:after="0" w:line="312" w:lineRule="auto"/>
        <w:ind w:firstLine="709"/>
        <w:jc w:val="both"/>
        <w:rPr>
          <w:rFonts w:ascii="Times New Roman" w:hAnsi="Times New Roman"/>
          <w:sz w:val="28"/>
          <w:szCs w:val="28"/>
        </w:rPr>
      </w:pPr>
    </w:p>
    <w:p w14:paraId="0F4DAC36" w14:textId="77777777" w:rsidR="003F1C0B" w:rsidRPr="006F0006" w:rsidRDefault="003F1C0B" w:rsidP="006F0006">
      <w:pPr>
        <w:spacing w:after="0" w:line="312" w:lineRule="auto"/>
        <w:ind w:firstLine="709"/>
        <w:jc w:val="both"/>
        <w:rPr>
          <w:rFonts w:ascii="Times New Roman" w:hAnsi="Times New Roman"/>
          <w:sz w:val="28"/>
          <w:szCs w:val="28"/>
        </w:rPr>
      </w:pPr>
      <w:r w:rsidRPr="006F0006">
        <w:rPr>
          <w:rFonts w:ascii="Times New Roman" w:hAnsi="Times New Roman"/>
          <w:sz w:val="28"/>
          <w:szCs w:val="28"/>
        </w:rPr>
        <w:t xml:space="preserve">5. Органом дознания Намазов обвинялся во вмешательстве в деятельность суда в целях воспрепятствования осуществлению правосудия при следующих обстоятельствах. В помещении судебного участка в ходе беседы в рамках подготовки гражданского дела к судебному разбирательству по иску муниципального унитарного предприятия к Намазовой о взыскании задолженности за коммунальные услуги, Намазов умышленно с целью воспрепятствования осуществлению правосудия незаконно потребовал от мирового судьи прекращения разбирательства по указанному делу, высказав при этом угрозу взорвать школу в случае отказа от выполнения его требования, оказав тем самым давление на судью с целью принятия неправосудного решения. При проведении беседы Намазов вел себя вызывающе, перебивал участников, на замечания судьи не реагировал и, желая незаконного прекращения судебного разбирательства в отношении его супруги Намазовой, подтвердил ранее высказанную угрозу о взрыве школы словами «это может произойти, все </w:t>
      </w:r>
      <w:r w:rsidRPr="006F0006">
        <w:rPr>
          <w:rFonts w:ascii="Times New Roman" w:hAnsi="Times New Roman"/>
          <w:sz w:val="28"/>
          <w:szCs w:val="28"/>
        </w:rPr>
        <w:lastRenderedPageBreak/>
        <w:t>бывает». Мировой судья восприняла эти слова как давление на нее в целях принятия неправосудного решения в пользу Намазовой, в связи с чем вынесла определение о самоотводе.</w:t>
      </w:r>
    </w:p>
    <w:p w14:paraId="31D45302" w14:textId="77777777" w:rsidR="003F1C0B" w:rsidRPr="006F0006" w:rsidRDefault="003F1C0B" w:rsidP="006F0006">
      <w:pPr>
        <w:spacing w:after="0" w:line="312" w:lineRule="auto"/>
        <w:ind w:firstLine="709"/>
        <w:jc w:val="both"/>
        <w:rPr>
          <w:rFonts w:ascii="Times New Roman" w:hAnsi="Times New Roman"/>
          <w:i/>
          <w:sz w:val="28"/>
          <w:szCs w:val="28"/>
        </w:rPr>
      </w:pPr>
      <w:r w:rsidRPr="006F0006">
        <w:rPr>
          <w:rFonts w:ascii="Times New Roman" w:hAnsi="Times New Roman"/>
          <w:i/>
          <w:sz w:val="28"/>
          <w:szCs w:val="28"/>
        </w:rPr>
        <w:t>Проанализируйте случившееся. Дайте правовую оценку произошедшему.</w:t>
      </w:r>
    </w:p>
    <w:p w14:paraId="398140D4" w14:textId="77777777" w:rsidR="003F1C0B" w:rsidRPr="006F0006" w:rsidRDefault="003F1C0B" w:rsidP="006F0006">
      <w:pPr>
        <w:spacing w:after="0" w:line="312" w:lineRule="auto"/>
        <w:ind w:firstLine="709"/>
        <w:jc w:val="both"/>
        <w:rPr>
          <w:rFonts w:ascii="Times New Roman" w:hAnsi="Times New Roman"/>
          <w:sz w:val="28"/>
          <w:szCs w:val="28"/>
        </w:rPr>
      </w:pPr>
    </w:p>
    <w:p w14:paraId="2EA0DB56" w14:textId="77777777" w:rsidR="003F1C0B" w:rsidRPr="006F0006" w:rsidRDefault="003F1C0B" w:rsidP="006F0006">
      <w:pPr>
        <w:spacing w:after="0" w:line="312" w:lineRule="auto"/>
        <w:ind w:firstLine="709"/>
        <w:jc w:val="both"/>
        <w:rPr>
          <w:rFonts w:ascii="Times New Roman" w:hAnsi="Times New Roman"/>
          <w:sz w:val="28"/>
          <w:szCs w:val="28"/>
        </w:rPr>
      </w:pPr>
      <w:r w:rsidRPr="006F0006">
        <w:rPr>
          <w:rFonts w:ascii="Times New Roman" w:hAnsi="Times New Roman"/>
          <w:sz w:val="28"/>
          <w:szCs w:val="28"/>
        </w:rPr>
        <w:t>6. Брагин и Вакулин при совместном распитии спиртных напитков с Радиным узнали от последнего, что он ранее работал следователем в городской прокуратуре, а в настоящее время находится на пенсии. Брагин и Вакулин, считая, что Радин ранее в силу своей «служебной деятельности имел непосредственное отношение к осуждению» одного из их родственников, из мести за предыдущую деятельность Радина выбросили последнего из окна третьего этажа, что привело к смерти потерпевшего. В ходе судебного следствия было установлено, что погибший к осужденным родственникам виновных отношения никакого не имел. Действия виновных были квалифицированы по ст. 295 УК.</w:t>
      </w:r>
    </w:p>
    <w:p w14:paraId="6C0B2F4E" w14:textId="77777777" w:rsidR="003F1C0B" w:rsidRPr="006F0006" w:rsidRDefault="003F1C0B" w:rsidP="006F0006">
      <w:pPr>
        <w:spacing w:after="0" w:line="312" w:lineRule="auto"/>
        <w:ind w:firstLine="709"/>
        <w:jc w:val="both"/>
        <w:rPr>
          <w:rFonts w:ascii="Times New Roman" w:hAnsi="Times New Roman"/>
          <w:i/>
          <w:sz w:val="28"/>
          <w:szCs w:val="28"/>
        </w:rPr>
      </w:pPr>
      <w:r w:rsidRPr="006F0006">
        <w:rPr>
          <w:rFonts w:ascii="Times New Roman" w:hAnsi="Times New Roman"/>
          <w:i/>
          <w:sz w:val="28"/>
          <w:szCs w:val="28"/>
        </w:rPr>
        <w:t>Выделите из условия задачи признаки, позволившие установить в действиях Брагина и Вакулина состав посягательства на жизнь лица, осуществляющего правосудие или предварительное расследование. Правильно ли квалифицированы общественно опасные действия Брагина и Вакулина?</w:t>
      </w:r>
    </w:p>
    <w:p w14:paraId="0422C4F7" w14:textId="77777777" w:rsidR="003F1C0B" w:rsidRPr="006F0006" w:rsidRDefault="003F1C0B" w:rsidP="006F0006">
      <w:pPr>
        <w:spacing w:after="0" w:line="312" w:lineRule="auto"/>
        <w:ind w:firstLine="709"/>
        <w:jc w:val="both"/>
        <w:rPr>
          <w:rFonts w:ascii="Times New Roman" w:hAnsi="Times New Roman"/>
          <w:i/>
          <w:sz w:val="28"/>
          <w:szCs w:val="28"/>
        </w:rPr>
      </w:pPr>
    </w:p>
    <w:p w14:paraId="44EAF47F" w14:textId="77777777" w:rsidR="003F1C0B" w:rsidRPr="006F0006" w:rsidRDefault="003F1C0B" w:rsidP="006F0006">
      <w:pPr>
        <w:shd w:val="clear" w:color="auto" w:fill="FFFFFF"/>
        <w:spacing w:after="0" w:line="312" w:lineRule="auto"/>
        <w:ind w:firstLine="709"/>
        <w:jc w:val="both"/>
        <w:rPr>
          <w:rFonts w:ascii="Times New Roman" w:hAnsi="Times New Roman"/>
          <w:noProof/>
          <w:sz w:val="28"/>
          <w:szCs w:val="28"/>
        </w:rPr>
      </w:pPr>
      <w:r w:rsidRPr="006F0006">
        <w:rPr>
          <w:rFonts w:ascii="Times New Roman" w:hAnsi="Times New Roman"/>
          <w:sz w:val="28"/>
          <w:szCs w:val="28"/>
        </w:rPr>
        <w:t xml:space="preserve">7. </w:t>
      </w:r>
      <w:r w:rsidRPr="006F0006">
        <w:rPr>
          <w:rFonts w:ascii="Times New Roman" w:hAnsi="Times New Roman"/>
          <w:noProof/>
          <w:sz w:val="28"/>
          <w:szCs w:val="28"/>
        </w:rPr>
        <w:t xml:space="preserve">В продовольственном магазине ночью возник пожар, который причинил существенный материальный ущерб. В процессе следствия было установлено, что перед закрытием магазина продавец Б. курил вместе с пришедшим к нему приятелем. Полагая, что пожар возник от непогашенного окурка, Б. привлекли к уголовной ответственности. Виновным себя Б. не признал и заявил, что магазин перед закрытием проверил, а пожар мог возникнуть из-за плохой электропроводки, о которой он официально за несколько дней до пожара докладывал директору магазина. Суд посчитал доводы Б. попыткой уйти от уголовной ответственности, хотя последний характеризовался как исполнительный и аккуратный работник, и признал его виновным в совершении преступления, предусмотренного ст. 219 УК РФ. </w:t>
      </w:r>
    </w:p>
    <w:p w14:paraId="04B291E5" w14:textId="77777777" w:rsidR="003F1C0B" w:rsidRPr="006F0006" w:rsidRDefault="003F1C0B" w:rsidP="006F0006">
      <w:pPr>
        <w:shd w:val="clear" w:color="auto" w:fill="FFFFFF"/>
        <w:spacing w:after="0" w:line="312" w:lineRule="auto"/>
        <w:ind w:firstLine="709"/>
        <w:jc w:val="both"/>
        <w:rPr>
          <w:rFonts w:ascii="Times New Roman" w:hAnsi="Times New Roman"/>
          <w:b/>
          <w:noProof/>
          <w:sz w:val="28"/>
          <w:szCs w:val="28"/>
        </w:rPr>
      </w:pPr>
      <w:r w:rsidRPr="006F0006">
        <w:rPr>
          <w:rFonts w:ascii="Times New Roman" w:hAnsi="Times New Roman"/>
          <w:i/>
          <w:noProof/>
          <w:sz w:val="28"/>
          <w:szCs w:val="28"/>
        </w:rPr>
        <w:t>Обоснованны ли доводы суда?</w:t>
      </w:r>
    </w:p>
    <w:p w14:paraId="5193A4EE" w14:textId="77777777" w:rsidR="003F1C0B" w:rsidRPr="006F0006" w:rsidRDefault="003F1C0B" w:rsidP="006F0006">
      <w:pPr>
        <w:spacing w:after="0" w:line="312" w:lineRule="auto"/>
        <w:ind w:firstLine="709"/>
        <w:jc w:val="both"/>
        <w:rPr>
          <w:rFonts w:ascii="Times New Roman" w:hAnsi="Times New Roman"/>
          <w:sz w:val="28"/>
          <w:szCs w:val="28"/>
        </w:rPr>
      </w:pPr>
    </w:p>
    <w:p w14:paraId="282B14C8" w14:textId="77777777" w:rsidR="003F1C0B" w:rsidRPr="006F0006" w:rsidRDefault="003F1C0B" w:rsidP="006F0006">
      <w:pPr>
        <w:spacing w:after="0" w:line="312" w:lineRule="auto"/>
        <w:ind w:firstLine="709"/>
        <w:jc w:val="both"/>
        <w:rPr>
          <w:rFonts w:ascii="Times New Roman" w:hAnsi="Times New Roman"/>
          <w:sz w:val="28"/>
          <w:szCs w:val="28"/>
        </w:rPr>
      </w:pPr>
      <w:r w:rsidRPr="006F0006">
        <w:rPr>
          <w:rFonts w:ascii="Times New Roman" w:hAnsi="Times New Roman"/>
          <w:sz w:val="28"/>
          <w:szCs w:val="28"/>
        </w:rPr>
        <w:t>8. Судья Васько принял исковое заявление Уварина о восстановлении его на работе в должности директора и об устранении препятствий к осуществлению им трудовых обязанностей. В нарушение установленных норм заявление в канцелярии суда было зарегистрировано только лишь после вынесения решения и вступления его в законную силу. Кроме того, приняв к рассмотрению иск, судья Васько не уведомил стороны о времени и месте рассмотрения гражданского дела, не провел судебное заседание, не исследовал фактические обстоятельства дела и доказательства, вынес решение об удовлетворении искового заявления в отсутствие секретаря судебного заседания, ответчика и прокурора. В своем решении судья указал не соответствующие действительности сведения об участии в судебном заседании помощника прокурора и секретаря городского суда.</w:t>
      </w:r>
    </w:p>
    <w:p w14:paraId="17C8F9BA" w14:textId="77777777" w:rsidR="003F1C0B" w:rsidRPr="006F0006" w:rsidRDefault="003F1C0B" w:rsidP="006F0006">
      <w:pPr>
        <w:spacing w:after="0" w:line="312" w:lineRule="auto"/>
        <w:ind w:firstLine="709"/>
        <w:jc w:val="both"/>
        <w:rPr>
          <w:rFonts w:ascii="Times New Roman" w:hAnsi="Times New Roman"/>
          <w:i/>
          <w:sz w:val="28"/>
          <w:szCs w:val="28"/>
        </w:rPr>
      </w:pPr>
      <w:r w:rsidRPr="006F0006">
        <w:rPr>
          <w:rFonts w:ascii="Times New Roman" w:hAnsi="Times New Roman"/>
          <w:i/>
          <w:sz w:val="28"/>
          <w:szCs w:val="28"/>
        </w:rPr>
        <w:t>Дайте уголовно-правовую оценку действиям Васько.</w:t>
      </w:r>
    </w:p>
    <w:p w14:paraId="14210979" w14:textId="77777777" w:rsidR="003F1C0B" w:rsidRPr="006F0006" w:rsidRDefault="003F1C0B" w:rsidP="006F0006">
      <w:pPr>
        <w:spacing w:after="0" w:line="312" w:lineRule="auto"/>
        <w:ind w:firstLine="709"/>
        <w:jc w:val="both"/>
        <w:rPr>
          <w:rFonts w:ascii="Times New Roman" w:hAnsi="Times New Roman"/>
          <w:i/>
          <w:sz w:val="28"/>
          <w:szCs w:val="28"/>
        </w:rPr>
      </w:pPr>
    </w:p>
    <w:p w14:paraId="52752393" w14:textId="77777777" w:rsidR="003F1C0B" w:rsidRPr="006F0006" w:rsidRDefault="003F1C0B" w:rsidP="006F0006">
      <w:pPr>
        <w:spacing w:after="0" w:line="312" w:lineRule="auto"/>
        <w:ind w:firstLine="709"/>
        <w:jc w:val="both"/>
        <w:rPr>
          <w:rFonts w:ascii="Times New Roman" w:hAnsi="Times New Roman"/>
          <w:sz w:val="28"/>
          <w:szCs w:val="28"/>
        </w:rPr>
      </w:pPr>
      <w:r w:rsidRPr="006F0006">
        <w:rPr>
          <w:rFonts w:ascii="Times New Roman" w:hAnsi="Times New Roman"/>
          <w:sz w:val="28"/>
          <w:szCs w:val="28"/>
        </w:rPr>
        <w:t>9. Судебная коллегия по уголовным делам областного суда при рассмотрении уголовного дела по обвинению Киршина по ч. 1 ст. 296 и ч. 2 ст. 297 УК сочла ст. 297 УК излишне вмененной, несмотря на доказанность факта оскорбления. Суд обосновал свое решение тем, что поскольку «Киршин, проявляя неуважение к судье, выразился в адрес судьи грубой нецензурной бранью и угрожал ему убийством, следовательно, действия Киршина фактически образуют элементы одного преступления, поскольку они были совершены одновременно, и их следует квалифицировать по той статье Закона, которая предусматривает ответственность за наиболее тяжкий вид посягательства из числа совершенных виновным».</w:t>
      </w:r>
    </w:p>
    <w:p w14:paraId="72E29637" w14:textId="77777777" w:rsidR="003F1C0B" w:rsidRPr="006F0006" w:rsidRDefault="003F1C0B" w:rsidP="006F0006">
      <w:pPr>
        <w:spacing w:after="0" w:line="312" w:lineRule="auto"/>
        <w:ind w:firstLine="709"/>
        <w:jc w:val="both"/>
        <w:rPr>
          <w:rFonts w:ascii="Times New Roman" w:hAnsi="Times New Roman"/>
          <w:i/>
          <w:sz w:val="28"/>
          <w:szCs w:val="28"/>
        </w:rPr>
      </w:pPr>
      <w:r w:rsidRPr="006F0006">
        <w:rPr>
          <w:rFonts w:ascii="Times New Roman" w:hAnsi="Times New Roman"/>
          <w:i/>
          <w:sz w:val="28"/>
          <w:szCs w:val="28"/>
        </w:rPr>
        <w:t xml:space="preserve">Соответствует ли такое решение закону? </w:t>
      </w:r>
    </w:p>
    <w:p w14:paraId="79A9B7AF" w14:textId="77777777" w:rsidR="003F1C0B" w:rsidRPr="006F0006" w:rsidRDefault="003F1C0B" w:rsidP="006F0006">
      <w:pPr>
        <w:spacing w:after="0" w:line="312" w:lineRule="auto"/>
        <w:ind w:firstLine="709"/>
        <w:jc w:val="both"/>
        <w:rPr>
          <w:rFonts w:ascii="Times New Roman" w:hAnsi="Times New Roman"/>
          <w:sz w:val="28"/>
          <w:szCs w:val="28"/>
        </w:rPr>
      </w:pPr>
    </w:p>
    <w:p w14:paraId="7EF8B094" w14:textId="77777777" w:rsidR="003F1C0B" w:rsidRPr="006F0006" w:rsidRDefault="003F1C0B" w:rsidP="006F0006">
      <w:pPr>
        <w:spacing w:after="0" w:line="312" w:lineRule="auto"/>
        <w:ind w:firstLine="709"/>
        <w:jc w:val="both"/>
        <w:rPr>
          <w:rFonts w:ascii="Times New Roman" w:hAnsi="Times New Roman"/>
          <w:sz w:val="28"/>
          <w:szCs w:val="28"/>
        </w:rPr>
      </w:pPr>
      <w:r w:rsidRPr="006F0006">
        <w:rPr>
          <w:rFonts w:ascii="Times New Roman" w:hAnsi="Times New Roman"/>
          <w:sz w:val="28"/>
          <w:szCs w:val="28"/>
        </w:rPr>
        <w:t xml:space="preserve">10. Будучи осужденным приговором районного суда от 09.02.2016 к 4 годам лишения свободы за совершение преступления, предусмотренного ч. 3 ст. 264 УК, Азин с 13 марта 2016 г. отбывал наказание в колонии-поселении. 29 апреля 2016 г. Азин, находясь на рабочем объекте при территории колонии-поселения, самовольно покинул территорию рабочего объекта и уехал в город, где 29 июля </w:t>
      </w:r>
      <w:r w:rsidRPr="006F0006">
        <w:rPr>
          <w:rFonts w:ascii="Times New Roman" w:hAnsi="Times New Roman"/>
          <w:sz w:val="28"/>
          <w:szCs w:val="28"/>
        </w:rPr>
        <w:lastRenderedPageBreak/>
        <w:t>2016 г. был задержан сотрудниками розыскного отдела управления Федеральной службы исполнения наказаний.</w:t>
      </w:r>
    </w:p>
    <w:p w14:paraId="259B0F49" w14:textId="77777777" w:rsidR="003F1C0B" w:rsidRPr="006F0006" w:rsidRDefault="003F1C0B" w:rsidP="006F0006">
      <w:pPr>
        <w:spacing w:after="0" w:line="312" w:lineRule="auto"/>
        <w:ind w:firstLine="709"/>
        <w:jc w:val="both"/>
        <w:rPr>
          <w:rFonts w:ascii="Times New Roman" w:hAnsi="Times New Roman"/>
          <w:i/>
          <w:sz w:val="28"/>
          <w:szCs w:val="28"/>
        </w:rPr>
      </w:pPr>
      <w:r w:rsidRPr="006F0006">
        <w:rPr>
          <w:rFonts w:ascii="Times New Roman" w:hAnsi="Times New Roman"/>
          <w:i/>
          <w:sz w:val="28"/>
          <w:szCs w:val="28"/>
        </w:rPr>
        <w:t>Дайте правовую оценку произошедшему.</w:t>
      </w:r>
    </w:p>
    <w:p w14:paraId="48A61E30" w14:textId="77777777" w:rsidR="003F1C0B" w:rsidRPr="006F0006" w:rsidRDefault="003F1C0B" w:rsidP="006F0006">
      <w:pPr>
        <w:spacing w:after="0" w:line="312" w:lineRule="auto"/>
        <w:ind w:firstLine="709"/>
        <w:jc w:val="both"/>
        <w:rPr>
          <w:rFonts w:ascii="Times New Roman" w:hAnsi="Times New Roman"/>
          <w:sz w:val="28"/>
          <w:szCs w:val="28"/>
        </w:rPr>
      </w:pPr>
    </w:p>
    <w:p w14:paraId="27E0F9E5" w14:textId="77777777" w:rsidR="003F1C0B" w:rsidRPr="006F0006" w:rsidRDefault="003F1C0B" w:rsidP="006F0006">
      <w:pPr>
        <w:spacing w:after="0" w:line="312" w:lineRule="auto"/>
        <w:ind w:firstLine="709"/>
        <w:jc w:val="both"/>
        <w:rPr>
          <w:rFonts w:ascii="Times New Roman" w:hAnsi="Times New Roman"/>
          <w:sz w:val="28"/>
          <w:szCs w:val="28"/>
        </w:rPr>
      </w:pPr>
      <w:r w:rsidRPr="006F0006">
        <w:rPr>
          <w:rFonts w:ascii="Times New Roman" w:hAnsi="Times New Roman"/>
          <w:sz w:val="28"/>
          <w:szCs w:val="28"/>
        </w:rPr>
        <w:t>11. Агуреев, в отношении которого рассматривалось уголовное дело, в порядке подготовки к прениям заявил ходатайство об ознакомлении с материалами дела совместно с защитником. При ознакомлении с материалами дела Агуреева, достоверно зная, что после прений сторон и последнего слова подсудимого постановляется приговор, решил вмешаться в деятельность суда, похитив том уголовного дела из здания суда. Он подменил том на заранее изготовленный им муляж, вынес его из здания суда, впоследствии распорядился им по своему усмотрению.</w:t>
      </w:r>
    </w:p>
    <w:p w14:paraId="7CDF9397" w14:textId="77777777" w:rsidR="003F1C0B" w:rsidRPr="006F0006" w:rsidRDefault="003F1C0B" w:rsidP="006F0006">
      <w:pPr>
        <w:spacing w:after="0" w:line="312" w:lineRule="auto"/>
        <w:ind w:firstLine="709"/>
        <w:jc w:val="both"/>
        <w:rPr>
          <w:rFonts w:ascii="Times New Roman" w:hAnsi="Times New Roman"/>
          <w:i/>
          <w:sz w:val="28"/>
          <w:szCs w:val="28"/>
        </w:rPr>
      </w:pPr>
      <w:r w:rsidRPr="006F0006">
        <w:rPr>
          <w:rFonts w:ascii="Times New Roman" w:hAnsi="Times New Roman"/>
          <w:i/>
          <w:sz w:val="28"/>
          <w:szCs w:val="28"/>
        </w:rPr>
        <w:t>Дайте уголовно-правовую оценку действиям Агуреева. Состоятельны ли доводы Агуреева о том, что он похитил том уголовного дела для того, чтобы обеспечить проведение объективного расследования уголовного дела и рассмотрения дела другим составом суда?</w:t>
      </w:r>
    </w:p>
    <w:p w14:paraId="282DFA0C" w14:textId="77777777" w:rsidR="003F1C0B" w:rsidRPr="006F0006" w:rsidRDefault="003F1C0B" w:rsidP="006F0006">
      <w:pPr>
        <w:spacing w:after="0" w:line="312" w:lineRule="auto"/>
        <w:ind w:firstLine="709"/>
        <w:jc w:val="both"/>
        <w:rPr>
          <w:rFonts w:ascii="Times New Roman" w:hAnsi="Times New Roman"/>
          <w:i/>
          <w:sz w:val="28"/>
          <w:szCs w:val="28"/>
        </w:rPr>
      </w:pPr>
    </w:p>
    <w:p w14:paraId="06DE714F" w14:textId="744AAB57" w:rsidR="003F1C0B" w:rsidRPr="006F0006" w:rsidRDefault="003F1C0B" w:rsidP="006F0006">
      <w:pPr>
        <w:spacing w:after="0" w:line="312" w:lineRule="auto"/>
        <w:ind w:firstLine="709"/>
        <w:jc w:val="both"/>
        <w:rPr>
          <w:rFonts w:ascii="Times New Roman" w:hAnsi="Times New Roman"/>
          <w:sz w:val="28"/>
          <w:szCs w:val="28"/>
        </w:rPr>
      </w:pPr>
      <w:r w:rsidRPr="006F0006">
        <w:rPr>
          <w:rFonts w:ascii="Times New Roman" w:hAnsi="Times New Roman"/>
          <w:sz w:val="28"/>
          <w:szCs w:val="28"/>
        </w:rPr>
        <w:t>12. Катанов, Рябинин и Павлухин, отбывая наказание в колонии поселении, совершили разбойное нападение на инспектора Юдова. Они стали избивать Юдова, повалили его на пол, Катанов и Рябинин связали простыней руки и ноги Юдова. Рябинин снял с Юдова форму и куртку, после чего он облил потерпевшего спиртом, и все загорелось. Когда уходили, Павлухин отдал Катанову сотовый телефон, принадлежащий Юдову. Спустя несколько дней после совершенного преступления Рябинин добровольно вернулся в колонию-поселение.</w:t>
      </w:r>
    </w:p>
    <w:p w14:paraId="1EAD9A19" w14:textId="77777777" w:rsidR="003F1C0B" w:rsidRPr="006F0006" w:rsidRDefault="003F1C0B" w:rsidP="006F0006">
      <w:pPr>
        <w:spacing w:after="0" w:line="312" w:lineRule="auto"/>
        <w:ind w:firstLine="709"/>
        <w:jc w:val="both"/>
        <w:rPr>
          <w:rFonts w:ascii="Times New Roman" w:hAnsi="Times New Roman"/>
          <w:i/>
          <w:sz w:val="28"/>
          <w:szCs w:val="28"/>
        </w:rPr>
      </w:pPr>
      <w:r w:rsidRPr="006F0006">
        <w:rPr>
          <w:rFonts w:ascii="Times New Roman" w:hAnsi="Times New Roman"/>
          <w:i/>
          <w:sz w:val="28"/>
          <w:szCs w:val="28"/>
        </w:rPr>
        <w:t>Дайте уголовно-правовую оценку действиям Катанова, Рябинина и Павлухина. Имеет ли уголовно-правовое значение добровольное возвращение Рябинина в колонию-поселение?</w:t>
      </w:r>
    </w:p>
    <w:p w14:paraId="04FD85FB" w14:textId="77777777" w:rsidR="003F1C0B" w:rsidRPr="006F0006" w:rsidRDefault="003F1C0B" w:rsidP="006F0006">
      <w:pPr>
        <w:spacing w:after="0" w:line="312" w:lineRule="auto"/>
        <w:ind w:firstLine="709"/>
        <w:jc w:val="both"/>
        <w:rPr>
          <w:rFonts w:ascii="Times New Roman" w:hAnsi="Times New Roman"/>
          <w:i/>
          <w:sz w:val="28"/>
          <w:szCs w:val="28"/>
        </w:rPr>
      </w:pPr>
    </w:p>
    <w:p w14:paraId="0D0999F2" w14:textId="77777777" w:rsidR="003F1C0B" w:rsidRPr="006F0006" w:rsidRDefault="003F1C0B" w:rsidP="006F0006">
      <w:pPr>
        <w:spacing w:after="0" w:line="312" w:lineRule="auto"/>
        <w:ind w:firstLine="709"/>
        <w:jc w:val="both"/>
        <w:rPr>
          <w:rFonts w:ascii="Times New Roman" w:hAnsi="Times New Roman"/>
          <w:sz w:val="28"/>
          <w:szCs w:val="28"/>
        </w:rPr>
      </w:pPr>
      <w:r w:rsidRPr="006F0006">
        <w:rPr>
          <w:rFonts w:ascii="Times New Roman" w:hAnsi="Times New Roman"/>
          <w:sz w:val="28"/>
          <w:szCs w:val="28"/>
        </w:rPr>
        <w:t xml:space="preserve">13. Заместителем начальника следственного отдела Калентаровой было возбуждено и принято к производству уголовное дело по признакам преступления, предусмотренного п. «б» ч. 2 ст. 171 УК, по факту осуществления </w:t>
      </w:r>
      <w:r w:rsidRPr="006F0006">
        <w:rPr>
          <w:rFonts w:ascii="Times New Roman" w:hAnsi="Times New Roman"/>
          <w:sz w:val="28"/>
          <w:szCs w:val="28"/>
        </w:rPr>
        <w:lastRenderedPageBreak/>
        <w:t>в течение года руководителями ООО незаконной предпринимательской деятельности с извлечением дохода в особо крупном размере. У Калентаровой возник умысел на получение от Деева — директора ООО, взятки в виде денег в крупном размере за совершение действий в его пользу, выражающихся в не привлечении его к уголовной ответственности, путем вынесения в отношении него постановления об отказе в возбуждении уголовного дела и привлечении к уголовной ответственности заведомо невиновного лица, а также на фальсификацию доказательств по уголовному делу. С этой целью Калентарова в своем служебном кабинете сообщила Дееву, что за передачу ей взятки будет вынесено постановление об отказе в возбуждении уголовного дела, а к уголовной ответственности она привлечет иное заведомо невиновное лицо путем фальсификации по делу доказательств, и тот согласился. Калентарова и Деев договорились, что последний подыщет и предоставит Калентаровой своего знакомого, заведомо не причастного к деятельности ООО, для привлечения его к уголовной ответственности по уголовному делу.</w:t>
      </w:r>
    </w:p>
    <w:p w14:paraId="44638F63" w14:textId="77777777" w:rsidR="003F1C0B" w:rsidRPr="006F0006" w:rsidRDefault="003F1C0B" w:rsidP="006F0006">
      <w:pPr>
        <w:spacing w:after="0" w:line="312" w:lineRule="auto"/>
        <w:ind w:firstLine="709"/>
        <w:jc w:val="both"/>
        <w:rPr>
          <w:rFonts w:ascii="Times New Roman" w:hAnsi="Times New Roman"/>
          <w:i/>
          <w:sz w:val="28"/>
          <w:szCs w:val="28"/>
        </w:rPr>
      </w:pPr>
      <w:r w:rsidRPr="006F0006">
        <w:rPr>
          <w:rFonts w:ascii="Times New Roman" w:hAnsi="Times New Roman"/>
          <w:i/>
          <w:sz w:val="28"/>
          <w:szCs w:val="28"/>
        </w:rPr>
        <w:t>Дайте уголовно-правовую оценку действиям Калентаровой.</w:t>
      </w:r>
    </w:p>
    <w:p w14:paraId="3A80A4D4" w14:textId="77777777" w:rsidR="003F1C0B" w:rsidRPr="006F0006" w:rsidRDefault="003F1C0B" w:rsidP="006F0006">
      <w:pPr>
        <w:spacing w:after="0" w:line="312" w:lineRule="auto"/>
        <w:ind w:firstLine="709"/>
        <w:jc w:val="both"/>
        <w:rPr>
          <w:rFonts w:ascii="Times New Roman" w:hAnsi="Times New Roman"/>
          <w:i/>
          <w:sz w:val="28"/>
          <w:szCs w:val="28"/>
        </w:rPr>
      </w:pPr>
    </w:p>
    <w:p w14:paraId="74402703" w14:textId="77777777" w:rsidR="003F1C0B" w:rsidRPr="006F0006" w:rsidRDefault="003F1C0B" w:rsidP="006F0006">
      <w:pPr>
        <w:spacing w:after="0" w:line="312" w:lineRule="auto"/>
        <w:ind w:firstLine="709"/>
        <w:jc w:val="both"/>
        <w:rPr>
          <w:rFonts w:ascii="Times New Roman" w:hAnsi="Times New Roman"/>
          <w:sz w:val="28"/>
          <w:szCs w:val="28"/>
        </w:rPr>
      </w:pPr>
      <w:r w:rsidRPr="006F0006">
        <w:rPr>
          <w:rFonts w:ascii="Times New Roman" w:hAnsi="Times New Roman"/>
          <w:sz w:val="28"/>
          <w:szCs w:val="28"/>
        </w:rPr>
        <w:t xml:space="preserve">14. </w:t>
      </w:r>
      <w:r w:rsidRPr="006F0006">
        <w:rPr>
          <w:rFonts w:ascii="Times New Roman" w:hAnsi="Times New Roman"/>
          <w:color w:val="202124"/>
          <w:sz w:val="28"/>
          <w:szCs w:val="28"/>
          <w:shd w:val="clear" w:color="auto" w:fill="FFFFFF"/>
        </w:rPr>
        <w:t xml:space="preserve">Ивошин следовал на автомобиле и был остановлен сотрудником ГИБДД. Сотрудник ГИБДД представился, назвал пункт правил дорожного движения, запрещающий выезд на трамвайные пути встречного направления, а также номер статьи КоАП, которая предусматривает ответственность за данное нарушение. После этого сотрудник ГИБДД попросил его проследовать в автомобиль, который был припаркован рядом. Ивошин сел на переднее пассажирское сиденье данного автомобиля, в котором находился другой сотрудник ГИБДД. Этот сотрудник ГИБДД также сообщил ему, что он нарушил правила дорожного движения, назвал пункт правил дорожного движения, а также номер статьи КоАП. Сотрудник ГИБДД сказал, что по данному факту будет составлен протокол об административном правонарушении. Также он пояснил, что за данное правонарушение предусмотрен штраф, назвал его размер. Ивошин спросил, нельзя ли заплатить штраф на месте. В ответ сотрудник полиции спросил, предлагает ли Ивошин ему взятку, на что он ответил, что взятку не предлагает. После этого он вновь спросил сотрудника ГИБДД «Сколько?», имея </w:t>
      </w:r>
      <w:r w:rsidRPr="006F0006">
        <w:rPr>
          <w:rFonts w:ascii="Times New Roman" w:hAnsi="Times New Roman"/>
          <w:color w:val="202124"/>
          <w:sz w:val="28"/>
          <w:szCs w:val="28"/>
          <w:shd w:val="clear" w:color="auto" w:fill="FFFFFF"/>
        </w:rPr>
        <w:lastRenderedPageBreak/>
        <w:t>в виду, какую сумму он должен заплатить в качестве штрафа. Сотрудник ГИБДД шепотом сказал «тысяча». Он достал из кармана 1000 руб., а сотрудник ГИБДД пальцем показал, что их надо положить между сиденьями. Затем к автомобилю подошли молодые люди, которые представились сотрудниками отдела по борьбе с экономическими преступлениями и спросили, кому принадлежат эти деньги.</w:t>
      </w:r>
    </w:p>
    <w:p w14:paraId="5C25A1AA" w14:textId="77777777" w:rsidR="003F1C0B" w:rsidRPr="006F0006" w:rsidRDefault="003F1C0B" w:rsidP="006F0006">
      <w:pPr>
        <w:spacing w:after="0" w:line="312" w:lineRule="auto"/>
        <w:ind w:firstLine="709"/>
        <w:jc w:val="both"/>
        <w:rPr>
          <w:rFonts w:ascii="Times New Roman" w:hAnsi="Times New Roman"/>
          <w:i/>
          <w:sz w:val="28"/>
          <w:szCs w:val="28"/>
        </w:rPr>
      </w:pPr>
      <w:r w:rsidRPr="006F0006">
        <w:rPr>
          <w:rFonts w:ascii="Times New Roman" w:hAnsi="Times New Roman"/>
          <w:i/>
          <w:sz w:val="28"/>
          <w:szCs w:val="28"/>
        </w:rPr>
        <w:t>Совершено ли сотрудником ГИБДД какое-либо преступление? Подлежит ли уголовной ответственности Ивошин?</w:t>
      </w:r>
    </w:p>
    <w:p w14:paraId="2AB7CF1A" w14:textId="77777777" w:rsidR="003F1C0B" w:rsidRPr="006F0006" w:rsidRDefault="003F1C0B" w:rsidP="006F0006">
      <w:pPr>
        <w:spacing w:after="0" w:line="312" w:lineRule="auto"/>
        <w:ind w:firstLine="709"/>
        <w:jc w:val="both"/>
        <w:rPr>
          <w:rFonts w:ascii="Times New Roman" w:hAnsi="Times New Roman"/>
          <w:sz w:val="28"/>
          <w:szCs w:val="28"/>
        </w:rPr>
      </w:pPr>
    </w:p>
    <w:p w14:paraId="6890D1D7" w14:textId="77777777" w:rsidR="003F1C0B" w:rsidRPr="006F0006" w:rsidRDefault="003F1C0B" w:rsidP="006F0006">
      <w:pPr>
        <w:spacing w:after="0" w:line="312" w:lineRule="auto"/>
        <w:ind w:firstLine="709"/>
        <w:jc w:val="both"/>
        <w:rPr>
          <w:rFonts w:ascii="Times New Roman" w:hAnsi="Times New Roman"/>
          <w:sz w:val="28"/>
          <w:szCs w:val="28"/>
        </w:rPr>
      </w:pPr>
      <w:r w:rsidRPr="006F0006">
        <w:rPr>
          <w:rFonts w:ascii="Times New Roman" w:hAnsi="Times New Roman"/>
          <w:sz w:val="28"/>
          <w:szCs w:val="28"/>
        </w:rPr>
        <w:t>15. Глотов, являясь свидетелем совершения Павкиным преступления, предусмотренного п. «а» ч. 3 ст. 286 УК, будучи предупрежден следователем об уголовной ответственности за дачу заведомо ложных показаний, в период производства предварительного следствия и в ходе судебных заседаний, дал показания о причинении Шарову телесных повреждений при следующих обстоятельствах. Во время изъятия незаконного плавсредства Шаров начал снимать на мобильный телефон действия пограничного наряда. В это время Глотов увидел, что один из сотрудников пограничного наряда Павкин подошел к Шарову, который снимал видеозапись происходящего и со словами: «Убери телефон» нанес последнему кулаками обеих рук множественные удары в область лица, груди и колена. После чего Шаров отошел от места задержания к стоянке катеров. Свидетель Нырков, являющийся абсолютным чемпионом мира по кикбоксингу, занимающийся такими видами спорта, как бокс, кикбоксинг и рукопашный бой, был привлечен в качестве специалиста по данному уголовному делу. Ему были предоставлены материалы дела, видеозапись инцидента, раскадровка видеоматериала. Перед ним были поставлены вопросы о том, наносил ли прапорщик Павкин удары потерпевшему и мог ли он нанести ему повреждения. Изучив представленные материалы, он сделал заключение о том, что физический контакт был, но никаких ударов прапорщик Павкин не наносил и не мог нанести.</w:t>
      </w:r>
    </w:p>
    <w:p w14:paraId="16CF0431" w14:textId="77777777" w:rsidR="003F1C0B" w:rsidRPr="006F0006" w:rsidRDefault="003F1C0B" w:rsidP="006F0006">
      <w:pPr>
        <w:spacing w:after="0" w:line="312" w:lineRule="auto"/>
        <w:ind w:firstLine="709"/>
        <w:jc w:val="both"/>
        <w:rPr>
          <w:rFonts w:ascii="Times New Roman" w:hAnsi="Times New Roman"/>
          <w:i/>
          <w:sz w:val="28"/>
          <w:szCs w:val="28"/>
        </w:rPr>
      </w:pPr>
      <w:r w:rsidRPr="006F0006">
        <w:rPr>
          <w:rFonts w:ascii="Times New Roman" w:hAnsi="Times New Roman"/>
          <w:i/>
          <w:sz w:val="28"/>
          <w:szCs w:val="28"/>
        </w:rPr>
        <w:t>Дайте правовую оценку произошедшему.</w:t>
      </w:r>
    </w:p>
    <w:p w14:paraId="1EE09289" w14:textId="77777777" w:rsidR="003F1C0B" w:rsidRPr="006F0006" w:rsidRDefault="003F1C0B" w:rsidP="006F0006">
      <w:pPr>
        <w:spacing w:after="0" w:line="312" w:lineRule="auto"/>
        <w:ind w:firstLine="709"/>
        <w:jc w:val="both"/>
        <w:rPr>
          <w:rFonts w:ascii="Times New Roman" w:hAnsi="Times New Roman"/>
          <w:i/>
          <w:sz w:val="28"/>
          <w:szCs w:val="28"/>
        </w:rPr>
      </w:pPr>
    </w:p>
    <w:p w14:paraId="2862573B" w14:textId="77777777" w:rsidR="003F1C0B" w:rsidRPr="006F0006" w:rsidRDefault="003F1C0B" w:rsidP="006F0006">
      <w:pPr>
        <w:spacing w:after="0" w:line="312" w:lineRule="auto"/>
        <w:ind w:firstLine="709"/>
        <w:jc w:val="both"/>
        <w:rPr>
          <w:rFonts w:ascii="Times New Roman" w:hAnsi="Times New Roman"/>
          <w:i/>
          <w:sz w:val="28"/>
          <w:szCs w:val="28"/>
        </w:rPr>
      </w:pPr>
    </w:p>
    <w:p w14:paraId="5FB93485" w14:textId="77777777" w:rsidR="003F1C0B" w:rsidRPr="006F0006" w:rsidRDefault="003F1C0B" w:rsidP="006F0006">
      <w:pPr>
        <w:spacing w:after="0" w:line="312" w:lineRule="auto"/>
        <w:ind w:firstLine="709"/>
        <w:jc w:val="both"/>
        <w:rPr>
          <w:rFonts w:ascii="Times New Roman" w:hAnsi="Times New Roman"/>
          <w:i/>
          <w:sz w:val="28"/>
          <w:szCs w:val="28"/>
        </w:rPr>
      </w:pPr>
    </w:p>
    <w:p w14:paraId="06DE2079" w14:textId="77777777" w:rsidR="003F1C0B" w:rsidRPr="006F0006" w:rsidRDefault="003F1C0B" w:rsidP="006F0006">
      <w:pPr>
        <w:spacing w:after="0" w:line="312" w:lineRule="auto"/>
        <w:ind w:firstLine="709"/>
        <w:jc w:val="both"/>
        <w:rPr>
          <w:rFonts w:ascii="Times New Roman" w:eastAsia="Calibri" w:hAnsi="Times New Roman"/>
          <w:bCs/>
          <w:iCs/>
          <w:sz w:val="28"/>
          <w:szCs w:val="28"/>
          <w:lang w:eastAsia="en-US"/>
        </w:rPr>
      </w:pPr>
      <w:r w:rsidRPr="006F0006">
        <w:rPr>
          <w:rFonts w:ascii="Times New Roman" w:eastAsia="Calibri" w:hAnsi="Times New Roman"/>
          <w:bCs/>
          <w:iCs/>
          <w:sz w:val="28"/>
          <w:szCs w:val="28"/>
          <w:lang w:eastAsia="en-US"/>
        </w:rPr>
        <w:lastRenderedPageBreak/>
        <w:t>При проведении текущего контроля обучающемуся необходимо решить не менее 30 % предложенных тестовых заданий.</w:t>
      </w:r>
    </w:p>
    <w:p w14:paraId="12906A1F" w14:textId="77777777" w:rsidR="003F1C0B" w:rsidRPr="006F0006" w:rsidRDefault="003F1C0B" w:rsidP="006F0006">
      <w:pPr>
        <w:spacing w:after="0" w:line="312" w:lineRule="auto"/>
        <w:ind w:firstLine="709"/>
        <w:jc w:val="center"/>
        <w:rPr>
          <w:rFonts w:ascii="Times New Roman" w:eastAsia="Calibri" w:hAnsi="Times New Roman"/>
          <w:b/>
          <w:iCs/>
          <w:sz w:val="28"/>
          <w:szCs w:val="28"/>
          <w:lang w:eastAsia="en-US"/>
        </w:rPr>
      </w:pPr>
    </w:p>
    <w:p w14:paraId="4943E886" w14:textId="77777777" w:rsidR="003F1C0B" w:rsidRPr="006F0006" w:rsidRDefault="003F1C0B" w:rsidP="006F0006">
      <w:pPr>
        <w:spacing w:after="0" w:line="312" w:lineRule="auto"/>
        <w:ind w:firstLine="709"/>
        <w:jc w:val="center"/>
        <w:rPr>
          <w:rFonts w:ascii="Calibri" w:eastAsia="Calibri" w:hAnsi="Calibri"/>
          <w:b/>
          <w:sz w:val="28"/>
          <w:szCs w:val="28"/>
          <w:lang w:eastAsia="en-US"/>
        </w:rPr>
      </w:pPr>
      <w:r w:rsidRPr="006F0006">
        <w:rPr>
          <w:rFonts w:ascii="Times New Roman" w:eastAsia="Calibri" w:hAnsi="Times New Roman"/>
          <w:b/>
          <w:iCs/>
          <w:sz w:val="28"/>
          <w:szCs w:val="28"/>
          <w:lang w:eastAsia="en-US"/>
        </w:rPr>
        <w:t>Примерный перечень тестовых заданий</w:t>
      </w:r>
    </w:p>
    <w:p w14:paraId="4D3C3E89" w14:textId="77777777" w:rsidR="003F1C0B" w:rsidRPr="006F0006" w:rsidRDefault="003F1C0B" w:rsidP="006F0006">
      <w:pPr>
        <w:spacing w:after="0" w:line="312" w:lineRule="auto"/>
        <w:ind w:firstLine="709"/>
        <w:contextualSpacing/>
        <w:jc w:val="center"/>
        <w:rPr>
          <w:rFonts w:ascii="Times New Roman" w:hAnsi="Times New Roman"/>
          <w:sz w:val="28"/>
          <w:szCs w:val="28"/>
        </w:rPr>
      </w:pPr>
    </w:p>
    <w:p w14:paraId="1B37F027" w14:textId="129AB94F" w:rsidR="003F1C0B" w:rsidRPr="006F0006" w:rsidRDefault="003F1C0B" w:rsidP="006F0006">
      <w:pPr>
        <w:spacing w:after="0" w:line="312" w:lineRule="auto"/>
        <w:ind w:firstLine="709"/>
        <w:jc w:val="both"/>
        <w:rPr>
          <w:rFonts w:ascii="Times New Roman" w:hAnsi="Times New Roman"/>
          <w:b/>
          <w:sz w:val="28"/>
          <w:szCs w:val="28"/>
          <w:u w:val="single"/>
        </w:rPr>
      </w:pPr>
      <w:r w:rsidRPr="006F0006">
        <w:rPr>
          <w:rFonts w:ascii="Times New Roman" w:hAnsi="Times New Roman"/>
          <w:b/>
          <w:sz w:val="28"/>
          <w:szCs w:val="28"/>
          <w:u w:val="single"/>
        </w:rPr>
        <w:t>1.</w:t>
      </w:r>
      <w:r w:rsidR="004434AE" w:rsidRPr="006F0006">
        <w:rPr>
          <w:rFonts w:ascii="Times New Roman" w:hAnsi="Times New Roman"/>
          <w:b/>
          <w:sz w:val="28"/>
          <w:szCs w:val="28"/>
          <w:u w:val="single"/>
        </w:rPr>
        <w:t xml:space="preserve"> </w:t>
      </w:r>
      <w:r w:rsidRPr="006F0006">
        <w:rPr>
          <w:rFonts w:ascii="Times New Roman" w:hAnsi="Times New Roman"/>
          <w:b/>
          <w:sz w:val="28"/>
          <w:szCs w:val="28"/>
          <w:u w:val="single"/>
        </w:rPr>
        <w:t>Основным непосредственным объектом привлечения заведомо невиновного к уголовной ответственности или незаконного возбуждения уголовного дела (ст. 299 УК</w:t>
      </w:r>
      <w:r w:rsidR="004434AE" w:rsidRPr="006F0006">
        <w:rPr>
          <w:rFonts w:ascii="Times New Roman" w:hAnsi="Times New Roman"/>
          <w:b/>
          <w:sz w:val="28"/>
          <w:szCs w:val="28"/>
          <w:u w:val="single"/>
        </w:rPr>
        <w:t xml:space="preserve"> РФ</w:t>
      </w:r>
      <w:r w:rsidRPr="006F0006">
        <w:rPr>
          <w:rFonts w:ascii="Times New Roman" w:hAnsi="Times New Roman"/>
          <w:b/>
          <w:sz w:val="28"/>
          <w:szCs w:val="28"/>
          <w:u w:val="single"/>
        </w:rPr>
        <w:t>) являются:</w:t>
      </w:r>
    </w:p>
    <w:p w14:paraId="4C04CE9A" w14:textId="5ABCD87F" w:rsidR="003F1C0B" w:rsidRPr="006F0006" w:rsidRDefault="00742FD9" w:rsidP="006F0006">
      <w:pPr>
        <w:tabs>
          <w:tab w:val="left" w:pos="993"/>
        </w:tabs>
        <w:spacing w:after="0" w:line="312" w:lineRule="auto"/>
        <w:ind w:firstLine="709"/>
        <w:jc w:val="both"/>
        <w:rPr>
          <w:rFonts w:ascii="Times New Roman" w:hAnsi="Times New Roman"/>
          <w:sz w:val="28"/>
          <w:szCs w:val="28"/>
        </w:rPr>
      </w:pPr>
      <w:r w:rsidRPr="006F0006">
        <w:rPr>
          <w:rFonts w:ascii="Times New Roman" w:hAnsi="Times New Roman"/>
          <w:sz w:val="28"/>
          <w:szCs w:val="28"/>
        </w:rPr>
        <w:t>А)</w:t>
      </w:r>
      <w:r w:rsidR="006A4114" w:rsidRPr="006F0006">
        <w:rPr>
          <w:rFonts w:ascii="Times New Roman" w:hAnsi="Times New Roman"/>
          <w:sz w:val="28"/>
          <w:szCs w:val="28"/>
        </w:rPr>
        <w:t xml:space="preserve"> </w:t>
      </w:r>
      <w:r w:rsidR="003F1C0B" w:rsidRPr="006F0006">
        <w:rPr>
          <w:rFonts w:ascii="Times New Roman" w:hAnsi="Times New Roman"/>
          <w:sz w:val="28"/>
          <w:szCs w:val="28"/>
        </w:rPr>
        <w:t>общественные отношения, обеспечивающие основы конституционного строя и безопасности государства</w:t>
      </w:r>
      <w:r w:rsidRPr="006F0006">
        <w:rPr>
          <w:rFonts w:ascii="Times New Roman" w:hAnsi="Times New Roman"/>
          <w:sz w:val="28"/>
          <w:szCs w:val="28"/>
        </w:rPr>
        <w:t>;</w:t>
      </w:r>
    </w:p>
    <w:p w14:paraId="6F76B9E4" w14:textId="39F0DE86" w:rsidR="003F1C0B" w:rsidRPr="006F0006" w:rsidRDefault="00742FD9" w:rsidP="006F0006">
      <w:pPr>
        <w:tabs>
          <w:tab w:val="left" w:pos="993"/>
        </w:tabs>
        <w:spacing w:after="0" w:line="312" w:lineRule="auto"/>
        <w:ind w:firstLine="709"/>
        <w:jc w:val="both"/>
        <w:rPr>
          <w:rFonts w:ascii="Times New Roman" w:hAnsi="Times New Roman"/>
          <w:sz w:val="28"/>
          <w:szCs w:val="28"/>
        </w:rPr>
      </w:pPr>
      <w:r w:rsidRPr="006F0006">
        <w:rPr>
          <w:rFonts w:ascii="Times New Roman" w:hAnsi="Times New Roman"/>
          <w:sz w:val="28"/>
          <w:szCs w:val="28"/>
        </w:rPr>
        <w:t xml:space="preserve">Б) </w:t>
      </w:r>
      <w:r w:rsidR="003F1C0B" w:rsidRPr="006F0006">
        <w:rPr>
          <w:rFonts w:ascii="Times New Roman" w:hAnsi="Times New Roman"/>
          <w:sz w:val="28"/>
          <w:szCs w:val="28"/>
        </w:rPr>
        <w:t>общественные отношения, обеспечивающие государственную власть, интересы государственной службы и службы в органах местного самоуправления</w:t>
      </w:r>
      <w:r w:rsidRPr="006F0006">
        <w:rPr>
          <w:rFonts w:ascii="Times New Roman" w:hAnsi="Times New Roman"/>
          <w:sz w:val="28"/>
          <w:szCs w:val="28"/>
        </w:rPr>
        <w:t>;</w:t>
      </w:r>
    </w:p>
    <w:p w14:paraId="38C658C3" w14:textId="22128031" w:rsidR="003F1C0B" w:rsidRPr="006F0006" w:rsidRDefault="00742FD9" w:rsidP="006F0006">
      <w:pPr>
        <w:tabs>
          <w:tab w:val="left" w:pos="993"/>
        </w:tabs>
        <w:spacing w:after="0" w:line="312" w:lineRule="auto"/>
        <w:ind w:firstLine="709"/>
        <w:jc w:val="both"/>
        <w:rPr>
          <w:rFonts w:ascii="Times New Roman" w:hAnsi="Times New Roman"/>
          <w:sz w:val="28"/>
          <w:szCs w:val="28"/>
        </w:rPr>
      </w:pPr>
      <w:r w:rsidRPr="006F0006">
        <w:rPr>
          <w:rFonts w:ascii="Times New Roman" w:hAnsi="Times New Roman"/>
          <w:sz w:val="28"/>
          <w:szCs w:val="28"/>
        </w:rPr>
        <w:t xml:space="preserve">В) </w:t>
      </w:r>
      <w:r w:rsidR="003F1C0B" w:rsidRPr="006F0006">
        <w:rPr>
          <w:rFonts w:ascii="Times New Roman" w:hAnsi="Times New Roman"/>
          <w:sz w:val="28"/>
          <w:szCs w:val="28"/>
        </w:rPr>
        <w:t>общественные отношения, обеспечивающие свободу личности</w:t>
      </w:r>
      <w:r w:rsidRPr="006F0006">
        <w:rPr>
          <w:rFonts w:ascii="Times New Roman" w:hAnsi="Times New Roman"/>
          <w:sz w:val="28"/>
          <w:szCs w:val="28"/>
        </w:rPr>
        <w:t>;</w:t>
      </w:r>
    </w:p>
    <w:p w14:paraId="2C481146" w14:textId="2B013072" w:rsidR="003F1C0B" w:rsidRPr="006F0006" w:rsidRDefault="00742FD9" w:rsidP="006F0006">
      <w:pPr>
        <w:tabs>
          <w:tab w:val="left" w:pos="993"/>
        </w:tabs>
        <w:spacing w:after="0" w:line="312" w:lineRule="auto"/>
        <w:ind w:firstLine="709"/>
        <w:jc w:val="both"/>
        <w:rPr>
          <w:rFonts w:ascii="Times New Roman" w:hAnsi="Times New Roman"/>
          <w:sz w:val="28"/>
          <w:szCs w:val="28"/>
        </w:rPr>
      </w:pPr>
      <w:r w:rsidRPr="006F0006">
        <w:rPr>
          <w:rFonts w:ascii="Times New Roman" w:hAnsi="Times New Roman"/>
          <w:sz w:val="28"/>
          <w:szCs w:val="28"/>
        </w:rPr>
        <w:t xml:space="preserve">Г) </w:t>
      </w:r>
      <w:r w:rsidR="003F1C0B" w:rsidRPr="006F0006">
        <w:rPr>
          <w:rFonts w:ascii="Times New Roman" w:hAnsi="Times New Roman"/>
          <w:sz w:val="28"/>
          <w:szCs w:val="28"/>
        </w:rPr>
        <w:t>общественные отношения, обеспечивающие нормальную деятельность органов дознания, следствия и прокуратуры по осуществлению правосудия</w:t>
      </w:r>
      <w:r w:rsidRPr="006F0006">
        <w:rPr>
          <w:rFonts w:ascii="Times New Roman" w:hAnsi="Times New Roman"/>
          <w:sz w:val="28"/>
          <w:szCs w:val="28"/>
        </w:rPr>
        <w:t>.</w:t>
      </w:r>
    </w:p>
    <w:p w14:paraId="63CB7B80" w14:textId="77777777" w:rsidR="003F1C0B" w:rsidRPr="006F0006" w:rsidRDefault="003F1C0B" w:rsidP="006F0006">
      <w:pPr>
        <w:tabs>
          <w:tab w:val="left" w:pos="993"/>
        </w:tabs>
        <w:spacing w:after="0" w:line="312" w:lineRule="auto"/>
        <w:ind w:firstLine="709"/>
        <w:jc w:val="both"/>
        <w:rPr>
          <w:rFonts w:ascii="Times New Roman" w:hAnsi="Times New Roman"/>
          <w:sz w:val="28"/>
          <w:szCs w:val="28"/>
        </w:rPr>
      </w:pPr>
    </w:p>
    <w:p w14:paraId="104DCBDF" w14:textId="78C7587D" w:rsidR="003F1C0B" w:rsidRPr="006F0006" w:rsidRDefault="003F1C0B" w:rsidP="006F0006">
      <w:pPr>
        <w:spacing w:after="0" w:line="312" w:lineRule="auto"/>
        <w:ind w:firstLine="709"/>
        <w:jc w:val="both"/>
        <w:rPr>
          <w:rFonts w:ascii="Times New Roman" w:hAnsi="Times New Roman"/>
          <w:b/>
          <w:color w:val="000000"/>
          <w:sz w:val="28"/>
          <w:szCs w:val="28"/>
          <w:u w:val="single"/>
          <w:shd w:val="clear" w:color="auto" w:fill="FFFFFF"/>
        </w:rPr>
      </w:pPr>
      <w:r w:rsidRPr="006F0006">
        <w:rPr>
          <w:rFonts w:ascii="Times New Roman" w:hAnsi="Times New Roman"/>
          <w:b/>
          <w:color w:val="000000"/>
          <w:sz w:val="28"/>
          <w:szCs w:val="28"/>
          <w:u w:val="single"/>
          <w:shd w:val="clear" w:color="auto" w:fill="FFFFFF"/>
        </w:rPr>
        <w:t>2.</w:t>
      </w:r>
      <w:r w:rsidR="004434AE" w:rsidRPr="006F0006">
        <w:rPr>
          <w:rFonts w:ascii="Times New Roman" w:hAnsi="Times New Roman"/>
          <w:b/>
          <w:color w:val="000000"/>
          <w:sz w:val="28"/>
          <w:szCs w:val="28"/>
          <w:u w:val="single"/>
          <w:shd w:val="clear" w:color="auto" w:fill="FFFFFF"/>
        </w:rPr>
        <w:t xml:space="preserve"> </w:t>
      </w:r>
      <w:r w:rsidRPr="006F0006">
        <w:rPr>
          <w:rFonts w:ascii="Times New Roman" w:hAnsi="Times New Roman"/>
          <w:b/>
          <w:color w:val="000000"/>
          <w:sz w:val="28"/>
          <w:szCs w:val="28"/>
          <w:u w:val="single"/>
          <w:shd w:val="clear" w:color="auto" w:fill="FFFFFF"/>
        </w:rPr>
        <w:t xml:space="preserve">Субъектом преступления, предусмотренного ст. 305 УК </w:t>
      </w:r>
      <w:r w:rsidR="004434AE" w:rsidRPr="006F0006">
        <w:rPr>
          <w:rFonts w:ascii="Times New Roman" w:hAnsi="Times New Roman"/>
          <w:b/>
          <w:color w:val="000000"/>
          <w:sz w:val="28"/>
          <w:szCs w:val="28"/>
          <w:u w:val="single"/>
          <w:shd w:val="clear" w:color="auto" w:fill="FFFFFF"/>
        </w:rPr>
        <w:t xml:space="preserve">РФ </w:t>
      </w:r>
      <w:r w:rsidRPr="006F0006">
        <w:rPr>
          <w:rFonts w:ascii="Times New Roman" w:hAnsi="Times New Roman"/>
          <w:b/>
          <w:color w:val="000000"/>
          <w:sz w:val="28"/>
          <w:szCs w:val="28"/>
          <w:u w:val="single"/>
          <w:shd w:val="clear" w:color="auto" w:fill="FFFFFF"/>
        </w:rPr>
        <w:t>«Вынесение заведомо неправосудных приговора, решения или иного судебного акта», является:</w:t>
      </w:r>
    </w:p>
    <w:p w14:paraId="1392F2D8" w14:textId="013119BE" w:rsidR="003F1C0B" w:rsidRPr="006F0006" w:rsidRDefault="00795E2E" w:rsidP="006F0006">
      <w:pPr>
        <w:tabs>
          <w:tab w:val="left" w:pos="993"/>
        </w:tabs>
        <w:spacing w:after="0" w:line="312" w:lineRule="auto"/>
        <w:ind w:firstLine="709"/>
        <w:jc w:val="both"/>
        <w:rPr>
          <w:rFonts w:ascii="Times New Roman" w:hAnsi="Times New Roman"/>
          <w:sz w:val="28"/>
          <w:szCs w:val="28"/>
        </w:rPr>
      </w:pPr>
      <w:r w:rsidRPr="006F0006">
        <w:rPr>
          <w:rFonts w:ascii="Times New Roman" w:hAnsi="Times New Roman"/>
          <w:sz w:val="28"/>
          <w:szCs w:val="28"/>
        </w:rPr>
        <w:t xml:space="preserve">А) </w:t>
      </w:r>
      <w:r w:rsidR="003F1C0B" w:rsidRPr="006F0006">
        <w:rPr>
          <w:rFonts w:ascii="Times New Roman" w:hAnsi="Times New Roman"/>
          <w:sz w:val="28"/>
          <w:szCs w:val="28"/>
        </w:rPr>
        <w:t>прокурор, следователь, лицо, производящее дознание</w:t>
      </w:r>
      <w:r w:rsidRPr="006F0006">
        <w:rPr>
          <w:rFonts w:ascii="Times New Roman" w:hAnsi="Times New Roman"/>
          <w:sz w:val="28"/>
          <w:szCs w:val="28"/>
        </w:rPr>
        <w:t>;</w:t>
      </w:r>
    </w:p>
    <w:p w14:paraId="077B113A" w14:textId="5C90641C" w:rsidR="003F1C0B" w:rsidRPr="006F0006" w:rsidRDefault="00795E2E" w:rsidP="006F0006">
      <w:pPr>
        <w:tabs>
          <w:tab w:val="left" w:pos="993"/>
        </w:tabs>
        <w:spacing w:after="0" w:line="312" w:lineRule="auto"/>
        <w:ind w:firstLine="709"/>
        <w:jc w:val="both"/>
        <w:rPr>
          <w:rFonts w:ascii="Times New Roman" w:hAnsi="Times New Roman"/>
          <w:sz w:val="28"/>
          <w:szCs w:val="28"/>
        </w:rPr>
      </w:pPr>
      <w:r w:rsidRPr="006F0006">
        <w:rPr>
          <w:rFonts w:ascii="Times New Roman" w:hAnsi="Times New Roman"/>
          <w:sz w:val="28"/>
          <w:szCs w:val="28"/>
        </w:rPr>
        <w:t xml:space="preserve">Б) </w:t>
      </w:r>
      <w:r w:rsidR="003F1C0B" w:rsidRPr="006F0006">
        <w:rPr>
          <w:rFonts w:ascii="Times New Roman" w:hAnsi="Times New Roman"/>
          <w:sz w:val="28"/>
          <w:szCs w:val="28"/>
        </w:rPr>
        <w:t>судья, присяжный заседатель, иное лицо, участвующее в отправлении правосудия</w:t>
      </w:r>
      <w:r w:rsidRPr="006F0006">
        <w:rPr>
          <w:rFonts w:ascii="Times New Roman" w:hAnsi="Times New Roman"/>
          <w:sz w:val="28"/>
          <w:szCs w:val="28"/>
        </w:rPr>
        <w:t>;</w:t>
      </w:r>
    </w:p>
    <w:p w14:paraId="17509FDC" w14:textId="4D47AD11" w:rsidR="003F1C0B" w:rsidRPr="006F0006" w:rsidRDefault="00795E2E" w:rsidP="006F0006">
      <w:pPr>
        <w:tabs>
          <w:tab w:val="left" w:pos="993"/>
        </w:tabs>
        <w:spacing w:after="0" w:line="312" w:lineRule="auto"/>
        <w:ind w:firstLine="709"/>
        <w:jc w:val="both"/>
        <w:rPr>
          <w:rFonts w:ascii="Times New Roman" w:hAnsi="Times New Roman"/>
          <w:sz w:val="28"/>
          <w:szCs w:val="28"/>
        </w:rPr>
      </w:pPr>
      <w:r w:rsidRPr="006F0006">
        <w:rPr>
          <w:rFonts w:ascii="Times New Roman" w:hAnsi="Times New Roman"/>
          <w:sz w:val="28"/>
          <w:szCs w:val="28"/>
        </w:rPr>
        <w:t xml:space="preserve">В) </w:t>
      </w:r>
      <w:r w:rsidR="003F1C0B" w:rsidRPr="006F0006">
        <w:rPr>
          <w:rFonts w:ascii="Times New Roman" w:hAnsi="Times New Roman"/>
          <w:sz w:val="28"/>
          <w:szCs w:val="28"/>
        </w:rPr>
        <w:t>судья, присяжный заседатель</w:t>
      </w:r>
      <w:r w:rsidRPr="006F0006">
        <w:rPr>
          <w:rFonts w:ascii="Times New Roman" w:hAnsi="Times New Roman"/>
          <w:sz w:val="28"/>
          <w:szCs w:val="28"/>
        </w:rPr>
        <w:t>;</w:t>
      </w:r>
    </w:p>
    <w:p w14:paraId="0B1180D5" w14:textId="3F06DAD9" w:rsidR="003F1C0B" w:rsidRPr="006F0006" w:rsidRDefault="00795E2E" w:rsidP="006F0006">
      <w:pPr>
        <w:tabs>
          <w:tab w:val="left" w:pos="993"/>
        </w:tabs>
        <w:spacing w:after="0" w:line="312" w:lineRule="auto"/>
        <w:ind w:firstLine="709"/>
        <w:jc w:val="both"/>
        <w:rPr>
          <w:rFonts w:ascii="Times New Roman" w:hAnsi="Times New Roman"/>
          <w:sz w:val="28"/>
          <w:szCs w:val="28"/>
        </w:rPr>
      </w:pPr>
      <w:r w:rsidRPr="006F0006">
        <w:rPr>
          <w:rFonts w:ascii="Times New Roman" w:hAnsi="Times New Roman"/>
          <w:sz w:val="28"/>
          <w:szCs w:val="28"/>
        </w:rPr>
        <w:t xml:space="preserve">Г) </w:t>
      </w:r>
      <w:r w:rsidR="003F1C0B" w:rsidRPr="006F0006">
        <w:rPr>
          <w:rFonts w:ascii="Times New Roman" w:hAnsi="Times New Roman"/>
          <w:sz w:val="28"/>
          <w:szCs w:val="28"/>
        </w:rPr>
        <w:t>судья</w:t>
      </w:r>
      <w:r w:rsidRPr="006F0006">
        <w:rPr>
          <w:rFonts w:ascii="Times New Roman" w:hAnsi="Times New Roman"/>
          <w:sz w:val="28"/>
          <w:szCs w:val="28"/>
        </w:rPr>
        <w:t>;</w:t>
      </w:r>
    </w:p>
    <w:p w14:paraId="398830EA" w14:textId="37BBBE8A" w:rsidR="003F1C0B" w:rsidRPr="006F0006" w:rsidRDefault="00795E2E" w:rsidP="006F0006">
      <w:pPr>
        <w:tabs>
          <w:tab w:val="left" w:pos="993"/>
        </w:tabs>
        <w:spacing w:after="0" w:line="312" w:lineRule="auto"/>
        <w:ind w:firstLine="709"/>
        <w:jc w:val="both"/>
        <w:rPr>
          <w:rFonts w:ascii="Times New Roman" w:hAnsi="Times New Roman"/>
          <w:sz w:val="28"/>
          <w:szCs w:val="28"/>
        </w:rPr>
      </w:pPr>
      <w:r w:rsidRPr="006F0006">
        <w:rPr>
          <w:rFonts w:ascii="Times New Roman" w:hAnsi="Times New Roman"/>
          <w:sz w:val="28"/>
          <w:szCs w:val="28"/>
        </w:rPr>
        <w:t xml:space="preserve">Д) </w:t>
      </w:r>
      <w:r w:rsidR="003F1C0B" w:rsidRPr="006F0006">
        <w:rPr>
          <w:rFonts w:ascii="Times New Roman" w:hAnsi="Times New Roman"/>
          <w:sz w:val="28"/>
          <w:szCs w:val="28"/>
        </w:rPr>
        <w:t>нет верного ответа</w:t>
      </w:r>
      <w:r w:rsidRPr="006F0006">
        <w:rPr>
          <w:rFonts w:ascii="Times New Roman" w:hAnsi="Times New Roman"/>
          <w:sz w:val="28"/>
          <w:szCs w:val="28"/>
        </w:rPr>
        <w:t>.</w:t>
      </w:r>
    </w:p>
    <w:p w14:paraId="38C94A10" w14:textId="77777777" w:rsidR="003F1C0B" w:rsidRPr="006F0006" w:rsidRDefault="003F1C0B" w:rsidP="006F0006">
      <w:pPr>
        <w:tabs>
          <w:tab w:val="left" w:pos="993"/>
        </w:tabs>
        <w:spacing w:after="0" w:line="312" w:lineRule="auto"/>
        <w:ind w:firstLine="709"/>
        <w:jc w:val="both"/>
        <w:rPr>
          <w:rFonts w:ascii="Times New Roman" w:hAnsi="Times New Roman"/>
          <w:sz w:val="28"/>
          <w:szCs w:val="28"/>
        </w:rPr>
      </w:pPr>
    </w:p>
    <w:p w14:paraId="1D2B257A" w14:textId="5EDA9EF7" w:rsidR="003F1C0B" w:rsidRPr="006F0006" w:rsidRDefault="003F1C0B" w:rsidP="006F0006">
      <w:pPr>
        <w:spacing w:after="0" w:line="312" w:lineRule="auto"/>
        <w:ind w:firstLine="709"/>
        <w:jc w:val="both"/>
        <w:rPr>
          <w:rFonts w:ascii="Times New Roman" w:hAnsi="Times New Roman"/>
          <w:b/>
          <w:sz w:val="28"/>
          <w:szCs w:val="28"/>
          <w:u w:val="single"/>
        </w:rPr>
      </w:pPr>
      <w:r w:rsidRPr="006F0006">
        <w:rPr>
          <w:rFonts w:ascii="Times New Roman" w:hAnsi="Times New Roman"/>
          <w:b/>
          <w:color w:val="000000"/>
          <w:sz w:val="28"/>
          <w:szCs w:val="28"/>
          <w:u w:val="single"/>
          <w:shd w:val="clear" w:color="auto" w:fill="FFFFFF"/>
        </w:rPr>
        <w:t>3.</w:t>
      </w:r>
      <w:r w:rsidR="004434AE" w:rsidRPr="006F0006">
        <w:rPr>
          <w:rFonts w:ascii="Times New Roman" w:hAnsi="Times New Roman"/>
          <w:b/>
          <w:color w:val="000000"/>
          <w:sz w:val="28"/>
          <w:szCs w:val="28"/>
          <w:u w:val="single"/>
          <w:shd w:val="clear" w:color="auto" w:fill="FFFFFF"/>
        </w:rPr>
        <w:t xml:space="preserve"> </w:t>
      </w:r>
      <w:r w:rsidRPr="006F0006">
        <w:rPr>
          <w:rFonts w:ascii="Times New Roman" w:hAnsi="Times New Roman"/>
          <w:b/>
          <w:color w:val="000000"/>
          <w:sz w:val="28"/>
          <w:szCs w:val="28"/>
          <w:u w:val="single"/>
          <w:shd w:val="clear" w:color="auto" w:fill="FFFFFF"/>
        </w:rPr>
        <w:t>Статья 310</w:t>
      </w:r>
      <w:r w:rsidR="004434AE" w:rsidRPr="006F0006">
        <w:rPr>
          <w:rFonts w:ascii="Times New Roman" w:hAnsi="Times New Roman"/>
          <w:b/>
          <w:color w:val="000000"/>
          <w:sz w:val="28"/>
          <w:szCs w:val="28"/>
          <w:u w:val="single"/>
          <w:shd w:val="clear" w:color="auto" w:fill="FFFFFF"/>
        </w:rPr>
        <w:t xml:space="preserve"> </w:t>
      </w:r>
      <w:r w:rsidRPr="006F0006">
        <w:rPr>
          <w:rFonts w:ascii="Times New Roman" w:hAnsi="Times New Roman"/>
          <w:b/>
          <w:color w:val="000000"/>
          <w:sz w:val="28"/>
          <w:szCs w:val="28"/>
          <w:u w:val="single"/>
          <w:shd w:val="clear" w:color="auto" w:fill="FFFFFF"/>
        </w:rPr>
        <w:t xml:space="preserve">УК </w:t>
      </w:r>
      <w:r w:rsidR="004434AE" w:rsidRPr="006F0006">
        <w:rPr>
          <w:rFonts w:ascii="Times New Roman" w:hAnsi="Times New Roman"/>
          <w:b/>
          <w:color w:val="000000"/>
          <w:sz w:val="28"/>
          <w:szCs w:val="28"/>
          <w:u w:val="single"/>
          <w:shd w:val="clear" w:color="auto" w:fill="FFFFFF"/>
        </w:rPr>
        <w:t xml:space="preserve">РФ </w:t>
      </w:r>
      <w:r w:rsidRPr="006F0006">
        <w:rPr>
          <w:rFonts w:ascii="Times New Roman" w:hAnsi="Times New Roman"/>
          <w:b/>
          <w:color w:val="000000"/>
          <w:sz w:val="28"/>
          <w:szCs w:val="28"/>
          <w:u w:val="single"/>
          <w:shd w:val="clear" w:color="auto" w:fill="FFFFFF"/>
        </w:rPr>
        <w:t>предусматривает уголовную ответственность за разглашение данных предварительного расследования:</w:t>
      </w:r>
    </w:p>
    <w:p w14:paraId="1B496EBF" w14:textId="1BED0C80" w:rsidR="003F1C0B" w:rsidRPr="006F0006" w:rsidRDefault="00795E2E" w:rsidP="006F0006">
      <w:pPr>
        <w:tabs>
          <w:tab w:val="left" w:pos="993"/>
        </w:tabs>
        <w:spacing w:after="0" w:line="312" w:lineRule="auto"/>
        <w:ind w:firstLine="709"/>
        <w:jc w:val="both"/>
        <w:rPr>
          <w:rFonts w:ascii="Times New Roman" w:hAnsi="Times New Roman"/>
          <w:sz w:val="28"/>
          <w:szCs w:val="28"/>
        </w:rPr>
      </w:pPr>
      <w:r w:rsidRPr="006F0006">
        <w:rPr>
          <w:rFonts w:ascii="Times New Roman" w:hAnsi="Times New Roman"/>
          <w:sz w:val="28"/>
          <w:szCs w:val="28"/>
        </w:rPr>
        <w:t xml:space="preserve">А) </w:t>
      </w:r>
      <w:r w:rsidR="003F1C0B" w:rsidRPr="006F0006">
        <w:rPr>
          <w:rFonts w:ascii="Times New Roman" w:hAnsi="Times New Roman"/>
          <w:sz w:val="28"/>
          <w:szCs w:val="28"/>
        </w:rPr>
        <w:t>лицом, предупрежденным в установленном законом порядке о недопустимости их разглашения</w:t>
      </w:r>
      <w:r w:rsidRPr="006F0006">
        <w:rPr>
          <w:rFonts w:ascii="Times New Roman" w:hAnsi="Times New Roman"/>
          <w:sz w:val="28"/>
          <w:szCs w:val="28"/>
        </w:rPr>
        <w:t>;</w:t>
      </w:r>
    </w:p>
    <w:p w14:paraId="6B2A5C6B" w14:textId="1ED4F41B" w:rsidR="003F1C0B" w:rsidRPr="006F0006" w:rsidRDefault="00795E2E" w:rsidP="006F0006">
      <w:pPr>
        <w:tabs>
          <w:tab w:val="left" w:pos="993"/>
        </w:tabs>
        <w:spacing w:after="0" w:line="312" w:lineRule="auto"/>
        <w:ind w:firstLine="709"/>
        <w:jc w:val="both"/>
        <w:rPr>
          <w:rFonts w:ascii="Times New Roman" w:hAnsi="Times New Roman"/>
          <w:sz w:val="28"/>
          <w:szCs w:val="28"/>
        </w:rPr>
      </w:pPr>
      <w:r w:rsidRPr="006F0006">
        <w:rPr>
          <w:rFonts w:ascii="Times New Roman" w:hAnsi="Times New Roman"/>
          <w:sz w:val="28"/>
          <w:szCs w:val="28"/>
        </w:rPr>
        <w:lastRenderedPageBreak/>
        <w:t xml:space="preserve">Б) </w:t>
      </w:r>
      <w:r w:rsidR="003F1C0B" w:rsidRPr="006F0006">
        <w:rPr>
          <w:rFonts w:ascii="Times New Roman" w:hAnsi="Times New Roman"/>
          <w:sz w:val="28"/>
          <w:szCs w:val="28"/>
        </w:rPr>
        <w:t>лицом, не предупрежденным в установленном законом порядке о недопустимости их разглашения, если оно совершено без согласия следователя или лица, производящего дознание</w:t>
      </w:r>
      <w:r w:rsidRPr="006F0006">
        <w:rPr>
          <w:rFonts w:ascii="Times New Roman" w:hAnsi="Times New Roman"/>
          <w:sz w:val="28"/>
          <w:szCs w:val="28"/>
        </w:rPr>
        <w:t>;</w:t>
      </w:r>
    </w:p>
    <w:p w14:paraId="53285634" w14:textId="53682FB1" w:rsidR="003F1C0B" w:rsidRPr="006F0006" w:rsidRDefault="00795E2E" w:rsidP="006F0006">
      <w:pPr>
        <w:tabs>
          <w:tab w:val="left" w:pos="993"/>
        </w:tabs>
        <w:spacing w:after="0" w:line="312" w:lineRule="auto"/>
        <w:ind w:firstLine="709"/>
        <w:jc w:val="both"/>
        <w:rPr>
          <w:rFonts w:ascii="Times New Roman" w:hAnsi="Times New Roman"/>
          <w:sz w:val="28"/>
          <w:szCs w:val="28"/>
        </w:rPr>
      </w:pPr>
      <w:r w:rsidRPr="006F0006">
        <w:rPr>
          <w:rFonts w:ascii="Times New Roman" w:hAnsi="Times New Roman"/>
          <w:sz w:val="28"/>
          <w:szCs w:val="28"/>
        </w:rPr>
        <w:t xml:space="preserve">В) </w:t>
      </w:r>
      <w:r w:rsidR="003F1C0B" w:rsidRPr="006F0006">
        <w:rPr>
          <w:rFonts w:ascii="Times New Roman" w:hAnsi="Times New Roman"/>
          <w:sz w:val="28"/>
          <w:szCs w:val="28"/>
        </w:rPr>
        <w:t>лицом, предупрежденным в установленном законом порядке о недопустимости их разглашения, если оно совершено без согласия следователя или лица, производящего дознание</w:t>
      </w:r>
      <w:r w:rsidRPr="006F0006">
        <w:rPr>
          <w:rFonts w:ascii="Times New Roman" w:hAnsi="Times New Roman"/>
          <w:sz w:val="28"/>
          <w:szCs w:val="28"/>
        </w:rPr>
        <w:t>;</w:t>
      </w:r>
    </w:p>
    <w:p w14:paraId="4D7FE0EE" w14:textId="494F07AA" w:rsidR="003F1C0B" w:rsidRPr="006F0006" w:rsidRDefault="00795E2E" w:rsidP="006F0006">
      <w:pPr>
        <w:tabs>
          <w:tab w:val="left" w:pos="993"/>
        </w:tabs>
        <w:spacing w:after="0" w:line="312" w:lineRule="auto"/>
        <w:ind w:firstLine="709"/>
        <w:jc w:val="both"/>
        <w:rPr>
          <w:rFonts w:ascii="Times New Roman" w:hAnsi="Times New Roman"/>
          <w:sz w:val="28"/>
          <w:szCs w:val="28"/>
        </w:rPr>
      </w:pPr>
      <w:r w:rsidRPr="006F0006">
        <w:rPr>
          <w:rFonts w:ascii="Times New Roman" w:hAnsi="Times New Roman"/>
          <w:sz w:val="28"/>
          <w:szCs w:val="28"/>
        </w:rPr>
        <w:t xml:space="preserve">Г) </w:t>
      </w:r>
      <w:r w:rsidR="003F1C0B" w:rsidRPr="006F0006">
        <w:rPr>
          <w:rFonts w:ascii="Times New Roman" w:hAnsi="Times New Roman"/>
          <w:sz w:val="28"/>
          <w:szCs w:val="28"/>
        </w:rPr>
        <w:t>лицом, не предупрежденным в установленном законом порядке о недопустимости их разглашения</w:t>
      </w:r>
      <w:r w:rsidRPr="006F0006">
        <w:rPr>
          <w:rFonts w:ascii="Times New Roman" w:hAnsi="Times New Roman"/>
          <w:sz w:val="28"/>
          <w:szCs w:val="28"/>
        </w:rPr>
        <w:t>.</w:t>
      </w:r>
    </w:p>
    <w:p w14:paraId="3DE4F4B6" w14:textId="77777777" w:rsidR="003F1C0B" w:rsidRPr="006F0006" w:rsidRDefault="003F1C0B" w:rsidP="006F0006">
      <w:pPr>
        <w:tabs>
          <w:tab w:val="left" w:pos="993"/>
        </w:tabs>
        <w:spacing w:after="0" w:line="312" w:lineRule="auto"/>
        <w:ind w:firstLine="709"/>
        <w:jc w:val="both"/>
        <w:rPr>
          <w:rFonts w:ascii="Times New Roman" w:hAnsi="Times New Roman"/>
          <w:sz w:val="28"/>
          <w:szCs w:val="28"/>
        </w:rPr>
      </w:pPr>
    </w:p>
    <w:p w14:paraId="138CB353" w14:textId="77777777" w:rsidR="003F1C0B" w:rsidRPr="006F0006" w:rsidRDefault="003F1C0B" w:rsidP="006F0006">
      <w:pPr>
        <w:spacing w:after="0" w:line="312" w:lineRule="auto"/>
        <w:ind w:firstLine="709"/>
        <w:jc w:val="both"/>
        <w:rPr>
          <w:rFonts w:ascii="Times New Roman" w:hAnsi="Times New Roman"/>
          <w:b/>
          <w:color w:val="000000"/>
          <w:sz w:val="28"/>
          <w:szCs w:val="28"/>
          <w:u w:val="single"/>
          <w:shd w:val="clear" w:color="auto" w:fill="FFFFFF"/>
        </w:rPr>
      </w:pPr>
      <w:r w:rsidRPr="006F0006">
        <w:rPr>
          <w:rFonts w:ascii="Times New Roman" w:hAnsi="Times New Roman"/>
          <w:b/>
          <w:sz w:val="28"/>
          <w:szCs w:val="28"/>
          <w:u w:val="single"/>
        </w:rPr>
        <w:t xml:space="preserve">4. </w:t>
      </w:r>
      <w:r w:rsidRPr="006F0006">
        <w:rPr>
          <w:rFonts w:ascii="Times New Roman" w:hAnsi="Times New Roman"/>
          <w:b/>
          <w:color w:val="000000"/>
          <w:sz w:val="28"/>
          <w:szCs w:val="28"/>
          <w:u w:val="single"/>
          <w:shd w:val="clear" w:color="auto" w:fill="FFFFFF"/>
        </w:rPr>
        <w:t>Свидетель и потерпевший освобождаются от ответственности, если они добровольно заявили о ложности данных ими показаний:</w:t>
      </w:r>
    </w:p>
    <w:p w14:paraId="17C83C64" w14:textId="391C1088" w:rsidR="003F1C0B" w:rsidRPr="006F0006" w:rsidRDefault="004434AE" w:rsidP="006F0006">
      <w:pPr>
        <w:tabs>
          <w:tab w:val="left" w:pos="1134"/>
        </w:tabs>
        <w:spacing w:after="0" w:line="312" w:lineRule="auto"/>
        <w:ind w:left="709"/>
        <w:jc w:val="both"/>
        <w:rPr>
          <w:rFonts w:ascii="Times New Roman" w:eastAsia="Times New Roman" w:hAnsi="Times New Roman"/>
          <w:color w:val="000000"/>
          <w:sz w:val="28"/>
          <w:szCs w:val="28"/>
        </w:rPr>
      </w:pPr>
      <w:r w:rsidRPr="006F0006">
        <w:rPr>
          <w:rFonts w:ascii="Times New Roman" w:eastAsia="Times New Roman" w:hAnsi="Times New Roman"/>
          <w:color w:val="000000"/>
          <w:sz w:val="28"/>
          <w:szCs w:val="28"/>
        </w:rPr>
        <w:t xml:space="preserve">А) </w:t>
      </w:r>
      <w:r w:rsidR="003F1C0B" w:rsidRPr="006F0006">
        <w:rPr>
          <w:rFonts w:ascii="Times New Roman" w:eastAsia="Times New Roman" w:hAnsi="Times New Roman"/>
          <w:color w:val="000000"/>
          <w:sz w:val="28"/>
          <w:szCs w:val="28"/>
        </w:rPr>
        <w:t>в ходе дознания, предварительного следствия или судебного разбирательства до вынесения приговора или решения суда</w:t>
      </w:r>
      <w:r w:rsidRPr="006F0006">
        <w:rPr>
          <w:rFonts w:ascii="Times New Roman" w:eastAsia="Times New Roman" w:hAnsi="Times New Roman"/>
          <w:color w:val="000000"/>
          <w:sz w:val="28"/>
          <w:szCs w:val="28"/>
        </w:rPr>
        <w:t>;</w:t>
      </w:r>
    </w:p>
    <w:p w14:paraId="77C17582" w14:textId="5C41F1CF" w:rsidR="003F1C0B" w:rsidRPr="006F0006" w:rsidRDefault="004434AE" w:rsidP="006F0006">
      <w:pPr>
        <w:tabs>
          <w:tab w:val="left" w:pos="1134"/>
        </w:tabs>
        <w:spacing w:after="0" w:line="312" w:lineRule="auto"/>
        <w:ind w:firstLine="709"/>
        <w:jc w:val="both"/>
        <w:rPr>
          <w:rFonts w:ascii="Times New Roman" w:eastAsia="Times New Roman" w:hAnsi="Times New Roman"/>
          <w:color w:val="000000"/>
          <w:sz w:val="28"/>
          <w:szCs w:val="28"/>
        </w:rPr>
      </w:pPr>
      <w:r w:rsidRPr="006F0006">
        <w:rPr>
          <w:rFonts w:ascii="Times New Roman" w:eastAsia="Times New Roman" w:hAnsi="Times New Roman"/>
          <w:color w:val="000000"/>
          <w:sz w:val="28"/>
          <w:szCs w:val="28"/>
        </w:rPr>
        <w:t xml:space="preserve">Б) </w:t>
      </w:r>
      <w:r w:rsidR="003F1C0B" w:rsidRPr="006F0006">
        <w:rPr>
          <w:rFonts w:ascii="Times New Roman" w:eastAsia="Times New Roman" w:hAnsi="Times New Roman"/>
          <w:color w:val="000000"/>
          <w:sz w:val="28"/>
          <w:szCs w:val="28"/>
        </w:rPr>
        <w:t>в ходе дознания, предварительного следствия до начала судебного</w:t>
      </w:r>
      <w:r w:rsidRPr="006F0006">
        <w:rPr>
          <w:rFonts w:ascii="Times New Roman" w:eastAsia="Times New Roman" w:hAnsi="Times New Roman"/>
          <w:color w:val="000000"/>
          <w:sz w:val="28"/>
          <w:szCs w:val="28"/>
        </w:rPr>
        <w:t xml:space="preserve"> </w:t>
      </w:r>
      <w:r w:rsidR="003F1C0B" w:rsidRPr="006F0006">
        <w:rPr>
          <w:rFonts w:ascii="Times New Roman" w:eastAsia="Times New Roman" w:hAnsi="Times New Roman"/>
          <w:color w:val="000000"/>
          <w:sz w:val="28"/>
          <w:szCs w:val="28"/>
        </w:rPr>
        <w:t>разбирательства</w:t>
      </w:r>
      <w:r w:rsidRPr="006F0006">
        <w:rPr>
          <w:rFonts w:ascii="Times New Roman" w:eastAsia="Times New Roman" w:hAnsi="Times New Roman"/>
          <w:color w:val="000000"/>
          <w:sz w:val="28"/>
          <w:szCs w:val="28"/>
        </w:rPr>
        <w:t>;</w:t>
      </w:r>
    </w:p>
    <w:p w14:paraId="53C5EA5F" w14:textId="618FDAE8" w:rsidR="003F1C0B" w:rsidRPr="006F0006" w:rsidRDefault="004434AE" w:rsidP="006F0006">
      <w:pPr>
        <w:tabs>
          <w:tab w:val="left" w:pos="1134"/>
        </w:tabs>
        <w:spacing w:after="0" w:line="312" w:lineRule="auto"/>
        <w:ind w:left="709"/>
        <w:jc w:val="both"/>
        <w:rPr>
          <w:rFonts w:ascii="Times New Roman" w:eastAsia="Times New Roman" w:hAnsi="Times New Roman"/>
          <w:color w:val="000000"/>
          <w:sz w:val="28"/>
          <w:szCs w:val="28"/>
        </w:rPr>
      </w:pPr>
      <w:r w:rsidRPr="006F0006">
        <w:rPr>
          <w:rFonts w:ascii="Times New Roman" w:eastAsia="Times New Roman" w:hAnsi="Times New Roman"/>
          <w:color w:val="000000"/>
          <w:sz w:val="28"/>
          <w:szCs w:val="28"/>
        </w:rPr>
        <w:t xml:space="preserve">В) </w:t>
      </w:r>
      <w:r w:rsidR="003F1C0B" w:rsidRPr="006F0006">
        <w:rPr>
          <w:rFonts w:ascii="Times New Roman" w:eastAsia="Times New Roman" w:hAnsi="Times New Roman"/>
          <w:color w:val="000000"/>
          <w:sz w:val="28"/>
          <w:szCs w:val="28"/>
        </w:rPr>
        <w:t>в ходе дознания, предварительного следствия</w:t>
      </w:r>
      <w:r w:rsidRPr="006F0006">
        <w:rPr>
          <w:rFonts w:ascii="Times New Roman" w:eastAsia="Times New Roman" w:hAnsi="Times New Roman"/>
          <w:color w:val="000000"/>
          <w:sz w:val="28"/>
          <w:szCs w:val="28"/>
        </w:rPr>
        <w:t>;</w:t>
      </w:r>
    </w:p>
    <w:p w14:paraId="6ABD18F3" w14:textId="66CDD1C4" w:rsidR="003F1C0B" w:rsidRPr="006F0006" w:rsidRDefault="004434AE" w:rsidP="006F0006">
      <w:pPr>
        <w:tabs>
          <w:tab w:val="left" w:pos="1134"/>
        </w:tabs>
        <w:spacing w:after="0" w:line="312" w:lineRule="auto"/>
        <w:ind w:left="709"/>
        <w:jc w:val="both"/>
        <w:rPr>
          <w:rFonts w:ascii="Times New Roman" w:eastAsia="Times New Roman" w:hAnsi="Times New Roman"/>
          <w:color w:val="000000"/>
          <w:sz w:val="28"/>
          <w:szCs w:val="28"/>
        </w:rPr>
      </w:pPr>
      <w:r w:rsidRPr="006F0006">
        <w:rPr>
          <w:rFonts w:ascii="Times New Roman" w:eastAsia="Times New Roman" w:hAnsi="Times New Roman"/>
          <w:color w:val="000000"/>
          <w:sz w:val="28"/>
          <w:szCs w:val="28"/>
        </w:rPr>
        <w:t xml:space="preserve">Г) </w:t>
      </w:r>
      <w:r w:rsidR="003F1C0B" w:rsidRPr="006F0006">
        <w:rPr>
          <w:rFonts w:ascii="Times New Roman" w:eastAsia="Times New Roman" w:hAnsi="Times New Roman"/>
          <w:color w:val="000000"/>
          <w:sz w:val="28"/>
          <w:szCs w:val="28"/>
        </w:rPr>
        <w:t>после вынесения приговора или решения суда</w:t>
      </w:r>
      <w:r w:rsidRPr="006F0006">
        <w:rPr>
          <w:rFonts w:ascii="Times New Roman" w:eastAsia="Times New Roman" w:hAnsi="Times New Roman"/>
          <w:color w:val="000000"/>
          <w:sz w:val="28"/>
          <w:szCs w:val="28"/>
        </w:rPr>
        <w:t>.</w:t>
      </w:r>
    </w:p>
    <w:p w14:paraId="73730554" w14:textId="77777777" w:rsidR="003F1C0B" w:rsidRPr="006F0006" w:rsidRDefault="003F1C0B" w:rsidP="006F0006">
      <w:pPr>
        <w:tabs>
          <w:tab w:val="left" w:pos="1134"/>
        </w:tabs>
        <w:spacing w:after="0" w:line="312" w:lineRule="auto"/>
        <w:ind w:firstLine="709"/>
        <w:jc w:val="both"/>
        <w:rPr>
          <w:rFonts w:ascii="Times New Roman" w:eastAsia="Times New Roman" w:hAnsi="Times New Roman"/>
          <w:color w:val="000000"/>
          <w:sz w:val="28"/>
          <w:szCs w:val="28"/>
        </w:rPr>
      </w:pPr>
    </w:p>
    <w:p w14:paraId="1EA06CAA" w14:textId="66C9DB8E" w:rsidR="003F1C0B" w:rsidRPr="006F0006" w:rsidRDefault="003F1C0B" w:rsidP="006F0006">
      <w:pPr>
        <w:shd w:val="clear" w:color="auto" w:fill="FFFFFF"/>
        <w:spacing w:after="0" w:line="312" w:lineRule="auto"/>
        <w:ind w:firstLine="709"/>
        <w:jc w:val="both"/>
        <w:rPr>
          <w:rFonts w:ascii="Times New Roman" w:eastAsia="Times New Roman" w:hAnsi="Times New Roman"/>
          <w:b/>
          <w:color w:val="000000"/>
          <w:sz w:val="28"/>
          <w:szCs w:val="28"/>
          <w:u w:val="single"/>
        </w:rPr>
      </w:pPr>
      <w:r w:rsidRPr="006F0006">
        <w:rPr>
          <w:rFonts w:ascii="Times New Roman" w:eastAsia="Times New Roman" w:hAnsi="Times New Roman"/>
          <w:b/>
          <w:color w:val="000000"/>
          <w:sz w:val="28"/>
          <w:szCs w:val="28"/>
          <w:u w:val="single"/>
        </w:rPr>
        <w:t>5. Лицо не подлежит уголовной ответственности за отказ отдачи показаний (ст.</w:t>
      </w:r>
      <w:r w:rsidR="00203BA9" w:rsidRPr="006F0006">
        <w:rPr>
          <w:rFonts w:ascii="Times New Roman" w:eastAsia="Times New Roman" w:hAnsi="Times New Roman"/>
          <w:b/>
          <w:color w:val="000000"/>
          <w:sz w:val="28"/>
          <w:szCs w:val="28"/>
          <w:u w:val="single"/>
        </w:rPr>
        <w:t xml:space="preserve"> </w:t>
      </w:r>
      <w:r w:rsidRPr="006F0006">
        <w:rPr>
          <w:rFonts w:ascii="Times New Roman" w:eastAsia="Times New Roman" w:hAnsi="Times New Roman"/>
          <w:b/>
          <w:color w:val="000000"/>
          <w:sz w:val="28"/>
          <w:szCs w:val="28"/>
          <w:u w:val="single"/>
        </w:rPr>
        <w:t>308</w:t>
      </w:r>
      <w:r w:rsidR="000E3F61" w:rsidRPr="006F0006">
        <w:rPr>
          <w:rFonts w:ascii="Times New Roman" w:eastAsia="Times New Roman" w:hAnsi="Times New Roman"/>
          <w:b/>
          <w:color w:val="000000"/>
          <w:sz w:val="28"/>
          <w:szCs w:val="28"/>
          <w:u w:val="single"/>
        </w:rPr>
        <w:t xml:space="preserve"> </w:t>
      </w:r>
      <w:r w:rsidRPr="006F0006">
        <w:rPr>
          <w:rFonts w:ascii="Times New Roman" w:eastAsia="Times New Roman" w:hAnsi="Times New Roman"/>
          <w:b/>
          <w:color w:val="000000"/>
          <w:sz w:val="28"/>
          <w:szCs w:val="28"/>
          <w:u w:val="single"/>
        </w:rPr>
        <w:t>УК</w:t>
      </w:r>
      <w:r w:rsidR="00203BA9" w:rsidRPr="006F0006">
        <w:rPr>
          <w:rFonts w:ascii="Times New Roman" w:eastAsia="Times New Roman" w:hAnsi="Times New Roman"/>
          <w:b/>
          <w:color w:val="000000"/>
          <w:sz w:val="28"/>
          <w:szCs w:val="28"/>
          <w:u w:val="single"/>
        </w:rPr>
        <w:t xml:space="preserve"> РФ</w:t>
      </w:r>
      <w:r w:rsidRPr="006F0006">
        <w:rPr>
          <w:rFonts w:ascii="Times New Roman" w:eastAsia="Times New Roman" w:hAnsi="Times New Roman"/>
          <w:b/>
          <w:color w:val="000000"/>
          <w:sz w:val="28"/>
          <w:szCs w:val="28"/>
          <w:u w:val="single"/>
        </w:rPr>
        <w:t>) против:</w:t>
      </w:r>
    </w:p>
    <w:p w14:paraId="0B75870F" w14:textId="3B7730BA" w:rsidR="003F1C0B" w:rsidRPr="006F0006" w:rsidRDefault="00203BA9" w:rsidP="006F0006">
      <w:pPr>
        <w:tabs>
          <w:tab w:val="left" w:pos="993"/>
        </w:tabs>
        <w:spacing w:after="0" w:line="312" w:lineRule="auto"/>
        <w:ind w:left="709"/>
        <w:jc w:val="both"/>
        <w:rPr>
          <w:rFonts w:ascii="Times New Roman" w:hAnsi="Times New Roman"/>
          <w:sz w:val="28"/>
          <w:szCs w:val="28"/>
        </w:rPr>
      </w:pPr>
      <w:r w:rsidRPr="006F0006">
        <w:rPr>
          <w:rFonts w:ascii="Times New Roman" w:hAnsi="Times New Roman"/>
          <w:sz w:val="28"/>
          <w:szCs w:val="28"/>
        </w:rPr>
        <w:t xml:space="preserve">А) </w:t>
      </w:r>
      <w:r w:rsidR="003F1C0B" w:rsidRPr="006F0006">
        <w:rPr>
          <w:rFonts w:ascii="Times New Roman" w:hAnsi="Times New Roman"/>
          <w:sz w:val="28"/>
          <w:szCs w:val="28"/>
        </w:rPr>
        <w:t>представителей власти</w:t>
      </w:r>
      <w:r w:rsidRPr="006F0006">
        <w:rPr>
          <w:rFonts w:ascii="Times New Roman" w:hAnsi="Times New Roman"/>
          <w:sz w:val="28"/>
          <w:szCs w:val="28"/>
        </w:rPr>
        <w:t>;</w:t>
      </w:r>
    </w:p>
    <w:p w14:paraId="36CB00FF" w14:textId="1C82DCB3" w:rsidR="003F1C0B" w:rsidRPr="006F0006" w:rsidRDefault="00203BA9" w:rsidP="006F0006">
      <w:pPr>
        <w:tabs>
          <w:tab w:val="left" w:pos="993"/>
        </w:tabs>
        <w:spacing w:after="0" w:line="312" w:lineRule="auto"/>
        <w:ind w:left="709"/>
        <w:jc w:val="both"/>
        <w:rPr>
          <w:rFonts w:ascii="Times New Roman" w:hAnsi="Times New Roman"/>
          <w:sz w:val="28"/>
          <w:szCs w:val="28"/>
        </w:rPr>
      </w:pPr>
      <w:r w:rsidRPr="006F0006">
        <w:rPr>
          <w:rFonts w:ascii="Times New Roman" w:hAnsi="Times New Roman"/>
          <w:sz w:val="28"/>
          <w:szCs w:val="28"/>
        </w:rPr>
        <w:t xml:space="preserve">Б) </w:t>
      </w:r>
      <w:r w:rsidR="003F1C0B" w:rsidRPr="006F0006">
        <w:rPr>
          <w:rFonts w:ascii="Times New Roman" w:hAnsi="Times New Roman"/>
          <w:sz w:val="28"/>
          <w:szCs w:val="28"/>
        </w:rPr>
        <w:t>своих близких родственников</w:t>
      </w:r>
      <w:r w:rsidRPr="006F0006">
        <w:rPr>
          <w:rFonts w:ascii="Times New Roman" w:hAnsi="Times New Roman"/>
          <w:sz w:val="28"/>
          <w:szCs w:val="28"/>
        </w:rPr>
        <w:t>;</w:t>
      </w:r>
    </w:p>
    <w:p w14:paraId="24F21978" w14:textId="6EE07438" w:rsidR="003F1C0B" w:rsidRPr="006F0006" w:rsidRDefault="00203BA9" w:rsidP="006F0006">
      <w:pPr>
        <w:tabs>
          <w:tab w:val="left" w:pos="993"/>
        </w:tabs>
        <w:spacing w:after="0" w:line="312" w:lineRule="auto"/>
        <w:ind w:left="709"/>
        <w:jc w:val="both"/>
        <w:rPr>
          <w:rFonts w:ascii="Times New Roman" w:hAnsi="Times New Roman"/>
          <w:sz w:val="28"/>
          <w:szCs w:val="28"/>
        </w:rPr>
      </w:pPr>
      <w:r w:rsidRPr="006F0006">
        <w:rPr>
          <w:rFonts w:ascii="Times New Roman" w:hAnsi="Times New Roman"/>
          <w:sz w:val="28"/>
          <w:szCs w:val="28"/>
        </w:rPr>
        <w:t xml:space="preserve">В) </w:t>
      </w:r>
      <w:r w:rsidR="003F1C0B" w:rsidRPr="006F0006">
        <w:rPr>
          <w:rFonts w:ascii="Times New Roman" w:hAnsi="Times New Roman"/>
          <w:sz w:val="28"/>
          <w:szCs w:val="28"/>
        </w:rPr>
        <w:t>самого себя</w:t>
      </w:r>
      <w:r w:rsidRPr="006F0006">
        <w:rPr>
          <w:rFonts w:ascii="Times New Roman" w:hAnsi="Times New Roman"/>
          <w:sz w:val="28"/>
          <w:szCs w:val="28"/>
        </w:rPr>
        <w:t>;</w:t>
      </w:r>
    </w:p>
    <w:p w14:paraId="76C7DA78" w14:textId="0FED0CD7" w:rsidR="003F1C0B" w:rsidRPr="006F0006" w:rsidRDefault="00C05F94" w:rsidP="006F0006">
      <w:pPr>
        <w:tabs>
          <w:tab w:val="left" w:pos="993"/>
        </w:tabs>
        <w:spacing w:after="0" w:line="312" w:lineRule="auto"/>
        <w:ind w:left="709"/>
        <w:jc w:val="both"/>
        <w:rPr>
          <w:rFonts w:ascii="Times New Roman" w:hAnsi="Times New Roman"/>
          <w:sz w:val="28"/>
          <w:szCs w:val="28"/>
        </w:rPr>
      </w:pPr>
      <w:r w:rsidRPr="006F0006">
        <w:rPr>
          <w:rFonts w:ascii="Times New Roman" w:hAnsi="Times New Roman"/>
          <w:sz w:val="28"/>
          <w:szCs w:val="28"/>
        </w:rPr>
        <w:t xml:space="preserve">Г) </w:t>
      </w:r>
      <w:r w:rsidR="003F1C0B" w:rsidRPr="006F0006">
        <w:rPr>
          <w:rFonts w:ascii="Times New Roman" w:hAnsi="Times New Roman"/>
          <w:sz w:val="28"/>
          <w:szCs w:val="28"/>
        </w:rPr>
        <w:t>лиц, жизнь и здоровье которых особо дороги потерпевшим</w:t>
      </w:r>
      <w:r w:rsidRPr="006F0006">
        <w:rPr>
          <w:rFonts w:ascii="Times New Roman" w:hAnsi="Times New Roman"/>
          <w:sz w:val="28"/>
          <w:szCs w:val="28"/>
        </w:rPr>
        <w:t>;</w:t>
      </w:r>
    </w:p>
    <w:p w14:paraId="6C15318A" w14:textId="14124B8E" w:rsidR="003F1C0B" w:rsidRPr="006F0006" w:rsidRDefault="00C05F94" w:rsidP="006F0006">
      <w:pPr>
        <w:tabs>
          <w:tab w:val="left" w:pos="993"/>
        </w:tabs>
        <w:spacing w:after="0" w:line="312" w:lineRule="auto"/>
        <w:ind w:left="709"/>
        <w:jc w:val="both"/>
        <w:rPr>
          <w:rFonts w:ascii="Times New Roman" w:hAnsi="Times New Roman"/>
          <w:sz w:val="28"/>
          <w:szCs w:val="28"/>
        </w:rPr>
      </w:pPr>
      <w:r w:rsidRPr="006F0006">
        <w:rPr>
          <w:rFonts w:ascii="Times New Roman" w:hAnsi="Times New Roman"/>
          <w:sz w:val="28"/>
          <w:szCs w:val="28"/>
        </w:rPr>
        <w:t xml:space="preserve">Д) </w:t>
      </w:r>
      <w:r w:rsidR="003F1C0B" w:rsidRPr="006F0006">
        <w:rPr>
          <w:rFonts w:ascii="Times New Roman" w:hAnsi="Times New Roman"/>
          <w:sz w:val="28"/>
          <w:szCs w:val="28"/>
        </w:rPr>
        <w:t>своего супруга</w:t>
      </w:r>
      <w:r w:rsidRPr="006F0006">
        <w:rPr>
          <w:rFonts w:ascii="Times New Roman" w:hAnsi="Times New Roman"/>
          <w:sz w:val="28"/>
          <w:szCs w:val="28"/>
        </w:rPr>
        <w:t>.</w:t>
      </w:r>
    </w:p>
    <w:p w14:paraId="041A7665" w14:textId="77777777" w:rsidR="003F1C0B" w:rsidRPr="006F0006" w:rsidRDefault="003F1C0B" w:rsidP="006F0006">
      <w:pPr>
        <w:tabs>
          <w:tab w:val="left" w:pos="993"/>
        </w:tabs>
        <w:spacing w:after="0" w:line="312" w:lineRule="auto"/>
        <w:ind w:firstLine="709"/>
        <w:jc w:val="both"/>
        <w:rPr>
          <w:rFonts w:ascii="Times New Roman" w:hAnsi="Times New Roman"/>
          <w:sz w:val="28"/>
          <w:szCs w:val="28"/>
        </w:rPr>
      </w:pPr>
    </w:p>
    <w:p w14:paraId="063CAC87" w14:textId="694360A5" w:rsidR="003F1C0B" w:rsidRPr="006F0006" w:rsidRDefault="003F1C0B" w:rsidP="006F0006">
      <w:pPr>
        <w:spacing w:after="0" w:line="312" w:lineRule="auto"/>
        <w:ind w:firstLine="709"/>
        <w:jc w:val="both"/>
        <w:rPr>
          <w:rFonts w:ascii="Times New Roman" w:hAnsi="Times New Roman"/>
          <w:b/>
          <w:sz w:val="28"/>
          <w:szCs w:val="28"/>
          <w:u w:val="single"/>
        </w:rPr>
      </w:pPr>
      <w:r w:rsidRPr="006F0006">
        <w:rPr>
          <w:rFonts w:ascii="Times New Roman" w:hAnsi="Times New Roman"/>
          <w:b/>
          <w:color w:val="000000"/>
          <w:sz w:val="28"/>
          <w:szCs w:val="28"/>
          <w:u w:val="single"/>
          <w:shd w:val="clear" w:color="auto" w:fill="FFFFFF"/>
        </w:rPr>
        <w:t>6.</w:t>
      </w:r>
      <w:r w:rsidR="00572A77" w:rsidRPr="006F0006">
        <w:rPr>
          <w:rFonts w:ascii="Times New Roman" w:hAnsi="Times New Roman"/>
          <w:b/>
          <w:color w:val="000000"/>
          <w:sz w:val="28"/>
          <w:szCs w:val="28"/>
          <w:u w:val="single"/>
          <w:shd w:val="clear" w:color="auto" w:fill="FFFFFF"/>
        </w:rPr>
        <w:t xml:space="preserve"> </w:t>
      </w:r>
      <w:r w:rsidRPr="006F0006">
        <w:rPr>
          <w:rFonts w:ascii="Times New Roman" w:hAnsi="Times New Roman"/>
          <w:b/>
          <w:color w:val="000000"/>
          <w:sz w:val="28"/>
          <w:szCs w:val="28"/>
          <w:u w:val="single"/>
          <w:shd w:val="clear" w:color="auto" w:fill="FFFFFF"/>
        </w:rPr>
        <w:t xml:space="preserve">Потерпевшим в ст. 295 </w:t>
      </w:r>
      <w:r w:rsidR="000E3F61" w:rsidRPr="006F0006">
        <w:rPr>
          <w:rFonts w:ascii="Times New Roman" w:hAnsi="Times New Roman"/>
          <w:b/>
          <w:color w:val="000000"/>
          <w:sz w:val="28"/>
          <w:szCs w:val="28"/>
          <w:u w:val="single"/>
          <w:shd w:val="clear" w:color="auto" w:fill="FFFFFF"/>
        </w:rPr>
        <w:t xml:space="preserve">УК РФ </w:t>
      </w:r>
      <w:r w:rsidRPr="006F0006">
        <w:rPr>
          <w:rFonts w:ascii="Times New Roman" w:hAnsi="Times New Roman"/>
          <w:b/>
          <w:color w:val="000000"/>
          <w:sz w:val="28"/>
          <w:szCs w:val="28"/>
          <w:u w:val="single"/>
          <w:shd w:val="clear" w:color="auto" w:fill="FFFFFF"/>
        </w:rPr>
        <w:t>«Посягательство на жизнь лица, осуществляющего правосудие или предварительное расследование» может быть:</w:t>
      </w:r>
    </w:p>
    <w:p w14:paraId="60B3747C" w14:textId="544B3A12" w:rsidR="003F1C0B" w:rsidRPr="006F0006" w:rsidRDefault="000E3F61" w:rsidP="006F0006">
      <w:pPr>
        <w:tabs>
          <w:tab w:val="left" w:pos="993"/>
        </w:tabs>
        <w:spacing w:after="0" w:line="312" w:lineRule="auto"/>
        <w:ind w:left="709"/>
        <w:jc w:val="both"/>
        <w:rPr>
          <w:rFonts w:ascii="Times New Roman" w:hAnsi="Times New Roman"/>
          <w:sz w:val="28"/>
          <w:szCs w:val="28"/>
        </w:rPr>
      </w:pPr>
      <w:r w:rsidRPr="006F0006">
        <w:rPr>
          <w:rFonts w:ascii="Times New Roman" w:hAnsi="Times New Roman"/>
          <w:sz w:val="28"/>
          <w:szCs w:val="28"/>
        </w:rPr>
        <w:t xml:space="preserve">А) </w:t>
      </w:r>
      <w:r w:rsidR="003F1C0B" w:rsidRPr="006F0006">
        <w:rPr>
          <w:rFonts w:ascii="Times New Roman" w:hAnsi="Times New Roman"/>
          <w:sz w:val="28"/>
          <w:szCs w:val="28"/>
        </w:rPr>
        <w:t>эксперт</w:t>
      </w:r>
      <w:r w:rsidRPr="006F0006">
        <w:rPr>
          <w:rFonts w:ascii="Times New Roman" w:hAnsi="Times New Roman"/>
          <w:sz w:val="28"/>
          <w:szCs w:val="28"/>
        </w:rPr>
        <w:t>;</w:t>
      </w:r>
    </w:p>
    <w:p w14:paraId="5F8890C9" w14:textId="774FED28" w:rsidR="003F1C0B" w:rsidRPr="006F0006" w:rsidRDefault="000E3F61" w:rsidP="006F0006">
      <w:pPr>
        <w:tabs>
          <w:tab w:val="left" w:pos="993"/>
        </w:tabs>
        <w:spacing w:after="0" w:line="312" w:lineRule="auto"/>
        <w:ind w:left="709"/>
        <w:jc w:val="both"/>
        <w:rPr>
          <w:rFonts w:ascii="Times New Roman" w:hAnsi="Times New Roman"/>
          <w:sz w:val="28"/>
          <w:szCs w:val="28"/>
        </w:rPr>
      </w:pPr>
      <w:r w:rsidRPr="006F0006">
        <w:rPr>
          <w:rFonts w:ascii="Times New Roman" w:hAnsi="Times New Roman"/>
          <w:sz w:val="28"/>
          <w:szCs w:val="28"/>
        </w:rPr>
        <w:t xml:space="preserve">Б) </w:t>
      </w:r>
      <w:r w:rsidR="003F1C0B" w:rsidRPr="006F0006">
        <w:rPr>
          <w:rFonts w:ascii="Times New Roman" w:hAnsi="Times New Roman"/>
          <w:sz w:val="28"/>
          <w:szCs w:val="28"/>
        </w:rPr>
        <w:t>переводчик</w:t>
      </w:r>
      <w:r w:rsidRPr="006F0006">
        <w:rPr>
          <w:rFonts w:ascii="Times New Roman" w:hAnsi="Times New Roman"/>
          <w:sz w:val="28"/>
          <w:szCs w:val="28"/>
        </w:rPr>
        <w:t>;</w:t>
      </w:r>
    </w:p>
    <w:p w14:paraId="152763C3" w14:textId="58DF89CF" w:rsidR="003F1C0B" w:rsidRPr="006F0006" w:rsidRDefault="00572A77" w:rsidP="006F0006">
      <w:pPr>
        <w:tabs>
          <w:tab w:val="left" w:pos="993"/>
        </w:tabs>
        <w:spacing w:after="0" w:line="312" w:lineRule="auto"/>
        <w:ind w:left="709"/>
        <w:jc w:val="both"/>
        <w:rPr>
          <w:rFonts w:ascii="Times New Roman" w:hAnsi="Times New Roman"/>
          <w:sz w:val="28"/>
          <w:szCs w:val="28"/>
        </w:rPr>
      </w:pPr>
      <w:r w:rsidRPr="006F0006">
        <w:rPr>
          <w:rFonts w:ascii="Times New Roman" w:hAnsi="Times New Roman"/>
          <w:sz w:val="28"/>
          <w:szCs w:val="28"/>
        </w:rPr>
        <w:t xml:space="preserve">В) </w:t>
      </w:r>
      <w:r w:rsidR="003F1C0B" w:rsidRPr="006F0006">
        <w:rPr>
          <w:rFonts w:ascii="Times New Roman" w:hAnsi="Times New Roman"/>
          <w:sz w:val="28"/>
          <w:szCs w:val="28"/>
        </w:rPr>
        <w:t>близкий</w:t>
      </w:r>
      <w:r w:rsidRPr="006F0006">
        <w:rPr>
          <w:rFonts w:ascii="Times New Roman" w:hAnsi="Times New Roman"/>
          <w:sz w:val="28"/>
          <w:szCs w:val="28"/>
        </w:rPr>
        <w:t>;</w:t>
      </w:r>
    </w:p>
    <w:p w14:paraId="232AE32B" w14:textId="12B6AB4F" w:rsidR="003F1C0B" w:rsidRPr="006F0006" w:rsidRDefault="00572A77" w:rsidP="006F0006">
      <w:pPr>
        <w:tabs>
          <w:tab w:val="left" w:pos="993"/>
        </w:tabs>
        <w:spacing w:after="0" w:line="312" w:lineRule="auto"/>
        <w:ind w:left="709"/>
        <w:jc w:val="both"/>
        <w:rPr>
          <w:rFonts w:ascii="Times New Roman" w:hAnsi="Times New Roman"/>
          <w:sz w:val="28"/>
          <w:szCs w:val="28"/>
        </w:rPr>
      </w:pPr>
      <w:r w:rsidRPr="006F0006">
        <w:rPr>
          <w:rFonts w:ascii="Times New Roman" w:hAnsi="Times New Roman"/>
          <w:sz w:val="28"/>
          <w:szCs w:val="28"/>
        </w:rPr>
        <w:lastRenderedPageBreak/>
        <w:t xml:space="preserve">Г) </w:t>
      </w:r>
      <w:r w:rsidR="003F1C0B" w:rsidRPr="006F0006">
        <w:rPr>
          <w:rFonts w:ascii="Times New Roman" w:hAnsi="Times New Roman"/>
          <w:sz w:val="28"/>
          <w:szCs w:val="28"/>
        </w:rPr>
        <w:t>свидетель</w:t>
      </w:r>
      <w:r w:rsidRPr="006F0006">
        <w:rPr>
          <w:rFonts w:ascii="Times New Roman" w:hAnsi="Times New Roman"/>
          <w:sz w:val="28"/>
          <w:szCs w:val="28"/>
        </w:rPr>
        <w:t>;</w:t>
      </w:r>
    </w:p>
    <w:p w14:paraId="3F59AC5B" w14:textId="04D6B8C4" w:rsidR="003F1C0B" w:rsidRPr="006F0006" w:rsidRDefault="00572A77" w:rsidP="006F0006">
      <w:pPr>
        <w:tabs>
          <w:tab w:val="left" w:pos="993"/>
        </w:tabs>
        <w:spacing w:after="0" w:line="312" w:lineRule="auto"/>
        <w:ind w:left="709"/>
        <w:jc w:val="both"/>
        <w:rPr>
          <w:rFonts w:ascii="Times New Roman" w:hAnsi="Times New Roman"/>
          <w:sz w:val="28"/>
          <w:szCs w:val="28"/>
        </w:rPr>
      </w:pPr>
      <w:r w:rsidRPr="006F0006">
        <w:rPr>
          <w:rFonts w:ascii="Times New Roman" w:hAnsi="Times New Roman"/>
          <w:sz w:val="28"/>
          <w:szCs w:val="28"/>
        </w:rPr>
        <w:t xml:space="preserve">Д) </w:t>
      </w:r>
      <w:r w:rsidR="003F1C0B" w:rsidRPr="006F0006">
        <w:rPr>
          <w:rFonts w:ascii="Times New Roman" w:hAnsi="Times New Roman"/>
          <w:sz w:val="28"/>
          <w:szCs w:val="28"/>
        </w:rPr>
        <w:t>судья</w:t>
      </w:r>
      <w:r w:rsidRPr="006F0006">
        <w:rPr>
          <w:rFonts w:ascii="Times New Roman" w:hAnsi="Times New Roman"/>
          <w:sz w:val="28"/>
          <w:szCs w:val="28"/>
        </w:rPr>
        <w:t>;</w:t>
      </w:r>
    </w:p>
    <w:p w14:paraId="6E3600B0" w14:textId="38FFFC35" w:rsidR="003F1C0B" w:rsidRPr="006F0006" w:rsidRDefault="00572A77" w:rsidP="006F0006">
      <w:pPr>
        <w:tabs>
          <w:tab w:val="left" w:pos="993"/>
        </w:tabs>
        <w:spacing w:after="0" w:line="312" w:lineRule="auto"/>
        <w:ind w:left="709"/>
        <w:jc w:val="both"/>
        <w:rPr>
          <w:rFonts w:ascii="Times New Roman" w:hAnsi="Times New Roman"/>
          <w:sz w:val="28"/>
          <w:szCs w:val="28"/>
        </w:rPr>
      </w:pPr>
      <w:r w:rsidRPr="006F0006">
        <w:rPr>
          <w:rFonts w:ascii="Times New Roman" w:hAnsi="Times New Roman"/>
          <w:sz w:val="28"/>
          <w:szCs w:val="28"/>
        </w:rPr>
        <w:t xml:space="preserve">Е) </w:t>
      </w:r>
      <w:r w:rsidR="003F1C0B" w:rsidRPr="006F0006">
        <w:rPr>
          <w:rFonts w:ascii="Times New Roman" w:hAnsi="Times New Roman"/>
          <w:sz w:val="28"/>
          <w:szCs w:val="28"/>
        </w:rPr>
        <w:t>близкий родственник</w:t>
      </w:r>
      <w:r w:rsidRPr="006F0006">
        <w:rPr>
          <w:rFonts w:ascii="Times New Roman" w:hAnsi="Times New Roman"/>
          <w:sz w:val="28"/>
          <w:szCs w:val="28"/>
        </w:rPr>
        <w:t>.</w:t>
      </w:r>
    </w:p>
    <w:p w14:paraId="28C553C7" w14:textId="77777777" w:rsidR="003F1C0B" w:rsidRPr="006F0006" w:rsidRDefault="003F1C0B" w:rsidP="006F0006">
      <w:pPr>
        <w:spacing w:after="0" w:line="312" w:lineRule="auto"/>
        <w:ind w:firstLine="709"/>
        <w:jc w:val="both"/>
        <w:rPr>
          <w:rFonts w:ascii="Times New Roman" w:hAnsi="Times New Roman"/>
          <w:sz w:val="28"/>
          <w:szCs w:val="28"/>
        </w:rPr>
      </w:pPr>
    </w:p>
    <w:p w14:paraId="352BCC3D" w14:textId="77777777" w:rsidR="003F1C0B" w:rsidRPr="006F0006" w:rsidRDefault="003F1C0B" w:rsidP="006F0006">
      <w:pPr>
        <w:spacing w:after="0" w:line="312" w:lineRule="auto"/>
        <w:ind w:firstLine="709"/>
        <w:jc w:val="both"/>
        <w:rPr>
          <w:rFonts w:ascii="Times New Roman" w:hAnsi="Times New Roman"/>
          <w:b/>
          <w:color w:val="000000"/>
          <w:sz w:val="28"/>
          <w:szCs w:val="28"/>
          <w:u w:val="single"/>
          <w:shd w:val="clear" w:color="auto" w:fill="FFFFFF"/>
        </w:rPr>
      </w:pPr>
      <w:r w:rsidRPr="006F0006">
        <w:rPr>
          <w:rFonts w:ascii="Times New Roman" w:hAnsi="Times New Roman"/>
          <w:b/>
          <w:color w:val="000000"/>
          <w:sz w:val="28"/>
          <w:szCs w:val="28"/>
          <w:u w:val="single"/>
          <w:shd w:val="clear" w:color="auto" w:fill="FFFFFF"/>
        </w:rPr>
        <w:t>7. Угроза убийством в отношении судьи в связи с рассмотрением дел или материалов в суде является признаком преступления, предусмотренного составом:</w:t>
      </w:r>
    </w:p>
    <w:p w14:paraId="6C471CEB" w14:textId="39CB6DD7" w:rsidR="003F1C0B" w:rsidRPr="006F0006" w:rsidRDefault="005347B1" w:rsidP="006F0006">
      <w:pPr>
        <w:tabs>
          <w:tab w:val="left" w:pos="993"/>
        </w:tabs>
        <w:spacing w:after="0" w:line="312" w:lineRule="auto"/>
        <w:ind w:left="709"/>
        <w:jc w:val="both"/>
        <w:rPr>
          <w:rFonts w:ascii="Times New Roman" w:hAnsi="Times New Roman"/>
          <w:sz w:val="28"/>
          <w:szCs w:val="28"/>
        </w:rPr>
      </w:pPr>
      <w:r w:rsidRPr="006F0006">
        <w:rPr>
          <w:rFonts w:ascii="Times New Roman" w:hAnsi="Times New Roman"/>
          <w:sz w:val="28"/>
          <w:szCs w:val="28"/>
        </w:rPr>
        <w:t>А) с</w:t>
      </w:r>
      <w:r w:rsidR="003F1C0B" w:rsidRPr="006F0006">
        <w:rPr>
          <w:rFonts w:ascii="Times New Roman" w:hAnsi="Times New Roman"/>
          <w:sz w:val="28"/>
          <w:szCs w:val="28"/>
        </w:rPr>
        <w:t xml:space="preserve">т. 119 УК </w:t>
      </w:r>
      <w:r w:rsidRPr="006F0006">
        <w:rPr>
          <w:rFonts w:ascii="Times New Roman" w:hAnsi="Times New Roman"/>
          <w:sz w:val="28"/>
          <w:szCs w:val="28"/>
        </w:rPr>
        <w:t xml:space="preserve">РФ </w:t>
      </w:r>
      <w:r w:rsidR="003F1C0B" w:rsidRPr="006F0006">
        <w:rPr>
          <w:rFonts w:ascii="Times New Roman" w:hAnsi="Times New Roman"/>
          <w:sz w:val="28"/>
          <w:szCs w:val="28"/>
        </w:rPr>
        <w:t>«Угроза убийством или применением тяжкого вреда здоровью»</w:t>
      </w:r>
      <w:r w:rsidRPr="006F0006">
        <w:rPr>
          <w:rFonts w:ascii="Times New Roman" w:hAnsi="Times New Roman"/>
          <w:sz w:val="28"/>
          <w:szCs w:val="28"/>
        </w:rPr>
        <w:t>;</w:t>
      </w:r>
    </w:p>
    <w:p w14:paraId="7F2D5EA0" w14:textId="774D63CB" w:rsidR="003F1C0B" w:rsidRPr="006F0006" w:rsidRDefault="005347B1" w:rsidP="006F0006">
      <w:pPr>
        <w:tabs>
          <w:tab w:val="left" w:pos="993"/>
        </w:tabs>
        <w:spacing w:after="0" w:line="312" w:lineRule="auto"/>
        <w:ind w:left="709"/>
        <w:jc w:val="both"/>
        <w:rPr>
          <w:rFonts w:ascii="Times New Roman" w:hAnsi="Times New Roman"/>
          <w:sz w:val="28"/>
          <w:szCs w:val="28"/>
        </w:rPr>
      </w:pPr>
      <w:r w:rsidRPr="006F0006">
        <w:rPr>
          <w:rFonts w:ascii="Times New Roman" w:hAnsi="Times New Roman"/>
          <w:sz w:val="28"/>
          <w:szCs w:val="28"/>
        </w:rPr>
        <w:t xml:space="preserve">Б) </w:t>
      </w:r>
      <w:r w:rsidR="003F1C0B" w:rsidRPr="006F0006">
        <w:rPr>
          <w:rFonts w:ascii="Times New Roman" w:hAnsi="Times New Roman"/>
          <w:sz w:val="28"/>
          <w:szCs w:val="28"/>
        </w:rPr>
        <w:t>ст. 296 УК</w:t>
      </w:r>
      <w:r w:rsidRPr="006F0006">
        <w:rPr>
          <w:rFonts w:ascii="Times New Roman" w:hAnsi="Times New Roman"/>
          <w:sz w:val="28"/>
          <w:szCs w:val="28"/>
        </w:rPr>
        <w:t xml:space="preserve"> РФ</w:t>
      </w:r>
      <w:r w:rsidR="003F1C0B" w:rsidRPr="006F0006">
        <w:rPr>
          <w:rFonts w:ascii="Times New Roman" w:hAnsi="Times New Roman"/>
          <w:sz w:val="28"/>
          <w:szCs w:val="28"/>
        </w:rPr>
        <w:t xml:space="preserve"> «Угроза или насильственные действия в связи с осуществлением правосудия или производством предварительного расследования»</w:t>
      </w:r>
      <w:r w:rsidRPr="006F0006">
        <w:rPr>
          <w:rFonts w:ascii="Times New Roman" w:hAnsi="Times New Roman"/>
          <w:sz w:val="28"/>
          <w:szCs w:val="28"/>
        </w:rPr>
        <w:t>;</w:t>
      </w:r>
    </w:p>
    <w:p w14:paraId="0A9418B0" w14:textId="52746AF4" w:rsidR="003F1C0B" w:rsidRPr="006F0006" w:rsidRDefault="005347B1" w:rsidP="006F0006">
      <w:pPr>
        <w:tabs>
          <w:tab w:val="left" w:pos="993"/>
        </w:tabs>
        <w:spacing w:after="0" w:line="312" w:lineRule="auto"/>
        <w:ind w:left="709"/>
        <w:jc w:val="both"/>
        <w:rPr>
          <w:rFonts w:ascii="Times New Roman" w:hAnsi="Times New Roman"/>
          <w:sz w:val="28"/>
          <w:szCs w:val="28"/>
        </w:rPr>
      </w:pPr>
      <w:r w:rsidRPr="006F0006">
        <w:rPr>
          <w:rFonts w:ascii="Times New Roman" w:hAnsi="Times New Roman"/>
          <w:sz w:val="28"/>
          <w:szCs w:val="28"/>
        </w:rPr>
        <w:t xml:space="preserve">В) </w:t>
      </w:r>
      <w:r w:rsidR="003F1C0B" w:rsidRPr="006F0006">
        <w:rPr>
          <w:rFonts w:ascii="Times New Roman" w:hAnsi="Times New Roman"/>
          <w:sz w:val="28"/>
          <w:szCs w:val="28"/>
        </w:rPr>
        <w:t xml:space="preserve">ст. 295 УК </w:t>
      </w:r>
      <w:r w:rsidR="00D876DD" w:rsidRPr="006F0006">
        <w:rPr>
          <w:rFonts w:ascii="Times New Roman" w:hAnsi="Times New Roman"/>
          <w:sz w:val="28"/>
          <w:szCs w:val="28"/>
        </w:rPr>
        <w:t xml:space="preserve">РФ </w:t>
      </w:r>
      <w:r w:rsidR="003F1C0B" w:rsidRPr="006F0006">
        <w:rPr>
          <w:rFonts w:ascii="Times New Roman" w:hAnsi="Times New Roman"/>
          <w:sz w:val="28"/>
          <w:szCs w:val="28"/>
        </w:rPr>
        <w:t>«Посягательство на жизнь лица, осуществляющего правосудие или предварительное расследование»</w:t>
      </w:r>
      <w:r w:rsidRPr="006F0006">
        <w:rPr>
          <w:rFonts w:ascii="Times New Roman" w:hAnsi="Times New Roman"/>
          <w:sz w:val="28"/>
          <w:szCs w:val="28"/>
        </w:rPr>
        <w:t>;</w:t>
      </w:r>
    </w:p>
    <w:p w14:paraId="6E83D573" w14:textId="2072017B" w:rsidR="003F1C0B" w:rsidRPr="006F0006" w:rsidRDefault="00085FAD" w:rsidP="006F0006">
      <w:pPr>
        <w:tabs>
          <w:tab w:val="left" w:pos="993"/>
        </w:tabs>
        <w:spacing w:after="0" w:line="312" w:lineRule="auto"/>
        <w:ind w:left="709"/>
        <w:jc w:val="both"/>
        <w:rPr>
          <w:rFonts w:ascii="Times New Roman" w:hAnsi="Times New Roman"/>
          <w:sz w:val="28"/>
          <w:szCs w:val="28"/>
        </w:rPr>
      </w:pPr>
      <w:r w:rsidRPr="006F0006">
        <w:rPr>
          <w:rFonts w:ascii="Times New Roman" w:hAnsi="Times New Roman"/>
          <w:sz w:val="28"/>
          <w:szCs w:val="28"/>
        </w:rPr>
        <w:t xml:space="preserve">Г) </w:t>
      </w:r>
      <w:r w:rsidR="003F1C0B" w:rsidRPr="006F0006">
        <w:rPr>
          <w:rFonts w:ascii="Times New Roman" w:hAnsi="Times New Roman"/>
          <w:sz w:val="28"/>
          <w:szCs w:val="28"/>
        </w:rPr>
        <w:t>ст. 317 УК</w:t>
      </w:r>
      <w:r w:rsidR="00D876DD" w:rsidRPr="006F0006">
        <w:rPr>
          <w:rFonts w:ascii="Times New Roman" w:hAnsi="Times New Roman"/>
          <w:sz w:val="28"/>
          <w:szCs w:val="28"/>
        </w:rPr>
        <w:t xml:space="preserve"> РФ</w:t>
      </w:r>
      <w:r w:rsidR="003F1C0B" w:rsidRPr="006F0006">
        <w:rPr>
          <w:rFonts w:ascii="Times New Roman" w:hAnsi="Times New Roman"/>
          <w:sz w:val="28"/>
          <w:szCs w:val="28"/>
        </w:rPr>
        <w:t xml:space="preserve"> «Посягательство на жизнь сотрудника правоохранительного органа»</w:t>
      </w:r>
      <w:r w:rsidRPr="006F0006">
        <w:rPr>
          <w:rFonts w:ascii="Times New Roman" w:hAnsi="Times New Roman"/>
          <w:sz w:val="28"/>
          <w:szCs w:val="28"/>
        </w:rPr>
        <w:t>.</w:t>
      </w:r>
    </w:p>
    <w:p w14:paraId="52A0A1D9" w14:textId="77777777" w:rsidR="003F1C0B" w:rsidRPr="006F0006" w:rsidRDefault="003F1C0B" w:rsidP="006F0006">
      <w:pPr>
        <w:spacing w:after="0" w:line="312" w:lineRule="auto"/>
        <w:ind w:firstLine="709"/>
        <w:jc w:val="both"/>
        <w:rPr>
          <w:rFonts w:ascii="Times New Roman" w:hAnsi="Times New Roman"/>
          <w:b/>
          <w:sz w:val="28"/>
          <w:szCs w:val="28"/>
          <w:u w:val="single"/>
        </w:rPr>
      </w:pPr>
    </w:p>
    <w:p w14:paraId="776DF272" w14:textId="77777777" w:rsidR="003F1C0B" w:rsidRPr="006F0006" w:rsidRDefault="003F1C0B" w:rsidP="006F0006">
      <w:pPr>
        <w:spacing w:after="0" w:line="312" w:lineRule="auto"/>
        <w:ind w:firstLine="709"/>
        <w:jc w:val="both"/>
        <w:rPr>
          <w:rFonts w:ascii="Times New Roman" w:hAnsi="Times New Roman"/>
          <w:b/>
          <w:sz w:val="28"/>
          <w:szCs w:val="28"/>
          <w:u w:val="single"/>
        </w:rPr>
      </w:pPr>
      <w:r w:rsidRPr="006F0006">
        <w:rPr>
          <w:rFonts w:ascii="Times New Roman" w:hAnsi="Times New Roman"/>
          <w:b/>
          <w:color w:val="000000"/>
          <w:sz w:val="28"/>
          <w:szCs w:val="28"/>
          <w:u w:val="single"/>
          <w:shd w:val="clear" w:color="auto" w:fill="FFFFFF"/>
        </w:rPr>
        <w:t>8. Лицо не подлежит уголовной ответственности за заранее не обещанное укрывательство, совершенное его:</w:t>
      </w:r>
    </w:p>
    <w:p w14:paraId="4FFAFFD7" w14:textId="020B559D" w:rsidR="003F1C0B" w:rsidRPr="006F0006" w:rsidRDefault="00D876DD" w:rsidP="006F0006">
      <w:pPr>
        <w:tabs>
          <w:tab w:val="left" w:pos="993"/>
        </w:tabs>
        <w:spacing w:after="0" w:line="312" w:lineRule="auto"/>
        <w:ind w:left="709"/>
        <w:jc w:val="both"/>
        <w:rPr>
          <w:rFonts w:ascii="Times New Roman" w:hAnsi="Times New Roman"/>
          <w:sz w:val="28"/>
          <w:szCs w:val="28"/>
        </w:rPr>
      </w:pPr>
      <w:r w:rsidRPr="006F0006">
        <w:rPr>
          <w:rFonts w:ascii="Times New Roman" w:hAnsi="Times New Roman"/>
          <w:sz w:val="28"/>
          <w:szCs w:val="28"/>
        </w:rPr>
        <w:t xml:space="preserve">А) </w:t>
      </w:r>
      <w:r w:rsidR="003F1C0B" w:rsidRPr="006F0006">
        <w:rPr>
          <w:rFonts w:ascii="Times New Roman" w:hAnsi="Times New Roman"/>
          <w:sz w:val="28"/>
          <w:szCs w:val="28"/>
        </w:rPr>
        <w:t>любым родственником</w:t>
      </w:r>
      <w:r w:rsidRPr="006F0006">
        <w:rPr>
          <w:rFonts w:ascii="Times New Roman" w:hAnsi="Times New Roman"/>
          <w:sz w:val="28"/>
          <w:szCs w:val="28"/>
        </w:rPr>
        <w:t>;</w:t>
      </w:r>
    </w:p>
    <w:p w14:paraId="6B35C1D4" w14:textId="07E013F3" w:rsidR="003F1C0B" w:rsidRPr="006F0006" w:rsidRDefault="00D876DD" w:rsidP="006F0006">
      <w:pPr>
        <w:tabs>
          <w:tab w:val="left" w:pos="993"/>
        </w:tabs>
        <w:spacing w:after="0" w:line="312" w:lineRule="auto"/>
        <w:ind w:left="709"/>
        <w:jc w:val="both"/>
        <w:rPr>
          <w:rFonts w:ascii="Times New Roman" w:hAnsi="Times New Roman"/>
          <w:sz w:val="28"/>
          <w:szCs w:val="28"/>
        </w:rPr>
      </w:pPr>
      <w:r w:rsidRPr="006F0006">
        <w:rPr>
          <w:rFonts w:ascii="Times New Roman" w:hAnsi="Times New Roman"/>
          <w:sz w:val="28"/>
          <w:szCs w:val="28"/>
        </w:rPr>
        <w:t xml:space="preserve">Б) </w:t>
      </w:r>
      <w:r w:rsidR="003F1C0B" w:rsidRPr="006F0006">
        <w:rPr>
          <w:rFonts w:ascii="Times New Roman" w:hAnsi="Times New Roman"/>
          <w:sz w:val="28"/>
          <w:szCs w:val="28"/>
        </w:rPr>
        <w:t>партнером</w:t>
      </w:r>
      <w:r w:rsidRPr="006F0006">
        <w:rPr>
          <w:rFonts w:ascii="Times New Roman" w:hAnsi="Times New Roman"/>
          <w:sz w:val="28"/>
          <w:szCs w:val="28"/>
        </w:rPr>
        <w:t>;</w:t>
      </w:r>
    </w:p>
    <w:p w14:paraId="0859E358" w14:textId="30D69F18" w:rsidR="003F1C0B" w:rsidRPr="006F0006" w:rsidRDefault="00D876DD" w:rsidP="006F0006">
      <w:pPr>
        <w:tabs>
          <w:tab w:val="left" w:pos="993"/>
        </w:tabs>
        <w:spacing w:after="0" w:line="312" w:lineRule="auto"/>
        <w:ind w:left="709"/>
        <w:jc w:val="both"/>
        <w:rPr>
          <w:rFonts w:ascii="Times New Roman" w:hAnsi="Times New Roman"/>
          <w:sz w:val="28"/>
          <w:szCs w:val="28"/>
        </w:rPr>
      </w:pPr>
      <w:r w:rsidRPr="006F0006">
        <w:rPr>
          <w:rFonts w:ascii="Times New Roman" w:hAnsi="Times New Roman"/>
          <w:sz w:val="28"/>
          <w:szCs w:val="28"/>
        </w:rPr>
        <w:t xml:space="preserve">В) </w:t>
      </w:r>
      <w:r w:rsidR="003F1C0B" w:rsidRPr="006F0006">
        <w:rPr>
          <w:rFonts w:ascii="Times New Roman" w:hAnsi="Times New Roman"/>
          <w:sz w:val="28"/>
          <w:szCs w:val="28"/>
        </w:rPr>
        <w:t>близким родственником</w:t>
      </w:r>
      <w:r w:rsidRPr="006F0006">
        <w:rPr>
          <w:rFonts w:ascii="Times New Roman" w:hAnsi="Times New Roman"/>
          <w:sz w:val="28"/>
          <w:szCs w:val="28"/>
        </w:rPr>
        <w:t>;</w:t>
      </w:r>
    </w:p>
    <w:p w14:paraId="7B736E39" w14:textId="3A4C2B40" w:rsidR="003F1C0B" w:rsidRPr="006F0006" w:rsidRDefault="00D876DD" w:rsidP="006F0006">
      <w:pPr>
        <w:tabs>
          <w:tab w:val="left" w:pos="993"/>
        </w:tabs>
        <w:spacing w:after="0" w:line="312" w:lineRule="auto"/>
        <w:ind w:left="709"/>
        <w:jc w:val="both"/>
        <w:rPr>
          <w:rFonts w:ascii="Times New Roman" w:hAnsi="Times New Roman"/>
          <w:sz w:val="28"/>
          <w:szCs w:val="28"/>
        </w:rPr>
      </w:pPr>
      <w:r w:rsidRPr="006F0006">
        <w:rPr>
          <w:rFonts w:ascii="Times New Roman" w:hAnsi="Times New Roman"/>
          <w:sz w:val="28"/>
          <w:szCs w:val="28"/>
        </w:rPr>
        <w:t xml:space="preserve">Г) </w:t>
      </w:r>
      <w:r w:rsidR="003F1C0B" w:rsidRPr="006F0006">
        <w:rPr>
          <w:rFonts w:ascii="Times New Roman" w:hAnsi="Times New Roman"/>
          <w:sz w:val="28"/>
          <w:szCs w:val="28"/>
        </w:rPr>
        <w:t>супругом</w:t>
      </w:r>
      <w:r w:rsidRPr="006F0006">
        <w:rPr>
          <w:rFonts w:ascii="Times New Roman" w:hAnsi="Times New Roman"/>
          <w:sz w:val="28"/>
          <w:szCs w:val="28"/>
        </w:rPr>
        <w:t>.</w:t>
      </w:r>
    </w:p>
    <w:p w14:paraId="165876F2" w14:textId="77777777" w:rsidR="003F1C0B" w:rsidRPr="006F0006" w:rsidRDefault="003F1C0B" w:rsidP="006F0006">
      <w:pPr>
        <w:spacing w:after="0" w:line="312" w:lineRule="auto"/>
        <w:ind w:firstLine="709"/>
        <w:jc w:val="both"/>
        <w:rPr>
          <w:rFonts w:ascii="Times New Roman" w:hAnsi="Times New Roman"/>
          <w:b/>
          <w:sz w:val="28"/>
          <w:szCs w:val="28"/>
          <w:u w:val="single"/>
        </w:rPr>
      </w:pPr>
    </w:p>
    <w:p w14:paraId="5AD7EDAA" w14:textId="4A6F95D0" w:rsidR="003F1C0B" w:rsidRPr="006F0006" w:rsidRDefault="003F1C0B" w:rsidP="006F0006">
      <w:pPr>
        <w:spacing w:after="0" w:line="312" w:lineRule="auto"/>
        <w:ind w:firstLine="709"/>
        <w:jc w:val="both"/>
        <w:rPr>
          <w:rFonts w:ascii="Times New Roman" w:hAnsi="Times New Roman"/>
          <w:b/>
          <w:sz w:val="28"/>
          <w:szCs w:val="28"/>
          <w:u w:val="single"/>
        </w:rPr>
      </w:pPr>
      <w:r w:rsidRPr="006F0006">
        <w:rPr>
          <w:rFonts w:ascii="Times New Roman" w:hAnsi="Times New Roman"/>
          <w:b/>
          <w:color w:val="000000"/>
          <w:sz w:val="28"/>
          <w:szCs w:val="28"/>
          <w:u w:val="single"/>
          <w:shd w:val="clear" w:color="auto" w:fill="FFFFFF"/>
        </w:rPr>
        <w:t>9. Преступление, предусмотренное ст.</w:t>
      </w:r>
      <w:r w:rsidR="00D876DD" w:rsidRPr="006F0006">
        <w:rPr>
          <w:rFonts w:ascii="Times New Roman" w:hAnsi="Times New Roman"/>
          <w:b/>
          <w:color w:val="000000"/>
          <w:sz w:val="28"/>
          <w:szCs w:val="28"/>
          <w:u w:val="single"/>
          <w:shd w:val="clear" w:color="auto" w:fill="FFFFFF"/>
        </w:rPr>
        <w:t xml:space="preserve"> </w:t>
      </w:r>
      <w:r w:rsidRPr="006F0006">
        <w:rPr>
          <w:rFonts w:ascii="Times New Roman" w:hAnsi="Times New Roman"/>
          <w:b/>
          <w:color w:val="000000"/>
          <w:sz w:val="28"/>
          <w:szCs w:val="28"/>
          <w:u w:val="single"/>
          <w:shd w:val="clear" w:color="auto" w:fill="FFFFFF"/>
        </w:rPr>
        <w:t>306</w:t>
      </w:r>
      <w:r w:rsidR="00D876DD" w:rsidRPr="006F0006">
        <w:rPr>
          <w:rFonts w:ascii="Times New Roman" w:hAnsi="Times New Roman"/>
          <w:b/>
          <w:color w:val="000000"/>
          <w:sz w:val="28"/>
          <w:szCs w:val="28"/>
          <w:u w:val="single"/>
          <w:shd w:val="clear" w:color="auto" w:fill="FFFFFF"/>
        </w:rPr>
        <w:t xml:space="preserve"> </w:t>
      </w:r>
      <w:r w:rsidRPr="006F0006">
        <w:rPr>
          <w:rFonts w:ascii="Times New Roman" w:hAnsi="Times New Roman"/>
          <w:b/>
          <w:color w:val="000000"/>
          <w:sz w:val="28"/>
          <w:szCs w:val="28"/>
          <w:u w:val="single"/>
          <w:shd w:val="clear" w:color="auto" w:fill="FFFFFF"/>
        </w:rPr>
        <w:t xml:space="preserve">УК </w:t>
      </w:r>
      <w:r w:rsidR="00D876DD" w:rsidRPr="006F0006">
        <w:rPr>
          <w:rFonts w:ascii="Times New Roman" w:hAnsi="Times New Roman"/>
          <w:b/>
          <w:color w:val="000000"/>
          <w:sz w:val="28"/>
          <w:szCs w:val="28"/>
          <w:u w:val="single"/>
          <w:shd w:val="clear" w:color="auto" w:fill="FFFFFF"/>
        </w:rPr>
        <w:t xml:space="preserve">РФ </w:t>
      </w:r>
      <w:r w:rsidRPr="006F0006">
        <w:rPr>
          <w:rFonts w:ascii="Times New Roman" w:hAnsi="Times New Roman"/>
          <w:b/>
          <w:color w:val="000000"/>
          <w:sz w:val="28"/>
          <w:szCs w:val="28"/>
          <w:u w:val="single"/>
          <w:shd w:val="clear" w:color="auto" w:fill="FFFFFF"/>
        </w:rPr>
        <w:t>«Заведомо ложный донос» считается оконченным с момента:</w:t>
      </w:r>
    </w:p>
    <w:p w14:paraId="28C5851A" w14:textId="3BD61F9F" w:rsidR="003F1C0B" w:rsidRPr="006F0006" w:rsidRDefault="00D876DD" w:rsidP="006F0006">
      <w:pPr>
        <w:tabs>
          <w:tab w:val="left" w:pos="993"/>
        </w:tabs>
        <w:spacing w:after="0" w:line="312" w:lineRule="auto"/>
        <w:ind w:left="709"/>
        <w:jc w:val="both"/>
        <w:rPr>
          <w:rFonts w:ascii="Times New Roman" w:hAnsi="Times New Roman"/>
          <w:sz w:val="28"/>
          <w:szCs w:val="28"/>
        </w:rPr>
      </w:pPr>
      <w:r w:rsidRPr="006F0006">
        <w:rPr>
          <w:rFonts w:ascii="Times New Roman" w:hAnsi="Times New Roman"/>
          <w:sz w:val="28"/>
          <w:szCs w:val="28"/>
        </w:rPr>
        <w:t xml:space="preserve">А) </w:t>
      </w:r>
      <w:r w:rsidR="003F1C0B" w:rsidRPr="006F0006">
        <w:rPr>
          <w:rFonts w:ascii="Times New Roman" w:hAnsi="Times New Roman"/>
          <w:sz w:val="28"/>
          <w:szCs w:val="28"/>
        </w:rPr>
        <w:t>возбуждения уголовного дела</w:t>
      </w:r>
      <w:r w:rsidRPr="006F0006">
        <w:rPr>
          <w:rFonts w:ascii="Times New Roman" w:hAnsi="Times New Roman"/>
          <w:sz w:val="28"/>
          <w:szCs w:val="28"/>
        </w:rPr>
        <w:t>;</w:t>
      </w:r>
    </w:p>
    <w:p w14:paraId="3C8FF0F7" w14:textId="2087EC1B" w:rsidR="003F1C0B" w:rsidRPr="006F0006" w:rsidRDefault="00D876DD" w:rsidP="006F0006">
      <w:pPr>
        <w:tabs>
          <w:tab w:val="left" w:pos="993"/>
        </w:tabs>
        <w:spacing w:after="0" w:line="312" w:lineRule="auto"/>
        <w:ind w:left="709"/>
        <w:jc w:val="both"/>
        <w:rPr>
          <w:rFonts w:ascii="Times New Roman" w:hAnsi="Times New Roman"/>
          <w:sz w:val="28"/>
          <w:szCs w:val="28"/>
        </w:rPr>
      </w:pPr>
      <w:r w:rsidRPr="006F0006">
        <w:rPr>
          <w:rFonts w:ascii="Times New Roman" w:hAnsi="Times New Roman"/>
          <w:sz w:val="28"/>
          <w:szCs w:val="28"/>
        </w:rPr>
        <w:t xml:space="preserve">Б) </w:t>
      </w:r>
      <w:r w:rsidR="003F1C0B" w:rsidRPr="006F0006">
        <w:rPr>
          <w:rFonts w:ascii="Times New Roman" w:hAnsi="Times New Roman"/>
          <w:sz w:val="28"/>
          <w:szCs w:val="28"/>
        </w:rPr>
        <w:t>поступления ложного сообщения о совершении преступления</w:t>
      </w:r>
      <w:r w:rsidRPr="006F0006">
        <w:rPr>
          <w:rFonts w:ascii="Times New Roman" w:hAnsi="Times New Roman"/>
          <w:sz w:val="28"/>
          <w:szCs w:val="28"/>
        </w:rPr>
        <w:t>;</w:t>
      </w:r>
    </w:p>
    <w:p w14:paraId="791C083F" w14:textId="19799D61" w:rsidR="003F1C0B" w:rsidRPr="006F0006" w:rsidRDefault="00D876DD" w:rsidP="006F0006">
      <w:pPr>
        <w:tabs>
          <w:tab w:val="left" w:pos="993"/>
        </w:tabs>
        <w:spacing w:after="0" w:line="312" w:lineRule="auto"/>
        <w:ind w:left="709"/>
        <w:jc w:val="both"/>
        <w:rPr>
          <w:rFonts w:ascii="Times New Roman" w:hAnsi="Times New Roman"/>
          <w:sz w:val="28"/>
          <w:szCs w:val="28"/>
        </w:rPr>
      </w:pPr>
      <w:r w:rsidRPr="006F0006">
        <w:rPr>
          <w:rFonts w:ascii="Times New Roman" w:hAnsi="Times New Roman"/>
          <w:sz w:val="28"/>
          <w:szCs w:val="28"/>
        </w:rPr>
        <w:t xml:space="preserve">В) </w:t>
      </w:r>
      <w:r w:rsidR="003F1C0B" w:rsidRPr="006F0006">
        <w:rPr>
          <w:rFonts w:ascii="Times New Roman" w:hAnsi="Times New Roman"/>
          <w:sz w:val="28"/>
          <w:szCs w:val="28"/>
        </w:rPr>
        <w:t>проверки сообщения о совершении преступления</w:t>
      </w:r>
      <w:r w:rsidRPr="006F0006">
        <w:rPr>
          <w:rFonts w:ascii="Times New Roman" w:hAnsi="Times New Roman"/>
          <w:sz w:val="28"/>
          <w:szCs w:val="28"/>
        </w:rPr>
        <w:t>;</w:t>
      </w:r>
    </w:p>
    <w:p w14:paraId="437554E5" w14:textId="69975659" w:rsidR="003F1C0B" w:rsidRPr="006F0006" w:rsidRDefault="00D876DD" w:rsidP="006F0006">
      <w:pPr>
        <w:tabs>
          <w:tab w:val="left" w:pos="993"/>
        </w:tabs>
        <w:spacing w:after="0" w:line="312" w:lineRule="auto"/>
        <w:ind w:left="709"/>
        <w:jc w:val="both"/>
        <w:rPr>
          <w:rFonts w:ascii="Times New Roman" w:hAnsi="Times New Roman"/>
          <w:sz w:val="28"/>
          <w:szCs w:val="28"/>
        </w:rPr>
      </w:pPr>
      <w:r w:rsidRPr="006F0006">
        <w:rPr>
          <w:rFonts w:ascii="Times New Roman" w:hAnsi="Times New Roman"/>
          <w:sz w:val="28"/>
          <w:szCs w:val="28"/>
        </w:rPr>
        <w:t xml:space="preserve">Г) </w:t>
      </w:r>
      <w:r w:rsidR="003F1C0B" w:rsidRPr="006F0006">
        <w:rPr>
          <w:rFonts w:ascii="Times New Roman" w:hAnsi="Times New Roman"/>
          <w:sz w:val="28"/>
          <w:szCs w:val="28"/>
        </w:rPr>
        <w:t>привлечения невиновного к уголовной ответственности</w:t>
      </w:r>
      <w:r w:rsidRPr="006F0006">
        <w:rPr>
          <w:rFonts w:ascii="Times New Roman" w:hAnsi="Times New Roman"/>
          <w:sz w:val="28"/>
          <w:szCs w:val="28"/>
        </w:rPr>
        <w:t>.</w:t>
      </w:r>
    </w:p>
    <w:p w14:paraId="0746A059" w14:textId="77777777" w:rsidR="003F1C0B" w:rsidRPr="006F0006" w:rsidRDefault="003F1C0B" w:rsidP="006F0006">
      <w:pPr>
        <w:spacing w:after="0" w:line="312" w:lineRule="auto"/>
        <w:ind w:firstLine="709"/>
        <w:jc w:val="both"/>
        <w:rPr>
          <w:rFonts w:ascii="Times New Roman" w:hAnsi="Times New Roman"/>
          <w:sz w:val="28"/>
          <w:szCs w:val="28"/>
        </w:rPr>
      </w:pPr>
    </w:p>
    <w:p w14:paraId="3B8230ED" w14:textId="7A9B1D43" w:rsidR="003F1C0B" w:rsidRPr="006F0006" w:rsidRDefault="003F1C0B" w:rsidP="006F0006">
      <w:pPr>
        <w:tabs>
          <w:tab w:val="left" w:pos="993"/>
        </w:tabs>
        <w:spacing w:after="0" w:line="312" w:lineRule="auto"/>
        <w:ind w:firstLine="709"/>
        <w:jc w:val="both"/>
        <w:rPr>
          <w:rFonts w:ascii="Times New Roman" w:hAnsi="Times New Roman"/>
          <w:b/>
          <w:color w:val="000000"/>
          <w:sz w:val="28"/>
          <w:szCs w:val="28"/>
          <w:u w:val="single"/>
          <w:shd w:val="clear" w:color="auto" w:fill="FFFFFF"/>
        </w:rPr>
      </w:pPr>
      <w:r w:rsidRPr="006F0006">
        <w:rPr>
          <w:rFonts w:ascii="Times New Roman" w:hAnsi="Times New Roman"/>
          <w:b/>
          <w:color w:val="000000"/>
          <w:sz w:val="28"/>
          <w:szCs w:val="28"/>
          <w:u w:val="single"/>
          <w:shd w:val="clear" w:color="auto" w:fill="FFFFFF"/>
        </w:rPr>
        <w:lastRenderedPageBreak/>
        <w:t>10. Форма вмешательства в деятельность суда в целях воспрепятствования осуществлению правосудия (ст. 294 УК</w:t>
      </w:r>
      <w:r w:rsidR="00D876DD" w:rsidRPr="006F0006">
        <w:rPr>
          <w:rFonts w:ascii="Times New Roman" w:hAnsi="Times New Roman"/>
          <w:b/>
          <w:color w:val="000000"/>
          <w:sz w:val="28"/>
          <w:szCs w:val="28"/>
          <w:u w:val="single"/>
          <w:shd w:val="clear" w:color="auto" w:fill="FFFFFF"/>
        </w:rPr>
        <w:t xml:space="preserve"> РФ</w:t>
      </w:r>
      <w:r w:rsidRPr="006F0006">
        <w:rPr>
          <w:rFonts w:ascii="Times New Roman" w:hAnsi="Times New Roman"/>
          <w:b/>
          <w:color w:val="000000"/>
          <w:sz w:val="28"/>
          <w:szCs w:val="28"/>
          <w:u w:val="single"/>
          <w:shd w:val="clear" w:color="auto" w:fill="FFFFFF"/>
        </w:rPr>
        <w:t>) может быть:</w:t>
      </w:r>
    </w:p>
    <w:p w14:paraId="0C9BCF97" w14:textId="4E2D2EF2" w:rsidR="003F1C0B" w:rsidRPr="006F0006" w:rsidRDefault="00D876DD" w:rsidP="006F0006">
      <w:pPr>
        <w:tabs>
          <w:tab w:val="left" w:pos="993"/>
        </w:tabs>
        <w:spacing w:after="0" w:line="312" w:lineRule="auto"/>
        <w:ind w:left="709"/>
        <w:jc w:val="both"/>
        <w:rPr>
          <w:rFonts w:ascii="Times New Roman" w:hAnsi="Times New Roman"/>
          <w:color w:val="000000"/>
          <w:sz w:val="28"/>
          <w:szCs w:val="28"/>
          <w:shd w:val="clear" w:color="auto" w:fill="FFFFFF"/>
        </w:rPr>
      </w:pPr>
      <w:r w:rsidRPr="006F0006">
        <w:rPr>
          <w:rFonts w:ascii="Times New Roman" w:hAnsi="Times New Roman"/>
          <w:color w:val="000000"/>
          <w:sz w:val="28"/>
          <w:szCs w:val="28"/>
          <w:shd w:val="clear" w:color="auto" w:fill="FFFFFF"/>
        </w:rPr>
        <w:t xml:space="preserve">А) </w:t>
      </w:r>
      <w:r w:rsidR="003F1C0B" w:rsidRPr="006F0006">
        <w:rPr>
          <w:rFonts w:ascii="Times New Roman" w:hAnsi="Times New Roman"/>
          <w:color w:val="000000"/>
          <w:sz w:val="28"/>
          <w:szCs w:val="28"/>
          <w:shd w:val="clear" w:color="auto" w:fill="FFFFFF"/>
        </w:rPr>
        <w:t>любой, за исключением насильственной формы</w:t>
      </w:r>
      <w:r w:rsidRPr="006F0006">
        <w:rPr>
          <w:rFonts w:ascii="Times New Roman" w:hAnsi="Times New Roman"/>
          <w:color w:val="000000"/>
          <w:sz w:val="28"/>
          <w:szCs w:val="28"/>
          <w:shd w:val="clear" w:color="auto" w:fill="FFFFFF"/>
        </w:rPr>
        <w:t>;</w:t>
      </w:r>
    </w:p>
    <w:p w14:paraId="50777F03" w14:textId="5997DDC0" w:rsidR="003F1C0B" w:rsidRPr="006F0006" w:rsidRDefault="00D876DD" w:rsidP="006F0006">
      <w:pPr>
        <w:tabs>
          <w:tab w:val="left" w:pos="993"/>
        </w:tabs>
        <w:spacing w:after="0" w:line="312" w:lineRule="auto"/>
        <w:ind w:left="709"/>
        <w:jc w:val="both"/>
        <w:rPr>
          <w:rFonts w:ascii="Times New Roman" w:hAnsi="Times New Roman"/>
          <w:color w:val="000000"/>
          <w:sz w:val="28"/>
          <w:szCs w:val="28"/>
          <w:shd w:val="clear" w:color="auto" w:fill="FFFFFF"/>
        </w:rPr>
      </w:pPr>
      <w:r w:rsidRPr="006F0006">
        <w:rPr>
          <w:rFonts w:ascii="Times New Roman" w:hAnsi="Times New Roman"/>
          <w:color w:val="000000"/>
          <w:sz w:val="28"/>
          <w:szCs w:val="28"/>
          <w:shd w:val="clear" w:color="auto" w:fill="FFFFFF"/>
        </w:rPr>
        <w:t xml:space="preserve">Б) </w:t>
      </w:r>
      <w:r w:rsidR="003F1C0B" w:rsidRPr="006F0006">
        <w:rPr>
          <w:rFonts w:ascii="Times New Roman" w:hAnsi="Times New Roman"/>
          <w:color w:val="000000"/>
          <w:sz w:val="28"/>
          <w:szCs w:val="28"/>
          <w:shd w:val="clear" w:color="auto" w:fill="FFFFFF"/>
        </w:rPr>
        <w:t>только насильственной</w:t>
      </w:r>
      <w:r w:rsidRPr="006F0006">
        <w:rPr>
          <w:rFonts w:ascii="Times New Roman" w:hAnsi="Times New Roman"/>
          <w:color w:val="000000"/>
          <w:sz w:val="28"/>
          <w:szCs w:val="28"/>
          <w:shd w:val="clear" w:color="auto" w:fill="FFFFFF"/>
        </w:rPr>
        <w:t>;</w:t>
      </w:r>
    </w:p>
    <w:p w14:paraId="135087E9" w14:textId="6D14B14E" w:rsidR="003F1C0B" w:rsidRPr="006F0006" w:rsidRDefault="00D876DD" w:rsidP="006F0006">
      <w:pPr>
        <w:tabs>
          <w:tab w:val="left" w:pos="993"/>
        </w:tabs>
        <w:spacing w:after="0" w:line="312" w:lineRule="auto"/>
        <w:ind w:left="709"/>
        <w:jc w:val="both"/>
        <w:rPr>
          <w:rFonts w:ascii="Times New Roman" w:hAnsi="Times New Roman"/>
          <w:color w:val="000000"/>
          <w:sz w:val="28"/>
          <w:szCs w:val="28"/>
          <w:shd w:val="clear" w:color="auto" w:fill="FFFFFF"/>
        </w:rPr>
      </w:pPr>
      <w:r w:rsidRPr="006F0006">
        <w:rPr>
          <w:rFonts w:ascii="Times New Roman" w:hAnsi="Times New Roman"/>
          <w:color w:val="000000"/>
          <w:sz w:val="28"/>
          <w:szCs w:val="28"/>
          <w:shd w:val="clear" w:color="auto" w:fill="FFFFFF"/>
        </w:rPr>
        <w:t xml:space="preserve">В) </w:t>
      </w:r>
      <w:r w:rsidR="003F1C0B" w:rsidRPr="006F0006">
        <w:rPr>
          <w:rFonts w:ascii="Times New Roman" w:hAnsi="Times New Roman"/>
          <w:color w:val="000000"/>
          <w:sz w:val="28"/>
          <w:szCs w:val="28"/>
          <w:shd w:val="clear" w:color="auto" w:fill="FFFFFF"/>
        </w:rPr>
        <w:t>любой</w:t>
      </w:r>
      <w:r w:rsidRPr="006F0006">
        <w:rPr>
          <w:rFonts w:ascii="Times New Roman" w:hAnsi="Times New Roman"/>
          <w:color w:val="000000"/>
          <w:sz w:val="28"/>
          <w:szCs w:val="28"/>
          <w:shd w:val="clear" w:color="auto" w:fill="FFFFFF"/>
        </w:rPr>
        <w:t>;</w:t>
      </w:r>
    </w:p>
    <w:p w14:paraId="137AA5C0" w14:textId="456022F6" w:rsidR="003F1C0B" w:rsidRPr="006F0006" w:rsidRDefault="00D876DD" w:rsidP="006F0006">
      <w:pPr>
        <w:tabs>
          <w:tab w:val="left" w:pos="993"/>
        </w:tabs>
        <w:spacing w:after="0" w:line="312" w:lineRule="auto"/>
        <w:ind w:left="709"/>
        <w:jc w:val="both"/>
        <w:rPr>
          <w:rFonts w:ascii="Times New Roman" w:hAnsi="Times New Roman"/>
          <w:color w:val="000000"/>
          <w:sz w:val="28"/>
          <w:szCs w:val="28"/>
          <w:shd w:val="clear" w:color="auto" w:fill="FFFFFF"/>
        </w:rPr>
      </w:pPr>
      <w:r w:rsidRPr="006F0006">
        <w:rPr>
          <w:rFonts w:ascii="Times New Roman" w:hAnsi="Times New Roman"/>
          <w:color w:val="000000"/>
          <w:sz w:val="28"/>
          <w:szCs w:val="28"/>
          <w:shd w:val="clear" w:color="auto" w:fill="FFFFFF"/>
        </w:rPr>
        <w:t xml:space="preserve">Г) </w:t>
      </w:r>
      <w:r w:rsidR="003F1C0B" w:rsidRPr="006F0006">
        <w:rPr>
          <w:rFonts w:ascii="Times New Roman" w:hAnsi="Times New Roman"/>
          <w:color w:val="000000"/>
          <w:sz w:val="28"/>
          <w:szCs w:val="28"/>
          <w:shd w:val="clear" w:color="auto" w:fill="FFFFFF"/>
        </w:rPr>
        <w:t>нет верного ответа</w:t>
      </w:r>
      <w:r w:rsidRPr="006F0006">
        <w:rPr>
          <w:rFonts w:ascii="Times New Roman" w:hAnsi="Times New Roman"/>
          <w:color w:val="000000"/>
          <w:sz w:val="28"/>
          <w:szCs w:val="28"/>
          <w:shd w:val="clear" w:color="auto" w:fill="FFFFFF"/>
        </w:rPr>
        <w:t>.</w:t>
      </w:r>
    </w:p>
    <w:p w14:paraId="2BCF1358" w14:textId="77777777" w:rsidR="00D876DD" w:rsidRPr="006F0006" w:rsidRDefault="00D876DD" w:rsidP="006F0006">
      <w:pPr>
        <w:tabs>
          <w:tab w:val="left" w:pos="993"/>
        </w:tabs>
        <w:spacing w:after="0" w:line="312" w:lineRule="auto"/>
        <w:ind w:left="709"/>
        <w:jc w:val="both"/>
        <w:rPr>
          <w:rFonts w:ascii="Times New Roman" w:hAnsi="Times New Roman"/>
          <w:color w:val="000000"/>
          <w:sz w:val="28"/>
          <w:szCs w:val="28"/>
          <w:shd w:val="clear" w:color="auto" w:fill="FFFFFF"/>
        </w:rPr>
      </w:pPr>
    </w:p>
    <w:p w14:paraId="633581C0" w14:textId="607FFE55" w:rsidR="003F1C0B" w:rsidRPr="006F0006" w:rsidRDefault="003F1C0B" w:rsidP="006F0006">
      <w:pPr>
        <w:spacing w:after="0" w:line="312" w:lineRule="auto"/>
        <w:ind w:firstLine="709"/>
        <w:jc w:val="both"/>
        <w:rPr>
          <w:rFonts w:ascii="Times New Roman" w:hAnsi="Times New Roman"/>
          <w:b/>
          <w:color w:val="000000"/>
          <w:sz w:val="28"/>
          <w:szCs w:val="28"/>
          <w:u w:val="single"/>
          <w:shd w:val="clear" w:color="auto" w:fill="FFFFFF"/>
        </w:rPr>
      </w:pPr>
      <w:r w:rsidRPr="006F0006">
        <w:rPr>
          <w:rFonts w:ascii="Times New Roman" w:hAnsi="Times New Roman"/>
          <w:b/>
          <w:color w:val="000000"/>
          <w:sz w:val="28"/>
          <w:szCs w:val="28"/>
          <w:u w:val="single"/>
          <w:shd w:val="clear" w:color="auto" w:fill="FFFFFF"/>
        </w:rPr>
        <w:t>11. Преступление, предусмотренное ст.</w:t>
      </w:r>
      <w:r w:rsidR="00D876DD" w:rsidRPr="006F0006">
        <w:rPr>
          <w:rFonts w:ascii="Times New Roman" w:hAnsi="Times New Roman"/>
          <w:b/>
          <w:color w:val="000000"/>
          <w:sz w:val="28"/>
          <w:szCs w:val="28"/>
          <w:u w:val="single"/>
          <w:shd w:val="clear" w:color="auto" w:fill="FFFFFF"/>
        </w:rPr>
        <w:t xml:space="preserve"> </w:t>
      </w:r>
      <w:r w:rsidRPr="006F0006">
        <w:rPr>
          <w:rFonts w:ascii="Times New Roman" w:hAnsi="Times New Roman"/>
          <w:b/>
          <w:color w:val="000000"/>
          <w:sz w:val="28"/>
          <w:szCs w:val="28"/>
          <w:u w:val="single"/>
          <w:shd w:val="clear" w:color="auto" w:fill="FFFFFF"/>
        </w:rPr>
        <w:t xml:space="preserve">295 УК </w:t>
      </w:r>
      <w:r w:rsidR="00D876DD" w:rsidRPr="006F0006">
        <w:rPr>
          <w:rFonts w:ascii="Times New Roman" w:hAnsi="Times New Roman"/>
          <w:b/>
          <w:color w:val="000000"/>
          <w:sz w:val="28"/>
          <w:szCs w:val="28"/>
          <w:u w:val="single"/>
          <w:shd w:val="clear" w:color="auto" w:fill="FFFFFF"/>
        </w:rPr>
        <w:t xml:space="preserve">РФ </w:t>
      </w:r>
      <w:r w:rsidRPr="006F0006">
        <w:rPr>
          <w:rFonts w:ascii="Times New Roman" w:hAnsi="Times New Roman"/>
          <w:b/>
          <w:color w:val="000000"/>
          <w:sz w:val="28"/>
          <w:szCs w:val="28"/>
          <w:u w:val="single"/>
          <w:shd w:val="clear" w:color="auto" w:fill="FFFFFF"/>
        </w:rPr>
        <w:t>«Посягательство на жизнь лица, осуществляющего правосудие или предварительное расследование» считается оконченным с момента:</w:t>
      </w:r>
    </w:p>
    <w:p w14:paraId="16BF9C23" w14:textId="78067DEF" w:rsidR="003F1C0B" w:rsidRPr="006F0006" w:rsidRDefault="00D876DD" w:rsidP="006F0006">
      <w:pPr>
        <w:tabs>
          <w:tab w:val="left" w:pos="993"/>
        </w:tabs>
        <w:spacing w:after="0" w:line="312" w:lineRule="auto"/>
        <w:ind w:left="709"/>
        <w:jc w:val="both"/>
        <w:rPr>
          <w:rFonts w:ascii="Times New Roman" w:hAnsi="Times New Roman"/>
          <w:color w:val="000000"/>
          <w:sz w:val="28"/>
          <w:szCs w:val="28"/>
          <w:shd w:val="clear" w:color="auto" w:fill="FFFFFF"/>
        </w:rPr>
      </w:pPr>
      <w:r w:rsidRPr="006F0006">
        <w:rPr>
          <w:rFonts w:ascii="Times New Roman" w:hAnsi="Times New Roman"/>
          <w:color w:val="000000"/>
          <w:sz w:val="28"/>
          <w:szCs w:val="28"/>
          <w:shd w:val="clear" w:color="auto" w:fill="FFFFFF"/>
        </w:rPr>
        <w:t xml:space="preserve">А) </w:t>
      </w:r>
      <w:r w:rsidR="003F1C0B" w:rsidRPr="006F0006">
        <w:rPr>
          <w:rFonts w:ascii="Times New Roman" w:hAnsi="Times New Roman"/>
          <w:color w:val="000000"/>
          <w:sz w:val="28"/>
          <w:szCs w:val="28"/>
          <w:shd w:val="clear" w:color="auto" w:fill="FFFFFF"/>
        </w:rPr>
        <w:t>наступления смерти</w:t>
      </w:r>
      <w:r w:rsidRPr="006F0006">
        <w:rPr>
          <w:rFonts w:ascii="Times New Roman" w:hAnsi="Times New Roman"/>
          <w:color w:val="000000"/>
          <w:sz w:val="28"/>
          <w:szCs w:val="28"/>
          <w:shd w:val="clear" w:color="auto" w:fill="FFFFFF"/>
        </w:rPr>
        <w:t>;</w:t>
      </w:r>
    </w:p>
    <w:p w14:paraId="4FD5A815" w14:textId="453590A1" w:rsidR="003F1C0B" w:rsidRPr="006F0006" w:rsidRDefault="00D876DD" w:rsidP="006F0006">
      <w:pPr>
        <w:tabs>
          <w:tab w:val="left" w:pos="993"/>
        </w:tabs>
        <w:spacing w:after="0" w:line="312" w:lineRule="auto"/>
        <w:ind w:left="709"/>
        <w:jc w:val="both"/>
        <w:rPr>
          <w:rFonts w:ascii="Times New Roman" w:hAnsi="Times New Roman"/>
          <w:color w:val="000000"/>
          <w:sz w:val="28"/>
          <w:szCs w:val="28"/>
          <w:shd w:val="clear" w:color="auto" w:fill="FFFFFF"/>
        </w:rPr>
      </w:pPr>
      <w:r w:rsidRPr="006F0006">
        <w:rPr>
          <w:rFonts w:ascii="Times New Roman" w:hAnsi="Times New Roman"/>
          <w:color w:val="000000"/>
          <w:sz w:val="28"/>
          <w:szCs w:val="28"/>
          <w:shd w:val="clear" w:color="auto" w:fill="FFFFFF"/>
        </w:rPr>
        <w:t xml:space="preserve">Б) </w:t>
      </w:r>
      <w:r w:rsidR="003F1C0B" w:rsidRPr="006F0006">
        <w:rPr>
          <w:rFonts w:ascii="Times New Roman" w:hAnsi="Times New Roman"/>
          <w:color w:val="000000"/>
          <w:sz w:val="28"/>
          <w:szCs w:val="28"/>
          <w:shd w:val="clear" w:color="auto" w:fill="FFFFFF"/>
        </w:rPr>
        <w:t>приготовления к преступлению</w:t>
      </w:r>
      <w:r w:rsidRPr="006F0006">
        <w:rPr>
          <w:rFonts w:ascii="Times New Roman" w:hAnsi="Times New Roman"/>
          <w:color w:val="000000"/>
          <w:sz w:val="28"/>
          <w:szCs w:val="28"/>
          <w:shd w:val="clear" w:color="auto" w:fill="FFFFFF"/>
        </w:rPr>
        <w:t>;</w:t>
      </w:r>
    </w:p>
    <w:p w14:paraId="529DFE67" w14:textId="3EAEC44D" w:rsidR="003F1C0B" w:rsidRPr="006F0006" w:rsidRDefault="00D876DD" w:rsidP="006F0006">
      <w:pPr>
        <w:tabs>
          <w:tab w:val="left" w:pos="993"/>
        </w:tabs>
        <w:spacing w:after="0" w:line="312" w:lineRule="auto"/>
        <w:ind w:left="709"/>
        <w:jc w:val="both"/>
        <w:rPr>
          <w:rFonts w:ascii="Times New Roman" w:hAnsi="Times New Roman"/>
          <w:color w:val="000000"/>
          <w:sz w:val="28"/>
          <w:szCs w:val="28"/>
          <w:shd w:val="clear" w:color="auto" w:fill="FFFFFF"/>
        </w:rPr>
      </w:pPr>
      <w:r w:rsidRPr="006F0006">
        <w:rPr>
          <w:rFonts w:ascii="Times New Roman" w:hAnsi="Times New Roman"/>
          <w:color w:val="000000"/>
          <w:sz w:val="28"/>
          <w:szCs w:val="28"/>
          <w:shd w:val="clear" w:color="auto" w:fill="FFFFFF"/>
        </w:rPr>
        <w:t xml:space="preserve">В) </w:t>
      </w:r>
      <w:r w:rsidR="003F1C0B" w:rsidRPr="006F0006">
        <w:rPr>
          <w:rFonts w:ascii="Times New Roman" w:hAnsi="Times New Roman"/>
          <w:color w:val="000000"/>
          <w:sz w:val="28"/>
          <w:szCs w:val="28"/>
          <w:shd w:val="clear" w:color="auto" w:fill="FFFFFF"/>
        </w:rPr>
        <w:t>покушения либо наступления смерти</w:t>
      </w:r>
      <w:r w:rsidRPr="006F0006">
        <w:rPr>
          <w:rFonts w:ascii="Times New Roman" w:hAnsi="Times New Roman"/>
          <w:color w:val="000000"/>
          <w:sz w:val="28"/>
          <w:szCs w:val="28"/>
          <w:shd w:val="clear" w:color="auto" w:fill="FFFFFF"/>
        </w:rPr>
        <w:t>;</w:t>
      </w:r>
    </w:p>
    <w:p w14:paraId="123587EB" w14:textId="300564EC" w:rsidR="003F1C0B" w:rsidRPr="006F0006" w:rsidRDefault="00D876DD" w:rsidP="006F0006">
      <w:pPr>
        <w:tabs>
          <w:tab w:val="left" w:pos="993"/>
        </w:tabs>
        <w:spacing w:after="0" w:line="312" w:lineRule="auto"/>
        <w:ind w:left="709"/>
        <w:jc w:val="both"/>
        <w:rPr>
          <w:rFonts w:ascii="Times New Roman" w:hAnsi="Times New Roman"/>
          <w:sz w:val="28"/>
          <w:szCs w:val="28"/>
        </w:rPr>
      </w:pPr>
      <w:r w:rsidRPr="006F0006">
        <w:rPr>
          <w:rFonts w:ascii="Times New Roman" w:hAnsi="Times New Roman"/>
          <w:color w:val="000000"/>
          <w:sz w:val="28"/>
          <w:szCs w:val="28"/>
          <w:shd w:val="clear" w:color="auto" w:fill="FFFFFF"/>
        </w:rPr>
        <w:t xml:space="preserve">Г) </w:t>
      </w:r>
      <w:r w:rsidR="003F1C0B" w:rsidRPr="006F0006">
        <w:rPr>
          <w:rFonts w:ascii="Times New Roman" w:hAnsi="Times New Roman"/>
          <w:color w:val="000000"/>
          <w:sz w:val="28"/>
          <w:szCs w:val="28"/>
          <w:shd w:val="clear" w:color="auto" w:fill="FFFFFF"/>
        </w:rPr>
        <w:t>покушения на преступление</w:t>
      </w:r>
      <w:r w:rsidRPr="006F0006">
        <w:rPr>
          <w:rFonts w:ascii="Times New Roman" w:hAnsi="Times New Roman"/>
          <w:color w:val="000000"/>
          <w:sz w:val="28"/>
          <w:szCs w:val="28"/>
          <w:shd w:val="clear" w:color="auto" w:fill="FFFFFF"/>
        </w:rPr>
        <w:t>.</w:t>
      </w:r>
    </w:p>
    <w:p w14:paraId="2AABF553" w14:textId="77777777" w:rsidR="003F1C0B" w:rsidRPr="006F0006" w:rsidRDefault="003F1C0B" w:rsidP="006F0006">
      <w:pPr>
        <w:tabs>
          <w:tab w:val="left" w:pos="993"/>
        </w:tabs>
        <w:spacing w:after="0" w:line="312" w:lineRule="auto"/>
        <w:ind w:firstLine="709"/>
        <w:jc w:val="both"/>
        <w:rPr>
          <w:rFonts w:ascii="Times New Roman" w:hAnsi="Times New Roman"/>
          <w:sz w:val="28"/>
          <w:szCs w:val="28"/>
        </w:rPr>
      </w:pPr>
    </w:p>
    <w:p w14:paraId="21EF3869" w14:textId="77777777" w:rsidR="003F1C0B" w:rsidRPr="006F0006" w:rsidRDefault="003F1C0B" w:rsidP="006F0006">
      <w:pPr>
        <w:tabs>
          <w:tab w:val="left" w:pos="1134"/>
        </w:tabs>
        <w:spacing w:after="0" w:line="312" w:lineRule="auto"/>
        <w:ind w:firstLine="709"/>
        <w:jc w:val="both"/>
        <w:rPr>
          <w:rFonts w:ascii="Times New Roman" w:hAnsi="Times New Roman"/>
          <w:b/>
          <w:color w:val="000000"/>
          <w:sz w:val="28"/>
          <w:szCs w:val="28"/>
          <w:u w:val="single"/>
          <w:shd w:val="clear" w:color="auto" w:fill="FFFFFF"/>
        </w:rPr>
      </w:pPr>
      <w:r w:rsidRPr="006F0006">
        <w:rPr>
          <w:rFonts w:ascii="Times New Roman" w:hAnsi="Times New Roman"/>
          <w:b/>
          <w:sz w:val="28"/>
          <w:szCs w:val="28"/>
          <w:u w:val="single"/>
        </w:rPr>
        <w:t>12.</w:t>
      </w:r>
      <w:r w:rsidRPr="006F0006">
        <w:rPr>
          <w:rFonts w:ascii="Times New Roman" w:hAnsi="Times New Roman"/>
          <w:b/>
          <w:color w:val="000000"/>
          <w:sz w:val="28"/>
          <w:szCs w:val="28"/>
          <w:u w:val="single"/>
          <w:shd w:val="clear" w:color="auto" w:fill="FFFFFF"/>
        </w:rPr>
        <w:t xml:space="preserve"> Клевета в отношении судьи, присяжного заседателя или иного лица, участвующего в отправлении правосудия, совершается:</w:t>
      </w:r>
    </w:p>
    <w:p w14:paraId="7153E404" w14:textId="6139D1B5" w:rsidR="003F1C0B" w:rsidRPr="006F0006" w:rsidRDefault="00190CA5" w:rsidP="006F0006">
      <w:pPr>
        <w:tabs>
          <w:tab w:val="left" w:pos="851"/>
          <w:tab w:val="left" w:pos="993"/>
        </w:tabs>
        <w:spacing w:after="0" w:line="312" w:lineRule="auto"/>
        <w:ind w:left="709"/>
        <w:jc w:val="both"/>
        <w:rPr>
          <w:rFonts w:ascii="Times New Roman" w:hAnsi="Times New Roman"/>
          <w:sz w:val="28"/>
          <w:szCs w:val="28"/>
        </w:rPr>
      </w:pPr>
      <w:r w:rsidRPr="006F0006">
        <w:rPr>
          <w:rFonts w:ascii="Times New Roman" w:hAnsi="Times New Roman"/>
          <w:sz w:val="28"/>
          <w:szCs w:val="28"/>
        </w:rPr>
        <w:t xml:space="preserve">А) </w:t>
      </w:r>
      <w:r w:rsidR="003F1C0B" w:rsidRPr="006F0006">
        <w:rPr>
          <w:rFonts w:ascii="Times New Roman" w:hAnsi="Times New Roman"/>
          <w:sz w:val="28"/>
          <w:szCs w:val="28"/>
        </w:rPr>
        <w:t>в связи с рассмотрением дел или материалов в суде</w:t>
      </w:r>
      <w:r w:rsidRPr="006F0006">
        <w:rPr>
          <w:rFonts w:ascii="Times New Roman" w:hAnsi="Times New Roman"/>
          <w:sz w:val="28"/>
          <w:szCs w:val="28"/>
        </w:rPr>
        <w:t>;</w:t>
      </w:r>
    </w:p>
    <w:p w14:paraId="3A5F5F6B" w14:textId="022F0252" w:rsidR="003F1C0B" w:rsidRPr="006F0006" w:rsidRDefault="00190CA5" w:rsidP="006F0006">
      <w:pPr>
        <w:tabs>
          <w:tab w:val="left" w:pos="851"/>
          <w:tab w:val="left" w:pos="993"/>
        </w:tabs>
        <w:spacing w:after="0" w:line="312" w:lineRule="auto"/>
        <w:ind w:left="709"/>
        <w:jc w:val="both"/>
        <w:rPr>
          <w:rFonts w:ascii="Times New Roman" w:hAnsi="Times New Roman"/>
          <w:sz w:val="28"/>
          <w:szCs w:val="28"/>
        </w:rPr>
      </w:pPr>
      <w:r w:rsidRPr="006F0006">
        <w:rPr>
          <w:rFonts w:ascii="Times New Roman" w:hAnsi="Times New Roman"/>
          <w:sz w:val="28"/>
          <w:szCs w:val="28"/>
        </w:rPr>
        <w:t xml:space="preserve">Б) </w:t>
      </w:r>
      <w:r w:rsidR="003F1C0B" w:rsidRPr="006F0006">
        <w:rPr>
          <w:rFonts w:ascii="Times New Roman" w:hAnsi="Times New Roman"/>
          <w:sz w:val="28"/>
          <w:szCs w:val="28"/>
        </w:rPr>
        <w:t>с целью подорвать деловую репутацию потерпевшего</w:t>
      </w:r>
      <w:r w:rsidRPr="006F0006">
        <w:rPr>
          <w:rFonts w:ascii="Times New Roman" w:hAnsi="Times New Roman"/>
          <w:sz w:val="28"/>
          <w:szCs w:val="28"/>
        </w:rPr>
        <w:t>;</w:t>
      </w:r>
    </w:p>
    <w:p w14:paraId="77DC7059" w14:textId="6078B70A" w:rsidR="003F1C0B" w:rsidRPr="006F0006" w:rsidRDefault="00190CA5" w:rsidP="006F0006">
      <w:pPr>
        <w:tabs>
          <w:tab w:val="left" w:pos="851"/>
          <w:tab w:val="left" w:pos="993"/>
        </w:tabs>
        <w:spacing w:after="0" w:line="312" w:lineRule="auto"/>
        <w:ind w:left="709"/>
        <w:jc w:val="both"/>
        <w:rPr>
          <w:rFonts w:ascii="Times New Roman" w:hAnsi="Times New Roman"/>
          <w:sz w:val="28"/>
          <w:szCs w:val="28"/>
        </w:rPr>
      </w:pPr>
      <w:r w:rsidRPr="006F0006">
        <w:rPr>
          <w:rFonts w:ascii="Times New Roman" w:hAnsi="Times New Roman"/>
          <w:sz w:val="28"/>
          <w:szCs w:val="28"/>
        </w:rPr>
        <w:t xml:space="preserve">В) </w:t>
      </w:r>
      <w:r w:rsidR="003F1C0B" w:rsidRPr="006F0006">
        <w:rPr>
          <w:rFonts w:ascii="Times New Roman" w:hAnsi="Times New Roman"/>
          <w:sz w:val="28"/>
          <w:szCs w:val="28"/>
        </w:rPr>
        <w:t>в связи с производством предварительного расследования</w:t>
      </w:r>
      <w:r w:rsidRPr="006F0006">
        <w:rPr>
          <w:rFonts w:ascii="Times New Roman" w:hAnsi="Times New Roman"/>
          <w:sz w:val="28"/>
          <w:szCs w:val="28"/>
        </w:rPr>
        <w:t>;</w:t>
      </w:r>
    </w:p>
    <w:p w14:paraId="5ECEF66C" w14:textId="1212DDC5" w:rsidR="003F1C0B" w:rsidRPr="006F0006" w:rsidRDefault="00190CA5" w:rsidP="006F0006">
      <w:pPr>
        <w:tabs>
          <w:tab w:val="left" w:pos="851"/>
          <w:tab w:val="left" w:pos="993"/>
        </w:tabs>
        <w:spacing w:after="0" w:line="312" w:lineRule="auto"/>
        <w:ind w:left="709"/>
        <w:jc w:val="both"/>
        <w:rPr>
          <w:rFonts w:ascii="Times New Roman" w:hAnsi="Times New Roman"/>
          <w:sz w:val="28"/>
          <w:szCs w:val="28"/>
        </w:rPr>
      </w:pPr>
      <w:r w:rsidRPr="006F0006">
        <w:rPr>
          <w:rFonts w:ascii="Times New Roman" w:hAnsi="Times New Roman"/>
          <w:sz w:val="28"/>
          <w:szCs w:val="28"/>
        </w:rPr>
        <w:t xml:space="preserve">Г) </w:t>
      </w:r>
      <w:r w:rsidR="003F1C0B" w:rsidRPr="006F0006">
        <w:rPr>
          <w:rFonts w:ascii="Times New Roman" w:hAnsi="Times New Roman"/>
          <w:sz w:val="28"/>
          <w:szCs w:val="28"/>
        </w:rPr>
        <w:t>с целью опорочить честь и достоинство</w:t>
      </w:r>
      <w:r w:rsidRPr="006F0006">
        <w:rPr>
          <w:rFonts w:ascii="Times New Roman" w:hAnsi="Times New Roman"/>
          <w:sz w:val="28"/>
          <w:szCs w:val="28"/>
        </w:rPr>
        <w:t>.</w:t>
      </w:r>
    </w:p>
    <w:p w14:paraId="31EA992A" w14:textId="77777777" w:rsidR="006436C0" w:rsidRPr="006F0006" w:rsidRDefault="006436C0" w:rsidP="006F0006">
      <w:pPr>
        <w:spacing w:after="0" w:line="312" w:lineRule="auto"/>
        <w:ind w:firstLine="709"/>
        <w:jc w:val="both"/>
        <w:rPr>
          <w:rFonts w:ascii="Times New Roman" w:hAnsi="Times New Roman"/>
          <w:b/>
          <w:sz w:val="28"/>
          <w:szCs w:val="28"/>
          <w:u w:val="single"/>
        </w:rPr>
      </w:pPr>
    </w:p>
    <w:p w14:paraId="43092F66" w14:textId="1C07668B" w:rsidR="006436C0" w:rsidRPr="006F0006" w:rsidRDefault="006436C0" w:rsidP="006F0006">
      <w:pPr>
        <w:spacing w:after="0" w:line="312" w:lineRule="auto"/>
        <w:ind w:firstLine="709"/>
        <w:jc w:val="both"/>
        <w:rPr>
          <w:rFonts w:ascii="Times New Roman" w:hAnsi="Times New Roman"/>
          <w:b/>
          <w:color w:val="000000"/>
          <w:sz w:val="28"/>
          <w:szCs w:val="28"/>
          <w:u w:val="single"/>
          <w:shd w:val="clear" w:color="auto" w:fill="FFFFFF"/>
        </w:rPr>
      </w:pPr>
      <w:r w:rsidRPr="006F0006">
        <w:rPr>
          <w:rFonts w:ascii="Times New Roman" w:hAnsi="Times New Roman"/>
          <w:b/>
          <w:sz w:val="28"/>
          <w:szCs w:val="28"/>
          <w:u w:val="single"/>
        </w:rPr>
        <w:t xml:space="preserve">13. </w:t>
      </w:r>
      <w:r w:rsidRPr="006F0006">
        <w:rPr>
          <w:rFonts w:ascii="Times New Roman" w:hAnsi="Times New Roman"/>
          <w:b/>
          <w:color w:val="000000"/>
          <w:sz w:val="28"/>
          <w:szCs w:val="28"/>
          <w:u w:val="single"/>
          <w:shd w:val="clear" w:color="auto" w:fill="FFFFFF"/>
        </w:rPr>
        <w:t>Свидетель и потерпевший освобождаются от ответственности, если они добровольно заявили о ложности данных ими показаний:</w:t>
      </w:r>
    </w:p>
    <w:p w14:paraId="526C4088" w14:textId="77777777" w:rsidR="006436C0" w:rsidRPr="006F0006" w:rsidRDefault="006436C0" w:rsidP="006F0006">
      <w:pPr>
        <w:tabs>
          <w:tab w:val="left" w:pos="1134"/>
        </w:tabs>
        <w:spacing w:after="0" w:line="312" w:lineRule="auto"/>
        <w:ind w:left="709"/>
        <w:jc w:val="both"/>
        <w:rPr>
          <w:rFonts w:ascii="Times New Roman" w:eastAsia="Times New Roman" w:hAnsi="Times New Roman"/>
          <w:color w:val="000000"/>
          <w:sz w:val="28"/>
          <w:szCs w:val="28"/>
        </w:rPr>
      </w:pPr>
      <w:r w:rsidRPr="006F0006">
        <w:rPr>
          <w:rFonts w:ascii="Times New Roman" w:eastAsia="Times New Roman" w:hAnsi="Times New Roman"/>
          <w:color w:val="000000"/>
          <w:sz w:val="28"/>
          <w:szCs w:val="28"/>
        </w:rPr>
        <w:t>А) в ходе дознания, предварительного следствия или судебного разбирательства до вынесения приговора или решения суда;</w:t>
      </w:r>
    </w:p>
    <w:p w14:paraId="1DF49180" w14:textId="77777777" w:rsidR="006436C0" w:rsidRPr="006F0006" w:rsidRDefault="006436C0" w:rsidP="006F0006">
      <w:pPr>
        <w:tabs>
          <w:tab w:val="left" w:pos="1134"/>
        </w:tabs>
        <w:spacing w:after="0" w:line="312" w:lineRule="auto"/>
        <w:ind w:firstLine="709"/>
        <w:jc w:val="both"/>
        <w:rPr>
          <w:rFonts w:ascii="Times New Roman" w:eastAsia="Times New Roman" w:hAnsi="Times New Roman"/>
          <w:color w:val="000000"/>
          <w:sz w:val="28"/>
          <w:szCs w:val="28"/>
        </w:rPr>
      </w:pPr>
      <w:r w:rsidRPr="006F0006">
        <w:rPr>
          <w:rFonts w:ascii="Times New Roman" w:eastAsia="Times New Roman" w:hAnsi="Times New Roman"/>
          <w:color w:val="000000"/>
          <w:sz w:val="28"/>
          <w:szCs w:val="28"/>
        </w:rPr>
        <w:t>Б) в ходе дознания, предварительного следствия до начала судебного разбирательства;</w:t>
      </w:r>
    </w:p>
    <w:p w14:paraId="4A7EAB26" w14:textId="77777777" w:rsidR="006436C0" w:rsidRPr="006F0006" w:rsidRDefault="006436C0" w:rsidP="006F0006">
      <w:pPr>
        <w:tabs>
          <w:tab w:val="left" w:pos="1134"/>
        </w:tabs>
        <w:spacing w:after="0" w:line="312" w:lineRule="auto"/>
        <w:ind w:left="709"/>
        <w:jc w:val="both"/>
        <w:rPr>
          <w:rFonts w:ascii="Times New Roman" w:eastAsia="Times New Roman" w:hAnsi="Times New Roman"/>
          <w:color w:val="000000"/>
          <w:sz w:val="28"/>
          <w:szCs w:val="28"/>
        </w:rPr>
      </w:pPr>
      <w:r w:rsidRPr="006F0006">
        <w:rPr>
          <w:rFonts w:ascii="Times New Roman" w:eastAsia="Times New Roman" w:hAnsi="Times New Roman"/>
          <w:color w:val="000000"/>
          <w:sz w:val="28"/>
          <w:szCs w:val="28"/>
        </w:rPr>
        <w:t>В) в ходе дознания, предварительного следствия;</w:t>
      </w:r>
    </w:p>
    <w:p w14:paraId="7878ADDD" w14:textId="77777777" w:rsidR="006436C0" w:rsidRPr="006F0006" w:rsidRDefault="006436C0" w:rsidP="006F0006">
      <w:pPr>
        <w:tabs>
          <w:tab w:val="left" w:pos="1134"/>
        </w:tabs>
        <w:spacing w:after="0" w:line="312" w:lineRule="auto"/>
        <w:ind w:left="709"/>
        <w:jc w:val="both"/>
        <w:rPr>
          <w:rFonts w:ascii="Times New Roman" w:eastAsia="Times New Roman" w:hAnsi="Times New Roman"/>
          <w:color w:val="000000"/>
          <w:sz w:val="28"/>
          <w:szCs w:val="28"/>
        </w:rPr>
      </w:pPr>
      <w:r w:rsidRPr="006F0006">
        <w:rPr>
          <w:rFonts w:ascii="Times New Roman" w:eastAsia="Times New Roman" w:hAnsi="Times New Roman"/>
          <w:color w:val="000000"/>
          <w:sz w:val="28"/>
          <w:szCs w:val="28"/>
        </w:rPr>
        <w:t>Г) после вынесения приговора или решения суда.</w:t>
      </w:r>
    </w:p>
    <w:p w14:paraId="2D2A01E3" w14:textId="77777777" w:rsidR="006436C0" w:rsidRPr="006F0006" w:rsidRDefault="006436C0" w:rsidP="006F0006">
      <w:pPr>
        <w:tabs>
          <w:tab w:val="left" w:pos="1134"/>
        </w:tabs>
        <w:spacing w:after="0" w:line="312" w:lineRule="auto"/>
        <w:ind w:left="709"/>
        <w:jc w:val="both"/>
        <w:rPr>
          <w:rFonts w:ascii="Times New Roman" w:eastAsia="Times New Roman" w:hAnsi="Times New Roman"/>
          <w:color w:val="000000"/>
          <w:sz w:val="28"/>
          <w:szCs w:val="28"/>
        </w:rPr>
      </w:pPr>
    </w:p>
    <w:p w14:paraId="43C8BED3" w14:textId="014E472D" w:rsidR="006436C0" w:rsidRPr="006F0006" w:rsidRDefault="006436C0" w:rsidP="006F0006">
      <w:pPr>
        <w:spacing w:after="0" w:line="312" w:lineRule="auto"/>
        <w:ind w:firstLine="709"/>
        <w:jc w:val="both"/>
        <w:rPr>
          <w:rFonts w:ascii="Times New Roman" w:hAnsi="Times New Roman"/>
          <w:b/>
          <w:sz w:val="28"/>
          <w:szCs w:val="28"/>
          <w:u w:val="single"/>
        </w:rPr>
      </w:pPr>
      <w:r w:rsidRPr="006F0006">
        <w:rPr>
          <w:rFonts w:ascii="Times New Roman" w:hAnsi="Times New Roman"/>
          <w:b/>
          <w:color w:val="000000"/>
          <w:sz w:val="28"/>
          <w:szCs w:val="28"/>
          <w:u w:val="single"/>
          <w:shd w:val="clear" w:color="auto" w:fill="FFFFFF"/>
        </w:rPr>
        <w:lastRenderedPageBreak/>
        <w:t xml:space="preserve">14. Лицо не подлежит уголовной ответственности за заранее </w:t>
      </w:r>
      <w:r w:rsidR="000C0C88" w:rsidRPr="006F0006">
        <w:rPr>
          <w:rFonts w:ascii="Times New Roman" w:hAnsi="Times New Roman"/>
          <w:b/>
          <w:color w:val="000000"/>
          <w:sz w:val="28"/>
          <w:szCs w:val="28"/>
          <w:u w:val="single"/>
          <w:shd w:val="clear" w:color="auto" w:fill="FFFFFF"/>
        </w:rPr>
        <w:br/>
      </w:r>
      <w:r w:rsidRPr="006F0006">
        <w:rPr>
          <w:rFonts w:ascii="Times New Roman" w:hAnsi="Times New Roman"/>
          <w:b/>
          <w:color w:val="000000"/>
          <w:sz w:val="28"/>
          <w:szCs w:val="28"/>
          <w:u w:val="single"/>
          <w:shd w:val="clear" w:color="auto" w:fill="FFFFFF"/>
        </w:rPr>
        <w:t>не обещанное укрывательство, совершенное его:</w:t>
      </w:r>
    </w:p>
    <w:p w14:paraId="074D7953" w14:textId="77777777" w:rsidR="006436C0" w:rsidRPr="006F0006" w:rsidRDefault="006436C0" w:rsidP="006F0006">
      <w:pPr>
        <w:tabs>
          <w:tab w:val="left" w:pos="993"/>
        </w:tabs>
        <w:spacing w:after="0" w:line="312" w:lineRule="auto"/>
        <w:ind w:left="709"/>
        <w:jc w:val="both"/>
        <w:rPr>
          <w:rFonts w:ascii="Times New Roman" w:hAnsi="Times New Roman"/>
          <w:sz w:val="28"/>
          <w:szCs w:val="28"/>
        </w:rPr>
      </w:pPr>
      <w:r w:rsidRPr="006F0006">
        <w:rPr>
          <w:rFonts w:ascii="Times New Roman" w:hAnsi="Times New Roman"/>
          <w:sz w:val="28"/>
          <w:szCs w:val="28"/>
        </w:rPr>
        <w:t>А) любым родственником;</w:t>
      </w:r>
    </w:p>
    <w:p w14:paraId="4234225E" w14:textId="77777777" w:rsidR="006436C0" w:rsidRPr="006F0006" w:rsidRDefault="006436C0" w:rsidP="006F0006">
      <w:pPr>
        <w:tabs>
          <w:tab w:val="left" w:pos="993"/>
        </w:tabs>
        <w:spacing w:after="0" w:line="312" w:lineRule="auto"/>
        <w:ind w:left="709"/>
        <w:jc w:val="both"/>
        <w:rPr>
          <w:rFonts w:ascii="Times New Roman" w:hAnsi="Times New Roman"/>
          <w:sz w:val="28"/>
          <w:szCs w:val="28"/>
        </w:rPr>
      </w:pPr>
      <w:r w:rsidRPr="006F0006">
        <w:rPr>
          <w:rFonts w:ascii="Times New Roman" w:hAnsi="Times New Roman"/>
          <w:sz w:val="28"/>
          <w:szCs w:val="28"/>
        </w:rPr>
        <w:t>Б) партнером;</w:t>
      </w:r>
    </w:p>
    <w:p w14:paraId="65175959" w14:textId="77777777" w:rsidR="006436C0" w:rsidRPr="006F0006" w:rsidRDefault="006436C0" w:rsidP="006F0006">
      <w:pPr>
        <w:tabs>
          <w:tab w:val="left" w:pos="993"/>
        </w:tabs>
        <w:spacing w:after="0" w:line="312" w:lineRule="auto"/>
        <w:ind w:left="709"/>
        <w:jc w:val="both"/>
        <w:rPr>
          <w:rFonts w:ascii="Times New Roman" w:hAnsi="Times New Roman"/>
          <w:sz w:val="28"/>
          <w:szCs w:val="28"/>
        </w:rPr>
      </w:pPr>
      <w:r w:rsidRPr="006F0006">
        <w:rPr>
          <w:rFonts w:ascii="Times New Roman" w:hAnsi="Times New Roman"/>
          <w:sz w:val="28"/>
          <w:szCs w:val="28"/>
        </w:rPr>
        <w:t>В) близким родственником;</w:t>
      </w:r>
    </w:p>
    <w:p w14:paraId="4BCB8612" w14:textId="77777777" w:rsidR="006436C0" w:rsidRPr="006F0006" w:rsidRDefault="006436C0" w:rsidP="006F0006">
      <w:pPr>
        <w:tabs>
          <w:tab w:val="left" w:pos="993"/>
        </w:tabs>
        <w:spacing w:after="0" w:line="312" w:lineRule="auto"/>
        <w:ind w:left="709"/>
        <w:jc w:val="both"/>
        <w:rPr>
          <w:rFonts w:ascii="Times New Roman" w:hAnsi="Times New Roman"/>
          <w:sz w:val="28"/>
          <w:szCs w:val="28"/>
        </w:rPr>
      </w:pPr>
      <w:r w:rsidRPr="006F0006">
        <w:rPr>
          <w:rFonts w:ascii="Times New Roman" w:hAnsi="Times New Roman"/>
          <w:sz w:val="28"/>
          <w:szCs w:val="28"/>
        </w:rPr>
        <w:t>Г) супругом.</w:t>
      </w:r>
    </w:p>
    <w:p w14:paraId="24895684" w14:textId="77777777" w:rsidR="006436C0" w:rsidRPr="006F0006" w:rsidRDefault="006436C0" w:rsidP="006F0006">
      <w:pPr>
        <w:tabs>
          <w:tab w:val="left" w:pos="1134"/>
        </w:tabs>
        <w:spacing w:after="0" w:line="312" w:lineRule="auto"/>
        <w:ind w:left="709"/>
        <w:jc w:val="both"/>
        <w:rPr>
          <w:rFonts w:ascii="Times New Roman" w:eastAsia="Times New Roman" w:hAnsi="Times New Roman"/>
          <w:color w:val="000000"/>
          <w:sz w:val="28"/>
          <w:szCs w:val="28"/>
        </w:rPr>
      </w:pPr>
    </w:p>
    <w:p w14:paraId="24288F2B" w14:textId="77777777" w:rsidR="006436C0" w:rsidRPr="006F0006" w:rsidRDefault="006436C0" w:rsidP="006F0006">
      <w:pPr>
        <w:tabs>
          <w:tab w:val="left" w:pos="851"/>
          <w:tab w:val="left" w:pos="993"/>
        </w:tabs>
        <w:spacing w:after="0" w:line="312" w:lineRule="auto"/>
        <w:ind w:left="709"/>
        <w:jc w:val="both"/>
        <w:rPr>
          <w:rFonts w:ascii="Times New Roman" w:hAnsi="Times New Roman"/>
          <w:i/>
          <w:sz w:val="28"/>
          <w:szCs w:val="28"/>
        </w:rPr>
      </w:pPr>
    </w:p>
    <w:p w14:paraId="418916C3" w14:textId="77777777" w:rsidR="003F1C0B" w:rsidRPr="006F0006" w:rsidRDefault="003F1C0B" w:rsidP="006F0006">
      <w:pPr>
        <w:spacing w:line="312" w:lineRule="auto"/>
        <w:rPr>
          <w:sz w:val="28"/>
          <w:szCs w:val="28"/>
        </w:rPr>
      </w:pPr>
    </w:p>
    <w:sectPr w:rsidR="003F1C0B" w:rsidRPr="006F0006" w:rsidSect="003F1C0B">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32DFF"/>
    <w:multiLevelType w:val="hybridMultilevel"/>
    <w:tmpl w:val="9D1E2A6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16cid:durableId="2140490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C0B"/>
    <w:rsid w:val="00085FAD"/>
    <w:rsid w:val="000C0C88"/>
    <w:rsid w:val="000E3F61"/>
    <w:rsid w:val="00190CA5"/>
    <w:rsid w:val="00203BA9"/>
    <w:rsid w:val="003F1C0B"/>
    <w:rsid w:val="004151CC"/>
    <w:rsid w:val="004434AE"/>
    <w:rsid w:val="004E5F32"/>
    <w:rsid w:val="005347B1"/>
    <w:rsid w:val="00572A77"/>
    <w:rsid w:val="006436C0"/>
    <w:rsid w:val="006A4114"/>
    <w:rsid w:val="006F0006"/>
    <w:rsid w:val="00742FD9"/>
    <w:rsid w:val="007573F9"/>
    <w:rsid w:val="00777233"/>
    <w:rsid w:val="00795E2E"/>
    <w:rsid w:val="007C4CE3"/>
    <w:rsid w:val="008B7384"/>
    <w:rsid w:val="008D044C"/>
    <w:rsid w:val="00A672F5"/>
    <w:rsid w:val="00B60E4B"/>
    <w:rsid w:val="00B65AF3"/>
    <w:rsid w:val="00BA4AEE"/>
    <w:rsid w:val="00C05F94"/>
    <w:rsid w:val="00D87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43949"/>
  <w15:chartTrackingRefBased/>
  <w15:docId w15:val="{3C335E77-67BF-40AA-845B-1F48F2825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1C0B"/>
    <w:pPr>
      <w:spacing w:line="259" w:lineRule="auto"/>
    </w:pPr>
    <w:rPr>
      <w:rFonts w:eastAsiaTheme="minorEastAsia" w:cs="Times New Roman"/>
      <w:kern w:val="0"/>
      <w:sz w:val="22"/>
      <w:szCs w:val="22"/>
      <w:lang w:eastAsia="ru-RU"/>
      <w14:ligatures w14:val="none"/>
    </w:rPr>
  </w:style>
  <w:style w:type="paragraph" w:styleId="1">
    <w:name w:val="heading 1"/>
    <w:basedOn w:val="a"/>
    <w:next w:val="a"/>
    <w:link w:val="10"/>
    <w:uiPriority w:val="9"/>
    <w:qFormat/>
    <w:rsid w:val="003F1C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F1C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F1C0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F1C0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F1C0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F1C0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F1C0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F1C0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F1C0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1C0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F1C0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F1C0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F1C0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F1C0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F1C0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F1C0B"/>
    <w:rPr>
      <w:rFonts w:eastAsiaTheme="majorEastAsia" w:cstheme="majorBidi"/>
      <w:color w:val="595959" w:themeColor="text1" w:themeTint="A6"/>
    </w:rPr>
  </w:style>
  <w:style w:type="character" w:customStyle="1" w:styleId="80">
    <w:name w:val="Заголовок 8 Знак"/>
    <w:basedOn w:val="a0"/>
    <w:link w:val="8"/>
    <w:uiPriority w:val="9"/>
    <w:semiHidden/>
    <w:rsid w:val="003F1C0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F1C0B"/>
    <w:rPr>
      <w:rFonts w:eastAsiaTheme="majorEastAsia" w:cstheme="majorBidi"/>
      <w:color w:val="272727" w:themeColor="text1" w:themeTint="D8"/>
    </w:rPr>
  </w:style>
  <w:style w:type="paragraph" w:styleId="a3">
    <w:name w:val="Title"/>
    <w:basedOn w:val="a"/>
    <w:next w:val="a"/>
    <w:link w:val="a4"/>
    <w:uiPriority w:val="10"/>
    <w:qFormat/>
    <w:rsid w:val="003F1C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F1C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1C0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F1C0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F1C0B"/>
    <w:pPr>
      <w:spacing w:before="160"/>
      <w:jc w:val="center"/>
    </w:pPr>
    <w:rPr>
      <w:i/>
      <w:iCs/>
      <w:color w:val="404040" w:themeColor="text1" w:themeTint="BF"/>
    </w:rPr>
  </w:style>
  <w:style w:type="character" w:customStyle="1" w:styleId="22">
    <w:name w:val="Цитата 2 Знак"/>
    <w:basedOn w:val="a0"/>
    <w:link w:val="21"/>
    <w:uiPriority w:val="29"/>
    <w:rsid w:val="003F1C0B"/>
    <w:rPr>
      <w:i/>
      <w:iCs/>
      <w:color w:val="404040" w:themeColor="text1" w:themeTint="BF"/>
    </w:rPr>
  </w:style>
  <w:style w:type="paragraph" w:styleId="a7">
    <w:name w:val="List Paragraph"/>
    <w:basedOn w:val="a"/>
    <w:uiPriority w:val="34"/>
    <w:qFormat/>
    <w:rsid w:val="003F1C0B"/>
    <w:pPr>
      <w:ind w:left="720"/>
      <w:contextualSpacing/>
    </w:pPr>
  </w:style>
  <w:style w:type="character" w:styleId="a8">
    <w:name w:val="Intense Emphasis"/>
    <w:basedOn w:val="a0"/>
    <w:uiPriority w:val="21"/>
    <w:qFormat/>
    <w:rsid w:val="003F1C0B"/>
    <w:rPr>
      <w:i/>
      <w:iCs/>
      <w:color w:val="0F4761" w:themeColor="accent1" w:themeShade="BF"/>
    </w:rPr>
  </w:style>
  <w:style w:type="paragraph" w:styleId="a9">
    <w:name w:val="Intense Quote"/>
    <w:basedOn w:val="a"/>
    <w:next w:val="a"/>
    <w:link w:val="aa"/>
    <w:uiPriority w:val="30"/>
    <w:qFormat/>
    <w:rsid w:val="003F1C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F1C0B"/>
    <w:rPr>
      <w:i/>
      <w:iCs/>
      <w:color w:val="0F4761" w:themeColor="accent1" w:themeShade="BF"/>
    </w:rPr>
  </w:style>
  <w:style w:type="character" w:styleId="ab">
    <w:name w:val="Intense Reference"/>
    <w:basedOn w:val="a0"/>
    <w:uiPriority w:val="32"/>
    <w:qFormat/>
    <w:rsid w:val="003F1C0B"/>
    <w:rPr>
      <w:b/>
      <w:bCs/>
      <w:smallCaps/>
      <w:color w:val="0F4761" w:themeColor="accent1" w:themeShade="BF"/>
      <w:spacing w:val="5"/>
    </w:rPr>
  </w:style>
  <w:style w:type="paragraph" w:styleId="ac">
    <w:name w:val="Normal (Web)"/>
    <w:basedOn w:val="a"/>
    <w:uiPriority w:val="99"/>
    <w:semiHidden/>
    <w:unhideWhenUsed/>
    <w:rsid w:val="003F1C0B"/>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16</Pages>
  <Words>3741</Words>
  <Characters>21330</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S3914</dc:creator>
  <cp:keywords/>
  <dc:description/>
  <cp:lastModifiedBy>Елена Царева</cp:lastModifiedBy>
  <cp:revision>29</cp:revision>
  <dcterms:created xsi:type="dcterms:W3CDTF">2026-06-07T03:33:00Z</dcterms:created>
  <dcterms:modified xsi:type="dcterms:W3CDTF">2026-06-09T11:07:00Z</dcterms:modified>
</cp:coreProperties>
</file>