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7151C" w14:textId="3EC8D656" w:rsidR="004052C4" w:rsidRDefault="004052C4" w:rsidP="004052C4">
      <w:pPr>
        <w:contextualSpacing/>
        <w:jc w:val="right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Приложение</w:t>
      </w:r>
    </w:p>
    <w:p w14:paraId="50341604" w14:textId="153594B8" w:rsidR="00170AD8" w:rsidRPr="00662AA5" w:rsidRDefault="00170AD8" w:rsidP="00170AD8">
      <w:pPr>
        <w:contextualSpacing/>
        <w:jc w:val="center"/>
        <w:rPr>
          <w:b/>
          <w:iCs/>
          <w:sz w:val="28"/>
          <w:szCs w:val="28"/>
        </w:rPr>
      </w:pPr>
      <w:r w:rsidRPr="00662AA5">
        <w:rPr>
          <w:b/>
          <w:iCs/>
          <w:sz w:val="28"/>
          <w:szCs w:val="28"/>
        </w:rPr>
        <w:t xml:space="preserve">Примерные оценочные материалы, применяемые при проведении промежуточной аттестации по </w:t>
      </w:r>
      <w:r>
        <w:rPr>
          <w:b/>
          <w:iCs/>
          <w:sz w:val="28"/>
          <w:szCs w:val="28"/>
        </w:rPr>
        <w:t>ознакомительной практике</w:t>
      </w:r>
    </w:p>
    <w:p w14:paraId="793D782F" w14:textId="77777777" w:rsidR="00170AD8" w:rsidRDefault="00170AD8" w:rsidP="0045456C">
      <w:pPr>
        <w:tabs>
          <w:tab w:val="left" w:pos="993"/>
        </w:tabs>
        <w:spacing w:before="73"/>
        <w:ind w:right="441" w:firstLine="709"/>
        <w:jc w:val="center"/>
        <w:rPr>
          <w:sz w:val="28"/>
          <w:szCs w:val="28"/>
        </w:rPr>
      </w:pPr>
    </w:p>
    <w:p w14:paraId="46389005" w14:textId="77777777" w:rsidR="00A267F9" w:rsidRDefault="00A267F9" w:rsidP="00B257B7">
      <w:pPr>
        <w:pStyle w:val="a3"/>
        <w:tabs>
          <w:tab w:val="left" w:pos="993"/>
        </w:tabs>
        <w:spacing w:line="276" w:lineRule="auto"/>
        <w:ind w:firstLine="709"/>
        <w:jc w:val="both"/>
      </w:pPr>
    </w:p>
    <w:p w14:paraId="02F9EDDB" w14:textId="77777777" w:rsidR="00FC260B" w:rsidRDefault="00FC260B" w:rsidP="00B257B7">
      <w:pPr>
        <w:pStyle w:val="a3"/>
        <w:tabs>
          <w:tab w:val="left" w:pos="993"/>
        </w:tabs>
        <w:spacing w:line="276" w:lineRule="auto"/>
        <w:ind w:right="251" w:firstLine="709"/>
        <w:jc w:val="both"/>
      </w:pPr>
      <w:r>
        <w:t>Промежуточная</w:t>
      </w:r>
      <w:r>
        <w:rPr>
          <w:spacing w:val="1"/>
        </w:rPr>
        <w:t xml:space="preserve"> </w:t>
      </w:r>
      <w:r>
        <w:t>аттестация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ознакомительной </w:t>
      </w:r>
      <w:r>
        <w:t>практике проводится в форме зачета с оценкой.</w:t>
      </w:r>
    </w:p>
    <w:p w14:paraId="49269C76" w14:textId="77777777" w:rsidR="00A267F9" w:rsidRDefault="00B257B7" w:rsidP="00B257B7">
      <w:pPr>
        <w:pStyle w:val="a3"/>
        <w:tabs>
          <w:tab w:val="left" w:pos="993"/>
        </w:tabs>
        <w:spacing w:line="276" w:lineRule="auto"/>
        <w:ind w:right="251" w:firstLine="709"/>
        <w:jc w:val="both"/>
      </w:pPr>
      <w:r>
        <w:t>Настоящие о</w:t>
      </w:r>
      <w:r w:rsidR="00652711">
        <w:t>ценочные</w:t>
      </w:r>
      <w:r w:rsidR="00652711">
        <w:rPr>
          <w:spacing w:val="-3"/>
        </w:rPr>
        <w:t xml:space="preserve"> </w:t>
      </w:r>
      <w:r w:rsidR="00652711">
        <w:t>материалы</w:t>
      </w:r>
      <w:r w:rsidR="00652711">
        <w:rPr>
          <w:spacing w:val="-3"/>
        </w:rPr>
        <w:t xml:space="preserve"> </w:t>
      </w:r>
      <w:r w:rsidR="00652711">
        <w:t>включают:</w:t>
      </w:r>
    </w:p>
    <w:p w14:paraId="694D33A8" w14:textId="77777777" w:rsidR="00A267F9" w:rsidRDefault="0023319B" w:rsidP="00B257B7">
      <w:pPr>
        <w:pStyle w:val="a4"/>
        <w:numPr>
          <w:ilvl w:val="0"/>
          <w:numId w:val="10"/>
        </w:numPr>
        <w:tabs>
          <w:tab w:val="left" w:pos="993"/>
          <w:tab w:val="left" w:pos="1614"/>
          <w:tab w:val="left" w:pos="1615"/>
          <w:tab w:val="left" w:pos="2896"/>
          <w:tab w:val="left" w:pos="4146"/>
          <w:tab w:val="left" w:pos="6609"/>
          <w:tab w:val="left" w:pos="7908"/>
          <w:tab w:val="left" w:pos="8551"/>
        </w:tabs>
        <w:spacing w:line="276" w:lineRule="auto"/>
        <w:ind w:left="0" w:right="251" w:firstLine="709"/>
        <w:jc w:val="both"/>
        <w:rPr>
          <w:sz w:val="28"/>
        </w:rPr>
      </w:pPr>
      <w:r>
        <w:rPr>
          <w:sz w:val="28"/>
        </w:rPr>
        <w:t>Ш</w:t>
      </w:r>
      <w:r w:rsidR="00652711">
        <w:rPr>
          <w:sz w:val="28"/>
        </w:rPr>
        <w:t>аблон</w:t>
      </w:r>
      <w:r>
        <w:rPr>
          <w:sz w:val="28"/>
        </w:rPr>
        <w:t xml:space="preserve"> </w:t>
      </w:r>
      <w:r w:rsidR="00652711">
        <w:rPr>
          <w:sz w:val="28"/>
        </w:rPr>
        <w:t>(бланк)</w:t>
      </w:r>
      <w:r>
        <w:rPr>
          <w:sz w:val="28"/>
        </w:rPr>
        <w:t xml:space="preserve"> </w:t>
      </w:r>
      <w:r w:rsidR="00652711">
        <w:rPr>
          <w:sz w:val="28"/>
        </w:rPr>
        <w:t>индивидуального</w:t>
      </w:r>
      <w:r>
        <w:rPr>
          <w:sz w:val="28"/>
        </w:rPr>
        <w:t xml:space="preserve"> </w:t>
      </w:r>
      <w:r w:rsidR="00652711">
        <w:rPr>
          <w:sz w:val="28"/>
        </w:rPr>
        <w:t>задания</w:t>
      </w:r>
      <w:r>
        <w:rPr>
          <w:sz w:val="28"/>
        </w:rPr>
        <w:t xml:space="preserve"> </w:t>
      </w:r>
      <w:r w:rsidR="00652711">
        <w:rPr>
          <w:sz w:val="28"/>
        </w:rPr>
        <w:t>на</w:t>
      </w:r>
      <w:r>
        <w:rPr>
          <w:sz w:val="28"/>
        </w:rPr>
        <w:t xml:space="preserve"> </w:t>
      </w:r>
      <w:r w:rsidR="00652711">
        <w:rPr>
          <w:spacing w:val="-1"/>
          <w:sz w:val="28"/>
        </w:rPr>
        <w:t>практику</w:t>
      </w:r>
      <w:r w:rsidR="00652711">
        <w:rPr>
          <w:spacing w:val="-67"/>
          <w:sz w:val="28"/>
        </w:rPr>
        <w:t xml:space="preserve"> </w:t>
      </w:r>
      <w:r w:rsidR="00652711">
        <w:rPr>
          <w:sz w:val="28"/>
        </w:rPr>
        <w:t>(Приложение</w:t>
      </w:r>
      <w:r w:rsidR="00652711">
        <w:rPr>
          <w:spacing w:val="-4"/>
          <w:sz w:val="28"/>
        </w:rPr>
        <w:t xml:space="preserve"> </w:t>
      </w:r>
      <w:r w:rsidR="00652711">
        <w:rPr>
          <w:sz w:val="28"/>
        </w:rPr>
        <w:t>1);</w:t>
      </w:r>
    </w:p>
    <w:p w14:paraId="51C3AE3D" w14:textId="77777777" w:rsidR="00A267F9" w:rsidRDefault="0023319B" w:rsidP="00B257B7">
      <w:pPr>
        <w:pStyle w:val="a4"/>
        <w:numPr>
          <w:ilvl w:val="0"/>
          <w:numId w:val="10"/>
        </w:numPr>
        <w:tabs>
          <w:tab w:val="left" w:pos="993"/>
          <w:tab w:val="left" w:pos="1508"/>
          <w:tab w:val="left" w:pos="1509"/>
          <w:tab w:val="left" w:pos="2705"/>
          <w:tab w:val="left" w:pos="4440"/>
          <w:tab w:val="left" w:pos="6052"/>
          <w:tab w:val="left" w:pos="6978"/>
          <w:tab w:val="left" w:pos="8016"/>
          <w:tab w:val="left" w:pos="8572"/>
        </w:tabs>
        <w:spacing w:line="276" w:lineRule="auto"/>
        <w:ind w:left="0" w:right="251" w:firstLine="709"/>
        <w:jc w:val="both"/>
        <w:rPr>
          <w:sz w:val="28"/>
        </w:rPr>
      </w:pPr>
      <w:r>
        <w:rPr>
          <w:sz w:val="28"/>
        </w:rPr>
        <w:t>О</w:t>
      </w:r>
      <w:r w:rsidR="00652711">
        <w:rPr>
          <w:sz w:val="28"/>
        </w:rPr>
        <w:t>бразец</w:t>
      </w:r>
      <w:r>
        <w:rPr>
          <w:sz w:val="28"/>
        </w:rPr>
        <w:t xml:space="preserve"> </w:t>
      </w:r>
      <w:r w:rsidR="00652711">
        <w:rPr>
          <w:sz w:val="28"/>
        </w:rPr>
        <w:t>оформления</w:t>
      </w:r>
      <w:r>
        <w:rPr>
          <w:sz w:val="28"/>
        </w:rPr>
        <w:t xml:space="preserve"> </w:t>
      </w:r>
      <w:r w:rsidR="00652711">
        <w:rPr>
          <w:sz w:val="28"/>
        </w:rPr>
        <w:t>титульного</w:t>
      </w:r>
      <w:r>
        <w:rPr>
          <w:sz w:val="28"/>
        </w:rPr>
        <w:t xml:space="preserve"> </w:t>
      </w:r>
      <w:r w:rsidR="00652711">
        <w:rPr>
          <w:sz w:val="28"/>
        </w:rPr>
        <w:t>листа</w:t>
      </w:r>
      <w:r>
        <w:rPr>
          <w:sz w:val="28"/>
        </w:rPr>
        <w:t xml:space="preserve"> </w:t>
      </w:r>
      <w:r w:rsidR="00652711">
        <w:rPr>
          <w:sz w:val="28"/>
        </w:rPr>
        <w:t>отчета</w:t>
      </w:r>
      <w:r>
        <w:rPr>
          <w:sz w:val="28"/>
        </w:rPr>
        <w:t xml:space="preserve"> </w:t>
      </w:r>
      <w:r w:rsidR="00652711">
        <w:rPr>
          <w:sz w:val="28"/>
        </w:rPr>
        <w:t>по</w:t>
      </w:r>
      <w:r>
        <w:rPr>
          <w:sz w:val="28"/>
        </w:rPr>
        <w:t xml:space="preserve"> </w:t>
      </w:r>
      <w:r w:rsidR="00652711">
        <w:rPr>
          <w:spacing w:val="-1"/>
          <w:sz w:val="28"/>
        </w:rPr>
        <w:t>практике</w:t>
      </w:r>
      <w:r w:rsidR="00652711">
        <w:rPr>
          <w:spacing w:val="-67"/>
          <w:sz w:val="28"/>
        </w:rPr>
        <w:t xml:space="preserve"> </w:t>
      </w:r>
      <w:r w:rsidR="00652711">
        <w:rPr>
          <w:sz w:val="28"/>
        </w:rPr>
        <w:t>(Приложение</w:t>
      </w:r>
      <w:r w:rsidR="00652711">
        <w:rPr>
          <w:spacing w:val="-4"/>
          <w:sz w:val="28"/>
        </w:rPr>
        <w:t xml:space="preserve"> </w:t>
      </w:r>
      <w:r w:rsidR="00652711">
        <w:rPr>
          <w:sz w:val="28"/>
        </w:rPr>
        <w:t>2);</w:t>
      </w:r>
    </w:p>
    <w:p w14:paraId="5B003DD0" w14:textId="77777777" w:rsidR="00A267F9" w:rsidRDefault="00652711" w:rsidP="00B257B7">
      <w:pPr>
        <w:pStyle w:val="a4"/>
        <w:numPr>
          <w:ilvl w:val="0"/>
          <w:numId w:val="10"/>
        </w:numPr>
        <w:tabs>
          <w:tab w:val="left" w:pos="993"/>
          <w:tab w:val="left" w:pos="1315"/>
        </w:tabs>
        <w:spacing w:line="276" w:lineRule="auto"/>
        <w:ind w:left="0" w:right="251" w:firstLine="709"/>
        <w:jc w:val="both"/>
        <w:rPr>
          <w:sz w:val="28"/>
        </w:rPr>
      </w:pPr>
      <w:r>
        <w:rPr>
          <w:sz w:val="28"/>
        </w:rPr>
        <w:t>требования</w:t>
      </w:r>
      <w:r>
        <w:rPr>
          <w:spacing w:val="-5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структуре</w:t>
      </w:r>
      <w:r>
        <w:rPr>
          <w:spacing w:val="-2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-2"/>
          <w:sz w:val="28"/>
        </w:rPr>
        <w:t xml:space="preserve"> </w:t>
      </w:r>
      <w:r>
        <w:rPr>
          <w:sz w:val="28"/>
        </w:rPr>
        <w:t>по</w:t>
      </w:r>
      <w:r>
        <w:rPr>
          <w:spacing w:val="-1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-3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2"/>
          <w:sz w:val="28"/>
        </w:rPr>
        <w:t xml:space="preserve"> </w:t>
      </w:r>
      <w:r>
        <w:rPr>
          <w:sz w:val="28"/>
        </w:rPr>
        <w:t>3);</w:t>
      </w:r>
    </w:p>
    <w:p w14:paraId="335044BB" w14:textId="77777777" w:rsidR="0045456C" w:rsidRDefault="0045456C" w:rsidP="00B257B7">
      <w:pPr>
        <w:pStyle w:val="a4"/>
        <w:numPr>
          <w:ilvl w:val="0"/>
          <w:numId w:val="10"/>
        </w:numPr>
        <w:tabs>
          <w:tab w:val="left" w:pos="993"/>
          <w:tab w:val="left" w:pos="1315"/>
        </w:tabs>
        <w:spacing w:line="276" w:lineRule="auto"/>
        <w:ind w:left="0" w:right="251" w:firstLine="709"/>
        <w:jc w:val="both"/>
        <w:rPr>
          <w:sz w:val="28"/>
        </w:rPr>
      </w:pPr>
      <w:r w:rsidRPr="0045456C">
        <w:rPr>
          <w:sz w:val="28"/>
        </w:rPr>
        <w:t>требования к оформлению отчета по практике</w:t>
      </w:r>
      <w:r w:rsidR="00077C3E">
        <w:rPr>
          <w:sz w:val="28"/>
        </w:rPr>
        <w:t xml:space="preserve"> (Приложение</w:t>
      </w:r>
      <w:r w:rsidR="00077C3E">
        <w:rPr>
          <w:spacing w:val="-4"/>
          <w:sz w:val="28"/>
        </w:rPr>
        <w:t xml:space="preserve"> </w:t>
      </w:r>
      <w:r w:rsidR="00077C3E">
        <w:rPr>
          <w:sz w:val="28"/>
        </w:rPr>
        <w:t>4)</w:t>
      </w:r>
      <w:r w:rsidRPr="0045456C">
        <w:rPr>
          <w:sz w:val="28"/>
        </w:rPr>
        <w:t>;</w:t>
      </w:r>
    </w:p>
    <w:p w14:paraId="2969908D" w14:textId="77777777" w:rsidR="00A267F9" w:rsidRDefault="00652711" w:rsidP="00B257B7">
      <w:pPr>
        <w:pStyle w:val="a4"/>
        <w:numPr>
          <w:ilvl w:val="0"/>
          <w:numId w:val="10"/>
        </w:numPr>
        <w:tabs>
          <w:tab w:val="left" w:pos="993"/>
          <w:tab w:val="left" w:pos="1415"/>
        </w:tabs>
        <w:spacing w:line="276" w:lineRule="auto"/>
        <w:ind w:left="0" w:right="251" w:firstLine="709"/>
        <w:jc w:val="both"/>
        <w:rPr>
          <w:sz w:val="28"/>
        </w:rPr>
      </w:pPr>
      <w:r>
        <w:rPr>
          <w:sz w:val="28"/>
        </w:rPr>
        <w:t>описание</w:t>
      </w:r>
      <w:r>
        <w:rPr>
          <w:spacing w:val="29"/>
          <w:sz w:val="28"/>
        </w:rPr>
        <w:t xml:space="preserve"> </w:t>
      </w:r>
      <w:r>
        <w:rPr>
          <w:sz w:val="28"/>
        </w:rPr>
        <w:t>порядка</w:t>
      </w:r>
      <w:r>
        <w:rPr>
          <w:spacing w:val="32"/>
          <w:sz w:val="28"/>
        </w:rPr>
        <w:t xml:space="preserve"> </w:t>
      </w:r>
      <w:r>
        <w:rPr>
          <w:sz w:val="28"/>
        </w:rPr>
        <w:t>представления</w:t>
      </w:r>
      <w:r>
        <w:rPr>
          <w:spacing w:val="29"/>
          <w:sz w:val="28"/>
        </w:rPr>
        <w:t xml:space="preserve"> </w:t>
      </w:r>
      <w:r>
        <w:rPr>
          <w:sz w:val="28"/>
        </w:rPr>
        <w:t>и</w:t>
      </w:r>
      <w:r>
        <w:rPr>
          <w:spacing w:val="31"/>
          <w:sz w:val="28"/>
        </w:rPr>
        <w:t xml:space="preserve"> </w:t>
      </w:r>
      <w:r>
        <w:rPr>
          <w:sz w:val="28"/>
        </w:rPr>
        <w:t>защиты</w:t>
      </w:r>
      <w:r>
        <w:rPr>
          <w:spacing w:val="29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32"/>
          <w:sz w:val="28"/>
        </w:rPr>
        <w:t xml:space="preserve"> </w:t>
      </w:r>
      <w:r>
        <w:rPr>
          <w:sz w:val="28"/>
        </w:rPr>
        <w:t>по</w:t>
      </w:r>
      <w:r>
        <w:rPr>
          <w:spacing w:val="30"/>
          <w:sz w:val="28"/>
        </w:rPr>
        <w:t xml:space="preserve"> </w:t>
      </w:r>
      <w:r>
        <w:rPr>
          <w:sz w:val="28"/>
        </w:rPr>
        <w:t>практике</w:t>
      </w:r>
      <w:r>
        <w:rPr>
          <w:spacing w:val="-67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4"/>
          <w:sz w:val="28"/>
        </w:rPr>
        <w:t xml:space="preserve"> </w:t>
      </w:r>
      <w:r w:rsidR="001023EC">
        <w:rPr>
          <w:spacing w:val="-4"/>
          <w:sz w:val="28"/>
        </w:rPr>
        <w:t>5</w:t>
      </w:r>
      <w:r>
        <w:rPr>
          <w:sz w:val="28"/>
        </w:rPr>
        <w:t>);</w:t>
      </w:r>
    </w:p>
    <w:p w14:paraId="51DB4A29" w14:textId="77777777" w:rsidR="00A267F9" w:rsidRDefault="00652711" w:rsidP="00B257B7">
      <w:pPr>
        <w:pStyle w:val="a4"/>
        <w:numPr>
          <w:ilvl w:val="0"/>
          <w:numId w:val="10"/>
        </w:numPr>
        <w:tabs>
          <w:tab w:val="left" w:pos="993"/>
          <w:tab w:val="left" w:pos="1525"/>
          <w:tab w:val="left" w:pos="1526"/>
          <w:tab w:val="left" w:pos="2915"/>
          <w:tab w:val="left" w:pos="4046"/>
          <w:tab w:val="left" w:pos="5749"/>
          <w:tab w:val="left" w:pos="6941"/>
          <w:tab w:val="left" w:pos="7996"/>
          <w:tab w:val="left" w:pos="8567"/>
        </w:tabs>
        <w:spacing w:line="276" w:lineRule="auto"/>
        <w:ind w:left="0" w:right="251" w:firstLine="709"/>
        <w:jc w:val="both"/>
        <w:rPr>
          <w:sz w:val="28"/>
        </w:rPr>
      </w:pPr>
      <w:r>
        <w:rPr>
          <w:sz w:val="28"/>
        </w:rPr>
        <w:t>критерии</w:t>
      </w:r>
      <w:r w:rsidR="0023319B">
        <w:rPr>
          <w:sz w:val="28"/>
        </w:rPr>
        <w:t xml:space="preserve"> </w:t>
      </w:r>
      <w:r>
        <w:rPr>
          <w:sz w:val="28"/>
        </w:rPr>
        <w:t>оценки</w:t>
      </w:r>
      <w:r w:rsidR="0023319B">
        <w:rPr>
          <w:sz w:val="28"/>
        </w:rPr>
        <w:t xml:space="preserve"> </w:t>
      </w:r>
      <w:r>
        <w:rPr>
          <w:sz w:val="28"/>
        </w:rPr>
        <w:t>результатов</w:t>
      </w:r>
      <w:r w:rsidR="0023319B">
        <w:rPr>
          <w:sz w:val="28"/>
        </w:rPr>
        <w:t xml:space="preserve"> </w:t>
      </w:r>
      <w:r>
        <w:rPr>
          <w:sz w:val="28"/>
        </w:rPr>
        <w:t>защиты</w:t>
      </w:r>
      <w:r w:rsidR="0023319B">
        <w:rPr>
          <w:sz w:val="28"/>
        </w:rPr>
        <w:t xml:space="preserve"> </w:t>
      </w:r>
      <w:r>
        <w:rPr>
          <w:sz w:val="28"/>
        </w:rPr>
        <w:t>отчета</w:t>
      </w:r>
      <w:r w:rsidR="0023319B">
        <w:rPr>
          <w:sz w:val="28"/>
        </w:rPr>
        <w:t xml:space="preserve"> </w:t>
      </w:r>
      <w:r>
        <w:rPr>
          <w:sz w:val="28"/>
        </w:rPr>
        <w:t>по</w:t>
      </w:r>
      <w:r w:rsidR="0023319B">
        <w:rPr>
          <w:sz w:val="28"/>
        </w:rPr>
        <w:t xml:space="preserve"> </w:t>
      </w:r>
      <w:r>
        <w:rPr>
          <w:spacing w:val="-1"/>
          <w:sz w:val="28"/>
        </w:rPr>
        <w:t>практике</w:t>
      </w:r>
      <w:r>
        <w:rPr>
          <w:spacing w:val="-67"/>
          <w:sz w:val="28"/>
        </w:rPr>
        <w:t xml:space="preserve"> </w:t>
      </w:r>
      <w:r>
        <w:rPr>
          <w:sz w:val="28"/>
        </w:rPr>
        <w:t>(Приложение</w:t>
      </w:r>
      <w:r>
        <w:rPr>
          <w:spacing w:val="-4"/>
          <w:sz w:val="28"/>
        </w:rPr>
        <w:t xml:space="preserve"> </w:t>
      </w:r>
      <w:r w:rsidR="001023EC">
        <w:rPr>
          <w:spacing w:val="-4"/>
          <w:sz w:val="28"/>
        </w:rPr>
        <w:t>6</w:t>
      </w:r>
      <w:r>
        <w:rPr>
          <w:sz w:val="28"/>
        </w:rPr>
        <w:t>).</w:t>
      </w:r>
    </w:p>
    <w:p w14:paraId="64B8F809" w14:textId="77777777" w:rsidR="0023319B" w:rsidRDefault="0023319B">
      <w:pPr>
        <w:rPr>
          <w:sz w:val="28"/>
          <w:szCs w:val="28"/>
        </w:rPr>
      </w:pPr>
      <w:r>
        <w:br w:type="page"/>
      </w:r>
    </w:p>
    <w:p w14:paraId="271055C0" w14:textId="77777777" w:rsidR="00A267F9" w:rsidRDefault="00652711">
      <w:pPr>
        <w:pStyle w:val="a3"/>
        <w:spacing w:before="74"/>
        <w:ind w:right="225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t>1</w:t>
      </w:r>
    </w:p>
    <w:p w14:paraId="38B6707B" w14:textId="77777777" w:rsidR="00A267F9" w:rsidRDefault="00652711" w:rsidP="0045456C">
      <w:pPr>
        <w:spacing w:before="261"/>
        <w:ind w:right="2"/>
        <w:jc w:val="center"/>
        <w:rPr>
          <w:b/>
          <w:sz w:val="24"/>
        </w:rPr>
      </w:pPr>
      <w:r>
        <w:rPr>
          <w:b/>
          <w:sz w:val="24"/>
        </w:rPr>
        <w:t>МИНИСТЕРСТВО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ТРАНСПОРТА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РОССИЙСКОЙ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ФЕДЕРАЦИИ</w:t>
      </w:r>
    </w:p>
    <w:p w14:paraId="4A05EE55" w14:textId="77777777" w:rsidR="00A267F9" w:rsidRDefault="00652711" w:rsidP="0045456C">
      <w:pPr>
        <w:spacing w:before="41" w:line="276" w:lineRule="auto"/>
        <w:ind w:right="2"/>
        <w:jc w:val="center"/>
        <w:rPr>
          <w:b/>
          <w:sz w:val="24"/>
        </w:rPr>
      </w:pPr>
      <w:r>
        <w:rPr>
          <w:b/>
          <w:sz w:val="24"/>
        </w:rPr>
        <w:t>ФЕДЕРАЛЬНОЕ ГОСУДАРСТВЕННОЕ АВТОНОМНОЕ ОБРАЗОВАТЕЛЬНОЕ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УЧРЕЖДЕНИЕ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ВЫСШЕГО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ОБРАЗОВАНИЯ</w:t>
      </w:r>
    </w:p>
    <w:p w14:paraId="60950FF0" w14:textId="77777777" w:rsidR="0045456C" w:rsidRDefault="00652711" w:rsidP="0045456C">
      <w:pPr>
        <w:spacing w:before="1" w:line="276" w:lineRule="auto"/>
        <w:ind w:right="2"/>
        <w:jc w:val="center"/>
        <w:rPr>
          <w:b/>
          <w:spacing w:val="-57"/>
          <w:sz w:val="24"/>
        </w:rPr>
      </w:pPr>
      <w:r>
        <w:rPr>
          <w:b/>
          <w:sz w:val="24"/>
        </w:rPr>
        <w:t>«РОССИЙСКИЙ УНИВЕРСИТЕТ ТРАНСПОРТА»</w:t>
      </w:r>
      <w:r>
        <w:rPr>
          <w:b/>
          <w:spacing w:val="-57"/>
          <w:sz w:val="24"/>
        </w:rPr>
        <w:t xml:space="preserve"> </w:t>
      </w:r>
    </w:p>
    <w:p w14:paraId="51915AF4" w14:textId="77777777" w:rsidR="00A267F9" w:rsidRDefault="00652711" w:rsidP="0045456C">
      <w:pPr>
        <w:spacing w:before="1" w:line="276" w:lineRule="auto"/>
        <w:ind w:right="2"/>
        <w:jc w:val="center"/>
        <w:rPr>
          <w:b/>
          <w:sz w:val="24"/>
        </w:rPr>
      </w:pPr>
      <w:r>
        <w:rPr>
          <w:b/>
          <w:sz w:val="24"/>
        </w:rPr>
        <w:t>(РУТ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(МИИТ)</w:t>
      </w:r>
    </w:p>
    <w:p w14:paraId="505B2AA4" w14:textId="77777777" w:rsidR="00A267F9" w:rsidRDefault="00A267F9">
      <w:pPr>
        <w:pStyle w:val="a3"/>
        <w:spacing w:before="11"/>
        <w:rPr>
          <w:b/>
          <w:sz w:val="22"/>
        </w:rPr>
      </w:pPr>
    </w:p>
    <w:p w14:paraId="547FB3E9" w14:textId="77777777" w:rsidR="00A267F9" w:rsidRDefault="00652711">
      <w:pPr>
        <w:pStyle w:val="1"/>
        <w:spacing w:after="50"/>
        <w:ind w:left="514"/>
      </w:pPr>
      <w:r>
        <w:t>ИНДИВИДУАЛЬНОЕ</w:t>
      </w:r>
      <w:r>
        <w:rPr>
          <w:spacing w:val="-5"/>
        </w:rPr>
        <w:t xml:space="preserve"> </w:t>
      </w:r>
      <w:r>
        <w:t>ЗАДАНИЕ</w:t>
      </w:r>
      <w:r>
        <w:rPr>
          <w:spacing w:val="-5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ПРАКТИКУ</w:t>
      </w: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54"/>
        <w:gridCol w:w="6087"/>
      </w:tblGrid>
      <w:tr w:rsidR="00A267F9" w14:paraId="34B90C32" w14:textId="77777777" w:rsidTr="00493B84">
        <w:trPr>
          <w:trHeight w:val="633"/>
        </w:trPr>
        <w:tc>
          <w:tcPr>
            <w:tcW w:w="3154" w:type="dxa"/>
          </w:tcPr>
          <w:p w14:paraId="4225E5C9" w14:textId="77777777" w:rsidR="00A267F9" w:rsidRDefault="006527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Ф.И.О.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обучающегося</w:t>
            </w:r>
          </w:p>
          <w:p w14:paraId="42ED1853" w14:textId="77777777" w:rsidR="00A267F9" w:rsidRDefault="00652711">
            <w:pPr>
              <w:pStyle w:val="TableParagraph"/>
              <w:spacing w:before="41"/>
              <w:rPr>
                <w:i/>
                <w:sz w:val="24"/>
              </w:rPr>
            </w:pPr>
            <w:r>
              <w:rPr>
                <w:i/>
                <w:sz w:val="24"/>
              </w:rPr>
              <w:t>(полностью)</w:t>
            </w:r>
          </w:p>
        </w:tc>
        <w:tc>
          <w:tcPr>
            <w:tcW w:w="6087" w:type="dxa"/>
            <w:vAlign w:val="center"/>
          </w:tcPr>
          <w:p w14:paraId="1CCB0CDC" w14:textId="77777777" w:rsidR="00A267F9" w:rsidRPr="0045456C" w:rsidRDefault="0023319B" w:rsidP="00565309">
            <w:pPr>
              <w:pStyle w:val="TableParagraph"/>
              <w:ind w:left="132" w:right="132"/>
              <w:jc w:val="center"/>
              <w:rPr>
                <w:i/>
              </w:rPr>
            </w:pPr>
            <w:r w:rsidRPr="0045456C">
              <w:rPr>
                <w:i/>
              </w:rPr>
              <w:t>Иванов Иван Иванович</w:t>
            </w:r>
          </w:p>
        </w:tc>
      </w:tr>
      <w:tr w:rsidR="00A267F9" w14:paraId="1FB81D92" w14:textId="77777777" w:rsidTr="00493B84">
        <w:trPr>
          <w:trHeight w:val="319"/>
        </w:trPr>
        <w:tc>
          <w:tcPr>
            <w:tcW w:w="3154" w:type="dxa"/>
          </w:tcPr>
          <w:p w14:paraId="3A159D73" w14:textId="77777777" w:rsidR="00A267F9" w:rsidRDefault="006527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группы</w:t>
            </w:r>
          </w:p>
        </w:tc>
        <w:tc>
          <w:tcPr>
            <w:tcW w:w="6087" w:type="dxa"/>
            <w:vAlign w:val="center"/>
          </w:tcPr>
          <w:p w14:paraId="6A4622F6" w14:textId="77777777" w:rsidR="00A267F9" w:rsidRPr="0045456C" w:rsidRDefault="0023319B" w:rsidP="00B4335E">
            <w:pPr>
              <w:pStyle w:val="TableParagraph"/>
              <w:ind w:left="132" w:right="132"/>
              <w:jc w:val="center"/>
              <w:rPr>
                <w:i/>
              </w:rPr>
            </w:pPr>
            <w:r w:rsidRPr="0045456C">
              <w:rPr>
                <w:i/>
              </w:rPr>
              <w:t>Ю</w:t>
            </w:r>
            <w:r w:rsidR="00B4335E">
              <w:rPr>
                <w:i/>
              </w:rPr>
              <w:t>МУ</w:t>
            </w:r>
            <w:r w:rsidRPr="0045456C">
              <w:rPr>
                <w:i/>
              </w:rPr>
              <w:t>-111</w:t>
            </w:r>
          </w:p>
        </w:tc>
      </w:tr>
      <w:tr w:rsidR="00A267F9" w14:paraId="14E2C26B" w14:textId="77777777" w:rsidTr="00493B84">
        <w:trPr>
          <w:trHeight w:val="952"/>
        </w:trPr>
        <w:tc>
          <w:tcPr>
            <w:tcW w:w="3154" w:type="dxa"/>
          </w:tcPr>
          <w:p w14:paraId="75533A96" w14:textId="77777777" w:rsidR="00A267F9" w:rsidRDefault="00652711">
            <w:pPr>
              <w:pStyle w:val="TableParagraph"/>
              <w:spacing w:line="276" w:lineRule="auto"/>
              <w:ind w:right="425"/>
              <w:rPr>
                <w:sz w:val="24"/>
              </w:rPr>
            </w:pPr>
            <w:r>
              <w:rPr>
                <w:sz w:val="24"/>
              </w:rPr>
              <w:t>Наименование института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(академии,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факультета)</w:t>
            </w:r>
          </w:p>
          <w:p w14:paraId="14FB7073" w14:textId="77777777" w:rsidR="00A267F9" w:rsidRDefault="00652711">
            <w:pPr>
              <w:pStyle w:val="TableParagraph"/>
              <w:spacing w:line="275" w:lineRule="exact"/>
              <w:rPr>
                <w:i/>
                <w:sz w:val="24"/>
              </w:rPr>
            </w:pPr>
            <w:r>
              <w:rPr>
                <w:i/>
                <w:sz w:val="24"/>
              </w:rPr>
              <w:t>(полностью)</w:t>
            </w:r>
          </w:p>
        </w:tc>
        <w:tc>
          <w:tcPr>
            <w:tcW w:w="6087" w:type="dxa"/>
          </w:tcPr>
          <w:p w14:paraId="0D15AB3F" w14:textId="77777777" w:rsidR="00A267F9" w:rsidRDefault="00A267F9" w:rsidP="00565309">
            <w:pPr>
              <w:pStyle w:val="TableParagraph"/>
              <w:spacing w:before="5"/>
              <w:ind w:left="132" w:right="132"/>
              <w:jc w:val="center"/>
              <w:rPr>
                <w:b/>
                <w:sz w:val="27"/>
              </w:rPr>
            </w:pPr>
          </w:p>
          <w:p w14:paraId="13573D99" w14:textId="77777777" w:rsidR="00A267F9" w:rsidRDefault="008A574B" w:rsidP="00565309">
            <w:pPr>
              <w:pStyle w:val="TableParagraph"/>
              <w:ind w:left="132" w:right="132"/>
              <w:jc w:val="center"/>
              <w:rPr>
                <w:sz w:val="24"/>
              </w:rPr>
            </w:pPr>
            <w:r>
              <w:rPr>
                <w:sz w:val="24"/>
              </w:rPr>
              <w:t>Юридический институт</w:t>
            </w:r>
          </w:p>
        </w:tc>
      </w:tr>
      <w:tr w:rsidR="00A267F9" w14:paraId="7A117E4E" w14:textId="77777777" w:rsidTr="00493B84">
        <w:trPr>
          <w:trHeight w:val="633"/>
        </w:trPr>
        <w:tc>
          <w:tcPr>
            <w:tcW w:w="3154" w:type="dxa"/>
          </w:tcPr>
          <w:p w14:paraId="5A494050" w14:textId="77777777" w:rsidR="00A267F9" w:rsidRDefault="006527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Направление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подготовки/</w:t>
            </w:r>
          </w:p>
          <w:p w14:paraId="473514CE" w14:textId="77777777" w:rsidR="00A267F9" w:rsidRDefault="00652711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специальность</w:t>
            </w:r>
          </w:p>
        </w:tc>
        <w:tc>
          <w:tcPr>
            <w:tcW w:w="6087" w:type="dxa"/>
          </w:tcPr>
          <w:p w14:paraId="5A6BF136" w14:textId="77777777" w:rsidR="00A267F9" w:rsidRDefault="008A574B" w:rsidP="00B4335E">
            <w:pPr>
              <w:pStyle w:val="TableParagraph"/>
              <w:spacing w:before="157"/>
              <w:ind w:left="132" w:right="132"/>
              <w:jc w:val="center"/>
              <w:rPr>
                <w:sz w:val="24"/>
              </w:rPr>
            </w:pPr>
            <w:r>
              <w:rPr>
                <w:sz w:val="24"/>
              </w:rPr>
              <w:t>40.0</w:t>
            </w:r>
            <w:r w:rsidR="00B4335E">
              <w:rPr>
                <w:sz w:val="24"/>
              </w:rPr>
              <w:t>4</w:t>
            </w:r>
            <w:r>
              <w:rPr>
                <w:sz w:val="24"/>
              </w:rPr>
              <w:t>.01 Юриспруденция</w:t>
            </w:r>
          </w:p>
        </w:tc>
      </w:tr>
      <w:tr w:rsidR="00A267F9" w14:paraId="13267B7C" w14:textId="77777777" w:rsidTr="00493B84">
        <w:trPr>
          <w:trHeight w:val="635"/>
        </w:trPr>
        <w:tc>
          <w:tcPr>
            <w:tcW w:w="3154" w:type="dxa"/>
          </w:tcPr>
          <w:p w14:paraId="0C276070" w14:textId="77777777" w:rsidR="00A267F9" w:rsidRDefault="00B4335E">
            <w:pPr>
              <w:pStyle w:val="TableParagraph"/>
              <w:spacing w:before="43"/>
              <w:rPr>
                <w:sz w:val="24"/>
              </w:rPr>
            </w:pPr>
            <w:r>
              <w:rPr>
                <w:sz w:val="24"/>
              </w:rPr>
              <w:t xml:space="preserve">Магистерская программа </w:t>
            </w:r>
          </w:p>
        </w:tc>
        <w:tc>
          <w:tcPr>
            <w:tcW w:w="6087" w:type="dxa"/>
          </w:tcPr>
          <w:p w14:paraId="5DAB63F4" w14:textId="77777777" w:rsidR="00A267F9" w:rsidRDefault="00B4335E" w:rsidP="00565309">
            <w:pPr>
              <w:pStyle w:val="TableParagraph"/>
              <w:spacing w:before="179"/>
              <w:ind w:left="132" w:right="132"/>
              <w:jc w:val="center"/>
              <w:rPr>
                <w:sz w:val="24"/>
              </w:rPr>
            </w:pPr>
            <w:r w:rsidRPr="00B4335E">
              <w:rPr>
                <w:sz w:val="24"/>
              </w:rPr>
              <w:t>Актуальные вопросы уголовного права, уголовного процесса и криминалистики</w:t>
            </w:r>
          </w:p>
        </w:tc>
      </w:tr>
      <w:tr w:rsidR="00A267F9" w14:paraId="46E6F15D" w14:textId="77777777" w:rsidTr="00493B84">
        <w:trPr>
          <w:trHeight w:val="316"/>
        </w:trPr>
        <w:tc>
          <w:tcPr>
            <w:tcW w:w="3154" w:type="dxa"/>
          </w:tcPr>
          <w:p w14:paraId="465BF07B" w14:textId="77777777" w:rsidR="00A267F9" w:rsidRDefault="006527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Тип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  <w:tc>
          <w:tcPr>
            <w:tcW w:w="6087" w:type="dxa"/>
          </w:tcPr>
          <w:p w14:paraId="50256D82" w14:textId="77777777" w:rsidR="00A267F9" w:rsidRDefault="008A574B" w:rsidP="00565309">
            <w:pPr>
              <w:pStyle w:val="TableParagraph"/>
              <w:spacing w:line="275" w:lineRule="exact"/>
              <w:ind w:left="132" w:right="132"/>
              <w:jc w:val="center"/>
              <w:rPr>
                <w:sz w:val="24"/>
              </w:rPr>
            </w:pPr>
            <w:r>
              <w:rPr>
                <w:sz w:val="24"/>
              </w:rPr>
              <w:t>Ознакомительная</w:t>
            </w:r>
            <w:r w:rsidR="0023319B">
              <w:rPr>
                <w:sz w:val="24"/>
              </w:rPr>
              <w:t xml:space="preserve"> практика</w:t>
            </w:r>
          </w:p>
        </w:tc>
      </w:tr>
      <w:tr w:rsidR="00A267F9" w14:paraId="37CDF2DB" w14:textId="77777777" w:rsidTr="00493B84">
        <w:trPr>
          <w:trHeight w:val="318"/>
        </w:trPr>
        <w:tc>
          <w:tcPr>
            <w:tcW w:w="3154" w:type="dxa"/>
          </w:tcPr>
          <w:p w14:paraId="24C64E29" w14:textId="77777777" w:rsidR="00A267F9" w:rsidRDefault="00652711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Место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практики</w:t>
            </w:r>
          </w:p>
        </w:tc>
        <w:tc>
          <w:tcPr>
            <w:tcW w:w="6087" w:type="dxa"/>
          </w:tcPr>
          <w:p w14:paraId="66B13869" w14:textId="77777777" w:rsidR="00A267F9" w:rsidRPr="00F33D77" w:rsidRDefault="00034CEB" w:rsidP="00034CEB">
            <w:pPr>
              <w:pStyle w:val="TableParagraph"/>
              <w:ind w:left="132" w:right="132"/>
              <w:jc w:val="center"/>
              <w:rPr>
                <w:i/>
              </w:rPr>
            </w:pPr>
            <w:r>
              <w:rPr>
                <w:i/>
              </w:rPr>
              <w:t xml:space="preserve">Например, </w:t>
            </w:r>
            <w:r w:rsidRPr="00034CEB">
              <w:rPr>
                <w:i/>
              </w:rPr>
              <w:t>ООО «РЖД-Технологии»</w:t>
            </w:r>
          </w:p>
        </w:tc>
      </w:tr>
      <w:tr w:rsidR="00A267F9" w14:paraId="2A1C56A1" w14:textId="77777777" w:rsidTr="00493B84">
        <w:trPr>
          <w:trHeight w:val="292"/>
        </w:trPr>
        <w:tc>
          <w:tcPr>
            <w:tcW w:w="9241" w:type="dxa"/>
            <w:gridSpan w:val="2"/>
          </w:tcPr>
          <w:p w14:paraId="72EA85CF" w14:textId="77777777" w:rsidR="00A267F9" w:rsidRDefault="00652711">
            <w:pPr>
              <w:pStyle w:val="TableParagraph"/>
              <w:spacing w:before="1"/>
            </w:pPr>
            <w:r>
              <w:t>Сроки практики</w:t>
            </w:r>
            <w:proofErr w:type="gramStart"/>
            <w:r>
              <w:t>:</w:t>
            </w:r>
            <w:r>
              <w:rPr>
                <w:spacing w:val="-2"/>
              </w:rPr>
              <w:t xml:space="preserve"> </w:t>
            </w:r>
            <w:r>
              <w:t>.</w:t>
            </w:r>
            <w:proofErr w:type="gramEnd"/>
            <w:r>
              <w:rPr>
                <w:spacing w:val="2"/>
              </w:rPr>
              <w:t xml:space="preserve"> </w:t>
            </w:r>
            <w:r>
              <w:t>.202</w:t>
            </w:r>
            <w:r w:rsidR="00A826E2">
              <w:t>6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.</w:t>
            </w:r>
            <w:r>
              <w:rPr>
                <w:spacing w:val="56"/>
              </w:rPr>
              <w:t xml:space="preserve"> </w:t>
            </w:r>
            <w:r>
              <w:t>.202</w:t>
            </w:r>
            <w:r w:rsidR="00A826E2">
              <w:t>6</w:t>
            </w:r>
          </w:p>
        </w:tc>
      </w:tr>
      <w:tr w:rsidR="00D82C70" w14:paraId="16906C29" w14:textId="77777777" w:rsidTr="00493B84">
        <w:trPr>
          <w:trHeight w:val="292"/>
        </w:trPr>
        <w:tc>
          <w:tcPr>
            <w:tcW w:w="9241" w:type="dxa"/>
            <w:gridSpan w:val="2"/>
          </w:tcPr>
          <w:p w14:paraId="1C341EDB" w14:textId="77777777" w:rsidR="00D82C70" w:rsidRDefault="00D82C70" w:rsidP="00D82C70">
            <w:pPr>
              <w:pStyle w:val="TableParagraph"/>
              <w:spacing w:before="1"/>
              <w:jc w:val="center"/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индивидуального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задания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практику</w:t>
            </w:r>
          </w:p>
        </w:tc>
      </w:tr>
      <w:tr w:rsidR="00A267F9" w14:paraId="34CECE2F" w14:textId="77777777" w:rsidTr="00D82C70">
        <w:trPr>
          <w:trHeight w:val="20"/>
        </w:trPr>
        <w:tc>
          <w:tcPr>
            <w:tcW w:w="9241" w:type="dxa"/>
            <w:gridSpan w:val="2"/>
          </w:tcPr>
          <w:p w14:paraId="3D922801" w14:textId="77777777" w:rsidR="008A574B" w:rsidRDefault="00D82C70" w:rsidP="00D10982">
            <w:pPr>
              <w:pStyle w:val="TableParagraph"/>
              <w:spacing w:line="276" w:lineRule="auto"/>
              <w:ind w:left="164" w:right="132"/>
              <w:jc w:val="both"/>
            </w:pPr>
            <w:r>
              <w:t xml:space="preserve">Содержание </w:t>
            </w:r>
            <w:r w:rsidR="00962945">
              <w:t xml:space="preserve">индивидуального </w:t>
            </w:r>
            <w:r>
              <w:t>задания (вопросы, подлежащие изучению):</w:t>
            </w:r>
          </w:p>
          <w:p w14:paraId="2B15704D" w14:textId="77777777" w:rsidR="00D82C70" w:rsidRDefault="00D82C70" w:rsidP="00D10982">
            <w:pPr>
              <w:pStyle w:val="TableParagraph"/>
              <w:spacing w:line="276" w:lineRule="auto"/>
              <w:ind w:left="164" w:right="132"/>
              <w:jc w:val="both"/>
            </w:pPr>
            <w:r>
              <w:t>1.</w:t>
            </w:r>
          </w:p>
          <w:p w14:paraId="70820DD1" w14:textId="77777777" w:rsidR="00D82C70" w:rsidRDefault="00D82C70" w:rsidP="00D10982">
            <w:pPr>
              <w:pStyle w:val="TableParagraph"/>
              <w:spacing w:line="276" w:lineRule="auto"/>
              <w:ind w:left="164" w:right="132"/>
              <w:jc w:val="both"/>
            </w:pPr>
            <w:r>
              <w:t>2.</w:t>
            </w:r>
          </w:p>
          <w:p w14:paraId="4858EE95" w14:textId="77777777" w:rsidR="00D82C70" w:rsidRDefault="00D82C70" w:rsidP="00D10982">
            <w:pPr>
              <w:pStyle w:val="TableParagraph"/>
              <w:spacing w:line="276" w:lineRule="auto"/>
              <w:ind w:left="164" w:right="132"/>
              <w:jc w:val="both"/>
            </w:pPr>
            <w:r>
              <w:t>3.</w:t>
            </w:r>
          </w:p>
          <w:p w14:paraId="16C59416" w14:textId="77777777" w:rsidR="00D10982" w:rsidRDefault="00D10982" w:rsidP="00D10982">
            <w:pPr>
              <w:pStyle w:val="TableParagraph"/>
              <w:spacing w:line="276" w:lineRule="auto"/>
              <w:ind w:left="164" w:right="132"/>
              <w:jc w:val="both"/>
            </w:pPr>
          </w:p>
        </w:tc>
      </w:tr>
      <w:tr w:rsidR="00D10982" w14:paraId="3835F064" w14:textId="77777777" w:rsidTr="00D82C70">
        <w:trPr>
          <w:trHeight w:val="20"/>
        </w:trPr>
        <w:tc>
          <w:tcPr>
            <w:tcW w:w="9241" w:type="dxa"/>
            <w:gridSpan w:val="2"/>
          </w:tcPr>
          <w:p w14:paraId="7CC8B1C5" w14:textId="77777777" w:rsidR="00D10982" w:rsidRPr="00740793" w:rsidRDefault="00962945" w:rsidP="00D10982">
            <w:pPr>
              <w:pStyle w:val="TableParagraph"/>
              <w:spacing w:line="276" w:lineRule="auto"/>
              <w:ind w:left="164" w:right="132"/>
              <w:jc w:val="both"/>
              <w:rPr>
                <w:i/>
              </w:rPr>
            </w:pPr>
            <w:r>
              <w:rPr>
                <w:i/>
              </w:rPr>
              <w:t>П</w:t>
            </w:r>
            <w:r w:rsidR="00D10982" w:rsidRPr="00740793">
              <w:rPr>
                <w:i/>
              </w:rPr>
              <w:t>ример</w:t>
            </w:r>
            <w:r>
              <w:rPr>
                <w:i/>
              </w:rPr>
              <w:t xml:space="preserve"> содержания </w:t>
            </w:r>
            <w:r w:rsidRPr="00962945">
              <w:rPr>
                <w:i/>
              </w:rPr>
              <w:t>индивидуального задания</w:t>
            </w:r>
            <w:r>
              <w:rPr>
                <w:i/>
              </w:rPr>
              <w:t>:</w:t>
            </w:r>
          </w:p>
          <w:p w14:paraId="3A58C475" w14:textId="77777777" w:rsidR="00D10982" w:rsidRPr="00740793" w:rsidRDefault="00D10982" w:rsidP="00D10982">
            <w:pPr>
              <w:pStyle w:val="TableParagraph"/>
              <w:spacing w:line="276" w:lineRule="auto"/>
              <w:ind w:left="164" w:right="132"/>
              <w:jc w:val="both"/>
              <w:rPr>
                <w:i/>
              </w:rPr>
            </w:pPr>
            <w:r w:rsidRPr="00740793">
              <w:rPr>
                <w:i/>
              </w:rPr>
              <w:t>1</w:t>
            </w:r>
            <w:r w:rsidRPr="00034CEB">
              <w:rPr>
                <w:i/>
              </w:rPr>
              <w:t xml:space="preserve">. Изучить нормативные правовые акты, регулирующие деятельность </w:t>
            </w:r>
            <w:r w:rsidR="00E60E92" w:rsidRPr="00034CEB">
              <w:rPr>
                <w:i/>
              </w:rPr>
              <w:t>организации</w:t>
            </w:r>
            <w:r w:rsidR="00034CEB">
              <w:rPr>
                <w:i/>
              </w:rPr>
              <w:t xml:space="preserve">, </w:t>
            </w:r>
            <w:r w:rsidR="00034CEB" w:rsidRPr="00740793">
              <w:rPr>
                <w:i/>
              </w:rPr>
              <w:t>деятельность сотрудников юридической службы организации</w:t>
            </w:r>
          </w:p>
          <w:p w14:paraId="7A7599F0" w14:textId="77777777" w:rsidR="00D10982" w:rsidRPr="00740793" w:rsidRDefault="00034CEB" w:rsidP="00D10982">
            <w:pPr>
              <w:pStyle w:val="TableParagraph"/>
              <w:spacing w:line="276" w:lineRule="auto"/>
              <w:ind w:left="164" w:right="132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="00D10982" w:rsidRPr="00740793">
              <w:rPr>
                <w:i/>
              </w:rPr>
              <w:t xml:space="preserve">. Ознакомиться с внутренней структурой </w:t>
            </w:r>
            <w:r w:rsidR="00E60E92" w:rsidRPr="00740793">
              <w:rPr>
                <w:i/>
              </w:rPr>
              <w:t>организации</w:t>
            </w:r>
            <w:r w:rsidR="00D10982" w:rsidRPr="00740793">
              <w:rPr>
                <w:i/>
              </w:rPr>
              <w:t>, режимом работы.</w:t>
            </w:r>
          </w:p>
          <w:p w14:paraId="0C9F7970" w14:textId="77777777" w:rsidR="00E60E92" w:rsidRPr="00740793" w:rsidRDefault="00034CEB" w:rsidP="00D10982">
            <w:pPr>
              <w:pStyle w:val="TableParagraph"/>
              <w:spacing w:line="276" w:lineRule="auto"/>
              <w:ind w:left="164" w:right="132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="00E60E92" w:rsidRPr="00740793">
              <w:rPr>
                <w:i/>
              </w:rPr>
              <w:t>. Выявить основные функциональные обязанности работников юридической службы организации.</w:t>
            </w:r>
          </w:p>
          <w:p w14:paraId="5D026ADE" w14:textId="77777777" w:rsidR="00D10982" w:rsidRPr="00740793" w:rsidRDefault="00E60E92" w:rsidP="00D10982">
            <w:pPr>
              <w:pStyle w:val="TableParagraph"/>
              <w:spacing w:line="276" w:lineRule="auto"/>
              <w:ind w:left="164" w:right="132"/>
              <w:jc w:val="both"/>
              <w:rPr>
                <w:i/>
              </w:rPr>
            </w:pPr>
            <w:r w:rsidRPr="00740793">
              <w:rPr>
                <w:i/>
              </w:rPr>
              <w:t>4. Ознакомиться с основными правилами ведения делопроизводства в юридической службе организации.</w:t>
            </w:r>
          </w:p>
          <w:p w14:paraId="40CAB4CB" w14:textId="77777777" w:rsidR="000752D0" w:rsidRPr="00740793" w:rsidRDefault="000752D0" w:rsidP="000752D0">
            <w:pPr>
              <w:pStyle w:val="TableParagraph"/>
              <w:spacing w:line="276" w:lineRule="auto"/>
              <w:ind w:left="164" w:right="132"/>
              <w:jc w:val="both"/>
              <w:rPr>
                <w:i/>
              </w:rPr>
            </w:pPr>
            <w:r w:rsidRPr="00740793">
              <w:rPr>
                <w:i/>
              </w:rPr>
              <w:t>5. Классифицировать виды юридических (процессуальных) документов, подготавливаемых работниками юридической службы организации и опосредующими их профессиональную деятельность.</w:t>
            </w:r>
          </w:p>
          <w:p w14:paraId="3B86AA09" w14:textId="77777777" w:rsidR="000752D0" w:rsidRDefault="00740793" w:rsidP="000752D0">
            <w:pPr>
              <w:pStyle w:val="TableParagraph"/>
              <w:spacing w:line="276" w:lineRule="auto"/>
              <w:ind w:left="164" w:right="132"/>
              <w:jc w:val="both"/>
            </w:pPr>
            <w:r w:rsidRPr="00740793">
              <w:rPr>
                <w:i/>
              </w:rPr>
              <w:t xml:space="preserve">6. </w:t>
            </w:r>
            <w:r w:rsidR="000752D0" w:rsidRPr="00740793">
              <w:rPr>
                <w:i/>
              </w:rPr>
              <w:t>Проанализировать (с конспектированием основных положений) нормы права, устанавливающие требования к оформлению и содержанию юридических (процессуальных) документов, подготавливаемых сотрудниками юридической службы организации.</w:t>
            </w:r>
          </w:p>
        </w:tc>
      </w:tr>
    </w:tbl>
    <w:p w14:paraId="0853ECFF" w14:textId="77777777" w:rsidR="00A267F9" w:rsidRDefault="00652711">
      <w:pPr>
        <w:spacing w:before="265"/>
        <w:ind w:left="222"/>
        <w:rPr>
          <w:sz w:val="24"/>
        </w:rPr>
      </w:pPr>
      <w:r>
        <w:rPr>
          <w:sz w:val="24"/>
        </w:rPr>
        <w:t>Руководитель</w:t>
      </w:r>
      <w:r>
        <w:rPr>
          <w:spacing w:val="-2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4"/>
          <w:sz w:val="24"/>
        </w:rPr>
        <w:t xml:space="preserve"> </w:t>
      </w:r>
      <w:r>
        <w:rPr>
          <w:sz w:val="24"/>
        </w:rPr>
        <w:t>от</w:t>
      </w:r>
      <w:r>
        <w:rPr>
          <w:spacing w:val="-2"/>
          <w:sz w:val="24"/>
        </w:rPr>
        <w:t xml:space="preserve"> </w:t>
      </w:r>
      <w:r>
        <w:rPr>
          <w:sz w:val="24"/>
        </w:rPr>
        <w:t>РУТ</w:t>
      </w:r>
      <w:r>
        <w:rPr>
          <w:spacing w:val="-1"/>
          <w:sz w:val="24"/>
        </w:rPr>
        <w:t xml:space="preserve"> </w:t>
      </w:r>
      <w:r>
        <w:rPr>
          <w:sz w:val="24"/>
        </w:rPr>
        <w:t>(МИИТ):</w:t>
      </w:r>
    </w:p>
    <w:p w14:paraId="16B79CC0" w14:textId="77777777" w:rsidR="00A267F9" w:rsidRDefault="00A267F9">
      <w:pPr>
        <w:pStyle w:val="a3"/>
        <w:rPr>
          <w:sz w:val="20"/>
        </w:rPr>
      </w:pPr>
    </w:p>
    <w:p w14:paraId="1D052860" w14:textId="77777777" w:rsidR="00A267F9" w:rsidRDefault="00A267F9">
      <w:pPr>
        <w:pStyle w:val="a3"/>
        <w:rPr>
          <w:sz w:val="20"/>
        </w:rPr>
      </w:pPr>
    </w:p>
    <w:p w14:paraId="69EAAE4F" w14:textId="77777777" w:rsidR="00A267F9" w:rsidRDefault="00000000">
      <w:pPr>
        <w:pStyle w:val="a3"/>
        <w:spacing w:before="10"/>
        <w:rPr>
          <w:sz w:val="10"/>
        </w:rPr>
      </w:pPr>
      <w:r>
        <w:pict w14:anchorId="2F90A19E">
          <v:shape id="_x0000_s2051" alt="" style="position:absolute;margin-left:81.15pt;margin-top:8.45pt;width:192pt;height:.1pt;z-index:-15728640;mso-wrap-edited:f;mso-width-percent:0;mso-height-percent:0;mso-wrap-distance-left:0;mso-wrap-distance-right:0;mso-position-horizontal-relative:page;mso-width-percent:0;mso-height-percent:0" coordsize="3840,1270" path="m,l3840,e" filled="f" strokeweight=".48pt">
            <v:path arrowok="t" o:connecttype="custom" o:connectlocs="0,0;2147483646,0" o:connectangles="0,0"/>
            <w10:wrap type="topAndBottom" anchorx="page"/>
          </v:shape>
        </w:pict>
      </w:r>
      <w:r>
        <w:pict w14:anchorId="5A94F95F">
          <v:shape id="_x0000_s2050" alt="" style="position:absolute;margin-left:374.25pt;margin-top:8.45pt;width:120pt;height:.1pt;z-index:-15728128;mso-wrap-edited:f;mso-width-percent:0;mso-height-percent:0;mso-wrap-distance-left:0;mso-wrap-distance-right:0;mso-position-horizontal-relative:page;mso-width-percent:0;mso-height-percent:0" coordsize="2400,1270" path="m,l2400,e" filled="f" strokeweight=".48pt">
            <v:path arrowok="t" o:connecttype="custom" o:connectlocs="0,0;2147483646,0" o:connectangles="0,0"/>
            <w10:wrap type="topAndBottom" anchorx="page"/>
          </v:shape>
        </w:pict>
      </w:r>
    </w:p>
    <w:p w14:paraId="6B2DF8D2" w14:textId="77777777" w:rsidR="00A267F9" w:rsidRDefault="00652711">
      <w:pPr>
        <w:tabs>
          <w:tab w:val="left" w:pos="4728"/>
        </w:tabs>
        <w:spacing w:before="15"/>
        <w:ind w:right="184"/>
        <w:jc w:val="center"/>
        <w:rPr>
          <w:sz w:val="18"/>
        </w:rPr>
      </w:pPr>
      <w:r>
        <w:rPr>
          <w:sz w:val="18"/>
        </w:rPr>
        <w:t>(подпись)</w:t>
      </w:r>
      <w:r>
        <w:rPr>
          <w:sz w:val="18"/>
        </w:rPr>
        <w:tab/>
        <w:t>Ф.И.О.</w:t>
      </w:r>
    </w:p>
    <w:p w14:paraId="5DAF6E3F" w14:textId="77777777" w:rsidR="00A267F9" w:rsidRDefault="0023319B" w:rsidP="00B4335E">
      <w:pPr>
        <w:jc w:val="right"/>
      </w:pPr>
      <w:r>
        <w:br w:type="page"/>
      </w:r>
      <w:r w:rsidR="00652711">
        <w:lastRenderedPageBreak/>
        <w:t>Приложение</w:t>
      </w:r>
      <w:r w:rsidR="00652711">
        <w:rPr>
          <w:spacing w:val="-4"/>
        </w:rPr>
        <w:t xml:space="preserve"> </w:t>
      </w:r>
      <w:r w:rsidR="00652711">
        <w:t>2</w:t>
      </w:r>
    </w:p>
    <w:p w14:paraId="2E255EB3" w14:textId="77777777"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b/>
          <w:sz w:val="28"/>
          <w:szCs w:val="28"/>
          <w:lang w:val="en-US"/>
        </w:rPr>
      </w:pPr>
      <w:r w:rsidRPr="00F33D77">
        <w:rPr>
          <w:rFonts w:ascii="Calibri" w:eastAsia="Calibri" w:hAnsi="Calibri"/>
          <w:noProof/>
          <w:lang w:eastAsia="ru-RU"/>
        </w:rPr>
        <w:drawing>
          <wp:inline distT="0" distB="0" distL="0" distR="0" wp14:anchorId="6049E4F2" wp14:editId="0DE110ED">
            <wp:extent cx="1089000" cy="1152525"/>
            <wp:effectExtent l="0" t="0" r="0" b="0"/>
            <wp:docPr id="1" name="Рисунок 1" descr="http://miit.ru/content/%D0%AD%D0%BC%D0%B1%D0%BB%D0%B5%D0%BC%D0%B0.png.jpg?id_wm=8008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miit.ru/content/%D0%AD%D0%BC%D0%B1%D0%BB%D0%B5%D0%BC%D0%B0.png.jpg?id_wm=80085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786" cy="1156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EBD82" w14:textId="77777777"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sz w:val="24"/>
        </w:rPr>
      </w:pPr>
      <w:r w:rsidRPr="00F33D77">
        <w:rPr>
          <w:rFonts w:eastAsia="Calibri"/>
          <w:sz w:val="24"/>
        </w:rPr>
        <w:t>МИНИСТЕРСТВО ТРАНСПОРТА РОССИЙСКОЙ ФЕДЕРАЦИИ</w:t>
      </w:r>
    </w:p>
    <w:p w14:paraId="4CA9252D" w14:textId="77777777" w:rsidR="00F33D77" w:rsidRPr="00F33D77" w:rsidRDefault="00F33D77" w:rsidP="00F33D77">
      <w:pPr>
        <w:widowControl/>
        <w:autoSpaceDE/>
        <w:autoSpaceDN/>
        <w:jc w:val="center"/>
        <w:rPr>
          <w:rFonts w:eastAsia="Calibri"/>
          <w:b/>
          <w:sz w:val="24"/>
        </w:rPr>
      </w:pPr>
      <w:r w:rsidRPr="00F33D77">
        <w:rPr>
          <w:rFonts w:eastAsia="Calibri"/>
          <w:b/>
          <w:sz w:val="24"/>
        </w:rPr>
        <w:t xml:space="preserve">ФЕДЕРАЛЬНОЕ ГОСУДАРСТВЕННОЕ АВТОНОМНОЕ ОБРАЗОВАТЕЛЬНОЕ УЧРЕЖДЕНИЕ ВЫСШЕГО ОБРАЗОВАНИЯ </w:t>
      </w:r>
      <w:r w:rsidRPr="00F33D77">
        <w:rPr>
          <w:rFonts w:eastAsia="Calibri"/>
          <w:b/>
          <w:sz w:val="24"/>
        </w:rPr>
        <w:br/>
        <w:t>«РОССИЙСКИЙ УНИВЕРСИТЕТ ТРАНСПОРТА»</w:t>
      </w:r>
    </w:p>
    <w:p w14:paraId="10042058" w14:textId="77777777"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b/>
          <w:sz w:val="28"/>
          <w:szCs w:val="28"/>
        </w:rPr>
      </w:pPr>
      <w:r w:rsidRPr="00F33D77">
        <w:rPr>
          <w:rFonts w:eastAsia="Calibri"/>
          <w:b/>
          <w:sz w:val="28"/>
          <w:szCs w:val="28"/>
        </w:rPr>
        <w:t>РУТ (МИИТ)</w:t>
      </w:r>
    </w:p>
    <w:p w14:paraId="09598027" w14:textId="77777777"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b/>
          <w:sz w:val="28"/>
          <w:szCs w:val="28"/>
        </w:rPr>
      </w:pPr>
      <w:r w:rsidRPr="00F33D77">
        <w:rPr>
          <w:rFonts w:eastAsia="Calibri"/>
          <w:b/>
          <w:sz w:val="28"/>
          <w:szCs w:val="28"/>
        </w:rPr>
        <w:t>Юридический институт</w:t>
      </w:r>
    </w:p>
    <w:p w14:paraId="499603C7" w14:textId="77777777"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b/>
          <w:sz w:val="24"/>
        </w:rPr>
      </w:pPr>
      <w:r w:rsidRPr="00F33D77">
        <w:rPr>
          <w:rFonts w:eastAsia="Calibri"/>
          <w:b/>
          <w:sz w:val="24"/>
        </w:rPr>
        <w:t>Кафедра «</w:t>
      </w:r>
      <w:r w:rsidR="00B4335E">
        <w:rPr>
          <w:rFonts w:eastAsia="Calibri"/>
          <w:b/>
          <w:sz w:val="24"/>
        </w:rPr>
        <w:t>Уголовное право, уголовный процесс и правоохранительная деятельность</w:t>
      </w:r>
      <w:r w:rsidRPr="00F33D77">
        <w:rPr>
          <w:rFonts w:eastAsia="Calibri"/>
          <w:b/>
          <w:sz w:val="24"/>
        </w:rPr>
        <w:t>»</w:t>
      </w:r>
    </w:p>
    <w:p w14:paraId="1B1BB832" w14:textId="77777777"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24"/>
        </w:rPr>
      </w:pPr>
    </w:p>
    <w:p w14:paraId="117613E8" w14:textId="77777777"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32"/>
        </w:rPr>
      </w:pPr>
    </w:p>
    <w:p w14:paraId="79E67887" w14:textId="77777777"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sz w:val="32"/>
        </w:rPr>
      </w:pPr>
      <w:r w:rsidRPr="00F33D77">
        <w:rPr>
          <w:rFonts w:eastAsia="Calibri"/>
          <w:sz w:val="32"/>
        </w:rPr>
        <w:t>Отчет по учебной практике</w:t>
      </w:r>
    </w:p>
    <w:p w14:paraId="19AADDAA" w14:textId="77777777"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b/>
          <w:i/>
          <w:sz w:val="24"/>
        </w:rPr>
      </w:pPr>
      <w:r w:rsidRPr="00F33D77">
        <w:rPr>
          <w:rFonts w:eastAsia="Calibri"/>
          <w:b/>
          <w:i/>
          <w:sz w:val="24"/>
        </w:rPr>
        <w:t>(период проведения практики: __________________)</w:t>
      </w:r>
    </w:p>
    <w:p w14:paraId="4B0677BB" w14:textId="77777777"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sz w:val="24"/>
        </w:rPr>
      </w:pPr>
    </w:p>
    <w:p w14:paraId="522C2AE2" w14:textId="77777777" w:rsidR="00F33D77" w:rsidRPr="00F33D77" w:rsidRDefault="00F33D77" w:rsidP="00F33D77">
      <w:pPr>
        <w:widowControl/>
        <w:autoSpaceDE/>
        <w:autoSpaceDN/>
        <w:spacing w:after="160" w:line="259" w:lineRule="auto"/>
        <w:ind w:firstLine="3261"/>
        <w:jc w:val="center"/>
        <w:rPr>
          <w:rFonts w:eastAsia="Calibri"/>
          <w:sz w:val="24"/>
        </w:rPr>
      </w:pPr>
    </w:p>
    <w:p w14:paraId="0375F3CD" w14:textId="77777777" w:rsidR="00F33D77" w:rsidRPr="00F33D77" w:rsidRDefault="00F33D77" w:rsidP="00F33D77">
      <w:pPr>
        <w:widowControl/>
        <w:autoSpaceDE/>
        <w:autoSpaceDN/>
        <w:rPr>
          <w:rFonts w:eastAsia="Calibri"/>
          <w:sz w:val="28"/>
        </w:rPr>
      </w:pPr>
      <w:r w:rsidRPr="00F33D77">
        <w:rPr>
          <w:rFonts w:eastAsia="Calibri"/>
          <w:sz w:val="28"/>
        </w:rPr>
        <w:t>Выполнил: обучающийся гр. _______ ______________ (_________________)</w:t>
      </w:r>
    </w:p>
    <w:p w14:paraId="5F16AED3" w14:textId="77777777" w:rsidR="00F33D77" w:rsidRPr="00F33D77" w:rsidRDefault="00F33D77" w:rsidP="00F33D77">
      <w:pPr>
        <w:widowControl/>
        <w:tabs>
          <w:tab w:val="left" w:pos="7371"/>
        </w:tabs>
        <w:autoSpaceDE/>
        <w:autoSpaceDN/>
        <w:spacing w:after="160" w:line="259" w:lineRule="auto"/>
        <w:ind w:firstLine="5245"/>
        <w:rPr>
          <w:rFonts w:eastAsia="Calibri"/>
          <w:sz w:val="28"/>
          <w:vertAlign w:val="superscript"/>
        </w:rPr>
      </w:pPr>
      <w:r w:rsidRPr="00F33D77">
        <w:rPr>
          <w:rFonts w:eastAsia="Calibri"/>
          <w:sz w:val="28"/>
          <w:vertAlign w:val="superscript"/>
        </w:rPr>
        <w:t xml:space="preserve">подпись </w:t>
      </w:r>
      <w:r w:rsidRPr="00F33D77">
        <w:rPr>
          <w:rFonts w:eastAsia="Calibri"/>
          <w:sz w:val="28"/>
          <w:vertAlign w:val="superscript"/>
        </w:rPr>
        <w:tab/>
        <w:t xml:space="preserve">     Ф.И.О.</w:t>
      </w:r>
    </w:p>
    <w:p w14:paraId="043DCD11" w14:textId="77777777" w:rsidR="00F33D77" w:rsidRPr="00F33D77" w:rsidRDefault="00F33D77" w:rsidP="00F33D77">
      <w:pPr>
        <w:widowControl/>
        <w:tabs>
          <w:tab w:val="left" w:pos="7371"/>
        </w:tabs>
        <w:autoSpaceDE/>
        <w:autoSpaceDN/>
        <w:spacing w:after="160" w:line="259" w:lineRule="auto"/>
        <w:ind w:firstLine="4678"/>
        <w:rPr>
          <w:rFonts w:eastAsia="Calibri"/>
          <w:sz w:val="28"/>
          <w:vertAlign w:val="superscript"/>
        </w:rPr>
      </w:pPr>
    </w:p>
    <w:p w14:paraId="51F0B4AE" w14:textId="77777777" w:rsidR="00F33D77" w:rsidRPr="00F33D77" w:rsidRDefault="00F33D77" w:rsidP="00F33D77">
      <w:pPr>
        <w:widowControl/>
        <w:autoSpaceDE/>
        <w:autoSpaceDN/>
        <w:rPr>
          <w:rFonts w:eastAsia="Calibri"/>
          <w:b/>
          <w:sz w:val="28"/>
        </w:rPr>
      </w:pPr>
      <w:r w:rsidRPr="00F33D77">
        <w:rPr>
          <w:rFonts w:eastAsia="Calibri"/>
          <w:b/>
          <w:sz w:val="28"/>
        </w:rPr>
        <w:t>Принял:</w:t>
      </w:r>
    </w:p>
    <w:p w14:paraId="1A505732" w14:textId="77777777" w:rsidR="00F33D77" w:rsidRPr="00F33D77" w:rsidRDefault="00F33D77" w:rsidP="00F33D77">
      <w:pPr>
        <w:widowControl/>
        <w:autoSpaceDE/>
        <w:autoSpaceDN/>
        <w:rPr>
          <w:rFonts w:eastAsia="Calibri"/>
          <w:sz w:val="28"/>
        </w:rPr>
      </w:pPr>
      <w:r w:rsidRPr="00F33D77">
        <w:rPr>
          <w:rFonts w:eastAsia="Calibri"/>
          <w:sz w:val="28"/>
        </w:rPr>
        <w:t xml:space="preserve">Руководитель </w:t>
      </w:r>
      <w:proofErr w:type="gramStart"/>
      <w:r w:rsidRPr="00F33D77">
        <w:rPr>
          <w:rFonts w:eastAsia="Calibri"/>
          <w:sz w:val="28"/>
        </w:rPr>
        <w:t xml:space="preserve">практики:   </w:t>
      </w:r>
      <w:proofErr w:type="gramEnd"/>
      <w:r w:rsidRPr="00F33D77">
        <w:rPr>
          <w:rFonts w:eastAsia="Calibri"/>
          <w:sz w:val="28"/>
        </w:rPr>
        <w:t xml:space="preserve">              _________ ___________ (_______________)</w:t>
      </w:r>
    </w:p>
    <w:p w14:paraId="172DE6CB" w14:textId="77777777" w:rsidR="00F33D77" w:rsidRPr="00F33D77" w:rsidRDefault="00F33D77" w:rsidP="00F33D77">
      <w:pPr>
        <w:widowControl/>
        <w:tabs>
          <w:tab w:val="left" w:pos="5103"/>
          <w:tab w:val="left" w:pos="5812"/>
          <w:tab w:val="left" w:pos="7655"/>
        </w:tabs>
        <w:autoSpaceDE/>
        <w:autoSpaceDN/>
        <w:spacing w:after="160" w:line="259" w:lineRule="auto"/>
        <w:ind w:firstLine="4395"/>
        <w:rPr>
          <w:rFonts w:eastAsia="Calibri"/>
          <w:sz w:val="28"/>
          <w:vertAlign w:val="superscript"/>
        </w:rPr>
      </w:pPr>
      <w:r w:rsidRPr="00F33D77">
        <w:rPr>
          <w:rFonts w:eastAsia="Calibri"/>
          <w:sz w:val="28"/>
          <w:vertAlign w:val="superscript"/>
        </w:rPr>
        <w:t xml:space="preserve">должность </w:t>
      </w:r>
      <w:r w:rsidRPr="00F33D77">
        <w:rPr>
          <w:rFonts w:eastAsia="Calibri"/>
          <w:sz w:val="28"/>
          <w:vertAlign w:val="superscript"/>
        </w:rPr>
        <w:tab/>
        <w:t>подпись</w:t>
      </w:r>
      <w:r w:rsidRPr="00F33D77">
        <w:rPr>
          <w:rFonts w:eastAsia="Calibri"/>
          <w:sz w:val="28"/>
          <w:vertAlign w:val="superscript"/>
        </w:rPr>
        <w:tab/>
        <w:t xml:space="preserve">     Ф.И.О.</w:t>
      </w:r>
    </w:p>
    <w:p w14:paraId="56FBB41D" w14:textId="77777777"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28"/>
        </w:rPr>
      </w:pPr>
    </w:p>
    <w:p w14:paraId="1139A97C" w14:textId="77777777"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28"/>
        </w:rPr>
      </w:pPr>
      <w:r w:rsidRPr="00F33D77">
        <w:rPr>
          <w:rFonts w:eastAsia="Calibri"/>
          <w:sz w:val="28"/>
        </w:rPr>
        <w:t>Оценка: ____________________</w:t>
      </w:r>
    </w:p>
    <w:p w14:paraId="6C27B191" w14:textId="77777777"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28"/>
        </w:rPr>
      </w:pPr>
    </w:p>
    <w:p w14:paraId="49D3F85E" w14:textId="77777777"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28"/>
        </w:rPr>
      </w:pPr>
      <w:r w:rsidRPr="00F33D77">
        <w:rPr>
          <w:rFonts w:eastAsia="Calibri"/>
          <w:sz w:val="28"/>
        </w:rPr>
        <w:t>Дата: ______________________</w:t>
      </w:r>
    </w:p>
    <w:p w14:paraId="63EC0F2E" w14:textId="77777777" w:rsidR="00F33D77" w:rsidRPr="00F33D77" w:rsidRDefault="00F33D77" w:rsidP="00F33D77">
      <w:pPr>
        <w:widowControl/>
        <w:autoSpaceDE/>
        <w:autoSpaceDN/>
        <w:spacing w:after="160" w:line="259" w:lineRule="auto"/>
        <w:rPr>
          <w:rFonts w:eastAsia="Calibri"/>
          <w:sz w:val="28"/>
        </w:rPr>
      </w:pPr>
    </w:p>
    <w:p w14:paraId="720F3A2A" w14:textId="77777777" w:rsidR="00F33D77" w:rsidRP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sz w:val="28"/>
        </w:rPr>
      </w:pPr>
    </w:p>
    <w:p w14:paraId="4D375106" w14:textId="77777777" w:rsidR="00F33D77" w:rsidRDefault="00F33D77" w:rsidP="00F33D77">
      <w:pPr>
        <w:widowControl/>
        <w:autoSpaceDE/>
        <w:autoSpaceDN/>
        <w:spacing w:after="160" w:line="259" w:lineRule="auto"/>
        <w:jc w:val="center"/>
        <w:rPr>
          <w:rFonts w:eastAsia="Calibri"/>
          <w:sz w:val="28"/>
        </w:rPr>
      </w:pPr>
      <w:r w:rsidRPr="00F33D77">
        <w:rPr>
          <w:rFonts w:eastAsia="Calibri"/>
          <w:sz w:val="28"/>
        </w:rPr>
        <w:t>Москва – 202</w:t>
      </w:r>
      <w:r w:rsidR="00A826E2">
        <w:rPr>
          <w:rFonts w:eastAsia="Calibri"/>
          <w:sz w:val="28"/>
        </w:rPr>
        <w:t>6</w:t>
      </w:r>
    </w:p>
    <w:p w14:paraId="5E2C1F15" w14:textId="77777777" w:rsidR="00A267F9" w:rsidRDefault="00652711" w:rsidP="008541EB">
      <w:pPr>
        <w:pStyle w:val="a3"/>
        <w:tabs>
          <w:tab w:val="left" w:pos="1608"/>
        </w:tabs>
        <w:ind w:left="72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>
        <w:t>3</w:t>
      </w:r>
    </w:p>
    <w:p w14:paraId="5DB1428B" w14:textId="77777777" w:rsidR="00394CA5" w:rsidRPr="00394CA5" w:rsidRDefault="00394CA5" w:rsidP="00394CA5">
      <w:pPr>
        <w:pStyle w:val="a3"/>
        <w:spacing w:line="276" w:lineRule="auto"/>
        <w:jc w:val="center"/>
      </w:pPr>
    </w:p>
    <w:p w14:paraId="7452A722" w14:textId="77777777" w:rsidR="00A267F9" w:rsidRPr="00394CA5" w:rsidRDefault="00394CA5" w:rsidP="00394CA5">
      <w:pPr>
        <w:pStyle w:val="a3"/>
        <w:spacing w:line="276" w:lineRule="auto"/>
        <w:jc w:val="center"/>
        <w:rPr>
          <w:b/>
        </w:rPr>
      </w:pPr>
      <w:r w:rsidRPr="00394CA5">
        <w:rPr>
          <w:b/>
        </w:rPr>
        <w:t>Требования к структуре отчета по практике</w:t>
      </w:r>
    </w:p>
    <w:p w14:paraId="21E2BEFC" w14:textId="77777777" w:rsidR="00394CA5" w:rsidRPr="00394CA5" w:rsidRDefault="00394CA5" w:rsidP="00394CA5">
      <w:pPr>
        <w:pStyle w:val="a3"/>
        <w:spacing w:line="276" w:lineRule="auto"/>
        <w:ind w:firstLine="851"/>
        <w:jc w:val="both"/>
      </w:pPr>
    </w:p>
    <w:p w14:paraId="12C5984D" w14:textId="77777777" w:rsidR="00394CA5" w:rsidRPr="00394CA5" w:rsidRDefault="00394CA5" w:rsidP="00077C3E">
      <w:pPr>
        <w:pStyle w:val="a3"/>
        <w:spacing w:line="276" w:lineRule="auto"/>
        <w:ind w:firstLine="709"/>
        <w:jc w:val="both"/>
      </w:pPr>
      <w:r w:rsidRPr="00394CA5">
        <w:t>По результатам прохождения ознакомительной практики студент составляет индивидуальный письменный отчет. Отчет должен содержать конкретные сведения о работе, проделанной в период практики, и отражать результаты выполнения заданий, предусмотренных программой практики.</w:t>
      </w:r>
    </w:p>
    <w:p w14:paraId="417071C7" w14:textId="77777777" w:rsidR="00394CA5" w:rsidRPr="00394CA5" w:rsidRDefault="00D064B1" w:rsidP="00385C8A">
      <w:pPr>
        <w:pStyle w:val="a3"/>
        <w:spacing w:line="276" w:lineRule="auto"/>
        <w:ind w:firstLine="709"/>
        <w:jc w:val="both"/>
      </w:pPr>
      <w:r>
        <w:t>Структура отчёта</w:t>
      </w:r>
      <w:r w:rsidR="00394CA5" w:rsidRPr="00394CA5">
        <w:t>:</w:t>
      </w:r>
    </w:p>
    <w:p w14:paraId="11C9B4CA" w14:textId="77777777" w:rsidR="00D064B1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1) ТИТУЛЬНЫЙ ЛИСТ</w:t>
      </w:r>
    </w:p>
    <w:p w14:paraId="02296687" w14:textId="77777777" w:rsidR="00D064B1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 w:rsidRPr="00D064B1">
        <w:t xml:space="preserve">Образец титульного листа приведен в Приложении </w:t>
      </w:r>
      <w:r>
        <w:t>2</w:t>
      </w:r>
      <w:r w:rsidRPr="00D064B1">
        <w:t>.</w:t>
      </w:r>
    </w:p>
    <w:p w14:paraId="094F04EA" w14:textId="77777777" w:rsidR="00D064B1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2) ОГЛАВЛЕНИЕ</w:t>
      </w:r>
    </w:p>
    <w:p w14:paraId="377C3D82" w14:textId="77777777" w:rsidR="00D064B1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 w:rsidRPr="00D064B1">
        <w:t>Представляет собой перечень приведенных в отчете разделов и тем с указанием страниц.</w:t>
      </w:r>
    </w:p>
    <w:p w14:paraId="34506D0C" w14:textId="77777777" w:rsidR="00394CA5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3) ВВЕДЕНИЕ</w:t>
      </w:r>
      <w:r w:rsidR="00394CA5">
        <w:t xml:space="preserve"> </w:t>
      </w:r>
    </w:p>
    <w:p w14:paraId="0C744532" w14:textId="77777777" w:rsidR="00394CA5" w:rsidRDefault="00394CA5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 w:rsidRPr="00394CA5">
        <w:t>Здесь формулируются цель и задачи практики</w:t>
      </w:r>
      <w:r w:rsidR="00D064B1">
        <w:t>, её актуальность</w:t>
      </w:r>
      <w:r w:rsidR="00385C8A">
        <w:t>, выявляется проблема</w:t>
      </w:r>
      <w:r>
        <w:t>.</w:t>
      </w:r>
    </w:p>
    <w:p w14:paraId="638F4EDA" w14:textId="77777777" w:rsidR="00D064B1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4) ОСНОВНАЯ ЧАСТЬ ОТЧЕТА</w:t>
      </w:r>
    </w:p>
    <w:p w14:paraId="0BD0EA2C" w14:textId="77777777" w:rsidR="00394CA5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 xml:space="preserve">1. </w:t>
      </w:r>
      <w:r w:rsidR="00394CA5" w:rsidRPr="009C3A50">
        <w:t xml:space="preserve">Характеристика </w:t>
      </w:r>
      <w:r w:rsidR="00394CA5">
        <w:t xml:space="preserve">организации </w:t>
      </w:r>
      <w:r w:rsidR="004F0845">
        <w:t xml:space="preserve">– </w:t>
      </w:r>
      <w:r w:rsidR="00394CA5" w:rsidRPr="009C3A50">
        <w:t>места прохождения практики</w:t>
      </w:r>
      <w:r w:rsidR="00394CA5">
        <w:t>.</w:t>
      </w:r>
    </w:p>
    <w:p w14:paraId="68B45FD1" w14:textId="77777777" w:rsidR="00394CA5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 xml:space="preserve">2. </w:t>
      </w:r>
      <w:r w:rsidR="00394CA5" w:rsidRPr="009C3A50">
        <w:t>Виды работ, выполняемых на практике</w:t>
      </w:r>
      <w:r w:rsidR="00C148DF">
        <w:t>.</w:t>
      </w:r>
    </w:p>
    <w:p w14:paraId="6ACCB9DA" w14:textId="77777777" w:rsidR="00493B84" w:rsidRDefault="004F0845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 xml:space="preserve">Даются сведения о видах работ, выполняемых студентом </w:t>
      </w:r>
      <w:r w:rsidRPr="00C148DF">
        <w:t xml:space="preserve">во время практики </w:t>
      </w:r>
      <w:r>
        <w:t>в организации – месте прохождения практики.</w:t>
      </w:r>
    </w:p>
    <w:p w14:paraId="4B02D3BC" w14:textId="77777777" w:rsidR="00394CA5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 xml:space="preserve">3. </w:t>
      </w:r>
      <w:r w:rsidR="00394CA5" w:rsidRPr="009C3A50">
        <w:t>Навыки, приобретенные на практике</w:t>
      </w:r>
      <w:r w:rsidR="00C148DF">
        <w:t>.</w:t>
      </w:r>
    </w:p>
    <w:p w14:paraId="4681B0BB" w14:textId="77777777" w:rsidR="00C148DF" w:rsidRDefault="00C148DF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 w:rsidRPr="00C148DF">
        <w:t xml:space="preserve">Студент </w:t>
      </w:r>
      <w:r>
        <w:t>описывает</w:t>
      </w:r>
      <w:r w:rsidRPr="00C148DF">
        <w:t xml:space="preserve"> новые знания, умения и практический опыт, приобретенны</w:t>
      </w:r>
      <w:r>
        <w:t>е</w:t>
      </w:r>
      <w:r w:rsidRPr="00C148DF">
        <w:t xml:space="preserve"> </w:t>
      </w:r>
      <w:r>
        <w:t>при</w:t>
      </w:r>
      <w:r w:rsidRPr="00C148DF">
        <w:t xml:space="preserve"> прохождени</w:t>
      </w:r>
      <w:r>
        <w:t>и</w:t>
      </w:r>
      <w:r w:rsidRPr="00C148DF">
        <w:t xml:space="preserve"> практики</w:t>
      </w:r>
      <w:r>
        <w:t>.</w:t>
      </w:r>
    </w:p>
    <w:p w14:paraId="7865E32D" w14:textId="77777777" w:rsidR="00394CA5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5) ЗАКЛЮЧЕНИЕ</w:t>
      </w:r>
    </w:p>
    <w:p w14:paraId="77C92F1A" w14:textId="77777777" w:rsidR="00077C3E" w:rsidRDefault="00077C3E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 w:rsidRPr="00C148DF">
        <w:t>Заключение завершает отчёт. В разделе подводятся итоги практики, приводится анализ работы, выполненной во время практики и информации, полученной в ходе её проведения</w:t>
      </w:r>
      <w:r>
        <w:t>, делаются выводы по результатам выполненной работы</w:t>
      </w:r>
      <w:r w:rsidRPr="00C148DF">
        <w:t>.</w:t>
      </w:r>
    </w:p>
    <w:p w14:paraId="7C20FF17" w14:textId="77777777" w:rsidR="00077C3E" w:rsidRDefault="00D064B1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6) СПИСОК ИСПОЛЬЗОВАННЫХ ИСТОЧНИКОВ</w:t>
      </w:r>
    </w:p>
    <w:p w14:paraId="18E6FEEF" w14:textId="77777777" w:rsidR="00385C8A" w:rsidRDefault="00385C8A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>
        <w:t>С</w:t>
      </w:r>
      <w:r w:rsidRPr="00385C8A">
        <w:t>одержит библиографические сведения всех источников информации</w:t>
      </w:r>
      <w:r>
        <w:t>, использованных при выполнении отчёта.</w:t>
      </w:r>
    </w:p>
    <w:p w14:paraId="70CEC7C0" w14:textId="77777777" w:rsidR="00077C3E" w:rsidRDefault="00D064B1" w:rsidP="00385C8A">
      <w:pPr>
        <w:pStyle w:val="a3"/>
        <w:tabs>
          <w:tab w:val="left" w:pos="709"/>
          <w:tab w:val="left" w:pos="993"/>
        </w:tabs>
        <w:spacing w:line="276" w:lineRule="auto"/>
        <w:ind w:firstLine="709"/>
        <w:jc w:val="both"/>
      </w:pPr>
      <w:r>
        <w:t>7) ПРИЛОЖЕНИЯ</w:t>
      </w:r>
      <w:r w:rsidR="00077C3E" w:rsidRPr="00077C3E">
        <w:t xml:space="preserve"> (при необходимости)</w:t>
      </w:r>
      <w:r w:rsidR="00077C3E">
        <w:t>.</w:t>
      </w:r>
    </w:p>
    <w:p w14:paraId="47D2020B" w14:textId="77777777" w:rsidR="00C148DF" w:rsidRPr="00394CA5" w:rsidRDefault="00077C3E" w:rsidP="00385C8A">
      <w:pPr>
        <w:pStyle w:val="a3"/>
        <w:tabs>
          <w:tab w:val="left" w:pos="993"/>
        </w:tabs>
        <w:spacing w:line="276" w:lineRule="auto"/>
        <w:ind w:firstLine="709"/>
        <w:jc w:val="both"/>
      </w:pPr>
      <w:r w:rsidRPr="00077C3E">
        <w:t>Приложения должны начинаться с нового листа и иметь сквозную нумерацию арабскими цифрами, с указанием в правом верхнем углу слова «Приложение».</w:t>
      </w:r>
    </w:p>
    <w:p w14:paraId="5EA52C0C" w14:textId="77777777" w:rsidR="00394CA5" w:rsidRPr="00394CA5" w:rsidRDefault="00394CA5" w:rsidP="00077C3E">
      <w:pPr>
        <w:pStyle w:val="a3"/>
        <w:spacing w:line="276" w:lineRule="auto"/>
        <w:ind w:firstLine="709"/>
        <w:jc w:val="both"/>
      </w:pPr>
    </w:p>
    <w:p w14:paraId="0197B037" w14:textId="77777777" w:rsidR="00394CA5" w:rsidRDefault="00394CA5">
      <w:pPr>
        <w:rPr>
          <w:b/>
          <w:bCs/>
          <w:sz w:val="28"/>
          <w:szCs w:val="28"/>
        </w:rPr>
      </w:pPr>
      <w:r>
        <w:br w:type="page"/>
      </w:r>
    </w:p>
    <w:p w14:paraId="334FD804" w14:textId="77777777" w:rsidR="00077C3E" w:rsidRPr="00380001" w:rsidRDefault="00077C3E" w:rsidP="00380001">
      <w:pPr>
        <w:pStyle w:val="1"/>
        <w:spacing w:line="276" w:lineRule="auto"/>
        <w:ind w:left="0" w:right="0" w:firstLine="709"/>
        <w:jc w:val="right"/>
        <w:rPr>
          <w:b w:val="0"/>
        </w:rPr>
      </w:pPr>
      <w:r w:rsidRPr="00380001">
        <w:rPr>
          <w:b w:val="0"/>
        </w:rPr>
        <w:lastRenderedPageBreak/>
        <w:t>Приложение 4</w:t>
      </w:r>
    </w:p>
    <w:p w14:paraId="191EE77A" w14:textId="77777777" w:rsidR="00077C3E" w:rsidRPr="00380001" w:rsidRDefault="00077C3E" w:rsidP="00380001">
      <w:pPr>
        <w:pStyle w:val="1"/>
        <w:spacing w:line="276" w:lineRule="auto"/>
        <w:ind w:left="0" w:right="0" w:firstLine="709"/>
        <w:jc w:val="both"/>
        <w:rPr>
          <w:b w:val="0"/>
        </w:rPr>
      </w:pPr>
    </w:p>
    <w:p w14:paraId="51A2E004" w14:textId="77777777" w:rsidR="00A267F9" w:rsidRPr="00380001" w:rsidRDefault="00652711" w:rsidP="00380001">
      <w:pPr>
        <w:pStyle w:val="1"/>
        <w:spacing w:line="276" w:lineRule="auto"/>
        <w:ind w:left="0" w:right="0" w:firstLine="709"/>
      </w:pPr>
      <w:r w:rsidRPr="00380001">
        <w:t>Требования</w:t>
      </w:r>
      <w:r w:rsidRPr="00380001">
        <w:rPr>
          <w:spacing w:val="-4"/>
        </w:rPr>
        <w:t xml:space="preserve"> </w:t>
      </w:r>
      <w:r w:rsidRPr="00380001">
        <w:t>к</w:t>
      </w:r>
      <w:r w:rsidRPr="00380001">
        <w:rPr>
          <w:spacing w:val="-3"/>
        </w:rPr>
        <w:t xml:space="preserve"> </w:t>
      </w:r>
      <w:r w:rsidRPr="00380001">
        <w:t>оформлению</w:t>
      </w:r>
      <w:r w:rsidRPr="00380001">
        <w:rPr>
          <w:spacing w:val="-2"/>
        </w:rPr>
        <w:t xml:space="preserve"> </w:t>
      </w:r>
      <w:r w:rsidRPr="00380001">
        <w:t>отчета</w:t>
      </w:r>
      <w:r w:rsidRPr="00380001">
        <w:rPr>
          <w:spacing w:val="-1"/>
        </w:rPr>
        <w:t xml:space="preserve"> </w:t>
      </w:r>
      <w:r w:rsidRPr="00380001">
        <w:t>по</w:t>
      </w:r>
      <w:r w:rsidRPr="00380001">
        <w:rPr>
          <w:spacing w:val="-4"/>
        </w:rPr>
        <w:t xml:space="preserve"> </w:t>
      </w:r>
      <w:r w:rsidRPr="00380001">
        <w:t>практике</w:t>
      </w:r>
    </w:p>
    <w:p w14:paraId="7078CD7C" w14:textId="77777777" w:rsidR="00A267F9" w:rsidRPr="00380001" w:rsidRDefault="00A267F9" w:rsidP="00380001">
      <w:pPr>
        <w:pStyle w:val="a3"/>
        <w:spacing w:line="276" w:lineRule="auto"/>
        <w:ind w:firstLine="709"/>
        <w:jc w:val="both"/>
      </w:pPr>
    </w:p>
    <w:p w14:paraId="656FEFE7" w14:textId="77777777" w:rsidR="00380001" w:rsidRPr="00380001" w:rsidRDefault="00380001" w:rsidP="00380001">
      <w:pPr>
        <w:pStyle w:val="a3"/>
        <w:spacing w:line="276" w:lineRule="auto"/>
        <w:ind w:firstLine="709"/>
        <w:jc w:val="both"/>
      </w:pPr>
      <w:r w:rsidRPr="00380001">
        <w:t>Отчет должен быть сформирован в соответствии с требованиями к его структуре и содержанию, данных выше</w:t>
      </w:r>
      <w:r>
        <w:t xml:space="preserve"> в приложении 3</w:t>
      </w:r>
      <w:r w:rsidRPr="00380001">
        <w:t>.</w:t>
      </w:r>
    </w:p>
    <w:p w14:paraId="12535374" w14:textId="77777777" w:rsidR="00A267F9" w:rsidRPr="00380001" w:rsidRDefault="00652711" w:rsidP="00380001">
      <w:pPr>
        <w:pStyle w:val="a3"/>
        <w:spacing w:line="276" w:lineRule="auto"/>
        <w:ind w:right="229" w:firstLine="709"/>
        <w:jc w:val="both"/>
      </w:pPr>
      <w:r w:rsidRPr="00380001">
        <w:t xml:space="preserve">Объём </w:t>
      </w:r>
      <w:r w:rsidR="00385C8A">
        <w:t xml:space="preserve">текста </w:t>
      </w:r>
      <w:r w:rsidRPr="00380001">
        <w:t xml:space="preserve">отчёта </w:t>
      </w:r>
      <w:r w:rsidR="00385C8A">
        <w:t>п</w:t>
      </w:r>
      <w:r w:rsidRPr="00380001">
        <w:t xml:space="preserve">о практике </w:t>
      </w:r>
      <w:r w:rsidR="00385C8A">
        <w:t>составляет</w:t>
      </w:r>
      <w:r w:rsidRPr="00380001">
        <w:t xml:space="preserve"> 25</w:t>
      </w:r>
      <w:r w:rsidR="00385C8A">
        <w:t>-30</w:t>
      </w:r>
      <w:r w:rsidRPr="00380001">
        <w:rPr>
          <w:spacing w:val="1"/>
        </w:rPr>
        <w:t xml:space="preserve"> </w:t>
      </w:r>
      <w:r w:rsidR="00385C8A">
        <w:t>листов</w:t>
      </w:r>
      <w:r w:rsidRPr="00380001">
        <w:t>.</w:t>
      </w:r>
    </w:p>
    <w:p w14:paraId="21B53726" w14:textId="77777777" w:rsidR="00200225" w:rsidRDefault="00652711" w:rsidP="00380001">
      <w:pPr>
        <w:pStyle w:val="a3"/>
        <w:spacing w:line="276" w:lineRule="auto"/>
        <w:ind w:firstLine="709"/>
        <w:jc w:val="both"/>
      </w:pPr>
      <w:r w:rsidRPr="00380001">
        <w:t>Отчет</w:t>
      </w:r>
      <w:r w:rsidRPr="00380001">
        <w:rPr>
          <w:spacing w:val="21"/>
        </w:rPr>
        <w:t xml:space="preserve"> </w:t>
      </w:r>
      <w:r w:rsidRPr="00380001">
        <w:t>должен</w:t>
      </w:r>
      <w:r w:rsidRPr="00380001">
        <w:rPr>
          <w:spacing w:val="23"/>
        </w:rPr>
        <w:t xml:space="preserve"> </w:t>
      </w:r>
      <w:r w:rsidRPr="00380001">
        <w:t>быть</w:t>
      </w:r>
      <w:r w:rsidRPr="00380001">
        <w:rPr>
          <w:spacing w:val="20"/>
        </w:rPr>
        <w:t xml:space="preserve"> </w:t>
      </w:r>
      <w:r w:rsidRPr="00380001">
        <w:t>написан</w:t>
      </w:r>
      <w:r w:rsidRPr="00380001">
        <w:rPr>
          <w:spacing w:val="24"/>
        </w:rPr>
        <w:t xml:space="preserve"> </w:t>
      </w:r>
      <w:r w:rsidRPr="00380001">
        <w:t>на</w:t>
      </w:r>
      <w:r w:rsidRPr="00380001">
        <w:rPr>
          <w:spacing w:val="23"/>
        </w:rPr>
        <w:t xml:space="preserve"> </w:t>
      </w:r>
      <w:r w:rsidRPr="00380001">
        <w:t>русском</w:t>
      </w:r>
      <w:r w:rsidRPr="00380001">
        <w:rPr>
          <w:spacing w:val="24"/>
        </w:rPr>
        <w:t xml:space="preserve"> </w:t>
      </w:r>
      <w:r w:rsidRPr="00380001">
        <w:t>языке.</w:t>
      </w:r>
      <w:r w:rsidRPr="00380001">
        <w:rPr>
          <w:spacing w:val="21"/>
        </w:rPr>
        <w:t xml:space="preserve"> </w:t>
      </w:r>
      <w:r w:rsidRPr="00380001">
        <w:t>Текст</w:t>
      </w:r>
      <w:r w:rsidRPr="00380001">
        <w:rPr>
          <w:spacing w:val="22"/>
        </w:rPr>
        <w:t xml:space="preserve"> </w:t>
      </w:r>
      <w:r w:rsidRPr="00380001">
        <w:t>следует</w:t>
      </w:r>
      <w:r w:rsidRPr="00380001">
        <w:rPr>
          <w:spacing w:val="24"/>
        </w:rPr>
        <w:t xml:space="preserve"> </w:t>
      </w:r>
      <w:r w:rsidRPr="00380001">
        <w:t>печатать</w:t>
      </w:r>
      <w:r w:rsidRPr="00380001">
        <w:rPr>
          <w:spacing w:val="-67"/>
        </w:rPr>
        <w:t xml:space="preserve"> </w:t>
      </w:r>
      <w:r w:rsidRPr="00380001">
        <w:t>на</w:t>
      </w:r>
      <w:r w:rsidRPr="00380001">
        <w:rPr>
          <w:spacing w:val="-1"/>
        </w:rPr>
        <w:t xml:space="preserve"> </w:t>
      </w:r>
      <w:r w:rsidRPr="00380001">
        <w:t>одной</w:t>
      </w:r>
      <w:r w:rsidRPr="00380001">
        <w:rPr>
          <w:spacing w:val="-1"/>
        </w:rPr>
        <w:t xml:space="preserve"> </w:t>
      </w:r>
      <w:r w:rsidRPr="00380001">
        <w:t>стороне листа</w:t>
      </w:r>
      <w:r w:rsidRPr="00380001">
        <w:rPr>
          <w:spacing w:val="-1"/>
        </w:rPr>
        <w:t xml:space="preserve"> </w:t>
      </w:r>
      <w:r w:rsidRPr="00380001">
        <w:t>белой</w:t>
      </w:r>
      <w:r w:rsidRPr="00380001">
        <w:rPr>
          <w:spacing w:val="-4"/>
        </w:rPr>
        <w:t xml:space="preserve"> </w:t>
      </w:r>
      <w:r w:rsidRPr="00380001">
        <w:t>бумаги</w:t>
      </w:r>
      <w:r w:rsidRPr="00380001">
        <w:rPr>
          <w:spacing w:val="-2"/>
        </w:rPr>
        <w:t xml:space="preserve"> </w:t>
      </w:r>
      <w:r w:rsidRPr="00380001">
        <w:t>формата</w:t>
      </w:r>
      <w:r w:rsidRPr="00380001">
        <w:rPr>
          <w:spacing w:val="-4"/>
        </w:rPr>
        <w:t xml:space="preserve"> </w:t>
      </w:r>
      <w:r w:rsidRPr="00380001">
        <w:t>А4.</w:t>
      </w:r>
      <w:r w:rsidRPr="00380001">
        <w:rPr>
          <w:spacing w:val="-2"/>
        </w:rPr>
        <w:t xml:space="preserve"> </w:t>
      </w:r>
      <w:r w:rsidRPr="00380001">
        <w:t>Цвет</w:t>
      </w:r>
      <w:r w:rsidRPr="00380001">
        <w:rPr>
          <w:spacing w:val="-2"/>
        </w:rPr>
        <w:t xml:space="preserve"> </w:t>
      </w:r>
      <w:r w:rsidRPr="00380001">
        <w:t>шрифта</w:t>
      </w:r>
      <w:r w:rsidRPr="00380001">
        <w:rPr>
          <w:spacing w:val="4"/>
        </w:rPr>
        <w:t xml:space="preserve"> </w:t>
      </w:r>
      <w:r w:rsidRPr="00380001">
        <w:t>-</w:t>
      </w:r>
      <w:r w:rsidRPr="00380001">
        <w:rPr>
          <w:spacing w:val="-2"/>
        </w:rPr>
        <w:t xml:space="preserve"> </w:t>
      </w:r>
      <w:r w:rsidRPr="00380001">
        <w:t>черный.</w:t>
      </w:r>
      <w:r w:rsidR="00200225" w:rsidRPr="00200225">
        <w:t xml:space="preserve"> </w:t>
      </w:r>
    </w:p>
    <w:p w14:paraId="40117483" w14:textId="77777777" w:rsidR="00A267F9" w:rsidRPr="00380001" w:rsidRDefault="00AF4B1B" w:rsidP="00D428ED">
      <w:pPr>
        <w:pStyle w:val="a3"/>
        <w:spacing w:line="276" w:lineRule="auto"/>
        <w:ind w:firstLine="709"/>
        <w:jc w:val="both"/>
      </w:pPr>
      <w:r>
        <w:t>Текст печатается ш</w:t>
      </w:r>
      <w:r w:rsidR="00200225" w:rsidRPr="00200225">
        <w:t>рифт</w:t>
      </w:r>
      <w:r>
        <w:t>ом</w:t>
      </w:r>
      <w:r w:rsidR="00200225" w:rsidRPr="00200225">
        <w:t xml:space="preserve"> Times New </w:t>
      </w:r>
      <w:proofErr w:type="spellStart"/>
      <w:r w:rsidR="00200225" w:rsidRPr="00200225">
        <w:t>Roman</w:t>
      </w:r>
      <w:proofErr w:type="spellEnd"/>
      <w:r w:rsidR="00200225" w:rsidRPr="00200225">
        <w:t xml:space="preserve">, </w:t>
      </w:r>
      <w:r w:rsidR="00D428ED">
        <w:t>размер шрифта – 14, интервал – 1,5, для сносок – 11 или 12, интервал – 1,0.</w:t>
      </w:r>
      <w:r w:rsidR="00200225" w:rsidRPr="00200225">
        <w:t xml:space="preserve"> </w:t>
      </w:r>
      <w:r w:rsidR="007933E4">
        <w:t xml:space="preserve">Ориентация страниц – книжная. </w:t>
      </w:r>
      <w:r w:rsidRPr="00AF4B1B">
        <w:t>Абзацный отступ – 1,25 см.</w:t>
      </w:r>
    </w:p>
    <w:p w14:paraId="78AF98E8" w14:textId="77777777" w:rsidR="00A267F9" w:rsidRDefault="00AF4B1B" w:rsidP="00200225">
      <w:pPr>
        <w:pStyle w:val="a4"/>
        <w:tabs>
          <w:tab w:val="left" w:pos="1291"/>
        </w:tabs>
        <w:spacing w:line="276" w:lineRule="auto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Поля документа</w:t>
      </w:r>
      <w:r w:rsidR="00200225">
        <w:rPr>
          <w:sz w:val="28"/>
          <w:szCs w:val="28"/>
        </w:rPr>
        <w:t>:</w:t>
      </w:r>
    </w:p>
    <w:p w14:paraId="0389FBE3" w14:textId="77777777" w:rsidR="00AF4B1B" w:rsidRDefault="00AF4B1B" w:rsidP="00200225">
      <w:pPr>
        <w:pStyle w:val="a4"/>
        <w:tabs>
          <w:tab w:val="left" w:pos="1291"/>
        </w:tabs>
        <w:spacing w:line="276" w:lineRule="auto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левое – 3 см;</w:t>
      </w:r>
    </w:p>
    <w:p w14:paraId="5F90F3D4" w14:textId="77777777" w:rsidR="00AF4B1B" w:rsidRDefault="00AF4B1B" w:rsidP="00200225">
      <w:pPr>
        <w:pStyle w:val="a4"/>
        <w:tabs>
          <w:tab w:val="left" w:pos="1291"/>
        </w:tabs>
        <w:spacing w:line="276" w:lineRule="auto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правое – 1,5 см;</w:t>
      </w:r>
    </w:p>
    <w:p w14:paraId="56E6E6FA" w14:textId="77777777" w:rsidR="00AF4B1B" w:rsidRDefault="00AF4B1B" w:rsidP="00200225">
      <w:pPr>
        <w:pStyle w:val="a4"/>
        <w:tabs>
          <w:tab w:val="left" w:pos="1291"/>
        </w:tabs>
        <w:spacing w:line="276" w:lineRule="auto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верхнее – 2 см;</w:t>
      </w:r>
    </w:p>
    <w:p w14:paraId="7337F24A" w14:textId="77777777" w:rsidR="00AF4B1B" w:rsidRDefault="00AF4B1B" w:rsidP="00200225">
      <w:pPr>
        <w:pStyle w:val="a4"/>
        <w:tabs>
          <w:tab w:val="left" w:pos="1291"/>
        </w:tabs>
        <w:spacing w:line="276" w:lineRule="auto"/>
        <w:ind w:left="709" w:firstLine="0"/>
        <w:jc w:val="both"/>
        <w:rPr>
          <w:sz w:val="28"/>
          <w:szCs w:val="28"/>
        </w:rPr>
      </w:pPr>
      <w:r>
        <w:rPr>
          <w:sz w:val="28"/>
          <w:szCs w:val="28"/>
        </w:rPr>
        <w:t>нижнее – 2 см.</w:t>
      </w:r>
    </w:p>
    <w:p w14:paraId="4456E92F" w14:textId="77777777" w:rsidR="003C5D12" w:rsidRPr="003C5D12" w:rsidRDefault="003C5D12" w:rsidP="003C5D12">
      <w:pPr>
        <w:pStyle w:val="a4"/>
        <w:tabs>
          <w:tab w:val="left" w:pos="1291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Основной </w:t>
      </w:r>
      <w:r w:rsidRPr="003C5D12">
        <w:rPr>
          <w:sz w:val="28"/>
          <w:szCs w:val="28"/>
        </w:rPr>
        <w:t>текст</w:t>
      </w:r>
      <w:r>
        <w:rPr>
          <w:sz w:val="28"/>
          <w:szCs w:val="28"/>
        </w:rPr>
        <w:t xml:space="preserve"> выравнивается</w:t>
      </w:r>
      <w:r w:rsidRPr="003C5D12">
        <w:rPr>
          <w:sz w:val="28"/>
          <w:szCs w:val="28"/>
        </w:rPr>
        <w:t xml:space="preserve"> по ширине. Все заголовки и подписи к рисункам выравниваются по центру страницы</w:t>
      </w:r>
      <w:r>
        <w:rPr>
          <w:sz w:val="28"/>
          <w:szCs w:val="28"/>
        </w:rPr>
        <w:t>. И</w:t>
      </w:r>
      <w:r w:rsidRPr="003C5D12">
        <w:rPr>
          <w:sz w:val="28"/>
          <w:szCs w:val="28"/>
        </w:rPr>
        <w:t>ллюстрации, таблицы и формулы выравнивают по центру страницы</w:t>
      </w:r>
      <w:r>
        <w:rPr>
          <w:sz w:val="28"/>
          <w:szCs w:val="28"/>
        </w:rPr>
        <w:t>.</w:t>
      </w:r>
    </w:p>
    <w:p w14:paraId="553C83EB" w14:textId="77777777" w:rsidR="003C5D12" w:rsidRPr="00C73E19" w:rsidRDefault="003C5D12" w:rsidP="00200225">
      <w:pPr>
        <w:pStyle w:val="a4"/>
        <w:tabs>
          <w:tab w:val="left" w:pos="1291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C5D12">
        <w:rPr>
          <w:sz w:val="28"/>
          <w:szCs w:val="28"/>
        </w:rPr>
        <w:t xml:space="preserve">Нумерация страниц в нижнем колонтитуле шрифтом Times New </w:t>
      </w:r>
      <w:proofErr w:type="spellStart"/>
      <w:r w:rsidRPr="00C73E19">
        <w:rPr>
          <w:sz w:val="28"/>
          <w:szCs w:val="28"/>
        </w:rPr>
        <w:t>Roman</w:t>
      </w:r>
      <w:proofErr w:type="spellEnd"/>
      <w:r w:rsidRPr="00C73E19">
        <w:rPr>
          <w:sz w:val="28"/>
          <w:szCs w:val="28"/>
        </w:rPr>
        <w:t xml:space="preserve">, </w:t>
      </w:r>
      <w:r w:rsidR="00C73E19" w:rsidRPr="00C73E19">
        <w:rPr>
          <w:sz w:val="28"/>
          <w:szCs w:val="28"/>
        </w:rPr>
        <w:t xml:space="preserve">размер шрифта </w:t>
      </w:r>
      <w:r w:rsidRPr="00C73E19">
        <w:rPr>
          <w:sz w:val="28"/>
          <w:szCs w:val="28"/>
        </w:rPr>
        <w:t xml:space="preserve">– 12. Нумерация начинается с оглавления. </w:t>
      </w:r>
    </w:p>
    <w:p w14:paraId="0D9DB207" w14:textId="77777777" w:rsidR="00200225" w:rsidRPr="00380001" w:rsidRDefault="003C5D12" w:rsidP="00200225">
      <w:pPr>
        <w:pStyle w:val="a4"/>
        <w:tabs>
          <w:tab w:val="left" w:pos="1291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80001">
        <w:rPr>
          <w:sz w:val="28"/>
          <w:szCs w:val="28"/>
        </w:rPr>
        <w:t>Соблюдение</w:t>
      </w:r>
      <w:r>
        <w:rPr>
          <w:sz w:val="28"/>
          <w:szCs w:val="28"/>
        </w:rPr>
        <w:t xml:space="preserve"> </w:t>
      </w:r>
      <w:r w:rsidRPr="00380001">
        <w:rPr>
          <w:sz w:val="28"/>
          <w:szCs w:val="28"/>
        </w:rPr>
        <w:t>полей</w:t>
      </w:r>
      <w:r>
        <w:rPr>
          <w:sz w:val="28"/>
          <w:szCs w:val="28"/>
        </w:rPr>
        <w:t xml:space="preserve"> обязательно </w:t>
      </w:r>
      <w:r w:rsidRPr="00380001">
        <w:rPr>
          <w:sz w:val="28"/>
          <w:szCs w:val="28"/>
        </w:rPr>
        <w:t>при</w:t>
      </w:r>
      <w:r>
        <w:rPr>
          <w:sz w:val="28"/>
          <w:szCs w:val="28"/>
        </w:rPr>
        <w:t xml:space="preserve"> </w:t>
      </w:r>
      <w:r w:rsidRPr="00380001">
        <w:rPr>
          <w:sz w:val="28"/>
          <w:szCs w:val="28"/>
        </w:rPr>
        <w:t>размещении</w:t>
      </w:r>
      <w:r>
        <w:rPr>
          <w:sz w:val="28"/>
          <w:szCs w:val="28"/>
        </w:rPr>
        <w:t xml:space="preserve"> </w:t>
      </w:r>
      <w:r w:rsidRPr="00380001">
        <w:rPr>
          <w:spacing w:val="-1"/>
          <w:sz w:val="28"/>
          <w:szCs w:val="28"/>
        </w:rPr>
        <w:t>любых</w:t>
      </w:r>
      <w:r>
        <w:rPr>
          <w:spacing w:val="-1"/>
          <w:sz w:val="28"/>
          <w:szCs w:val="28"/>
        </w:rPr>
        <w:t xml:space="preserve"> </w:t>
      </w:r>
      <w:r w:rsidRPr="00380001">
        <w:rPr>
          <w:sz w:val="28"/>
          <w:szCs w:val="28"/>
        </w:rPr>
        <w:t>иллюстраций,</w:t>
      </w:r>
      <w:r w:rsidRPr="00380001">
        <w:rPr>
          <w:spacing w:val="-2"/>
          <w:sz w:val="28"/>
          <w:szCs w:val="28"/>
        </w:rPr>
        <w:t xml:space="preserve"> </w:t>
      </w:r>
      <w:r w:rsidRPr="00380001">
        <w:rPr>
          <w:sz w:val="28"/>
          <w:szCs w:val="28"/>
        </w:rPr>
        <w:t>таблиц,</w:t>
      </w:r>
      <w:r w:rsidRPr="00380001">
        <w:rPr>
          <w:spacing w:val="-1"/>
          <w:sz w:val="28"/>
          <w:szCs w:val="28"/>
        </w:rPr>
        <w:t xml:space="preserve"> </w:t>
      </w:r>
      <w:r w:rsidRPr="00380001">
        <w:rPr>
          <w:sz w:val="28"/>
          <w:szCs w:val="28"/>
        </w:rPr>
        <w:t>формул</w:t>
      </w:r>
      <w:r w:rsidRPr="00380001">
        <w:rPr>
          <w:spacing w:val="-1"/>
          <w:sz w:val="28"/>
          <w:szCs w:val="28"/>
        </w:rPr>
        <w:t xml:space="preserve"> </w:t>
      </w:r>
      <w:r w:rsidRPr="00380001">
        <w:rPr>
          <w:sz w:val="28"/>
          <w:szCs w:val="28"/>
        </w:rPr>
        <w:t>и их подписей.</w:t>
      </w:r>
      <w:r w:rsidR="00D428ED">
        <w:rPr>
          <w:sz w:val="28"/>
          <w:szCs w:val="28"/>
        </w:rPr>
        <w:t xml:space="preserve"> </w:t>
      </w:r>
      <w:r w:rsidR="00200225" w:rsidRPr="00200225">
        <w:rPr>
          <w:sz w:val="28"/>
          <w:szCs w:val="28"/>
        </w:rPr>
        <w:t xml:space="preserve">При наличии рисунков, таблиц, диаграмм и т.д. – обязательное упоминание в тексте отчета. </w:t>
      </w:r>
      <w:r w:rsidR="00D428ED" w:rsidRPr="00D428ED">
        <w:rPr>
          <w:sz w:val="28"/>
          <w:szCs w:val="28"/>
        </w:rPr>
        <w:t xml:space="preserve">В таблице допускается уменьшение размера шрифта до 12, а междустрочного интервала — до 1,0. </w:t>
      </w:r>
      <w:r w:rsidR="00200225" w:rsidRPr="00200225">
        <w:rPr>
          <w:sz w:val="28"/>
          <w:szCs w:val="28"/>
        </w:rPr>
        <w:t>Рисунки, таблицы, диаграммы и т.д. должны иметь нумерацию и наименование.</w:t>
      </w:r>
      <w:r w:rsidR="007C2934">
        <w:rPr>
          <w:sz w:val="28"/>
          <w:szCs w:val="28"/>
        </w:rPr>
        <w:t xml:space="preserve"> Размер шрифта в </w:t>
      </w:r>
      <w:r w:rsidR="00C73E19" w:rsidRPr="00C73E19">
        <w:rPr>
          <w:sz w:val="28"/>
          <w:szCs w:val="28"/>
        </w:rPr>
        <w:t>подписи к рисункам и таблицам – 10</w:t>
      </w:r>
      <w:r w:rsidR="007C2934">
        <w:rPr>
          <w:sz w:val="28"/>
          <w:szCs w:val="28"/>
        </w:rPr>
        <w:t xml:space="preserve">. </w:t>
      </w:r>
      <w:r w:rsidR="00D428ED" w:rsidRPr="003C5D12">
        <w:rPr>
          <w:sz w:val="28"/>
          <w:szCs w:val="28"/>
        </w:rPr>
        <w:t>Оформление таблиц и рисунков согласно ГОСТ 7.32-2017.</w:t>
      </w:r>
    </w:p>
    <w:p w14:paraId="75C38058" w14:textId="77777777" w:rsidR="00077C3E" w:rsidRPr="00380001" w:rsidRDefault="00652711" w:rsidP="007C2934">
      <w:pPr>
        <w:pStyle w:val="a4"/>
        <w:tabs>
          <w:tab w:val="left" w:pos="1433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380001">
        <w:rPr>
          <w:sz w:val="28"/>
          <w:szCs w:val="28"/>
        </w:rPr>
        <w:t>Каждый</w:t>
      </w:r>
      <w:r w:rsidRPr="00380001">
        <w:rPr>
          <w:spacing w:val="-3"/>
          <w:sz w:val="28"/>
          <w:szCs w:val="28"/>
        </w:rPr>
        <w:t xml:space="preserve"> </w:t>
      </w:r>
      <w:r w:rsidRPr="00380001">
        <w:rPr>
          <w:sz w:val="28"/>
          <w:szCs w:val="28"/>
        </w:rPr>
        <w:t>новый</w:t>
      </w:r>
      <w:r w:rsidRPr="00380001">
        <w:rPr>
          <w:spacing w:val="-3"/>
          <w:sz w:val="28"/>
          <w:szCs w:val="28"/>
        </w:rPr>
        <w:t xml:space="preserve"> </w:t>
      </w:r>
      <w:r w:rsidRPr="00380001">
        <w:rPr>
          <w:sz w:val="28"/>
          <w:szCs w:val="28"/>
        </w:rPr>
        <w:t>раздел</w:t>
      </w:r>
      <w:r w:rsidRPr="00380001">
        <w:rPr>
          <w:spacing w:val="-2"/>
          <w:sz w:val="28"/>
          <w:szCs w:val="28"/>
        </w:rPr>
        <w:t xml:space="preserve"> </w:t>
      </w:r>
      <w:r w:rsidRPr="00380001">
        <w:rPr>
          <w:sz w:val="28"/>
          <w:szCs w:val="28"/>
        </w:rPr>
        <w:t>начинается</w:t>
      </w:r>
      <w:r w:rsidRPr="00380001">
        <w:rPr>
          <w:spacing w:val="-3"/>
          <w:sz w:val="28"/>
          <w:szCs w:val="28"/>
        </w:rPr>
        <w:t xml:space="preserve"> </w:t>
      </w:r>
      <w:r w:rsidRPr="00380001">
        <w:rPr>
          <w:sz w:val="28"/>
          <w:szCs w:val="28"/>
        </w:rPr>
        <w:t>с</w:t>
      </w:r>
      <w:r w:rsidRPr="00380001">
        <w:rPr>
          <w:spacing w:val="-5"/>
          <w:sz w:val="28"/>
          <w:szCs w:val="28"/>
        </w:rPr>
        <w:t xml:space="preserve"> </w:t>
      </w:r>
      <w:r w:rsidRPr="00380001">
        <w:rPr>
          <w:sz w:val="28"/>
          <w:szCs w:val="28"/>
        </w:rPr>
        <w:t>новой</w:t>
      </w:r>
      <w:r w:rsidRPr="00380001">
        <w:rPr>
          <w:spacing w:val="-3"/>
          <w:sz w:val="28"/>
          <w:szCs w:val="28"/>
        </w:rPr>
        <w:t xml:space="preserve"> </w:t>
      </w:r>
      <w:r w:rsidRPr="00380001">
        <w:rPr>
          <w:sz w:val="28"/>
          <w:szCs w:val="28"/>
        </w:rPr>
        <w:t>страницы.</w:t>
      </w:r>
      <w:r w:rsidR="00C73E19">
        <w:rPr>
          <w:sz w:val="28"/>
          <w:szCs w:val="28"/>
        </w:rPr>
        <w:t xml:space="preserve"> </w:t>
      </w:r>
      <w:r w:rsidRPr="00380001">
        <w:rPr>
          <w:sz w:val="28"/>
          <w:szCs w:val="28"/>
        </w:rPr>
        <w:t>Разрывы</w:t>
      </w:r>
      <w:r w:rsidRPr="00380001">
        <w:rPr>
          <w:spacing w:val="48"/>
          <w:sz w:val="28"/>
          <w:szCs w:val="28"/>
        </w:rPr>
        <w:t xml:space="preserve"> </w:t>
      </w:r>
      <w:r w:rsidRPr="00380001">
        <w:rPr>
          <w:sz w:val="28"/>
          <w:szCs w:val="28"/>
        </w:rPr>
        <w:t>текста</w:t>
      </w:r>
      <w:r w:rsidRPr="00380001">
        <w:rPr>
          <w:spacing w:val="48"/>
          <w:sz w:val="28"/>
          <w:szCs w:val="28"/>
        </w:rPr>
        <w:t xml:space="preserve"> </w:t>
      </w:r>
      <w:r w:rsidRPr="00380001">
        <w:rPr>
          <w:sz w:val="28"/>
          <w:szCs w:val="28"/>
        </w:rPr>
        <w:t>внутри</w:t>
      </w:r>
      <w:r w:rsidRPr="00380001">
        <w:rPr>
          <w:spacing w:val="49"/>
          <w:sz w:val="28"/>
          <w:szCs w:val="28"/>
        </w:rPr>
        <w:t xml:space="preserve"> </w:t>
      </w:r>
      <w:r w:rsidRPr="00380001">
        <w:rPr>
          <w:sz w:val="28"/>
          <w:szCs w:val="28"/>
        </w:rPr>
        <w:t>раздела</w:t>
      </w:r>
      <w:r w:rsidRPr="00380001">
        <w:rPr>
          <w:spacing w:val="48"/>
          <w:sz w:val="28"/>
          <w:szCs w:val="28"/>
        </w:rPr>
        <w:t xml:space="preserve"> </w:t>
      </w:r>
      <w:r w:rsidRPr="00380001">
        <w:rPr>
          <w:sz w:val="28"/>
          <w:szCs w:val="28"/>
        </w:rPr>
        <w:t>не</w:t>
      </w:r>
      <w:r w:rsidRPr="00380001">
        <w:rPr>
          <w:spacing w:val="48"/>
          <w:sz w:val="28"/>
          <w:szCs w:val="28"/>
        </w:rPr>
        <w:t xml:space="preserve"> </w:t>
      </w:r>
      <w:r w:rsidRPr="00380001">
        <w:rPr>
          <w:sz w:val="28"/>
          <w:szCs w:val="28"/>
        </w:rPr>
        <w:t>допускаются.</w:t>
      </w:r>
      <w:r w:rsidR="00C73E19">
        <w:rPr>
          <w:sz w:val="28"/>
          <w:szCs w:val="28"/>
        </w:rPr>
        <w:t xml:space="preserve"> </w:t>
      </w:r>
      <w:r w:rsidRPr="00380001">
        <w:rPr>
          <w:sz w:val="28"/>
          <w:szCs w:val="28"/>
        </w:rPr>
        <w:t>После заголовка раздела или подраздела должен идти текст. Текст</w:t>
      </w:r>
      <w:r w:rsidRPr="00380001">
        <w:rPr>
          <w:spacing w:val="1"/>
          <w:sz w:val="28"/>
          <w:szCs w:val="28"/>
        </w:rPr>
        <w:t xml:space="preserve"> </w:t>
      </w:r>
      <w:r w:rsidRPr="00380001">
        <w:rPr>
          <w:sz w:val="28"/>
          <w:szCs w:val="28"/>
        </w:rPr>
        <w:t>раздела</w:t>
      </w:r>
      <w:r w:rsidRPr="00380001">
        <w:rPr>
          <w:spacing w:val="-3"/>
          <w:sz w:val="28"/>
          <w:szCs w:val="28"/>
        </w:rPr>
        <w:t xml:space="preserve"> </w:t>
      </w:r>
      <w:r w:rsidRPr="00380001">
        <w:rPr>
          <w:sz w:val="28"/>
          <w:szCs w:val="28"/>
        </w:rPr>
        <w:t>не</w:t>
      </w:r>
      <w:r w:rsidRPr="00380001">
        <w:rPr>
          <w:spacing w:val="-1"/>
          <w:sz w:val="28"/>
          <w:szCs w:val="28"/>
        </w:rPr>
        <w:t xml:space="preserve"> </w:t>
      </w:r>
      <w:r w:rsidRPr="00380001">
        <w:rPr>
          <w:sz w:val="28"/>
          <w:szCs w:val="28"/>
        </w:rPr>
        <w:t>может</w:t>
      </w:r>
      <w:r w:rsidRPr="00380001">
        <w:rPr>
          <w:spacing w:val="-1"/>
          <w:sz w:val="28"/>
          <w:szCs w:val="28"/>
        </w:rPr>
        <w:t xml:space="preserve"> </w:t>
      </w:r>
      <w:r w:rsidRPr="00380001">
        <w:rPr>
          <w:sz w:val="28"/>
          <w:szCs w:val="28"/>
        </w:rPr>
        <w:t>начинаться</w:t>
      </w:r>
      <w:r w:rsidRPr="00380001">
        <w:rPr>
          <w:spacing w:val="-1"/>
          <w:sz w:val="28"/>
          <w:szCs w:val="28"/>
        </w:rPr>
        <w:t xml:space="preserve"> </w:t>
      </w:r>
      <w:r w:rsidRPr="00380001">
        <w:rPr>
          <w:sz w:val="28"/>
          <w:szCs w:val="28"/>
        </w:rPr>
        <w:t>с формулы,</w:t>
      </w:r>
      <w:r w:rsidRPr="00380001">
        <w:rPr>
          <w:spacing w:val="-2"/>
          <w:sz w:val="28"/>
          <w:szCs w:val="28"/>
        </w:rPr>
        <w:t xml:space="preserve"> </w:t>
      </w:r>
      <w:r w:rsidRPr="00380001">
        <w:rPr>
          <w:sz w:val="28"/>
          <w:szCs w:val="28"/>
        </w:rPr>
        <w:t>рисунка,</w:t>
      </w:r>
      <w:r w:rsidRPr="00380001">
        <w:rPr>
          <w:spacing w:val="3"/>
          <w:sz w:val="28"/>
          <w:szCs w:val="28"/>
        </w:rPr>
        <w:t xml:space="preserve"> </w:t>
      </w:r>
      <w:r w:rsidRPr="00380001">
        <w:rPr>
          <w:sz w:val="28"/>
          <w:szCs w:val="28"/>
        </w:rPr>
        <w:t>таблицы</w:t>
      </w:r>
      <w:r w:rsidRPr="00380001">
        <w:rPr>
          <w:spacing w:val="-4"/>
          <w:sz w:val="28"/>
          <w:szCs w:val="28"/>
        </w:rPr>
        <w:t xml:space="preserve"> </w:t>
      </w:r>
      <w:r w:rsidRPr="00380001">
        <w:rPr>
          <w:sz w:val="28"/>
          <w:szCs w:val="28"/>
        </w:rPr>
        <w:t>и т.д.</w:t>
      </w:r>
      <w:r w:rsidR="007C2934">
        <w:rPr>
          <w:sz w:val="28"/>
          <w:szCs w:val="28"/>
        </w:rPr>
        <w:t xml:space="preserve"> </w:t>
      </w:r>
      <w:r w:rsidRPr="00380001">
        <w:rPr>
          <w:sz w:val="28"/>
          <w:szCs w:val="28"/>
        </w:rPr>
        <w:t>Сокращения слов</w:t>
      </w:r>
      <w:r w:rsidR="00C73E19" w:rsidRPr="00C73E19">
        <w:rPr>
          <w:sz w:val="28"/>
          <w:szCs w:val="28"/>
        </w:rPr>
        <w:t xml:space="preserve"> </w:t>
      </w:r>
      <w:r w:rsidR="00C73E19" w:rsidRPr="00380001">
        <w:rPr>
          <w:sz w:val="28"/>
          <w:szCs w:val="28"/>
        </w:rPr>
        <w:t>не допускаются</w:t>
      </w:r>
      <w:r w:rsidRPr="00380001">
        <w:rPr>
          <w:sz w:val="28"/>
          <w:szCs w:val="28"/>
        </w:rPr>
        <w:t xml:space="preserve">, кроме разрешенных </w:t>
      </w:r>
      <w:r w:rsidR="00C73E19" w:rsidRPr="00C73E19">
        <w:rPr>
          <w:sz w:val="28"/>
          <w:szCs w:val="28"/>
        </w:rPr>
        <w:t>ГОСТ Р 7.0.12-2011</w:t>
      </w:r>
      <w:r w:rsidR="00C73E19">
        <w:rPr>
          <w:sz w:val="28"/>
          <w:szCs w:val="28"/>
        </w:rPr>
        <w:t>.</w:t>
      </w:r>
    </w:p>
    <w:p w14:paraId="681FACF2" w14:textId="77777777" w:rsidR="00A267F9" w:rsidRDefault="00A267F9" w:rsidP="00380001">
      <w:pPr>
        <w:pStyle w:val="a3"/>
        <w:spacing w:line="276" w:lineRule="auto"/>
        <w:ind w:firstLine="709"/>
        <w:jc w:val="both"/>
      </w:pPr>
    </w:p>
    <w:p w14:paraId="223ABF38" w14:textId="77777777" w:rsidR="007C2934" w:rsidRDefault="007C2934" w:rsidP="001023EC">
      <w:pPr>
        <w:pStyle w:val="a3"/>
        <w:spacing w:line="276" w:lineRule="auto"/>
        <w:ind w:firstLine="709"/>
        <w:jc w:val="both"/>
      </w:pPr>
      <w:r>
        <w:t xml:space="preserve">Примеры оформления </w:t>
      </w:r>
      <w:r w:rsidRPr="007C2934">
        <w:t>библиографически</w:t>
      </w:r>
      <w:r>
        <w:t>х</w:t>
      </w:r>
      <w:r w:rsidRPr="007C2934">
        <w:t xml:space="preserve"> сведени</w:t>
      </w:r>
      <w:r>
        <w:t>й</w:t>
      </w:r>
      <w:r w:rsidRPr="007C2934">
        <w:t xml:space="preserve"> </w:t>
      </w:r>
      <w:r w:rsidR="001023EC">
        <w:t>использованных</w:t>
      </w:r>
      <w:r>
        <w:t xml:space="preserve"> </w:t>
      </w:r>
      <w:r w:rsidRPr="007C2934">
        <w:t>источников</w:t>
      </w:r>
      <w:r w:rsidR="001023EC">
        <w:t>:</w:t>
      </w:r>
    </w:p>
    <w:p w14:paraId="42C6921F" w14:textId="77777777" w:rsidR="007C2934" w:rsidRDefault="001023EC" w:rsidP="007C2934">
      <w:pPr>
        <w:pStyle w:val="a3"/>
        <w:spacing w:line="276" w:lineRule="auto"/>
        <w:ind w:firstLine="709"/>
        <w:jc w:val="both"/>
      </w:pPr>
      <w:r>
        <w:t xml:space="preserve">1) </w:t>
      </w:r>
      <w:r w:rsidR="007C2934">
        <w:t>Статья в периодических изданиях и сборниках статей:</w:t>
      </w:r>
    </w:p>
    <w:p w14:paraId="56E093BD" w14:textId="77777777" w:rsidR="007C2934" w:rsidRDefault="007C2934" w:rsidP="007C2934">
      <w:pPr>
        <w:pStyle w:val="a3"/>
        <w:spacing w:line="276" w:lineRule="auto"/>
        <w:ind w:firstLine="709"/>
        <w:jc w:val="both"/>
      </w:pPr>
      <w:r>
        <w:t xml:space="preserve">Гуреев В.Н., Мазов Н.А. Использование </w:t>
      </w:r>
      <w:proofErr w:type="spellStart"/>
      <w:r>
        <w:t>библиометрии</w:t>
      </w:r>
      <w:proofErr w:type="spellEnd"/>
      <w:r>
        <w:t xml:space="preserve"> для оценки </w:t>
      </w:r>
      <w:r>
        <w:lastRenderedPageBreak/>
        <w:t>значимости журналов в научных библиотеках (обзор) // Научно-техническая информация. Сер. 1. - 2015. - № 2. - С. 8 - 19.</w:t>
      </w:r>
    </w:p>
    <w:p w14:paraId="0090A9C2" w14:textId="77777777" w:rsidR="007C2934" w:rsidRDefault="001023EC" w:rsidP="007C2934">
      <w:pPr>
        <w:pStyle w:val="a3"/>
        <w:spacing w:line="276" w:lineRule="auto"/>
        <w:ind w:firstLine="709"/>
        <w:jc w:val="both"/>
      </w:pPr>
      <w:r>
        <w:t xml:space="preserve">2) </w:t>
      </w:r>
      <w:r w:rsidR="007C2934">
        <w:t>Книги, монографии:</w:t>
      </w:r>
    </w:p>
    <w:p w14:paraId="48CD20C3" w14:textId="77777777" w:rsidR="007C2934" w:rsidRDefault="007C2934" w:rsidP="007C2934">
      <w:pPr>
        <w:pStyle w:val="a3"/>
        <w:spacing w:line="276" w:lineRule="auto"/>
        <w:ind w:firstLine="709"/>
        <w:jc w:val="both"/>
      </w:pPr>
      <w:r w:rsidRPr="007C2934">
        <w:t>Николюкин, С.В. Правовое обеспечени</w:t>
      </w:r>
      <w:r w:rsidR="000C401C">
        <w:t>е профессиональной деятельности</w:t>
      </w:r>
      <w:r w:rsidRPr="007C2934">
        <w:t>: учебник для вузов / С.</w:t>
      </w:r>
      <w:r w:rsidR="000C401C">
        <w:t xml:space="preserve"> В. Николюкин. — Москва</w:t>
      </w:r>
      <w:r w:rsidRPr="007C2934">
        <w:t xml:space="preserve">: Издательство </w:t>
      </w:r>
      <w:proofErr w:type="spellStart"/>
      <w:r w:rsidRPr="007C2934">
        <w:t>Юрайт</w:t>
      </w:r>
      <w:proofErr w:type="spellEnd"/>
      <w:r w:rsidRPr="007C2934">
        <w:t>, 2024. — 248 с. — (Высшее образование). — ISBN 978-5-534-15164-0.</w:t>
      </w:r>
    </w:p>
    <w:p w14:paraId="006EB5E8" w14:textId="77777777" w:rsidR="000C401C" w:rsidRDefault="001023EC" w:rsidP="007C2934">
      <w:pPr>
        <w:pStyle w:val="a3"/>
        <w:spacing w:line="276" w:lineRule="auto"/>
        <w:ind w:firstLine="709"/>
        <w:jc w:val="both"/>
      </w:pPr>
      <w:r>
        <w:t xml:space="preserve">3) </w:t>
      </w:r>
      <w:r w:rsidR="000C401C" w:rsidRPr="000C401C">
        <w:t>Электронные ресурсы:</w:t>
      </w:r>
    </w:p>
    <w:p w14:paraId="324534C9" w14:textId="77777777" w:rsidR="000C401C" w:rsidRDefault="000C401C" w:rsidP="000C401C">
      <w:pPr>
        <w:pStyle w:val="a3"/>
        <w:spacing w:line="276" w:lineRule="auto"/>
        <w:ind w:firstLine="709"/>
        <w:jc w:val="both"/>
      </w:pPr>
      <w:r>
        <w:t xml:space="preserve">Прогноз научно-технологического развития Российской Федерации на период до 2030 года. - URL: </w:t>
      </w:r>
      <w:r w:rsidRPr="000C401C">
        <w:t xml:space="preserve">http://static.government.ru/media/files/41d4b737638b91da2184.pdf </w:t>
      </w:r>
      <w:r>
        <w:t>(дата обращения 16.04.2024).</w:t>
      </w:r>
    </w:p>
    <w:p w14:paraId="2406E302" w14:textId="77777777" w:rsidR="000C401C" w:rsidRDefault="001023EC" w:rsidP="007C2934">
      <w:pPr>
        <w:pStyle w:val="a3"/>
        <w:spacing w:line="276" w:lineRule="auto"/>
        <w:ind w:firstLine="709"/>
        <w:jc w:val="both"/>
      </w:pPr>
      <w:r>
        <w:t xml:space="preserve">5) </w:t>
      </w:r>
      <w:r w:rsidRPr="001023EC">
        <w:t>Нормативные документы:</w:t>
      </w:r>
    </w:p>
    <w:p w14:paraId="373F767E" w14:textId="77777777" w:rsidR="001023EC" w:rsidRDefault="001023EC" w:rsidP="001023EC">
      <w:pPr>
        <w:pStyle w:val="a3"/>
        <w:spacing w:line="276" w:lineRule="auto"/>
        <w:ind w:firstLine="709"/>
        <w:jc w:val="both"/>
      </w:pPr>
      <w:r>
        <w:t>Гражданский кодекс Российской Федерации: часть первая от 30 ноября 1994 г. № 51-ФЗ; часть вторая от 26 января 1996 г. № 14-ФЗ; часть третья от 26 ноября 2001 г. № 146-ФЗ; часть четвертая от 18 декабря 2006 г. № 230-ФЗ.</w:t>
      </w:r>
    </w:p>
    <w:p w14:paraId="18B188CB" w14:textId="77777777" w:rsidR="004B46C4" w:rsidRPr="00380001" w:rsidRDefault="004B46C4" w:rsidP="007C2934">
      <w:pPr>
        <w:pStyle w:val="a3"/>
        <w:spacing w:line="276" w:lineRule="auto"/>
        <w:ind w:firstLine="709"/>
        <w:jc w:val="both"/>
      </w:pPr>
    </w:p>
    <w:p w14:paraId="6DD99AC7" w14:textId="77777777" w:rsidR="00077C3E" w:rsidRDefault="00077C3E">
      <w:pPr>
        <w:rPr>
          <w:sz w:val="28"/>
          <w:szCs w:val="28"/>
        </w:rPr>
      </w:pPr>
      <w:r>
        <w:br w:type="page"/>
      </w:r>
    </w:p>
    <w:p w14:paraId="5013A5A0" w14:textId="77777777" w:rsidR="00A267F9" w:rsidRDefault="00652711" w:rsidP="00236FEE">
      <w:pPr>
        <w:pStyle w:val="a3"/>
        <w:spacing w:line="276" w:lineRule="auto"/>
        <w:ind w:right="231" w:firstLine="707"/>
        <w:jc w:val="right"/>
      </w:pPr>
      <w:r>
        <w:lastRenderedPageBreak/>
        <w:t>Приложение</w:t>
      </w:r>
      <w:r>
        <w:rPr>
          <w:spacing w:val="-4"/>
        </w:rPr>
        <w:t xml:space="preserve"> </w:t>
      </w:r>
      <w:r w:rsidR="001023EC">
        <w:t>5</w:t>
      </w:r>
    </w:p>
    <w:p w14:paraId="1CC5C32B" w14:textId="77777777" w:rsidR="00A267F9" w:rsidRPr="00C65EA9" w:rsidRDefault="00A267F9" w:rsidP="00236FEE">
      <w:pPr>
        <w:pStyle w:val="a3"/>
        <w:spacing w:line="276" w:lineRule="auto"/>
        <w:ind w:firstLine="707"/>
      </w:pPr>
    </w:p>
    <w:p w14:paraId="69DD0C81" w14:textId="77777777" w:rsidR="00A267F9" w:rsidRDefault="00652711" w:rsidP="00236FEE">
      <w:pPr>
        <w:pStyle w:val="1"/>
        <w:spacing w:line="276" w:lineRule="auto"/>
        <w:ind w:left="0" w:right="85" w:firstLine="707"/>
      </w:pPr>
      <w:r>
        <w:t>Порядок</w:t>
      </w:r>
      <w:r>
        <w:rPr>
          <w:spacing w:val="-3"/>
        </w:rPr>
        <w:t xml:space="preserve"> </w:t>
      </w:r>
      <w:r>
        <w:t>представления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защиты</w:t>
      </w:r>
      <w:r>
        <w:rPr>
          <w:spacing w:val="-6"/>
        </w:rPr>
        <w:t xml:space="preserve"> </w:t>
      </w:r>
      <w:r>
        <w:t>отчета</w:t>
      </w:r>
      <w:r>
        <w:rPr>
          <w:spacing w:val="-1"/>
        </w:rPr>
        <w:t xml:space="preserve"> </w:t>
      </w:r>
      <w:r>
        <w:t>по практике</w:t>
      </w:r>
    </w:p>
    <w:p w14:paraId="6035A06E" w14:textId="77777777" w:rsidR="00A267F9" w:rsidRPr="00C65EA9" w:rsidRDefault="00A267F9" w:rsidP="00236FEE">
      <w:pPr>
        <w:pStyle w:val="a3"/>
        <w:spacing w:line="276" w:lineRule="auto"/>
        <w:ind w:firstLine="707"/>
      </w:pPr>
    </w:p>
    <w:p w14:paraId="04588790" w14:textId="77777777" w:rsidR="00C65EA9" w:rsidRDefault="00C65EA9" w:rsidP="00236FEE">
      <w:pPr>
        <w:pStyle w:val="a3"/>
        <w:spacing w:line="276" w:lineRule="auto"/>
        <w:ind w:right="231" w:firstLine="707"/>
        <w:jc w:val="both"/>
      </w:pPr>
      <w:r w:rsidRPr="00C65EA9">
        <w:t>Отчет по практике представляется руководителю практики от университета. Срок представления отчета – не позднее 10 дней со дня завершения срока прохождения практики либо, если практика организована в летний период, не позднее 10 дней с начала следующего теоретического семестра. Отчет представляется на бумажном носителе и размещается обучающимся в личном кабинете на сайте университета.</w:t>
      </w:r>
    </w:p>
    <w:p w14:paraId="53554C7E" w14:textId="77777777" w:rsidR="005A3A19" w:rsidRDefault="005A3A19" w:rsidP="005A3A19">
      <w:pPr>
        <w:pStyle w:val="a3"/>
        <w:spacing w:line="276" w:lineRule="auto"/>
        <w:ind w:right="231" w:firstLine="707"/>
        <w:jc w:val="both"/>
      </w:pPr>
      <w:r>
        <w:t xml:space="preserve">Представленный </w:t>
      </w:r>
      <w:r w:rsidRPr="00C65EA9">
        <w:t xml:space="preserve">руководителю практики </w:t>
      </w:r>
      <w:r>
        <w:t>отчет по практике анализируется</w:t>
      </w:r>
      <w:r w:rsidRPr="00333770">
        <w:t xml:space="preserve"> </w:t>
      </w:r>
      <w:r>
        <w:t xml:space="preserve">на </w:t>
      </w:r>
      <w:r w:rsidRPr="00333770">
        <w:t>наличи</w:t>
      </w:r>
      <w:r>
        <w:t>е</w:t>
      </w:r>
      <w:r w:rsidRPr="00333770">
        <w:t xml:space="preserve"> всех перечисленных критериев</w:t>
      </w:r>
      <w:r>
        <w:t>:</w:t>
      </w:r>
    </w:p>
    <w:p w14:paraId="0A646BEC" w14:textId="77777777" w:rsidR="005A3A19" w:rsidRDefault="005A3A19" w:rsidP="005A3A19">
      <w:pPr>
        <w:pStyle w:val="a3"/>
        <w:spacing w:line="276" w:lineRule="auto"/>
        <w:ind w:right="231" w:firstLine="707"/>
        <w:jc w:val="both"/>
      </w:pPr>
      <w:r>
        <w:t xml:space="preserve">– </w:t>
      </w:r>
      <w:r w:rsidRPr="00FC260B">
        <w:t xml:space="preserve">содержание </w:t>
      </w:r>
      <w:r>
        <w:t xml:space="preserve">и оформление </w:t>
      </w:r>
      <w:r w:rsidRPr="00FC260B">
        <w:t>отчета по практике полностью соответствует требованиям к нему</w:t>
      </w:r>
      <w:r>
        <w:t>;</w:t>
      </w:r>
    </w:p>
    <w:p w14:paraId="498CF0A9" w14:textId="77777777" w:rsidR="005A3A19" w:rsidRDefault="005A3A19" w:rsidP="005A3A19">
      <w:pPr>
        <w:pStyle w:val="a3"/>
        <w:spacing w:line="276" w:lineRule="auto"/>
        <w:ind w:right="231" w:firstLine="707"/>
        <w:jc w:val="both"/>
      </w:pPr>
      <w:r>
        <w:t xml:space="preserve">– цель и задачи практики сформулированы ясно, корректно, без грамматических и пунктуационных ошибок, цель и задачи практики соответствуют полученному индивидуальному заданию, способы достижения цели и решения задач аргументированы нормативно и профессионально обоснованы; </w:t>
      </w:r>
    </w:p>
    <w:p w14:paraId="3EF95883" w14:textId="77777777" w:rsidR="005A3A19" w:rsidRDefault="005A3A19" w:rsidP="005A3A19">
      <w:pPr>
        <w:pStyle w:val="a3"/>
        <w:spacing w:line="276" w:lineRule="auto"/>
        <w:ind w:right="231" w:firstLine="707"/>
        <w:jc w:val="both"/>
      </w:pPr>
      <w:r>
        <w:t xml:space="preserve">– результаты прохождения практики сформулированы в виде описания выполненных профессиональных заданий руководителя практикой от организации, принятия участия в юридических (процессуальных) действиях, самостоятельного составления юридических (процессуальных) документов, по возможности все действия (мероприятия) в описании должны иметь указание соответствующих статей нормативных актов, на основе которых они выполняются, т.е. дана четкая правовая характеристика объектов профессиональной деятельности; </w:t>
      </w:r>
    </w:p>
    <w:p w14:paraId="7EC5809D" w14:textId="77777777" w:rsidR="00611BB8" w:rsidRDefault="005A3A19" w:rsidP="005A3A19">
      <w:pPr>
        <w:pStyle w:val="a3"/>
        <w:spacing w:line="276" w:lineRule="auto"/>
        <w:ind w:right="231" w:firstLine="707"/>
        <w:jc w:val="both"/>
      </w:pPr>
      <w:r>
        <w:t xml:space="preserve">– описание самостоятельно или коллективно выполненных профессиональных действий подтверждает, что обучающийся обладает достаточным уровнем профессионального правосознания, способен добросовестно исполнять профессиональные обязанности, соблюдать принципы этики юриста, готов к кооперации с коллегами, способен </w:t>
      </w:r>
      <w:r w:rsidRPr="00E36A8C">
        <w:t>анализировать основные закономерности формирования, функционирования и развития права</w:t>
      </w:r>
      <w:r>
        <w:t xml:space="preserve"> </w:t>
      </w:r>
    </w:p>
    <w:p w14:paraId="79E3FDDE" w14:textId="77777777" w:rsidR="005A3A19" w:rsidRDefault="005A3A19" w:rsidP="005A3A19">
      <w:pPr>
        <w:pStyle w:val="a3"/>
        <w:spacing w:line="276" w:lineRule="auto"/>
        <w:ind w:right="231" w:firstLine="707"/>
        <w:jc w:val="both"/>
      </w:pPr>
      <w:r>
        <w:t>– обязательное наличие аргументированных и обоснованных выводов и предложений по результатам прохождения практики. Сделанные выводы подтверждают, что обучающийся обладает культурой мышления, способен к обобщению, анализу, восприятию информации.</w:t>
      </w:r>
    </w:p>
    <w:p w14:paraId="3A8F3126" w14:textId="77777777" w:rsidR="00A267F9" w:rsidRDefault="004B4D76" w:rsidP="00236FEE">
      <w:pPr>
        <w:pStyle w:val="a3"/>
        <w:spacing w:line="276" w:lineRule="auto"/>
        <w:ind w:right="231" w:firstLine="707"/>
        <w:jc w:val="both"/>
      </w:pPr>
      <w:r w:rsidRPr="004B4D76">
        <w:t xml:space="preserve">Защита отчетов по практике проводится в отведенное время, </w:t>
      </w:r>
      <w:r w:rsidRPr="004B4D76">
        <w:lastRenderedPageBreak/>
        <w:t>назначенное руководителем практики от университета, по возможности приглашаются на защиту представители организации</w:t>
      </w:r>
      <w:r>
        <w:t xml:space="preserve"> </w:t>
      </w:r>
      <w:r w:rsidRPr="004B4D76">
        <w:t>-</w:t>
      </w:r>
      <w:r>
        <w:t xml:space="preserve"> </w:t>
      </w:r>
      <w:r w:rsidRPr="004B4D76">
        <w:t>места прохождения практики.</w:t>
      </w:r>
    </w:p>
    <w:p w14:paraId="225D5041" w14:textId="77777777" w:rsidR="004B4D76" w:rsidRDefault="00C65EA9" w:rsidP="00236FEE">
      <w:pPr>
        <w:pStyle w:val="a3"/>
        <w:spacing w:line="276" w:lineRule="auto"/>
        <w:ind w:right="231" w:firstLine="707"/>
        <w:jc w:val="both"/>
      </w:pPr>
      <w:r w:rsidRPr="00C65EA9">
        <w:t>В процессе отчета должны быть озвучены цель и задачи практики, названа организация</w:t>
      </w:r>
      <w:r>
        <w:t xml:space="preserve"> </w:t>
      </w:r>
      <w:r w:rsidRPr="00C65EA9">
        <w:t>-</w:t>
      </w:r>
      <w:r>
        <w:t xml:space="preserve"> </w:t>
      </w:r>
      <w:r w:rsidRPr="00C65EA9">
        <w:t>место прохождения практики, кратко освещены действия, которые выполнял или в которых принимал участие обучающийся, сделаны выводы о том, какие навыки приобретены в процессе прохождения практики. В процессе защиты руководитель практики от университета вправе задавать уточняющие вопросы по отчету, оценка озвучивается руководителем практики от университета по окончании защиты.</w:t>
      </w:r>
    </w:p>
    <w:p w14:paraId="70DC9218" w14:textId="77777777" w:rsidR="00A267F9" w:rsidRDefault="00652711" w:rsidP="00236FEE">
      <w:pPr>
        <w:pStyle w:val="a3"/>
        <w:spacing w:line="276" w:lineRule="auto"/>
        <w:ind w:right="232" w:firstLine="707"/>
        <w:jc w:val="both"/>
      </w:pPr>
      <w:r>
        <w:t>При защите отчета учитываются: качество выполнения и оформления</w:t>
      </w:r>
      <w:r>
        <w:rPr>
          <w:spacing w:val="1"/>
        </w:rPr>
        <w:t xml:space="preserve"> </w:t>
      </w:r>
      <w:r>
        <w:t>отчета,</w:t>
      </w:r>
      <w:r>
        <w:rPr>
          <w:spacing w:val="1"/>
        </w:rPr>
        <w:t xml:space="preserve"> </w:t>
      </w:r>
      <w:r>
        <w:t>актуальность</w:t>
      </w:r>
      <w:r>
        <w:rPr>
          <w:spacing w:val="1"/>
        </w:rPr>
        <w:t xml:space="preserve"> </w:t>
      </w:r>
      <w:r>
        <w:t>собранных</w:t>
      </w:r>
      <w:r>
        <w:rPr>
          <w:spacing w:val="1"/>
        </w:rPr>
        <w:t xml:space="preserve"> </w:t>
      </w:r>
      <w:r>
        <w:t>информационных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научный</w:t>
      </w:r>
      <w:r>
        <w:rPr>
          <w:spacing w:val="1"/>
        </w:rPr>
        <w:t xml:space="preserve"> </w:t>
      </w:r>
      <w:r>
        <w:t>уровень</w:t>
      </w:r>
      <w:r>
        <w:rPr>
          <w:spacing w:val="1"/>
        </w:rPr>
        <w:t xml:space="preserve"> </w:t>
      </w:r>
      <w:r>
        <w:t>проведенных</w:t>
      </w:r>
      <w:r>
        <w:rPr>
          <w:spacing w:val="1"/>
        </w:rPr>
        <w:t xml:space="preserve"> </w:t>
      </w:r>
      <w:r>
        <w:t>исследований,</w:t>
      </w:r>
      <w:r>
        <w:rPr>
          <w:spacing w:val="1"/>
        </w:rPr>
        <w:t xml:space="preserve"> </w:t>
      </w:r>
      <w:r>
        <w:t>качество</w:t>
      </w:r>
      <w:r>
        <w:rPr>
          <w:spacing w:val="1"/>
        </w:rPr>
        <w:t xml:space="preserve"> </w:t>
      </w:r>
      <w:r>
        <w:t>подготовленных</w:t>
      </w:r>
      <w:r>
        <w:rPr>
          <w:spacing w:val="-67"/>
        </w:rPr>
        <w:t xml:space="preserve"> </w:t>
      </w:r>
      <w:r>
        <w:t>рабочих</w:t>
      </w:r>
      <w:r>
        <w:rPr>
          <w:spacing w:val="1"/>
        </w:rPr>
        <w:t xml:space="preserve"> </w:t>
      </w:r>
      <w:r>
        <w:t>материалов,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отзыв</w:t>
      </w:r>
      <w:r>
        <w:rPr>
          <w:spacing w:val="1"/>
        </w:rPr>
        <w:t xml:space="preserve"> </w:t>
      </w:r>
      <w:r>
        <w:t>руководителя</w:t>
      </w:r>
      <w:r>
        <w:rPr>
          <w:spacing w:val="1"/>
        </w:rPr>
        <w:t xml:space="preserve"> </w:t>
      </w:r>
      <w:r>
        <w:t>практики от</w:t>
      </w:r>
      <w:r>
        <w:rPr>
          <w:spacing w:val="-3"/>
        </w:rPr>
        <w:t xml:space="preserve"> </w:t>
      </w:r>
      <w:r w:rsidR="001023EC">
        <w:t xml:space="preserve">организации – </w:t>
      </w:r>
      <w:r w:rsidR="001023EC" w:rsidRPr="009C3A50">
        <w:t>места прохождения практики</w:t>
      </w:r>
      <w:r>
        <w:t>.</w:t>
      </w:r>
    </w:p>
    <w:p w14:paraId="58DDA3AB" w14:textId="77777777" w:rsidR="00236FEE" w:rsidRPr="00380001" w:rsidRDefault="00236FEE" w:rsidP="00236FEE">
      <w:pPr>
        <w:pStyle w:val="a3"/>
        <w:spacing w:line="276" w:lineRule="auto"/>
        <w:ind w:right="231" w:firstLine="707"/>
        <w:jc w:val="both"/>
      </w:pPr>
      <w:r w:rsidRPr="00380001">
        <w:t>Отсутствие</w:t>
      </w:r>
      <w:r w:rsidRPr="00380001">
        <w:rPr>
          <w:spacing w:val="1"/>
        </w:rPr>
        <w:t xml:space="preserve"> </w:t>
      </w:r>
      <w:r w:rsidRPr="00380001">
        <w:t>отчета</w:t>
      </w:r>
      <w:r>
        <w:t xml:space="preserve"> по практике</w:t>
      </w:r>
      <w:r w:rsidRPr="00380001">
        <w:rPr>
          <w:spacing w:val="1"/>
        </w:rPr>
        <w:t xml:space="preserve"> </w:t>
      </w:r>
      <w:r w:rsidRPr="00380001">
        <w:t>или</w:t>
      </w:r>
      <w:r w:rsidRPr="00380001">
        <w:rPr>
          <w:spacing w:val="1"/>
        </w:rPr>
        <w:t xml:space="preserve"> </w:t>
      </w:r>
      <w:r w:rsidRPr="00380001">
        <w:t>несоответствие</w:t>
      </w:r>
      <w:r w:rsidRPr="00380001">
        <w:rPr>
          <w:spacing w:val="1"/>
        </w:rPr>
        <w:t xml:space="preserve"> </w:t>
      </w:r>
      <w:r w:rsidRPr="00380001">
        <w:t>содержанию</w:t>
      </w:r>
      <w:r w:rsidRPr="00380001">
        <w:rPr>
          <w:spacing w:val="1"/>
        </w:rPr>
        <w:t xml:space="preserve"> </w:t>
      </w:r>
      <w:r w:rsidRPr="00380001">
        <w:t>и</w:t>
      </w:r>
      <w:r w:rsidRPr="00380001">
        <w:rPr>
          <w:spacing w:val="1"/>
        </w:rPr>
        <w:t xml:space="preserve"> </w:t>
      </w:r>
      <w:r w:rsidRPr="00380001">
        <w:t>стандартам</w:t>
      </w:r>
      <w:r w:rsidRPr="00380001">
        <w:rPr>
          <w:spacing w:val="1"/>
        </w:rPr>
        <w:t xml:space="preserve"> </w:t>
      </w:r>
      <w:r w:rsidRPr="00380001">
        <w:t>оформления</w:t>
      </w:r>
      <w:r w:rsidRPr="00380001">
        <w:rPr>
          <w:spacing w:val="1"/>
        </w:rPr>
        <w:t xml:space="preserve"> </w:t>
      </w:r>
      <w:r w:rsidRPr="00380001">
        <w:t>являются</w:t>
      </w:r>
      <w:r w:rsidRPr="00380001">
        <w:rPr>
          <w:spacing w:val="1"/>
        </w:rPr>
        <w:t xml:space="preserve"> </w:t>
      </w:r>
      <w:r w:rsidRPr="00380001">
        <w:t>основанием</w:t>
      </w:r>
      <w:r w:rsidRPr="00380001">
        <w:rPr>
          <w:spacing w:val="1"/>
        </w:rPr>
        <w:t xml:space="preserve"> </w:t>
      </w:r>
      <w:r w:rsidRPr="00380001">
        <w:t>для</w:t>
      </w:r>
      <w:r w:rsidRPr="00380001">
        <w:rPr>
          <w:spacing w:val="1"/>
        </w:rPr>
        <w:t xml:space="preserve"> </w:t>
      </w:r>
      <w:r w:rsidRPr="00380001">
        <w:t>неудовлетворительной</w:t>
      </w:r>
      <w:r w:rsidRPr="00380001">
        <w:rPr>
          <w:spacing w:val="1"/>
        </w:rPr>
        <w:t xml:space="preserve"> </w:t>
      </w:r>
      <w:r w:rsidRPr="00380001">
        <w:t>оценки</w:t>
      </w:r>
      <w:r w:rsidRPr="00380001">
        <w:rPr>
          <w:spacing w:val="1"/>
        </w:rPr>
        <w:t xml:space="preserve"> </w:t>
      </w:r>
      <w:r w:rsidRPr="00380001">
        <w:t>результатов</w:t>
      </w:r>
      <w:r w:rsidRPr="00380001">
        <w:rPr>
          <w:spacing w:val="-3"/>
        </w:rPr>
        <w:t xml:space="preserve"> </w:t>
      </w:r>
      <w:r w:rsidRPr="00380001">
        <w:t>прохождения</w:t>
      </w:r>
      <w:r w:rsidRPr="00380001">
        <w:rPr>
          <w:spacing w:val="-3"/>
        </w:rPr>
        <w:t xml:space="preserve"> </w:t>
      </w:r>
      <w:r w:rsidRPr="00380001">
        <w:t>практики.</w:t>
      </w:r>
    </w:p>
    <w:p w14:paraId="49DCC830" w14:textId="77777777" w:rsidR="00A267F9" w:rsidRDefault="00652711" w:rsidP="00236FEE">
      <w:pPr>
        <w:pStyle w:val="a3"/>
        <w:spacing w:line="276" w:lineRule="auto"/>
        <w:ind w:right="229" w:firstLine="707"/>
        <w:jc w:val="both"/>
      </w:pPr>
      <w:r>
        <w:t>Обучающиеся,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выполнившие</w:t>
      </w:r>
      <w:r>
        <w:rPr>
          <w:spacing w:val="1"/>
        </w:rPr>
        <w:t xml:space="preserve"> </w:t>
      </w:r>
      <w:r w:rsidR="001023EC" w:rsidRPr="001023EC">
        <w:t>индивидуально</w:t>
      </w:r>
      <w:r w:rsidR="001023EC">
        <w:t>е</w:t>
      </w:r>
      <w:r w:rsidR="001023EC" w:rsidRPr="001023EC">
        <w:t xml:space="preserve"> задани</w:t>
      </w:r>
      <w:r w:rsidR="001023EC">
        <w:t>е</w:t>
      </w:r>
      <w:r w:rsidR="001023EC" w:rsidRPr="001023EC">
        <w:t xml:space="preserve"> на практику</w:t>
      </w:r>
      <w:r>
        <w:t>,</w:t>
      </w:r>
      <w:r>
        <w:rPr>
          <w:spacing w:val="1"/>
        </w:rPr>
        <w:t xml:space="preserve"> </w:t>
      </w:r>
      <w:r>
        <w:t>направляются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 w:rsidR="00D77D47">
        <w:rPr>
          <w:spacing w:val="1"/>
        </w:rPr>
        <w:t xml:space="preserve">ознакомительную </w:t>
      </w:r>
      <w:r>
        <w:t>практику</w:t>
      </w:r>
      <w:r>
        <w:rPr>
          <w:spacing w:val="-3"/>
        </w:rPr>
        <w:t xml:space="preserve"> </w:t>
      </w:r>
      <w:r>
        <w:t>повторно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свободное от</w:t>
      </w:r>
      <w:r>
        <w:rPr>
          <w:spacing w:val="-4"/>
        </w:rPr>
        <w:t xml:space="preserve"> </w:t>
      </w:r>
      <w:r>
        <w:t>учебы</w:t>
      </w:r>
      <w:r>
        <w:rPr>
          <w:spacing w:val="-1"/>
        </w:rPr>
        <w:t xml:space="preserve"> </w:t>
      </w:r>
      <w:r>
        <w:t>время.</w:t>
      </w:r>
    </w:p>
    <w:p w14:paraId="35F8B6F3" w14:textId="77777777" w:rsidR="00A267F9" w:rsidRDefault="00652711" w:rsidP="00236FEE">
      <w:pPr>
        <w:pStyle w:val="a3"/>
        <w:spacing w:line="276" w:lineRule="auto"/>
        <w:ind w:right="226" w:firstLine="707"/>
        <w:jc w:val="both"/>
      </w:pPr>
      <w:r>
        <w:t>Обучающиеся,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 w:rsidR="00236FEE">
        <w:t xml:space="preserve">прошедшие практику по месту её проведения </w:t>
      </w:r>
      <w:r>
        <w:t>без уважительной причины или не прошедшие</w:t>
      </w:r>
      <w:r>
        <w:rPr>
          <w:spacing w:val="1"/>
        </w:rPr>
        <w:t xml:space="preserve"> </w:t>
      </w:r>
      <w:r>
        <w:t>проме</w:t>
      </w:r>
      <w:r w:rsidR="00D77D47">
        <w:t xml:space="preserve">жуточную аттестацию по итогам </w:t>
      </w:r>
      <w:r>
        <w:rPr>
          <w:spacing w:val="-1"/>
        </w:rPr>
        <w:t>практики,</w:t>
      </w:r>
      <w:r>
        <w:rPr>
          <w:spacing w:val="-16"/>
        </w:rPr>
        <w:t xml:space="preserve"> </w:t>
      </w:r>
      <w:r>
        <w:t>считаются</w:t>
      </w:r>
      <w:r>
        <w:rPr>
          <w:spacing w:val="-14"/>
        </w:rPr>
        <w:t xml:space="preserve"> </w:t>
      </w:r>
      <w:r>
        <w:t>имеющими</w:t>
      </w:r>
      <w:r>
        <w:rPr>
          <w:spacing w:val="-14"/>
        </w:rPr>
        <w:t xml:space="preserve"> </w:t>
      </w:r>
      <w:r>
        <w:t>академическую</w:t>
      </w:r>
      <w:r>
        <w:rPr>
          <w:spacing w:val="-16"/>
        </w:rPr>
        <w:t xml:space="preserve"> </w:t>
      </w:r>
      <w:r>
        <w:t>задолженность,</w:t>
      </w:r>
      <w:r>
        <w:rPr>
          <w:spacing w:val="-15"/>
        </w:rPr>
        <w:t xml:space="preserve"> </w:t>
      </w:r>
      <w:r>
        <w:t>подлежащую</w:t>
      </w:r>
      <w:r w:rsidR="00D77D47">
        <w:t xml:space="preserve"> </w:t>
      </w:r>
      <w:r>
        <w:rPr>
          <w:spacing w:val="-68"/>
        </w:rPr>
        <w:t xml:space="preserve"> </w:t>
      </w:r>
      <w:r w:rsidR="00D77D47">
        <w:rPr>
          <w:spacing w:val="-68"/>
        </w:rPr>
        <w:t xml:space="preserve">   </w:t>
      </w:r>
      <w:r>
        <w:t>ликвидации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установленные</w:t>
      </w:r>
      <w:r>
        <w:rPr>
          <w:spacing w:val="1"/>
        </w:rPr>
        <w:t xml:space="preserve"> </w:t>
      </w:r>
      <w:r>
        <w:t>сроки.</w:t>
      </w:r>
    </w:p>
    <w:p w14:paraId="218F5621" w14:textId="77777777" w:rsidR="001023EC" w:rsidRDefault="001023EC" w:rsidP="00236FEE">
      <w:pPr>
        <w:pStyle w:val="a3"/>
        <w:spacing w:line="276" w:lineRule="auto"/>
        <w:ind w:right="226" w:firstLine="707"/>
        <w:jc w:val="both"/>
      </w:pPr>
    </w:p>
    <w:p w14:paraId="12E7FF44" w14:textId="77777777" w:rsidR="001023EC" w:rsidRDefault="001023EC" w:rsidP="001023EC">
      <w:pPr>
        <w:spacing w:line="276" w:lineRule="auto"/>
        <w:rPr>
          <w:sz w:val="28"/>
          <w:szCs w:val="28"/>
        </w:rPr>
      </w:pPr>
      <w:r>
        <w:br w:type="page"/>
      </w:r>
    </w:p>
    <w:p w14:paraId="69388DEC" w14:textId="77777777" w:rsidR="00A267F9" w:rsidRPr="00FC5A08" w:rsidRDefault="00652711" w:rsidP="000B12BF">
      <w:pPr>
        <w:pStyle w:val="a3"/>
        <w:spacing w:line="276" w:lineRule="auto"/>
        <w:ind w:right="225"/>
        <w:jc w:val="right"/>
      </w:pPr>
      <w:r w:rsidRPr="00FC5A08">
        <w:lastRenderedPageBreak/>
        <w:t>Приложение</w:t>
      </w:r>
      <w:r w:rsidRPr="00FC5A08">
        <w:rPr>
          <w:spacing w:val="-4"/>
        </w:rPr>
        <w:t xml:space="preserve"> </w:t>
      </w:r>
      <w:r w:rsidR="001023EC" w:rsidRPr="00FC5A08">
        <w:t>6</w:t>
      </w:r>
    </w:p>
    <w:p w14:paraId="39A975BF" w14:textId="77777777" w:rsidR="00A267F9" w:rsidRPr="00FC5A08" w:rsidRDefault="00A267F9" w:rsidP="000B12BF">
      <w:pPr>
        <w:pStyle w:val="a3"/>
        <w:spacing w:line="276" w:lineRule="auto"/>
      </w:pPr>
    </w:p>
    <w:p w14:paraId="3516E027" w14:textId="77777777" w:rsidR="00A267F9" w:rsidRPr="00FC5A08" w:rsidRDefault="00652711" w:rsidP="000B12BF">
      <w:pPr>
        <w:pStyle w:val="1"/>
        <w:spacing w:line="276" w:lineRule="auto"/>
        <w:ind w:right="83"/>
      </w:pPr>
      <w:r w:rsidRPr="00FC5A08">
        <w:t>Критерии</w:t>
      </w:r>
      <w:r w:rsidRPr="00FC5A08">
        <w:rPr>
          <w:spacing w:val="-5"/>
        </w:rPr>
        <w:t xml:space="preserve"> </w:t>
      </w:r>
      <w:r w:rsidRPr="00FC5A08">
        <w:t>оценки</w:t>
      </w:r>
      <w:r w:rsidRPr="00FC5A08">
        <w:rPr>
          <w:spacing w:val="-4"/>
        </w:rPr>
        <w:t xml:space="preserve"> </w:t>
      </w:r>
      <w:r w:rsidRPr="00FC5A08">
        <w:t>результатов</w:t>
      </w:r>
      <w:r w:rsidRPr="00FC5A08">
        <w:rPr>
          <w:spacing w:val="-4"/>
        </w:rPr>
        <w:t xml:space="preserve"> </w:t>
      </w:r>
      <w:r w:rsidRPr="00FC5A08">
        <w:t>защиты</w:t>
      </w:r>
      <w:r w:rsidRPr="00FC5A08">
        <w:rPr>
          <w:spacing w:val="-3"/>
        </w:rPr>
        <w:t xml:space="preserve"> </w:t>
      </w:r>
      <w:r w:rsidRPr="00FC5A08">
        <w:t>отчета</w:t>
      </w:r>
      <w:r w:rsidRPr="00FC5A08">
        <w:rPr>
          <w:spacing w:val="-3"/>
        </w:rPr>
        <w:t xml:space="preserve"> </w:t>
      </w:r>
      <w:r w:rsidRPr="00FC5A08">
        <w:t>по</w:t>
      </w:r>
      <w:r w:rsidRPr="00FC5A08">
        <w:rPr>
          <w:spacing w:val="-2"/>
        </w:rPr>
        <w:t xml:space="preserve"> </w:t>
      </w:r>
      <w:r w:rsidRPr="00FC5A08">
        <w:t>практике</w:t>
      </w:r>
    </w:p>
    <w:p w14:paraId="49A201BF" w14:textId="77777777" w:rsidR="00FC5A08" w:rsidRDefault="00FC5A08">
      <w:pPr>
        <w:pStyle w:val="a3"/>
        <w:spacing w:after="9" w:line="276" w:lineRule="auto"/>
        <w:ind w:left="302" w:right="226" w:firstLine="707"/>
        <w:jc w:val="both"/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50"/>
        <w:gridCol w:w="6897"/>
      </w:tblGrid>
      <w:tr w:rsidR="00333770" w:rsidRPr="00C65EA9" w14:paraId="085F29A5" w14:textId="77777777" w:rsidTr="00333770">
        <w:tc>
          <w:tcPr>
            <w:tcW w:w="2850" w:type="dxa"/>
          </w:tcPr>
          <w:p w14:paraId="6729E476" w14:textId="77777777"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  <w:highlight w:val="yellow"/>
              </w:rPr>
            </w:pPr>
            <w:r w:rsidRPr="00C65EA9">
              <w:rPr>
                <w:rFonts w:eastAsia="Calibri"/>
                <w:sz w:val="24"/>
                <w:szCs w:val="24"/>
              </w:rPr>
              <w:t>Шкала оценивания</w:t>
            </w:r>
          </w:p>
        </w:tc>
        <w:tc>
          <w:tcPr>
            <w:tcW w:w="6897" w:type="dxa"/>
          </w:tcPr>
          <w:p w14:paraId="4D2E682B" w14:textId="77777777"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Критерии</w:t>
            </w:r>
          </w:p>
        </w:tc>
      </w:tr>
      <w:tr w:rsidR="00333770" w:rsidRPr="00C65EA9" w14:paraId="468A320E" w14:textId="77777777" w:rsidTr="00333770">
        <w:tc>
          <w:tcPr>
            <w:tcW w:w="2850" w:type="dxa"/>
          </w:tcPr>
          <w:p w14:paraId="45CD4142" w14:textId="77777777"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Отлично</w:t>
            </w:r>
          </w:p>
          <w:p w14:paraId="6E4D6228" w14:textId="77777777"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(Зачтено)</w:t>
            </w:r>
          </w:p>
        </w:tc>
        <w:tc>
          <w:tcPr>
            <w:tcW w:w="6897" w:type="dxa"/>
          </w:tcPr>
          <w:p w14:paraId="29BB88ED" w14:textId="77777777" w:rsidR="00333770" w:rsidRPr="00333770" w:rsidRDefault="00333770" w:rsidP="00333770">
            <w:pPr>
              <w:pStyle w:val="a4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обучающийся уверенно, логично, последовательно и грамотно излагает основное содержание отчета по практике;</w:t>
            </w:r>
          </w:p>
          <w:p w14:paraId="1A80B142" w14:textId="77777777" w:rsidR="00333770" w:rsidRPr="00333770" w:rsidRDefault="00333770" w:rsidP="00333770">
            <w:pPr>
              <w:pStyle w:val="a4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делает выводы и обобщения;</w:t>
            </w:r>
          </w:p>
          <w:p w14:paraId="561CFD8D" w14:textId="77777777" w:rsidR="00333770" w:rsidRPr="00333770" w:rsidRDefault="00333770" w:rsidP="00333770">
            <w:pPr>
              <w:pStyle w:val="a4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содержание отчета по практике обучающегося полностью соответствует требованиям к нему;</w:t>
            </w:r>
          </w:p>
          <w:p w14:paraId="3137FC7D" w14:textId="77777777" w:rsidR="00333770" w:rsidRPr="00333770" w:rsidRDefault="00333770" w:rsidP="00333770">
            <w:pPr>
              <w:pStyle w:val="a4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обучающийся четко выделяет основные результаты своей профессиональной деятельности;</w:t>
            </w:r>
          </w:p>
          <w:p w14:paraId="4BDE2153" w14:textId="77777777" w:rsidR="00333770" w:rsidRPr="00333770" w:rsidRDefault="00333770" w:rsidP="00333770">
            <w:pPr>
              <w:pStyle w:val="a4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обучающийся ясно и аргументировано излагает материал;</w:t>
            </w:r>
          </w:p>
          <w:p w14:paraId="23B145CB" w14:textId="77777777" w:rsidR="00333770" w:rsidRPr="00333770" w:rsidRDefault="00333770" w:rsidP="00333770">
            <w:pPr>
              <w:pStyle w:val="a4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обучающийся точно и грамотно использует профессиональную терминологию при защите отчета по практике;</w:t>
            </w:r>
          </w:p>
          <w:p w14:paraId="62CF5203" w14:textId="77777777" w:rsidR="00333770" w:rsidRPr="00333770" w:rsidRDefault="00333770" w:rsidP="00333770">
            <w:pPr>
              <w:pStyle w:val="a4"/>
              <w:widowControl/>
              <w:numPr>
                <w:ilvl w:val="0"/>
                <w:numId w:val="12"/>
              </w:numPr>
              <w:tabs>
                <w:tab w:val="left" w:pos="128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дает полный, аргументированный ответ на заданные вопросы.</w:t>
            </w:r>
          </w:p>
        </w:tc>
      </w:tr>
      <w:tr w:rsidR="00333770" w:rsidRPr="00C65EA9" w14:paraId="104888A0" w14:textId="77777777" w:rsidTr="00333770">
        <w:tc>
          <w:tcPr>
            <w:tcW w:w="2850" w:type="dxa"/>
          </w:tcPr>
          <w:p w14:paraId="3EAF0B51" w14:textId="77777777"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Хорошо</w:t>
            </w:r>
          </w:p>
          <w:p w14:paraId="5C520029" w14:textId="77777777"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(Зачтено)</w:t>
            </w:r>
          </w:p>
        </w:tc>
        <w:tc>
          <w:tcPr>
            <w:tcW w:w="6897" w:type="dxa"/>
          </w:tcPr>
          <w:p w14:paraId="50DD07A6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 xml:space="preserve">обучающийся </w:t>
            </w:r>
            <w:r w:rsidRPr="00F33DD2">
              <w:rPr>
                <w:rFonts w:eastAsia="Calibri"/>
                <w:sz w:val="24"/>
                <w:szCs w:val="24"/>
              </w:rPr>
              <w:t>уверенно, логично, последовательно и грамотно излагает основное содержание отчета по практике;</w:t>
            </w:r>
          </w:p>
          <w:p w14:paraId="4A7B5494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делает выводы и обобщения;</w:t>
            </w:r>
          </w:p>
          <w:p w14:paraId="78689378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содержание отчета по практике обучающегося полностью соответствует требованиям к нему;</w:t>
            </w:r>
          </w:p>
          <w:p w14:paraId="5EEE5D66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выделяет основные результаты своей профессиональной деятельности;</w:t>
            </w:r>
          </w:p>
          <w:p w14:paraId="7982072A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аргументировано излагает материал;</w:t>
            </w:r>
          </w:p>
          <w:p w14:paraId="0C59D2CB" w14:textId="77777777" w:rsidR="00333770" w:rsidRDefault="00F33DD2" w:rsidP="00F33DD2">
            <w:pPr>
              <w:pStyle w:val="a4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грамотно использует профессиональную терминологию при защите отчета по практике</w:t>
            </w:r>
            <w:r>
              <w:rPr>
                <w:rFonts w:eastAsia="Calibri"/>
                <w:sz w:val="24"/>
                <w:szCs w:val="24"/>
              </w:rPr>
              <w:t>;</w:t>
            </w:r>
          </w:p>
          <w:p w14:paraId="6CF86506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3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>дает полный, аргументированный ответ на заданные вопросы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333770" w:rsidRPr="00C65EA9" w14:paraId="30BDE178" w14:textId="77777777" w:rsidTr="00333770">
        <w:tc>
          <w:tcPr>
            <w:tcW w:w="2850" w:type="dxa"/>
          </w:tcPr>
          <w:p w14:paraId="49AE15E6" w14:textId="77777777"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Удовлетворительно</w:t>
            </w:r>
          </w:p>
          <w:p w14:paraId="368B061A" w14:textId="77777777"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(Зачтено)</w:t>
            </w:r>
          </w:p>
        </w:tc>
        <w:tc>
          <w:tcPr>
            <w:tcW w:w="6897" w:type="dxa"/>
          </w:tcPr>
          <w:p w14:paraId="0E75DC5B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4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333770">
              <w:rPr>
                <w:rFonts w:eastAsia="Calibri"/>
                <w:sz w:val="24"/>
                <w:szCs w:val="24"/>
              </w:rPr>
              <w:t xml:space="preserve">обучающийся </w:t>
            </w:r>
            <w:r w:rsidRPr="00F33DD2">
              <w:rPr>
                <w:rFonts w:eastAsia="Calibri"/>
                <w:sz w:val="24"/>
                <w:szCs w:val="24"/>
              </w:rPr>
              <w:t>излагает основное содержание отчета по практике;</w:t>
            </w:r>
          </w:p>
          <w:p w14:paraId="5A93386B" w14:textId="77777777" w:rsidR="00333770" w:rsidRPr="00F33DD2" w:rsidRDefault="00F33DD2" w:rsidP="00F33DD2">
            <w:pPr>
              <w:pStyle w:val="a4"/>
              <w:widowControl/>
              <w:numPr>
                <w:ilvl w:val="0"/>
                <w:numId w:val="14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содержание отчета по практике обучающегося не полностью соответствует требованиям к нему;</w:t>
            </w:r>
          </w:p>
          <w:p w14:paraId="5CE844E6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4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недостаточно точно выделяет основные результаты своей профессиональной деятельности;</w:t>
            </w:r>
          </w:p>
          <w:p w14:paraId="55A81833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4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аргументировано излагает материал;</w:t>
            </w:r>
          </w:p>
          <w:p w14:paraId="2CB544E7" w14:textId="77777777" w:rsidR="00F33DD2" w:rsidRDefault="00F33DD2" w:rsidP="00F33DD2">
            <w:pPr>
              <w:pStyle w:val="a4"/>
              <w:widowControl/>
              <w:numPr>
                <w:ilvl w:val="0"/>
                <w:numId w:val="14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не использует профессиональную терминологию при защите отчета по практике</w:t>
            </w:r>
            <w:r>
              <w:rPr>
                <w:rFonts w:eastAsia="Calibri"/>
                <w:sz w:val="24"/>
                <w:szCs w:val="24"/>
              </w:rPr>
              <w:t>;</w:t>
            </w:r>
          </w:p>
          <w:p w14:paraId="41212CBB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4"/>
              </w:numPr>
              <w:tabs>
                <w:tab w:val="left" w:pos="181"/>
              </w:tabs>
              <w:autoSpaceDE/>
              <w:autoSpaceDN/>
              <w:ind w:left="0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не дает полного, аргументированного ответа на заданные вопросы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333770" w:rsidRPr="00C65EA9" w14:paraId="0E347C6D" w14:textId="77777777" w:rsidTr="00333770">
        <w:tc>
          <w:tcPr>
            <w:tcW w:w="2850" w:type="dxa"/>
          </w:tcPr>
          <w:p w14:paraId="7F7F82C5" w14:textId="77777777"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Неудовлетворительно</w:t>
            </w:r>
          </w:p>
          <w:p w14:paraId="59C8B906" w14:textId="77777777" w:rsidR="00333770" w:rsidRPr="00C65EA9" w:rsidRDefault="00333770" w:rsidP="00333770">
            <w:pPr>
              <w:widowControl/>
              <w:autoSpaceDE/>
              <w:autoSpaceDN/>
              <w:jc w:val="center"/>
              <w:rPr>
                <w:rFonts w:eastAsia="Calibri"/>
                <w:sz w:val="24"/>
                <w:szCs w:val="24"/>
              </w:rPr>
            </w:pPr>
            <w:r w:rsidRPr="00C65EA9">
              <w:rPr>
                <w:rFonts w:eastAsia="Calibri"/>
                <w:sz w:val="24"/>
                <w:szCs w:val="24"/>
              </w:rPr>
              <w:t>(Не зачтено)</w:t>
            </w:r>
          </w:p>
        </w:tc>
        <w:tc>
          <w:tcPr>
            <w:tcW w:w="6897" w:type="dxa"/>
          </w:tcPr>
          <w:p w14:paraId="046F05F5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166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не может изложить основное содержание отчета по практике;</w:t>
            </w:r>
          </w:p>
          <w:p w14:paraId="32443543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166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содержание отчета по практике обучающегося не соответствует требованиям к нему;</w:t>
            </w:r>
          </w:p>
          <w:p w14:paraId="7DBC1A16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166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не может выделить основные результаты своей профессиональной деятельности;</w:t>
            </w:r>
          </w:p>
          <w:p w14:paraId="3441BA86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166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не может аргументировано излагать материал;</w:t>
            </w:r>
          </w:p>
          <w:p w14:paraId="589D7C52" w14:textId="77777777" w:rsidR="00333770" w:rsidRDefault="00F33DD2" w:rsidP="00F33DD2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166"/>
              </w:tabs>
              <w:autoSpaceDE/>
              <w:autoSpaceDN/>
              <w:ind w:left="-14" w:firstLine="0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обучающийся не может использовать профессиональную терминологи</w:t>
            </w:r>
            <w:r>
              <w:rPr>
                <w:rFonts w:eastAsia="Calibri"/>
                <w:sz w:val="24"/>
                <w:szCs w:val="24"/>
              </w:rPr>
              <w:t>ю при защите отчета по практике;</w:t>
            </w:r>
          </w:p>
          <w:p w14:paraId="2CB7473B" w14:textId="77777777" w:rsidR="00F33DD2" w:rsidRPr="00F33DD2" w:rsidRDefault="00F33DD2" w:rsidP="00F33DD2">
            <w:pPr>
              <w:pStyle w:val="a4"/>
              <w:widowControl/>
              <w:numPr>
                <w:ilvl w:val="0"/>
                <w:numId w:val="15"/>
              </w:numPr>
              <w:tabs>
                <w:tab w:val="left" w:pos="166"/>
              </w:tabs>
              <w:autoSpaceDE/>
              <w:autoSpaceDN/>
              <w:ind w:left="-14" w:firstLine="14"/>
              <w:jc w:val="both"/>
              <w:rPr>
                <w:rFonts w:eastAsia="Calibri"/>
                <w:sz w:val="24"/>
                <w:szCs w:val="24"/>
              </w:rPr>
            </w:pPr>
            <w:r w:rsidRPr="00F33DD2">
              <w:rPr>
                <w:rFonts w:eastAsia="Calibri"/>
                <w:sz w:val="24"/>
                <w:szCs w:val="24"/>
              </w:rPr>
              <w:t>при ответе</w:t>
            </w:r>
            <w:r>
              <w:rPr>
                <w:rFonts w:eastAsia="Calibri"/>
                <w:sz w:val="24"/>
                <w:szCs w:val="24"/>
              </w:rPr>
              <w:t xml:space="preserve"> на вопросы</w:t>
            </w:r>
            <w:r w:rsidRPr="00F33DD2">
              <w:rPr>
                <w:rFonts w:eastAsia="Calibri"/>
                <w:sz w:val="24"/>
                <w:szCs w:val="24"/>
              </w:rPr>
              <w:t xml:space="preserve"> допускает существенные ошибки</w:t>
            </w:r>
            <w:r>
              <w:rPr>
                <w:rFonts w:eastAsia="Calibri"/>
                <w:sz w:val="24"/>
                <w:szCs w:val="24"/>
              </w:rPr>
              <w:t xml:space="preserve"> либо не дает ответа.</w:t>
            </w:r>
          </w:p>
        </w:tc>
      </w:tr>
    </w:tbl>
    <w:p w14:paraId="0E961AD9" w14:textId="77777777" w:rsidR="00652711" w:rsidRPr="005A3A19" w:rsidRDefault="00652711" w:rsidP="00611BB8">
      <w:pPr>
        <w:spacing w:line="276" w:lineRule="auto"/>
        <w:jc w:val="both"/>
        <w:rPr>
          <w:sz w:val="28"/>
          <w:szCs w:val="28"/>
        </w:rPr>
      </w:pPr>
    </w:p>
    <w:sectPr w:rsidR="00652711" w:rsidRPr="005A3A19" w:rsidSect="00B257B7">
      <w:footerReference w:type="default" r:id="rId9"/>
      <w:pgSz w:w="11910" w:h="16840"/>
      <w:pgMar w:top="1134" w:right="851" w:bottom="1134" w:left="1701" w:header="0" w:footer="9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6AD0F" w14:textId="77777777" w:rsidR="003550D1" w:rsidRDefault="003550D1">
      <w:r>
        <w:separator/>
      </w:r>
    </w:p>
  </w:endnote>
  <w:endnote w:type="continuationSeparator" w:id="0">
    <w:p w14:paraId="4E4C2687" w14:textId="77777777" w:rsidR="003550D1" w:rsidRDefault="00355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CCB3F" w14:textId="77777777" w:rsidR="00333770" w:rsidRDefault="00170AD8">
    <w:pPr>
      <w:pStyle w:val="a3"/>
      <w:spacing w:line="14" w:lineRule="auto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717A122A" wp14:editId="7317D981">
              <wp:simplePos x="0" y="0"/>
              <wp:positionH relativeFrom="page">
                <wp:posOffset>3941445</wp:posOffset>
              </wp:positionH>
              <wp:positionV relativeFrom="page">
                <wp:posOffset>9917430</wp:posOffset>
              </wp:positionV>
              <wp:extent cx="219710" cy="165735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001AA1" w14:textId="77777777" w:rsidR="00333770" w:rsidRPr="00B40F21" w:rsidRDefault="00333770">
                          <w:pPr>
                            <w:spacing w:line="245" w:lineRule="exact"/>
                            <w:ind w:left="60"/>
                            <w:rPr>
                              <w:sz w:val="24"/>
                              <w:szCs w:val="24"/>
                            </w:rPr>
                          </w:pPr>
                          <w:r w:rsidRPr="00B40F21"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 w:rsidRPr="00B40F21">
                            <w:rPr>
                              <w:sz w:val="24"/>
                              <w:szCs w:val="24"/>
                            </w:rPr>
                            <w:instrText xml:space="preserve"> PAGE </w:instrText>
                          </w:r>
                          <w:r w:rsidRPr="00B40F21"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611BB8">
                            <w:rPr>
                              <w:noProof/>
                              <w:sz w:val="24"/>
                              <w:szCs w:val="24"/>
                            </w:rPr>
                            <w:t>9</w:t>
                          </w:r>
                          <w:r w:rsidRPr="00B40F21"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7A122A"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310.35pt;margin-top:780.9pt;width:17.3pt;height:13.0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" filled="f" stroked="f">
              <v:textbox inset="0,0,0,0">
                <w:txbxContent>
                  <w:p w14:paraId="75001AA1" w14:textId="77777777" w:rsidR="00333770" w:rsidRPr="00B40F21" w:rsidRDefault="00333770">
                    <w:pPr>
                      <w:spacing w:line="245" w:lineRule="exact"/>
                      <w:ind w:left="60"/>
                      <w:rPr>
                        <w:sz w:val="24"/>
                        <w:szCs w:val="24"/>
                      </w:rPr>
                    </w:pPr>
                    <w:r w:rsidRPr="00B40F21">
                      <w:rPr>
                        <w:sz w:val="24"/>
                        <w:szCs w:val="24"/>
                      </w:rPr>
                      <w:fldChar w:fldCharType="begin"/>
                    </w:r>
                    <w:r w:rsidRPr="00B40F21">
                      <w:rPr>
                        <w:sz w:val="24"/>
                        <w:szCs w:val="24"/>
                      </w:rPr>
                      <w:instrText xml:space="preserve"> PAGE </w:instrText>
                    </w:r>
                    <w:r w:rsidRPr="00B40F21">
                      <w:rPr>
                        <w:sz w:val="24"/>
                        <w:szCs w:val="24"/>
                      </w:rPr>
                      <w:fldChar w:fldCharType="separate"/>
                    </w:r>
                    <w:r w:rsidR="00611BB8">
                      <w:rPr>
                        <w:noProof/>
                        <w:sz w:val="24"/>
                        <w:szCs w:val="24"/>
                      </w:rPr>
                      <w:t>9</w:t>
                    </w:r>
                    <w:r w:rsidRPr="00B40F21"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FF8B2" w14:textId="77777777" w:rsidR="003550D1" w:rsidRDefault="003550D1">
      <w:r>
        <w:separator/>
      </w:r>
    </w:p>
  </w:footnote>
  <w:footnote w:type="continuationSeparator" w:id="0">
    <w:p w14:paraId="0F9394C2" w14:textId="77777777" w:rsidR="003550D1" w:rsidRDefault="003550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C4837"/>
    <w:multiLevelType w:val="hybridMultilevel"/>
    <w:tmpl w:val="40427C52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930C5"/>
    <w:multiLevelType w:val="hybridMultilevel"/>
    <w:tmpl w:val="68B2DEF4"/>
    <w:lvl w:ilvl="0" w:tplc="C3C8794C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CE08ADC0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4C1C39B4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085AABFE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B4942146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CA4ECE1E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E4E85B1C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C9344C4C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5D7A9CAE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2" w15:restartNumberingAfterBreak="0">
    <w:nsid w:val="110945E0"/>
    <w:multiLevelType w:val="hybridMultilevel"/>
    <w:tmpl w:val="D1ECDA34"/>
    <w:lvl w:ilvl="0" w:tplc="76DC3644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60366EEA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A6AA6228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F9805216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AB4E5F50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D3C83376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92D6A086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B8BC85FE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CB9EF57E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3" w15:restartNumberingAfterBreak="0">
    <w:nsid w:val="1CB45ABD"/>
    <w:multiLevelType w:val="hybridMultilevel"/>
    <w:tmpl w:val="B54A85B8"/>
    <w:lvl w:ilvl="0" w:tplc="8968F0DE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FB8E3060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46D84358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E354C232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6CE4C382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E1D07F52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D3D87E82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9F3EB79E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B636EB3C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4" w15:restartNumberingAfterBreak="0">
    <w:nsid w:val="25F32665"/>
    <w:multiLevelType w:val="hybridMultilevel"/>
    <w:tmpl w:val="50927A16"/>
    <w:lvl w:ilvl="0" w:tplc="2C40F854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51EE69DE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CDC484F4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F0EC467E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ADDA00BC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7E089226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67D4A07A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E1AC1C8C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84C608AC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5" w15:restartNumberingAfterBreak="0">
    <w:nsid w:val="2AC1584F"/>
    <w:multiLevelType w:val="hybridMultilevel"/>
    <w:tmpl w:val="0ABE7C2E"/>
    <w:lvl w:ilvl="0" w:tplc="7D9A18B6">
      <w:start w:val="1"/>
      <w:numFmt w:val="decimal"/>
      <w:lvlText w:val="%1."/>
      <w:lvlJc w:val="left"/>
      <w:pPr>
        <w:ind w:left="328" w:hanging="2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8076A9AC">
      <w:numFmt w:val="bullet"/>
      <w:lvlText w:val="•"/>
      <w:lvlJc w:val="left"/>
      <w:pPr>
        <w:ind w:left="1252" w:hanging="221"/>
      </w:pPr>
      <w:rPr>
        <w:rFonts w:hint="default"/>
        <w:lang w:val="ru-RU" w:eastAsia="en-US" w:bidi="ar-SA"/>
      </w:rPr>
    </w:lvl>
    <w:lvl w:ilvl="2" w:tplc="DAB629C0">
      <w:numFmt w:val="bullet"/>
      <w:lvlText w:val="•"/>
      <w:lvlJc w:val="left"/>
      <w:pPr>
        <w:ind w:left="2185" w:hanging="221"/>
      </w:pPr>
      <w:rPr>
        <w:rFonts w:hint="default"/>
        <w:lang w:val="ru-RU" w:eastAsia="en-US" w:bidi="ar-SA"/>
      </w:rPr>
    </w:lvl>
    <w:lvl w:ilvl="3" w:tplc="F438BA46">
      <w:numFmt w:val="bullet"/>
      <w:lvlText w:val="•"/>
      <w:lvlJc w:val="left"/>
      <w:pPr>
        <w:ind w:left="3117" w:hanging="221"/>
      </w:pPr>
      <w:rPr>
        <w:rFonts w:hint="default"/>
        <w:lang w:val="ru-RU" w:eastAsia="en-US" w:bidi="ar-SA"/>
      </w:rPr>
    </w:lvl>
    <w:lvl w:ilvl="4" w:tplc="98C09AB0">
      <w:numFmt w:val="bullet"/>
      <w:lvlText w:val="•"/>
      <w:lvlJc w:val="left"/>
      <w:pPr>
        <w:ind w:left="4050" w:hanging="221"/>
      </w:pPr>
      <w:rPr>
        <w:rFonts w:hint="default"/>
        <w:lang w:val="ru-RU" w:eastAsia="en-US" w:bidi="ar-SA"/>
      </w:rPr>
    </w:lvl>
    <w:lvl w:ilvl="5" w:tplc="FAE60FB2">
      <w:numFmt w:val="bullet"/>
      <w:lvlText w:val="•"/>
      <w:lvlJc w:val="left"/>
      <w:pPr>
        <w:ind w:left="4983" w:hanging="221"/>
      </w:pPr>
      <w:rPr>
        <w:rFonts w:hint="default"/>
        <w:lang w:val="ru-RU" w:eastAsia="en-US" w:bidi="ar-SA"/>
      </w:rPr>
    </w:lvl>
    <w:lvl w:ilvl="6" w:tplc="A580CA16">
      <w:numFmt w:val="bullet"/>
      <w:lvlText w:val="•"/>
      <w:lvlJc w:val="left"/>
      <w:pPr>
        <w:ind w:left="5915" w:hanging="221"/>
      </w:pPr>
      <w:rPr>
        <w:rFonts w:hint="default"/>
        <w:lang w:val="ru-RU" w:eastAsia="en-US" w:bidi="ar-SA"/>
      </w:rPr>
    </w:lvl>
    <w:lvl w:ilvl="7" w:tplc="55F4FB12">
      <w:numFmt w:val="bullet"/>
      <w:lvlText w:val="•"/>
      <w:lvlJc w:val="left"/>
      <w:pPr>
        <w:ind w:left="6848" w:hanging="221"/>
      </w:pPr>
      <w:rPr>
        <w:rFonts w:hint="default"/>
        <w:lang w:val="ru-RU" w:eastAsia="en-US" w:bidi="ar-SA"/>
      </w:rPr>
    </w:lvl>
    <w:lvl w:ilvl="8" w:tplc="A43896BA">
      <w:numFmt w:val="bullet"/>
      <w:lvlText w:val="•"/>
      <w:lvlJc w:val="left"/>
      <w:pPr>
        <w:ind w:left="7780" w:hanging="221"/>
      </w:pPr>
      <w:rPr>
        <w:rFonts w:hint="default"/>
        <w:lang w:val="ru-RU" w:eastAsia="en-US" w:bidi="ar-SA"/>
      </w:rPr>
    </w:lvl>
  </w:abstractNum>
  <w:abstractNum w:abstractNumId="6" w15:restartNumberingAfterBreak="0">
    <w:nsid w:val="468E7231"/>
    <w:multiLevelType w:val="hybridMultilevel"/>
    <w:tmpl w:val="060C4AFA"/>
    <w:lvl w:ilvl="0" w:tplc="D8F4ABA0">
      <w:numFmt w:val="bullet"/>
      <w:lvlText w:val="—"/>
      <w:lvlJc w:val="left"/>
      <w:pPr>
        <w:ind w:left="107" w:hanging="26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en-US" w:bidi="ar-SA"/>
      </w:rPr>
    </w:lvl>
    <w:lvl w:ilvl="1" w:tplc="902EAA7A">
      <w:numFmt w:val="bullet"/>
      <w:lvlText w:val="•"/>
      <w:lvlJc w:val="left"/>
      <w:pPr>
        <w:ind w:left="766" w:hanging="262"/>
      </w:pPr>
      <w:rPr>
        <w:rFonts w:hint="default"/>
        <w:lang w:val="ru-RU" w:eastAsia="en-US" w:bidi="ar-SA"/>
      </w:rPr>
    </w:lvl>
    <w:lvl w:ilvl="2" w:tplc="A0BE16DE">
      <w:numFmt w:val="bullet"/>
      <w:lvlText w:val="•"/>
      <w:lvlJc w:val="left"/>
      <w:pPr>
        <w:ind w:left="1433" w:hanging="262"/>
      </w:pPr>
      <w:rPr>
        <w:rFonts w:hint="default"/>
        <w:lang w:val="ru-RU" w:eastAsia="en-US" w:bidi="ar-SA"/>
      </w:rPr>
    </w:lvl>
    <w:lvl w:ilvl="3" w:tplc="C1D48D66">
      <w:numFmt w:val="bullet"/>
      <w:lvlText w:val="•"/>
      <w:lvlJc w:val="left"/>
      <w:pPr>
        <w:ind w:left="2099" w:hanging="262"/>
      </w:pPr>
      <w:rPr>
        <w:rFonts w:hint="default"/>
        <w:lang w:val="ru-RU" w:eastAsia="en-US" w:bidi="ar-SA"/>
      </w:rPr>
    </w:lvl>
    <w:lvl w:ilvl="4" w:tplc="2C54EDA6">
      <w:numFmt w:val="bullet"/>
      <w:lvlText w:val="•"/>
      <w:lvlJc w:val="left"/>
      <w:pPr>
        <w:ind w:left="2766" w:hanging="262"/>
      </w:pPr>
      <w:rPr>
        <w:rFonts w:hint="default"/>
        <w:lang w:val="ru-RU" w:eastAsia="en-US" w:bidi="ar-SA"/>
      </w:rPr>
    </w:lvl>
    <w:lvl w:ilvl="5" w:tplc="A0E604A8">
      <w:numFmt w:val="bullet"/>
      <w:lvlText w:val="•"/>
      <w:lvlJc w:val="left"/>
      <w:pPr>
        <w:ind w:left="3433" w:hanging="262"/>
      </w:pPr>
      <w:rPr>
        <w:rFonts w:hint="default"/>
        <w:lang w:val="ru-RU" w:eastAsia="en-US" w:bidi="ar-SA"/>
      </w:rPr>
    </w:lvl>
    <w:lvl w:ilvl="6" w:tplc="17B85608">
      <w:numFmt w:val="bullet"/>
      <w:lvlText w:val="•"/>
      <w:lvlJc w:val="left"/>
      <w:pPr>
        <w:ind w:left="4099" w:hanging="262"/>
      </w:pPr>
      <w:rPr>
        <w:rFonts w:hint="default"/>
        <w:lang w:val="ru-RU" w:eastAsia="en-US" w:bidi="ar-SA"/>
      </w:rPr>
    </w:lvl>
    <w:lvl w:ilvl="7" w:tplc="E4FADD2E">
      <w:numFmt w:val="bullet"/>
      <w:lvlText w:val="•"/>
      <w:lvlJc w:val="left"/>
      <w:pPr>
        <w:ind w:left="4766" w:hanging="262"/>
      </w:pPr>
      <w:rPr>
        <w:rFonts w:hint="default"/>
        <w:lang w:val="ru-RU" w:eastAsia="en-US" w:bidi="ar-SA"/>
      </w:rPr>
    </w:lvl>
    <w:lvl w:ilvl="8" w:tplc="B6E88D96">
      <w:numFmt w:val="bullet"/>
      <w:lvlText w:val="•"/>
      <w:lvlJc w:val="left"/>
      <w:pPr>
        <w:ind w:left="5432" w:hanging="262"/>
      </w:pPr>
      <w:rPr>
        <w:rFonts w:hint="default"/>
        <w:lang w:val="ru-RU" w:eastAsia="en-US" w:bidi="ar-SA"/>
      </w:rPr>
    </w:lvl>
  </w:abstractNum>
  <w:abstractNum w:abstractNumId="7" w15:restartNumberingAfterBreak="0">
    <w:nsid w:val="5AB10F2F"/>
    <w:multiLevelType w:val="hybridMultilevel"/>
    <w:tmpl w:val="794CF3EA"/>
    <w:lvl w:ilvl="0" w:tplc="0B86666A">
      <w:start w:val="1"/>
      <w:numFmt w:val="decimal"/>
      <w:lvlText w:val="%1."/>
      <w:lvlJc w:val="left"/>
      <w:pPr>
        <w:ind w:left="302" w:hanging="356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6538A616">
      <w:start w:val="1"/>
      <w:numFmt w:val="decimal"/>
      <w:lvlText w:val="%2."/>
      <w:lvlJc w:val="left"/>
      <w:pPr>
        <w:ind w:left="1370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0F2EC334">
      <w:numFmt w:val="bullet"/>
      <w:lvlText w:val="•"/>
      <w:lvlJc w:val="left"/>
      <w:pPr>
        <w:ind w:left="2325" w:hanging="360"/>
      </w:pPr>
      <w:rPr>
        <w:rFonts w:hint="default"/>
        <w:lang w:val="ru-RU" w:eastAsia="en-US" w:bidi="ar-SA"/>
      </w:rPr>
    </w:lvl>
    <w:lvl w:ilvl="3" w:tplc="2E4440DE">
      <w:numFmt w:val="bullet"/>
      <w:lvlText w:val="•"/>
      <w:lvlJc w:val="left"/>
      <w:pPr>
        <w:ind w:left="3270" w:hanging="360"/>
      </w:pPr>
      <w:rPr>
        <w:rFonts w:hint="default"/>
        <w:lang w:val="ru-RU" w:eastAsia="en-US" w:bidi="ar-SA"/>
      </w:rPr>
    </w:lvl>
    <w:lvl w:ilvl="4" w:tplc="E1E493E8">
      <w:numFmt w:val="bullet"/>
      <w:lvlText w:val="•"/>
      <w:lvlJc w:val="left"/>
      <w:pPr>
        <w:ind w:left="4215" w:hanging="360"/>
      </w:pPr>
      <w:rPr>
        <w:rFonts w:hint="default"/>
        <w:lang w:val="ru-RU" w:eastAsia="en-US" w:bidi="ar-SA"/>
      </w:rPr>
    </w:lvl>
    <w:lvl w:ilvl="5" w:tplc="C8BC932C">
      <w:numFmt w:val="bullet"/>
      <w:lvlText w:val="•"/>
      <w:lvlJc w:val="left"/>
      <w:pPr>
        <w:ind w:left="5160" w:hanging="360"/>
      </w:pPr>
      <w:rPr>
        <w:rFonts w:hint="default"/>
        <w:lang w:val="ru-RU" w:eastAsia="en-US" w:bidi="ar-SA"/>
      </w:rPr>
    </w:lvl>
    <w:lvl w:ilvl="6" w:tplc="62A820A0">
      <w:numFmt w:val="bullet"/>
      <w:lvlText w:val="•"/>
      <w:lvlJc w:val="left"/>
      <w:pPr>
        <w:ind w:left="6105" w:hanging="360"/>
      </w:pPr>
      <w:rPr>
        <w:rFonts w:hint="default"/>
        <w:lang w:val="ru-RU" w:eastAsia="en-US" w:bidi="ar-SA"/>
      </w:rPr>
    </w:lvl>
    <w:lvl w:ilvl="7" w:tplc="235E105A">
      <w:numFmt w:val="bullet"/>
      <w:lvlText w:val="•"/>
      <w:lvlJc w:val="left"/>
      <w:pPr>
        <w:ind w:left="7050" w:hanging="360"/>
      </w:pPr>
      <w:rPr>
        <w:rFonts w:hint="default"/>
        <w:lang w:val="ru-RU" w:eastAsia="en-US" w:bidi="ar-SA"/>
      </w:rPr>
    </w:lvl>
    <w:lvl w:ilvl="8" w:tplc="D17E8914">
      <w:numFmt w:val="bullet"/>
      <w:lvlText w:val="•"/>
      <w:lvlJc w:val="left"/>
      <w:pPr>
        <w:ind w:left="7996" w:hanging="360"/>
      </w:pPr>
      <w:rPr>
        <w:rFonts w:hint="default"/>
        <w:lang w:val="ru-RU" w:eastAsia="en-US" w:bidi="ar-SA"/>
      </w:rPr>
    </w:lvl>
  </w:abstractNum>
  <w:abstractNum w:abstractNumId="8" w15:restartNumberingAfterBreak="0">
    <w:nsid w:val="61FD0062"/>
    <w:multiLevelType w:val="hybridMultilevel"/>
    <w:tmpl w:val="C874AE18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6A480A46"/>
    <w:multiLevelType w:val="hybridMultilevel"/>
    <w:tmpl w:val="C292EFA6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E40502"/>
    <w:multiLevelType w:val="hybridMultilevel"/>
    <w:tmpl w:val="8C9A8822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9B6E61"/>
    <w:multiLevelType w:val="multilevel"/>
    <w:tmpl w:val="6EC63FDE"/>
    <w:lvl w:ilvl="0">
      <w:start w:val="1"/>
      <w:numFmt w:val="decimal"/>
      <w:lvlText w:val="%1."/>
      <w:lvlJc w:val="left"/>
      <w:pPr>
        <w:ind w:left="129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302" w:hanging="48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420" w:hanging="4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478" w:hanging="4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536" w:hanging="4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594" w:hanging="4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53" w:hanging="4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11" w:hanging="4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69" w:hanging="487"/>
      </w:pPr>
      <w:rPr>
        <w:rFonts w:hint="default"/>
        <w:lang w:val="ru-RU" w:eastAsia="en-US" w:bidi="ar-SA"/>
      </w:rPr>
    </w:lvl>
  </w:abstractNum>
  <w:abstractNum w:abstractNumId="12" w15:restartNumberingAfterBreak="0">
    <w:nsid w:val="7154736E"/>
    <w:multiLevelType w:val="hybridMultilevel"/>
    <w:tmpl w:val="2822EC6E"/>
    <w:lvl w:ilvl="0" w:tplc="D17290EA">
      <w:numFmt w:val="bullet"/>
      <w:lvlText w:val="•"/>
      <w:lvlJc w:val="left"/>
      <w:pPr>
        <w:ind w:left="302" w:hanging="17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95886B2">
      <w:numFmt w:val="bullet"/>
      <w:lvlText w:val="•"/>
      <w:lvlJc w:val="left"/>
      <w:pPr>
        <w:ind w:left="1258" w:hanging="173"/>
      </w:pPr>
      <w:rPr>
        <w:rFonts w:hint="default"/>
        <w:lang w:val="ru-RU" w:eastAsia="en-US" w:bidi="ar-SA"/>
      </w:rPr>
    </w:lvl>
    <w:lvl w:ilvl="2" w:tplc="E12E44B4">
      <w:numFmt w:val="bullet"/>
      <w:lvlText w:val="•"/>
      <w:lvlJc w:val="left"/>
      <w:pPr>
        <w:ind w:left="2217" w:hanging="173"/>
      </w:pPr>
      <w:rPr>
        <w:rFonts w:hint="default"/>
        <w:lang w:val="ru-RU" w:eastAsia="en-US" w:bidi="ar-SA"/>
      </w:rPr>
    </w:lvl>
    <w:lvl w:ilvl="3" w:tplc="42E254B8">
      <w:numFmt w:val="bullet"/>
      <w:lvlText w:val="•"/>
      <w:lvlJc w:val="left"/>
      <w:pPr>
        <w:ind w:left="3175" w:hanging="173"/>
      </w:pPr>
      <w:rPr>
        <w:rFonts w:hint="default"/>
        <w:lang w:val="ru-RU" w:eastAsia="en-US" w:bidi="ar-SA"/>
      </w:rPr>
    </w:lvl>
    <w:lvl w:ilvl="4" w:tplc="A32668EE">
      <w:numFmt w:val="bullet"/>
      <w:lvlText w:val="•"/>
      <w:lvlJc w:val="left"/>
      <w:pPr>
        <w:ind w:left="4134" w:hanging="173"/>
      </w:pPr>
      <w:rPr>
        <w:rFonts w:hint="default"/>
        <w:lang w:val="ru-RU" w:eastAsia="en-US" w:bidi="ar-SA"/>
      </w:rPr>
    </w:lvl>
    <w:lvl w:ilvl="5" w:tplc="D3ECBDC4">
      <w:numFmt w:val="bullet"/>
      <w:lvlText w:val="•"/>
      <w:lvlJc w:val="left"/>
      <w:pPr>
        <w:ind w:left="5093" w:hanging="173"/>
      </w:pPr>
      <w:rPr>
        <w:rFonts w:hint="default"/>
        <w:lang w:val="ru-RU" w:eastAsia="en-US" w:bidi="ar-SA"/>
      </w:rPr>
    </w:lvl>
    <w:lvl w:ilvl="6" w:tplc="A934A950">
      <w:numFmt w:val="bullet"/>
      <w:lvlText w:val="•"/>
      <w:lvlJc w:val="left"/>
      <w:pPr>
        <w:ind w:left="6051" w:hanging="173"/>
      </w:pPr>
      <w:rPr>
        <w:rFonts w:hint="default"/>
        <w:lang w:val="ru-RU" w:eastAsia="en-US" w:bidi="ar-SA"/>
      </w:rPr>
    </w:lvl>
    <w:lvl w:ilvl="7" w:tplc="E90E5558">
      <w:numFmt w:val="bullet"/>
      <w:lvlText w:val="•"/>
      <w:lvlJc w:val="left"/>
      <w:pPr>
        <w:ind w:left="7010" w:hanging="173"/>
      </w:pPr>
      <w:rPr>
        <w:rFonts w:hint="default"/>
        <w:lang w:val="ru-RU" w:eastAsia="en-US" w:bidi="ar-SA"/>
      </w:rPr>
    </w:lvl>
    <w:lvl w:ilvl="8" w:tplc="919EBD46">
      <w:numFmt w:val="bullet"/>
      <w:lvlText w:val="•"/>
      <w:lvlJc w:val="left"/>
      <w:pPr>
        <w:ind w:left="7969" w:hanging="173"/>
      </w:pPr>
      <w:rPr>
        <w:rFonts w:hint="default"/>
        <w:lang w:val="ru-RU" w:eastAsia="en-US" w:bidi="ar-SA"/>
      </w:rPr>
    </w:lvl>
  </w:abstractNum>
  <w:abstractNum w:abstractNumId="13" w15:restartNumberingAfterBreak="0">
    <w:nsid w:val="78272F69"/>
    <w:multiLevelType w:val="hybridMultilevel"/>
    <w:tmpl w:val="F9721B44"/>
    <w:lvl w:ilvl="0" w:tplc="567403A4">
      <w:start w:val="1"/>
      <w:numFmt w:val="decimal"/>
      <w:lvlText w:val="%1)"/>
      <w:lvlJc w:val="left"/>
      <w:pPr>
        <w:ind w:left="302" w:hanging="6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318D048">
      <w:numFmt w:val="bullet"/>
      <w:lvlText w:val="•"/>
      <w:lvlJc w:val="left"/>
      <w:pPr>
        <w:ind w:left="1258" w:hanging="605"/>
      </w:pPr>
      <w:rPr>
        <w:rFonts w:hint="default"/>
        <w:lang w:val="ru-RU" w:eastAsia="en-US" w:bidi="ar-SA"/>
      </w:rPr>
    </w:lvl>
    <w:lvl w:ilvl="2" w:tplc="D6D09622">
      <w:numFmt w:val="bullet"/>
      <w:lvlText w:val="•"/>
      <w:lvlJc w:val="left"/>
      <w:pPr>
        <w:ind w:left="2217" w:hanging="605"/>
      </w:pPr>
      <w:rPr>
        <w:rFonts w:hint="default"/>
        <w:lang w:val="ru-RU" w:eastAsia="en-US" w:bidi="ar-SA"/>
      </w:rPr>
    </w:lvl>
    <w:lvl w:ilvl="3" w:tplc="2C528C46">
      <w:numFmt w:val="bullet"/>
      <w:lvlText w:val="•"/>
      <w:lvlJc w:val="left"/>
      <w:pPr>
        <w:ind w:left="3175" w:hanging="605"/>
      </w:pPr>
      <w:rPr>
        <w:rFonts w:hint="default"/>
        <w:lang w:val="ru-RU" w:eastAsia="en-US" w:bidi="ar-SA"/>
      </w:rPr>
    </w:lvl>
    <w:lvl w:ilvl="4" w:tplc="CD5613A2">
      <w:numFmt w:val="bullet"/>
      <w:lvlText w:val="•"/>
      <w:lvlJc w:val="left"/>
      <w:pPr>
        <w:ind w:left="4134" w:hanging="605"/>
      </w:pPr>
      <w:rPr>
        <w:rFonts w:hint="default"/>
        <w:lang w:val="ru-RU" w:eastAsia="en-US" w:bidi="ar-SA"/>
      </w:rPr>
    </w:lvl>
    <w:lvl w:ilvl="5" w:tplc="7F3813FA">
      <w:numFmt w:val="bullet"/>
      <w:lvlText w:val="•"/>
      <w:lvlJc w:val="left"/>
      <w:pPr>
        <w:ind w:left="5093" w:hanging="605"/>
      </w:pPr>
      <w:rPr>
        <w:rFonts w:hint="default"/>
        <w:lang w:val="ru-RU" w:eastAsia="en-US" w:bidi="ar-SA"/>
      </w:rPr>
    </w:lvl>
    <w:lvl w:ilvl="6" w:tplc="C90C8776">
      <w:numFmt w:val="bullet"/>
      <w:lvlText w:val="•"/>
      <w:lvlJc w:val="left"/>
      <w:pPr>
        <w:ind w:left="6051" w:hanging="605"/>
      </w:pPr>
      <w:rPr>
        <w:rFonts w:hint="default"/>
        <w:lang w:val="ru-RU" w:eastAsia="en-US" w:bidi="ar-SA"/>
      </w:rPr>
    </w:lvl>
    <w:lvl w:ilvl="7" w:tplc="60609F7A">
      <w:numFmt w:val="bullet"/>
      <w:lvlText w:val="•"/>
      <w:lvlJc w:val="left"/>
      <w:pPr>
        <w:ind w:left="7010" w:hanging="605"/>
      </w:pPr>
      <w:rPr>
        <w:rFonts w:hint="default"/>
        <w:lang w:val="ru-RU" w:eastAsia="en-US" w:bidi="ar-SA"/>
      </w:rPr>
    </w:lvl>
    <w:lvl w:ilvl="8" w:tplc="AAFC27AE">
      <w:numFmt w:val="bullet"/>
      <w:lvlText w:val="•"/>
      <w:lvlJc w:val="left"/>
      <w:pPr>
        <w:ind w:left="7969" w:hanging="605"/>
      </w:pPr>
      <w:rPr>
        <w:rFonts w:hint="default"/>
        <w:lang w:val="ru-RU" w:eastAsia="en-US" w:bidi="ar-SA"/>
      </w:rPr>
    </w:lvl>
  </w:abstractNum>
  <w:abstractNum w:abstractNumId="14" w15:restartNumberingAfterBreak="0">
    <w:nsid w:val="7C3022F5"/>
    <w:multiLevelType w:val="hybridMultilevel"/>
    <w:tmpl w:val="B128E064"/>
    <w:lvl w:ilvl="0" w:tplc="7954135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6181870">
    <w:abstractNumId w:val="1"/>
  </w:num>
  <w:num w:numId="2" w16cid:durableId="1005520333">
    <w:abstractNumId w:val="4"/>
  </w:num>
  <w:num w:numId="3" w16cid:durableId="130639918">
    <w:abstractNumId w:val="2"/>
  </w:num>
  <w:num w:numId="4" w16cid:durableId="1229194708">
    <w:abstractNumId w:val="6"/>
  </w:num>
  <w:num w:numId="5" w16cid:durableId="317925819">
    <w:abstractNumId w:val="3"/>
  </w:num>
  <w:num w:numId="6" w16cid:durableId="76709696">
    <w:abstractNumId w:val="11"/>
  </w:num>
  <w:num w:numId="7" w16cid:durableId="7224456">
    <w:abstractNumId w:val="12"/>
  </w:num>
  <w:num w:numId="8" w16cid:durableId="1214730299">
    <w:abstractNumId w:val="7"/>
  </w:num>
  <w:num w:numId="9" w16cid:durableId="1275794841">
    <w:abstractNumId w:val="5"/>
  </w:num>
  <w:num w:numId="10" w16cid:durableId="919487631">
    <w:abstractNumId w:val="13"/>
  </w:num>
  <w:num w:numId="11" w16cid:durableId="2050061469">
    <w:abstractNumId w:val="8"/>
  </w:num>
  <w:num w:numId="12" w16cid:durableId="930816576">
    <w:abstractNumId w:val="9"/>
  </w:num>
  <w:num w:numId="13" w16cid:durableId="1155875786">
    <w:abstractNumId w:val="10"/>
  </w:num>
  <w:num w:numId="14" w16cid:durableId="81024919">
    <w:abstractNumId w:val="0"/>
  </w:num>
  <w:num w:numId="15" w16cid:durableId="13046534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267F9"/>
    <w:rsid w:val="00003C36"/>
    <w:rsid w:val="00034CEB"/>
    <w:rsid w:val="000525D6"/>
    <w:rsid w:val="0005788E"/>
    <w:rsid w:val="000752D0"/>
    <w:rsid w:val="00077C3E"/>
    <w:rsid w:val="000B12BF"/>
    <w:rsid w:val="000C401C"/>
    <w:rsid w:val="001023EC"/>
    <w:rsid w:val="00170AD8"/>
    <w:rsid w:val="001D53F7"/>
    <w:rsid w:val="00200225"/>
    <w:rsid w:val="0023319B"/>
    <w:rsid w:val="00236FEE"/>
    <w:rsid w:val="00333770"/>
    <w:rsid w:val="003550D1"/>
    <w:rsid w:val="00371850"/>
    <w:rsid w:val="00380001"/>
    <w:rsid w:val="00385C8A"/>
    <w:rsid w:val="00394CA5"/>
    <w:rsid w:val="003C5D12"/>
    <w:rsid w:val="004052C4"/>
    <w:rsid w:val="0045456C"/>
    <w:rsid w:val="00493B84"/>
    <w:rsid w:val="004A3C17"/>
    <w:rsid w:val="004B46C4"/>
    <w:rsid w:val="004B4D76"/>
    <w:rsid w:val="004F0845"/>
    <w:rsid w:val="004F19E5"/>
    <w:rsid w:val="00565309"/>
    <w:rsid w:val="005A3A19"/>
    <w:rsid w:val="005E52DE"/>
    <w:rsid w:val="00607A19"/>
    <w:rsid w:val="00611BB8"/>
    <w:rsid w:val="00652711"/>
    <w:rsid w:val="007134F3"/>
    <w:rsid w:val="00740793"/>
    <w:rsid w:val="00754AAE"/>
    <w:rsid w:val="007710F1"/>
    <w:rsid w:val="007933E4"/>
    <w:rsid w:val="007C2934"/>
    <w:rsid w:val="008541EB"/>
    <w:rsid w:val="008A574B"/>
    <w:rsid w:val="00962945"/>
    <w:rsid w:val="00991547"/>
    <w:rsid w:val="00A0269C"/>
    <w:rsid w:val="00A267F9"/>
    <w:rsid w:val="00A43140"/>
    <w:rsid w:val="00A826E2"/>
    <w:rsid w:val="00AA173F"/>
    <w:rsid w:val="00AF4B1B"/>
    <w:rsid w:val="00B13D83"/>
    <w:rsid w:val="00B257B7"/>
    <w:rsid w:val="00B40F21"/>
    <w:rsid w:val="00B4335E"/>
    <w:rsid w:val="00BB15C8"/>
    <w:rsid w:val="00C148DF"/>
    <w:rsid w:val="00C65EA9"/>
    <w:rsid w:val="00C73E19"/>
    <w:rsid w:val="00CC7926"/>
    <w:rsid w:val="00CE4FA6"/>
    <w:rsid w:val="00CF0ABC"/>
    <w:rsid w:val="00D064B1"/>
    <w:rsid w:val="00D10982"/>
    <w:rsid w:val="00D428ED"/>
    <w:rsid w:val="00D454EF"/>
    <w:rsid w:val="00D77D47"/>
    <w:rsid w:val="00D82C70"/>
    <w:rsid w:val="00E36A8C"/>
    <w:rsid w:val="00E60E92"/>
    <w:rsid w:val="00EC31D6"/>
    <w:rsid w:val="00F33D77"/>
    <w:rsid w:val="00F33DD2"/>
    <w:rsid w:val="00F9183F"/>
    <w:rsid w:val="00FC260B"/>
    <w:rsid w:val="00FC5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3528E9A8"/>
  <w15:docId w15:val="{ACB0270D-0803-3A42-A98B-F25483DE3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15" w:right="443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02" w:firstLine="707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header"/>
    <w:basedOn w:val="a"/>
    <w:link w:val="a6"/>
    <w:uiPriority w:val="99"/>
    <w:unhideWhenUsed/>
    <w:rsid w:val="00B40F2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40F21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B40F2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40F21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B4335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4335E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DC66B-674E-4951-B6B6-9825888FA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1927</Words>
  <Characters>10987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Бобунов Андрей Федорович</dc:creator>
  <cp:lastModifiedBy>Елена Царева</cp:lastModifiedBy>
  <cp:revision>7</cp:revision>
  <dcterms:created xsi:type="dcterms:W3CDTF">2024-04-23T14:09:00Z</dcterms:created>
  <dcterms:modified xsi:type="dcterms:W3CDTF">2026-06-15T08:46:00Z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2024-02-13T00:00:00Z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2024-03-25T00:00:00Z</vt:filetime>
  </property>
</Properties>
</file>