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D6" w:rsidRPr="00166BD6" w:rsidRDefault="00166BD6" w:rsidP="007C7C34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:rsidR="00166BD6" w:rsidRPr="00166BD6" w:rsidRDefault="00166BD6" w:rsidP="007C7C34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:rsidR="00CE4977" w:rsidRPr="00A34443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:rsidR="00CE4977" w:rsidRPr="00DF3646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:rsidR="00166BD6" w:rsidRPr="00166BD6" w:rsidRDefault="00166BD6" w:rsidP="007C7C3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8</w:t>
      </w:r>
    </w:p>
    <w:p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:rsidR="00166BD6" w:rsidRPr="00166BD6" w:rsidRDefault="00166BD6" w:rsidP="007C7C34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66BD6" w:rsidRPr="002F597E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16. Обыск, понятие, основания и условия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17. Очная ставка, понятие, основания и условия проведения.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:rsid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E4977" w:rsidRPr="00166BD6" w:rsidRDefault="00CE4977" w:rsidP="007C7C34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E4977" w:rsidRPr="007E027B" w:rsidRDefault="00CE4977" w:rsidP="007C7C34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направлении ул. Большая Черкизовская. Пешеход без признаков жизни </w:t>
      </w:r>
      <w:r w:rsidRPr="00166BD6">
        <w:rPr>
          <w:rFonts w:ascii="Times New Roman" w:hAnsi="Times New Roman"/>
          <w:sz w:val="28"/>
          <w:szCs w:val="28"/>
        </w:rPr>
        <w:lastRenderedPageBreak/>
        <w:t>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машины.Вертолет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:rsidR="00CE4977" w:rsidRDefault="00CE4977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C7C34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C7C34" w:rsidRPr="00166BD6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Камск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lastRenderedPageBreak/>
        <w:t>Примите процессуальное решение и составьте план расследования.</w:t>
      </w:r>
    </w:p>
    <w:p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:rsidR="00166BD6" w:rsidRPr="00166BD6" w:rsidRDefault="00166BD6" w:rsidP="007C7C34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Результатов определения потенциальных угроз.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t>5. Выберите, что включает в себя понятие «уровень безопасности»: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портативный обнаружитель паров ВВ, переносной рентгенотелевизионный комплекс, переносной комплекс обнаружения скрытно расположенных ВВ;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все перечисленное выше.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разработку технологически и технических мер по обеспечению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регламент действий при возникновении потенциальных угроз.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:rsidR="007C7C34" w:rsidRDefault="007C7C34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 и документов удостоверяющих личность;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:rsidR="00166BD6" w:rsidRP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23. Выберите, что такое безопасность: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 (бездействие), в том числе террористический акт, угрожающее безопасной деятельности транспортного комплекса, </w:t>
      </w:r>
      <w:r w:rsidRPr="00166BD6">
        <w:rPr>
          <w:sz w:val="28"/>
          <w:szCs w:val="28"/>
        </w:rPr>
        <w:lastRenderedPageBreak/>
        <w:t>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30. Отметьте, с помощью какого технического устройства возможен досмотр багажа и груза: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устройство «заслон»;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:rsidR="00801A4A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 w:rsidSect="00274E25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0B" w:rsidRDefault="00F30A0B" w:rsidP="00CE4977">
      <w:pPr>
        <w:spacing w:after="0" w:line="240" w:lineRule="auto"/>
      </w:pPr>
      <w:r>
        <w:separator/>
      </w:r>
    </w:p>
  </w:endnote>
  <w:endnote w:type="continuationSeparator" w:id="0">
    <w:p w:rsidR="00F30A0B" w:rsidRDefault="00F30A0B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0B" w:rsidRDefault="00F30A0B" w:rsidP="00CE4977">
      <w:pPr>
        <w:spacing w:after="0" w:line="240" w:lineRule="auto"/>
      </w:pPr>
      <w:r>
        <w:separator/>
      </w:r>
    </w:p>
  </w:footnote>
  <w:footnote w:type="continuationSeparator" w:id="0">
    <w:p w:rsidR="00F30A0B" w:rsidRDefault="00F30A0B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9DD"/>
    <w:rsid w:val="00166BD6"/>
    <w:rsid w:val="00274E25"/>
    <w:rsid w:val="004911A7"/>
    <w:rsid w:val="004E64D5"/>
    <w:rsid w:val="00567E50"/>
    <w:rsid w:val="0072275C"/>
    <w:rsid w:val="00727C4E"/>
    <w:rsid w:val="007C7C34"/>
    <w:rsid w:val="00801A4A"/>
    <w:rsid w:val="008D7D6D"/>
    <w:rsid w:val="009E04E7"/>
    <w:rsid w:val="009E49DD"/>
    <w:rsid w:val="00BB6B8E"/>
    <w:rsid w:val="00CE4977"/>
    <w:rsid w:val="00D33898"/>
    <w:rsid w:val="00E2542C"/>
    <w:rsid w:val="00F3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AA48-49D5-48DA-8C55-990A52F7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2929</Words>
  <Characters>16697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Екатерина</dc:creator>
  <cp:lastModifiedBy>Домашний</cp:lastModifiedBy>
  <cp:revision>4</cp:revision>
  <dcterms:created xsi:type="dcterms:W3CDTF">2026-06-04T07:04:00Z</dcterms:created>
  <dcterms:modified xsi:type="dcterms:W3CDTF">2026-06-04T13:33:00Z</dcterms:modified>
</cp:coreProperties>
</file>