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334E" w14:textId="7E5F8928" w:rsidR="00B120B3" w:rsidRPr="000F417F" w:rsidRDefault="00B120B3" w:rsidP="00B120B3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7E9239B" w14:textId="77777777" w:rsidR="00B120B3" w:rsidRDefault="00B120B3" w:rsidP="00B120B3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07DD35" w14:textId="77777777" w:rsidR="00B120B3" w:rsidRPr="003F31AE" w:rsidRDefault="00B120B3" w:rsidP="00B120B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</w:t>
      </w:r>
      <w:r>
        <w:rPr>
          <w:rFonts w:ascii="Times New Roman" w:hAnsi="Times New Roman"/>
          <w:b/>
          <w:sz w:val="28"/>
          <w:szCs w:val="28"/>
        </w:rPr>
        <w:t xml:space="preserve">лы, применяемые при проведении </w:t>
      </w:r>
      <w:r w:rsidRPr="00D91179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16BE0350" w14:textId="6145EE80" w:rsidR="00B120B3" w:rsidRPr="00FA1379" w:rsidRDefault="00FA1379" w:rsidP="00FA1379">
      <w:pPr>
        <w:spacing w:after="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FA1379">
        <w:rPr>
          <w:rFonts w:ascii="Times New Roman" w:hAnsi="Times New Roman"/>
          <w:b/>
          <w:bCs/>
          <w:noProof/>
          <w:sz w:val="28"/>
          <w:szCs w:val="28"/>
        </w:rPr>
        <w:t>«Виктимологическое предупреждение преступлений на транспорте</w:t>
      </w:r>
      <w:r w:rsidR="00B120B3" w:rsidRPr="00FA1379">
        <w:rPr>
          <w:rFonts w:ascii="Times New Roman" w:hAnsi="Times New Roman"/>
          <w:b/>
          <w:iCs/>
          <w:sz w:val="28"/>
          <w:szCs w:val="28"/>
        </w:rPr>
        <w:t>»</w:t>
      </w:r>
    </w:p>
    <w:p w14:paraId="1291CB5D" w14:textId="77777777" w:rsidR="00B120B3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336435" w14:textId="2C809B62" w:rsidR="00B120B3" w:rsidRPr="000F417F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 w:rsidRPr="000F417F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F379EC">
        <w:rPr>
          <w:rFonts w:ascii="Times New Roman" w:hAnsi="Times New Roman"/>
          <w:b/>
          <w:sz w:val="28"/>
          <w:szCs w:val="28"/>
        </w:rPr>
        <w:t>ям:</w:t>
      </w:r>
      <w:r w:rsidR="006A677E">
        <w:rPr>
          <w:rFonts w:ascii="Times New Roman" w:hAnsi="Times New Roman"/>
          <w:b/>
          <w:sz w:val="28"/>
          <w:szCs w:val="28"/>
        </w:rPr>
        <w:t xml:space="preserve"> </w:t>
      </w:r>
      <w:r w:rsidR="00022D2E" w:rsidRPr="00022D2E">
        <w:rPr>
          <w:rFonts w:ascii="Times New Roman" w:hAnsi="Times New Roman"/>
          <w:b/>
          <w:sz w:val="28"/>
          <w:szCs w:val="28"/>
        </w:rPr>
        <w:t xml:space="preserve">ОПК-6; </w:t>
      </w:r>
      <w:r w:rsidR="005A64D1" w:rsidRPr="001518C3">
        <w:rPr>
          <w:rFonts w:ascii="Times New Roman" w:hAnsi="Times New Roman"/>
          <w:b/>
          <w:noProof/>
          <w:sz w:val="28"/>
          <w:szCs w:val="28"/>
        </w:rPr>
        <w:t>ПК-</w:t>
      </w:r>
      <w:r w:rsidR="005A64D1">
        <w:rPr>
          <w:rFonts w:ascii="Times New Roman" w:hAnsi="Times New Roman"/>
          <w:b/>
          <w:noProof/>
          <w:sz w:val="28"/>
          <w:szCs w:val="28"/>
        </w:rPr>
        <w:t>5</w:t>
      </w:r>
      <w:r w:rsidR="00022D2E">
        <w:rPr>
          <w:rFonts w:ascii="Times New Roman" w:hAnsi="Times New Roman"/>
          <w:b/>
          <w:sz w:val="28"/>
          <w:szCs w:val="28"/>
        </w:rPr>
        <w:t>.</w:t>
      </w:r>
    </w:p>
    <w:p w14:paraId="149832A7" w14:textId="77777777" w:rsidR="00B120B3" w:rsidRPr="000F417F" w:rsidRDefault="00B120B3" w:rsidP="00B120B3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DDBEBA3" w14:textId="1CD29E21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0F417F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5A64D1">
        <w:rPr>
          <w:rFonts w:ascii="Times New Roman" w:hAnsi="Times New Roman"/>
          <w:b/>
          <w:iCs/>
          <w:sz w:val="28"/>
          <w:szCs w:val="28"/>
        </w:rPr>
        <w:t>7</w:t>
      </w:r>
    </w:p>
    <w:p w14:paraId="68EBA42E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3065BFE" w14:textId="77777777" w:rsidR="00B120B3" w:rsidRPr="00B22455" w:rsidRDefault="00B120B3" w:rsidP="00B120B3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(зачет)</w:t>
      </w:r>
      <w:r w:rsidRPr="00B22455">
        <w:rPr>
          <w:rFonts w:ascii="Times New Roman" w:hAnsi="Times New Roman"/>
          <w:sz w:val="28"/>
          <w:szCs w:val="28"/>
        </w:rPr>
        <w:t xml:space="preserve"> обучающемуся предлагается ответить на 2 вопроса из билета.</w:t>
      </w:r>
    </w:p>
    <w:p w14:paraId="7655C996" w14:textId="77777777" w:rsidR="001012A7" w:rsidRDefault="001012A7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C570AC" w14:textId="6EFEE191" w:rsidR="00C26855" w:rsidRDefault="001012A7" w:rsidP="00FA137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012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5A64D1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51BE5ECE" w14:textId="77777777" w:rsidR="00022D2E" w:rsidRDefault="00022D2E" w:rsidP="00FA1379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082627F" w14:textId="7B770C3F" w:rsidR="00FA1379" w:rsidRP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Понятие, предмет, система и задачи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виктимологии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>.</w:t>
      </w:r>
    </w:p>
    <w:p w14:paraId="75096BA3" w14:textId="78FDD6DC" w:rsidR="00FA1379" w:rsidRP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Место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виктимологии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 xml:space="preserve"> в системе криминологических знаний.</w:t>
      </w:r>
    </w:p>
    <w:p w14:paraId="5155014A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История становления и развития отечественной и зарубежной </w:t>
      </w:r>
    </w:p>
    <w:p w14:paraId="057353B0" w14:textId="65E30573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виктимологии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>.</w:t>
      </w:r>
    </w:p>
    <w:p w14:paraId="44F65DA4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Понятие и сущность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 xml:space="preserve"> предупреждения </w:t>
      </w:r>
    </w:p>
    <w:p w14:paraId="345E4A00" w14:textId="2B8FC146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70DD8767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Соотношение криминологической и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виктимологической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049AB48" w14:textId="0741581A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профилактики преступлений.</w:t>
      </w:r>
    </w:p>
    <w:p w14:paraId="453CB55C" w14:textId="29272AA7" w:rsidR="00FA1379" w:rsidRP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Понятие, признаки и виды транспортной преступности.</w:t>
      </w:r>
    </w:p>
    <w:p w14:paraId="181411A7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Современное состояние, структура и тенденции транспортной </w:t>
      </w:r>
    </w:p>
    <w:p w14:paraId="450659D9" w14:textId="669909A6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преступности в Российской Федерации.</w:t>
      </w:r>
    </w:p>
    <w:p w14:paraId="27F48AD8" w14:textId="77777777" w:rsid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 xml:space="preserve">Понятие транспортной </w:t>
      </w:r>
      <w:proofErr w:type="spellStart"/>
      <w:r w:rsidRPr="00FA1379">
        <w:rPr>
          <w:rFonts w:ascii="Times New Roman" w:hAnsi="Times New Roman"/>
          <w:bCs/>
          <w:iCs/>
          <w:sz w:val="28"/>
          <w:szCs w:val="28"/>
        </w:rPr>
        <w:t>виктимологии</w:t>
      </w:r>
      <w:proofErr w:type="spellEnd"/>
      <w:r w:rsidRPr="00FA1379">
        <w:rPr>
          <w:rFonts w:ascii="Times New Roman" w:hAnsi="Times New Roman"/>
          <w:bCs/>
          <w:iCs/>
          <w:sz w:val="28"/>
          <w:szCs w:val="28"/>
        </w:rPr>
        <w:t xml:space="preserve"> и ее место в системе научных </w:t>
      </w:r>
    </w:p>
    <w:p w14:paraId="1FB1A1FE" w14:textId="619B901D" w:rsidR="00FA1379" w:rsidRPr="00FA1379" w:rsidRDefault="00FA1379" w:rsidP="00FA137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знаний.</w:t>
      </w:r>
    </w:p>
    <w:p w14:paraId="7CA03DAC" w14:textId="2E582DE8" w:rsidR="00FA1379" w:rsidRPr="00FA1379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A1379">
        <w:rPr>
          <w:rFonts w:ascii="Times New Roman" w:hAnsi="Times New Roman"/>
          <w:bCs/>
          <w:iCs/>
          <w:sz w:val="28"/>
          <w:szCs w:val="28"/>
        </w:rPr>
        <w:t>Понятие виктимности, ее признаки и содержание.</w:t>
      </w:r>
    </w:p>
    <w:p w14:paraId="2A6AFCBA" w14:textId="00732D3B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Классификация и виды виктимности.</w:t>
      </w:r>
    </w:p>
    <w:p w14:paraId="656E2E2E" w14:textId="4A17A98D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Понятие виктимизации и ее основные формы.</w:t>
      </w:r>
    </w:p>
    <w:p w14:paraId="4EEE86E8" w14:textId="088FED66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Индивидуальная, групповая и массовая виктимизация на транспорте.</w:t>
      </w:r>
    </w:p>
    <w:p w14:paraId="2FBA5736" w14:textId="0EE75E31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Понятие и структура личности жертвы преступления.</w:t>
      </w:r>
    </w:p>
    <w:p w14:paraId="1D5CC092" w14:textId="763EA1F4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Виктимологическая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характеристика личности потерпевшего от </w:t>
      </w:r>
    </w:p>
    <w:p w14:paraId="1AB07FCC" w14:textId="37218E4C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транспортного преступления.</w:t>
      </w:r>
    </w:p>
    <w:p w14:paraId="0C791BE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Социально-демографические признаки жертв преступлений на </w:t>
      </w:r>
    </w:p>
    <w:p w14:paraId="00236C09" w14:textId="176B5A6F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транспорте.</w:t>
      </w:r>
    </w:p>
    <w:p w14:paraId="0BD15E2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Психологические особенности поведения потерпевших в механизме </w:t>
      </w:r>
    </w:p>
    <w:p w14:paraId="69F44E36" w14:textId="757E5D62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транспортного преступления.</w:t>
      </w:r>
    </w:p>
    <w:p w14:paraId="5C696F9E" w14:textId="73D85A21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Виктимологическая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типология жертв преступлений.</w:t>
      </w:r>
    </w:p>
    <w:p w14:paraId="3240C2BA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Роль поведения потерпевшего в механизме совершения </w:t>
      </w:r>
    </w:p>
    <w:p w14:paraId="53EBEE3E" w14:textId="40DB25AA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lastRenderedPageBreak/>
        <w:t>преступления.</w:t>
      </w:r>
    </w:p>
    <w:p w14:paraId="1D1FA54E" w14:textId="53DC68AB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Взаимосвязь личности преступника и личности потерпевшего.</w:t>
      </w:r>
    </w:p>
    <w:p w14:paraId="62156093" w14:textId="1A745B3E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Виктимогенные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факторы транспортной среды.</w:t>
      </w:r>
    </w:p>
    <w:p w14:paraId="2075D3AB" w14:textId="77777777" w:rsidR="00A82913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 xml:space="preserve">Причины и условия, способствующие виктимизации участников </w:t>
      </w:r>
    </w:p>
    <w:p w14:paraId="6926CCEE" w14:textId="3BD61F2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транспортных отношений.</w:t>
      </w:r>
    </w:p>
    <w:p w14:paraId="56330815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Организационные недостатки обеспечения транспортной </w:t>
      </w:r>
    </w:p>
    <w:p w14:paraId="1090A506" w14:textId="79FC115D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безопасности как фактор виктимизации.</w:t>
      </w:r>
    </w:p>
    <w:p w14:paraId="18179380" w14:textId="00DCED03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Информационные и цифровые угрозы в транспортной сфере.</w:t>
      </w:r>
    </w:p>
    <w:p w14:paraId="58B5E270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Особенности виктимизации пассажиров железнодорожного </w:t>
      </w:r>
    </w:p>
    <w:p w14:paraId="5B825171" w14:textId="3B5F791B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транспорта.</w:t>
      </w:r>
    </w:p>
    <w:p w14:paraId="317B41E1" w14:textId="24640F98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Особенности виктимизации пассажиров воздушного транспорта.</w:t>
      </w:r>
    </w:p>
    <w:p w14:paraId="609B28CE" w14:textId="5A34C0C3" w:rsidR="00FA1379" w:rsidRPr="00A82913" w:rsidRDefault="00FA1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Особенности виктимизации пассажиров автомобильного транспорта.</w:t>
      </w:r>
    </w:p>
    <w:p w14:paraId="3B795F65" w14:textId="22AA6143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Особенности виктимизации пассажиров водного транспорта.</w:t>
      </w:r>
    </w:p>
    <w:p w14:paraId="346A5594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Виктимологическая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характеристика преступлений, совершаемых на </w:t>
      </w:r>
    </w:p>
    <w:p w14:paraId="3A4D897F" w14:textId="5D9B932F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объектах транспортной инфраструктуры.</w:t>
      </w:r>
    </w:p>
    <w:p w14:paraId="40843B4B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особенности насильственных преступлений на </w:t>
      </w:r>
    </w:p>
    <w:p w14:paraId="4BA0A4E1" w14:textId="15783B3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транспорте.</w:t>
      </w:r>
    </w:p>
    <w:p w14:paraId="6ABE5DEA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особенности корыстных преступлений на </w:t>
      </w:r>
    </w:p>
    <w:p w14:paraId="6CE21A1C" w14:textId="0A474212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транспорте.</w:t>
      </w:r>
    </w:p>
    <w:p w14:paraId="146D1DB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аспекты мошенничества с использованием </w:t>
      </w:r>
    </w:p>
    <w:p w14:paraId="3910A43A" w14:textId="13D95A62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цифровых транспортных сервисов.</w:t>
      </w:r>
    </w:p>
    <w:p w14:paraId="4E7908E1" w14:textId="3DD13E28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Кибервиктимизация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пользователей транспортной инфраструктуры.</w:t>
      </w:r>
    </w:p>
    <w:p w14:paraId="14568857" w14:textId="31807EA3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Особенности виктимизации несовершеннолетних на транспорте.</w:t>
      </w:r>
    </w:p>
    <w:p w14:paraId="5EC93346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особенности лиц пожилого возраста и </w:t>
      </w:r>
    </w:p>
    <w:p w14:paraId="56B93AF6" w14:textId="7F7FA42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маломобильных граждан.</w:t>
      </w:r>
    </w:p>
    <w:p w14:paraId="01572B06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Иностранные граждане как особая категория потенциальных жертв </w:t>
      </w:r>
    </w:p>
    <w:p w14:paraId="1B17C28A" w14:textId="3B7B396F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транспортных преступлений.</w:t>
      </w:r>
    </w:p>
    <w:p w14:paraId="0D2FA39C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Работники транспортной отрасли как профессиональные жертвы </w:t>
      </w:r>
    </w:p>
    <w:p w14:paraId="798EF36F" w14:textId="5F95B438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6A689273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Виктимологические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аспекты зацепинга и иных опасных форм </w:t>
      </w:r>
    </w:p>
    <w:p w14:paraId="7C1DD837" w14:textId="5559A054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девиантного поведения на транспорте.</w:t>
      </w:r>
    </w:p>
    <w:p w14:paraId="170C46C7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проблемы незаконного вмешательства в </w:t>
      </w:r>
    </w:p>
    <w:p w14:paraId="1FFCAF97" w14:textId="42D8ED1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деятельность транспорта.</w:t>
      </w:r>
    </w:p>
    <w:p w14:paraId="02010AFE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особенности экстремистских проявлений на </w:t>
      </w:r>
    </w:p>
    <w:p w14:paraId="3BE90634" w14:textId="6CB1F496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транспорте.</w:t>
      </w:r>
    </w:p>
    <w:p w14:paraId="259C1C79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Виктимологические аспекты предупреждения террористических </w:t>
      </w:r>
    </w:p>
    <w:p w14:paraId="759FC444" w14:textId="0F2F5352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актов на объектах транспортной инфраструктуры.</w:t>
      </w:r>
    </w:p>
    <w:p w14:paraId="5C0C923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Система субъектов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предупреждения </w:t>
      </w:r>
    </w:p>
    <w:p w14:paraId="0D395A92" w14:textId="599FA1BC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преступлений на транспорте.</w:t>
      </w:r>
    </w:p>
    <w:p w14:paraId="370A8609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Полномочия правоохранительных органов в сфере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C543BDF" w14:textId="1E978D0A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82913">
        <w:rPr>
          <w:rFonts w:ascii="Times New Roman" w:hAnsi="Times New Roman"/>
          <w:bCs/>
          <w:iCs/>
          <w:sz w:val="28"/>
          <w:szCs w:val="28"/>
        </w:rPr>
        <w:t>виктимологической</w:t>
      </w:r>
      <w:proofErr w:type="spellEnd"/>
      <w:r w:rsidRPr="00A82913">
        <w:rPr>
          <w:rFonts w:ascii="Times New Roman" w:hAnsi="Times New Roman"/>
          <w:bCs/>
          <w:iCs/>
          <w:sz w:val="28"/>
          <w:szCs w:val="28"/>
        </w:rPr>
        <w:t xml:space="preserve"> профилактики транспортных преступлений.</w:t>
      </w:r>
    </w:p>
    <w:p w14:paraId="6DEABF18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Правовое регулирование защиты жертв преступлений в Российской </w:t>
      </w:r>
    </w:p>
    <w:p w14:paraId="7689D9FC" w14:textId="47CBBBA7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Федерации.</w:t>
      </w:r>
    </w:p>
    <w:p w14:paraId="217CA20B" w14:textId="57B18FD3" w:rsidR="00FA1379" w:rsidRP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>Международные стандарты защиты потерпевших от преступлений.</w:t>
      </w:r>
    </w:p>
    <w:p w14:paraId="00C40506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Роль транспортных организаций в предупреждении виктимизации </w:t>
      </w:r>
    </w:p>
    <w:p w14:paraId="45613F76" w14:textId="5BB3189C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lastRenderedPageBreak/>
        <w:t>пассажиров.</w:t>
      </w:r>
    </w:p>
    <w:p w14:paraId="0A54EEF2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Информационно-разъяснительная деятельность как средство </w:t>
      </w:r>
    </w:p>
    <w:p w14:paraId="3ECC65F0" w14:textId="5185853A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82913">
        <w:rPr>
          <w:rFonts w:ascii="Times New Roman" w:hAnsi="Times New Roman"/>
          <w:bCs/>
          <w:iCs/>
          <w:sz w:val="28"/>
          <w:szCs w:val="28"/>
        </w:rPr>
        <w:t>виктимологической</w:t>
      </w:r>
      <w:proofErr w:type="spellEnd"/>
      <w:r w:rsidRPr="00A82913">
        <w:rPr>
          <w:rFonts w:ascii="Times New Roman" w:hAnsi="Times New Roman"/>
          <w:bCs/>
          <w:iCs/>
          <w:sz w:val="28"/>
          <w:szCs w:val="28"/>
        </w:rPr>
        <w:t xml:space="preserve"> профилактики.</w:t>
      </w:r>
    </w:p>
    <w:p w14:paraId="7C688BBE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Использование современных цифровых технологий и </w:t>
      </w:r>
    </w:p>
    <w:p w14:paraId="426F7A62" w14:textId="758B4F27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искусственного интеллекта в предупреждении виктимизации на транспорте.</w:t>
      </w:r>
    </w:p>
    <w:p w14:paraId="46E797A5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Международный опыт </w:t>
      </w:r>
      <w:proofErr w:type="spellStart"/>
      <w:r w:rsidR="00FA1379" w:rsidRPr="00A82913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 предупреждения </w:t>
      </w:r>
    </w:p>
    <w:p w14:paraId="49B6E568" w14:textId="2262E493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82913">
        <w:rPr>
          <w:rFonts w:ascii="Times New Roman" w:hAnsi="Times New Roman"/>
          <w:bCs/>
          <w:iCs/>
          <w:sz w:val="28"/>
          <w:szCs w:val="28"/>
        </w:rPr>
        <w:t>преступлений на транспорте.</w:t>
      </w:r>
    </w:p>
    <w:p w14:paraId="7C451C50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Актуальные проблемы совершенствования системы </w:t>
      </w:r>
    </w:p>
    <w:p w14:paraId="088B9E87" w14:textId="18E74B6C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82913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Pr="00A82913">
        <w:rPr>
          <w:rFonts w:ascii="Times New Roman" w:hAnsi="Times New Roman"/>
          <w:bCs/>
          <w:iCs/>
          <w:sz w:val="28"/>
          <w:szCs w:val="28"/>
        </w:rPr>
        <w:t xml:space="preserve"> предупреждения преступлений на транспорте в Российской Федерации.</w:t>
      </w:r>
    </w:p>
    <w:p w14:paraId="77ED1D73" w14:textId="77777777" w:rsidR="00A82913" w:rsidRDefault="00A8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A1379" w:rsidRPr="00A82913">
        <w:rPr>
          <w:rFonts w:ascii="Times New Roman" w:hAnsi="Times New Roman"/>
          <w:bCs/>
          <w:iCs/>
          <w:sz w:val="28"/>
          <w:szCs w:val="28"/>
        </w:rPr>
        <w:t xml:space="preserve">Основные направления развития государственной политики в сфере </w:t>
      </w:r>
    </w:p>
    <w:p w14:paraId="735BF88C" w14:textId="53F84E9F" w:rsidR="00FA1379" w:rsidRPr="00A82913" w:rsidRDefault="00FA1379" w:rsidP="00A829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82913">
        <w:rPr>
          <w:rFonts w:ascii="Times New Roman" w:hAnsi="Times New Roman"/>
          <w:bCs/>
          <w:iCs/>
          <w:sz w:val="28"/>
          <w:szCs w:val="28"/>
        </w:rPr>
        <w:t>виктимологического</w:t>
      </w:r>
      <w:proofErr w:type="spellEnd"/>
      <w:r w:rsidRPr="00A82913">
        <w:rPr>
          <w:rFonts w:ascii="Times New Roman" w:hAnsi="Times New Roman"/>
          <w:bCs/>
          <w:iCs/>
          <w:sz w:val="28"/>
          <w:szCs w:val="28"/>
        </w:rPr>
        <w:t xml:space="preserve"> предупреждения преступлений на транспорте.</w:t>
      </w:r>
    </w:p>
    <w:p w14:paraId="2EB42B42" w14:textId="77777777" w:rsidR="00BF7ADF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7D6F472" w14:textId="656F32BF" w:rsidR="002D5DAA" w:rsidRPr="007D29CD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29CD">
        <w:rPr>
          <w:rFonts w:ascii="Times New Roman" w:hAnsi="Times New Roman"/>
          <w:b/>
          <w:sz w:val="28"/>
          <w:szCs w:val="28"/>
        </w:rPr>
        <w:t>Оценка знаний</w:t>
      </w:r>
      <w:r w:rsidR="00F379EC" w:rsidRPr="007D29CD">
        <w:rPr>
          <w:rFonts w:ascii="Times New Roman" w:hAnsi="Times New Roman"/>
          <w:b/>
          <w:sz w:val="28"/>
          <w:szCs w:val="28"/>
        </w:rPr>
        <w:t>, умений и навыков</w:t>
      </w:r>
      <w:r w:rsidRPr="007D29CD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F3451E">
        <w:rPr>
          <w:rFonts w:ascii="Times New Roman" w:hAnsi="Times New Roman"/>
          <w:b/>
          <w:sz w:val="28"/>
          <w:szCs w:val="28"/>
        </w:rPr>
        <w:t>и</w:t>
      </w:r>
      <w:r w:rsidRPr="007D29CD">
        <w:rPr>
          <w:rFonts w:ascii="Times New Roman" w:hAnsi="Times New Roman"/>
          <w:b/>
          <w:sz w:val="28"/>
          <w:szCs w:val="28"/>
        </w:rPr>
        <w:t xml:space="preserve"> </w:t>
      </w:r>
      <w:r w:rsidR="00022D2E" w:rsidRPr="007D29CD">
        <w:rPr>
          <w:rFonts w:ascii="Times New Roman" w:hAnsi="Times New Roman"/>
          <w:b/>
          <w:sz w:val="28"/>
          <w:szCs w:val="28"/>
        </w:rPr>
        <w:t>ОПК-6</w:t>
      </w:r>
    </w:p>
    <w:p w14:paraId="2AD333F2" w14:textId="77777777" w:rsid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E6E1CA" w14:textId="26D133A5" w:rsidR="00F379EC" w:rsidRP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решить не менее 50</w:t>
      </w:r>
      <w:r w:rsidRPr="00F379EC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предложенных тестовых заданий.</w:t>
      </w:r>
    </w:p>
    <w:p w14:paraId="1127DB5C" w14:textId="77777777" w:rsidR="00BF7ADF" w:rsidRDefault="00BF7ADF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DBB6FE" w14:textId="77777777" w:rsidR="00853BE2" w:rsidRDefault="00853BE2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53BE2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70C30D6B" w14:textId="77777777" w:rsidR="007D29CD" w:rsidRDefault="007D29CD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A51FCF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1. Основным объектом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предупреждения преступлений является:</w:t>
      </w:r>
    </w:p>
    <w:p w14:paraId="666236C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личность преступника и механизм преступного поведения;</w:t>
      </w:r>
    </w:p>
    <w:p w14:paraId="60DBEF6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причины преступности в целом;</w:t>
      </w:r>
    </w:p>
    <w:p w14:paraId="707BC8A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процессы и факторы, обусловливающие возможность превращения лица в жертву преступления;</w:t>
      </w:r>
    </w:p>
    <w:p w14:paraId="57CCF1F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деятельность органов предварительного расследования.</w:t>
      </w:r>
    </w:p>
    <w:p w14:paraId="6C6BD8B6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2. Какое из направлений относится к специальной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профилактике на транспорте?</w:t>
      </w:r>
    </w:p>
    <w:p w14:paraId="0065B69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совершенствование уголовного законодательства;</w:t>
      </w:r>
    </w:p>
    <w:p w14:paraId="591B0EC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разработка адресных мер защиты лиц с повышенной виктимностью;</w:t>
      </w:r>
    </w:p>
    <w:p w14:paraId="7E12EA8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повышение уровня жизни населения;</w:t>
      </w:r>
    </w:p>
    <w:p w14:paraId="36BBCCB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развитие транспортной инфраструктуры.</w:t>
      </w:r>
    </w:p>
    <w:p w14:paraId="5DA8EDE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3.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Виктимологическая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безопасность транспортной системы представляет собой:</w:t>
      </w:r>
    </w:p>
    <w:p w14:paraId="34BABE6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состояние защищенности объектов транспорта от технических аварий;</w:t>
      </w:r>
    </w:p>
    <w:p w14:paraId="7B287F2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состояние защищенности потенциальных и реальных жертв от преступных посягательств;</w:t>
      </w:r>
    </w:p>
    <w:p w14:paraId="5BA35C1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отсутствие преступности на транспорте;</w:t>
      </w:r>
    </w:p>
    <w:p w14:paraId="2511363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деятельность правоохранительных органов по раскрытию преступлений.</w:t>
      </w:r>
    </w:p>
    <w:p w14:paraId="205A0E5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4. Какая категория факторов относится к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виктимогенным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>?</w:t>
      </w:r>
    </w:p>
    <w:p w14:paraId="39E3D23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обстоятельства, повышающие вероятность стать жертвой преступления;</w:t>
      </w:r>
    </w:p>
    <w:p w14:paraId="7404D9A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обстоятельства, влияющие на квалификацию преступления;</w:t>
      </w:r>
    </w:p>
    <w:p w14:paraId="791DD82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признаки субъекта преступления;</w:t>
      </w:r>
    </w:p>
    <w:p w14:paraId="08FACC0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основания освобождения от уголовной ответственности.</w:t>
      </w:r>
    </w:p>
    <w:p w14:paraId="187108E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lastRenderedPageBreak/>
        <w:t xml:space="preserve">5. Какой принцип наиболее полно отражает содержание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профилактики?</w:t>
      </w:r>
    </w:p>
    <w:p w14:paraId="436E29E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приоритет уголовной репрессии;</w:t>
      </w:r>
    </w:p>
    <w:p w14:paraId="744B5DE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приоритет устранения условий виктимизации;</w:t>
      </w:r>
    </w:p>
    <w:p w14:paraId="0A5E944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приоритет процессуального принуждения;</w:t>
      </w:r>
    </w:p>
    <w:p w14:paraId="696C33F3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приоритет наказания над предупреждением.</w:t>
      </w:r>
    </w:p>
    <w:p w14:paraId="7711D34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6. Для какого преступления на транспорте характерна массовая виктимизация?</w:t>
      </w:r>
    </w:p>
    <w:p w14:paraId="01E3617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кража багажа;</w:t>
      </w:r>
    </w:p>
    <w:p w14:paraId="0B1F439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мошенничество с билетами;</w:t>
      </w:r>
    </w:p>
    <w:p w14:paraId="4970A92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террористический акт;</w:t>
      </w:r>
    </w:p>
    <w:p w14:paraId="0216684D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повреждение транспортного средства.</w:t>
      </w:r>
    </w:p>
    <w:p w14:paraId="30ABF11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7. Основной задачей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анализа транспортной преступности является:</w:t>
      </w:r>
    </w:p>
    <w:p w14:paraId="4F4C01A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определение размера наказания;</w:t>
      </w:r>
    </w:p>
    <w:p w14:paraId="31E74FE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выявление закономерностей формирования жертвы и факторов виктимизации;</w:t>
      </w:r>
    </w:p>
    <w:p w14:paraId="11F16FF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определение подследственности;</w:t>
      </w:r>
    </w:p>
    <w:p w14:paraId="76622EA6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установление личности преступника.</w:t>
      </w:r>
    </w:p>
    <w:p w14:paraId="2FA48C2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8. Какой признак наиболее характерен для профессиональной виктимности?</w:t>
      </w:r>
    </w:p>
    <w:p w14:paraId="56A21CD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повышенный риск стать жертвой в связи с профессиональной деятельностью;</w:t>
      </w:r>
    </w:p>
    <w:p w14:paraId="24387DE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совершение преступления в составе группы;</w:t>
      </w:r>
    </w:p>
    <w:p w14:paraId="2642EA0D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неоднократное привлечение к административной ответственности;</w:t>
      </w:r>
    </w:p>
    <w:p w14:paraId="7019B41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наличие специального юридического образования.</w:t>
      </w:r>
    </w:p>
    <w:p w14:paraId="251F89A3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9. Что является предметом индивидуальной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профилактики?</w:t>
      </w:r>
    </w:p>
    <w:p w14:paraId="45F0089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государственная уголовная политика;</w:t>
      </w:r>
    </w:p>
    <w:p w14:paraId="24870CB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поведение конкретного лица, обладающего повышенной виктимностью;</w:t>
      </w:r>
    </w:p>
    <w:p w14:paraId="6BFF52E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деятельность суда;</w:t>
      </w:r>
    </w:p>
    <w:p w14:paraId="3D1BFE8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криминальная субкультура.</w:t>
      </w:r>
    </w:p>
    <w:p w14:paraId="7601152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10. К числу организационных причин виктимизации пассажиров относится:</w:t>
      </w:r>
    </w:p>
    <w:p w14:paraId="2295604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недостаточное техническое оснащение объектов транспортной инфраструктуры;</w:t>
      </w:r>
    </w:p>
    <w:p w14:paraId="579B0E8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эмоциональная нестабильность потерпевшего;</w:t>
      </w:r>
    </w:p>
    <w:p w14:paraId="72886A1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состояние алкогольного опьянения преступника;</w:t>
      </w:r>
    </w:p>
    <w:p w14:paraId="765ADE8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наличие судимости у виновного.</w:t>
      </w:r>
    </w:p>
    <w:p w14:paraId="1717C9B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11. Какое из обстоятельств наиболее существенно увеличивает риск имущественной виктимизации пассажира?</w:t>
      </w:r>
    </w:p>
    <w:p w14:paraId="06A2683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соблюдение правил безопасности;</w:t>
      </w:r>
    </w:p>
    <w:p w14:paraId="1F85E88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демонстрация дорогостоящих вещей в местах массового скопления людей;</w:t>
      </w:r>
    </w:p>
    <w:p w14:paraId="6F36E40D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использование камер хранения;</w:t>
      </w:r>
    </w:p>
    <w:p w14:paraId="27D7B27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заблаговременное приобретение билета.</w:t>
      </w:r>
    </w:p>
    <w:p w14:paraId="18E6871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12. Какое направление деятельности наиболее соответствует содержанию компетенции ОПК-6?</w:t>
      </w:r>
    </w:p>
    <w:p w14:paraId="5ED8C9C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проведение исключительно следственных действий;</w:t>
      </w:r>
    </w:p>
    <w:p w14:paraId="3DC2BEE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устранение причин и условий, способствующих совершению правонарушений;</w:t>
      </w:r>
    </w:p>
    <w:p w14:paraId="73216573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осуществление судебного контроля;</w:t>
      </w:r>
    </w:p>
    <w:p w14:paraId="633DD0F4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оказание юридической помощи потерпевшим в суде.</w:t>
      </w:r>
    </w:p>
    <w:p w14:paraId="55861B4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13. К основным субъектам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предупреждения транспортных преступлений относятся:</w:t>
      </w:r>
    </w:p>
    <w:p w14:paraId="14D219B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исключительно органы внутренних дел;</w:t>
      </w:r>
    </w:p>
    <w:p w14:paraId="5B31328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lastRenderedPageBreak/>
        <w:t>б) государственные органы, транспортные организации и институты гражданского общества;</w:t>
      </w:r>
    </w:p>
    <w:p w14:paraId="096D70D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только судебные органы;</w:t>
      </w:r>
    </w:p>
    <w:p w14:paraId="468DC5B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только органы прокуратуры.</w:t>
      </w:r>
    </w:p>
    <w:p w14:paraId="47E7A5E6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14. Основной целью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просвещения является:</w:t>
      </w:r>
    </w:p>
    <w:p w14:paraId="1CD431E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а) повышение правовой 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культуры населения;</w:t>
      </w:r>
    </w:p>
    <w:p w14:paraId="138B8AD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формирование доказательственной базы;</w:t>
      </w:r>
    </w:p>
    <w:p w14:paraId="6B593F3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выявление преступников;</w:t>
      </w:r>
    </w:p>
    <w:p w14:paraId="59DB82F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усиление уголовной ответственности.</w:t>
      </w:r>
    </w:p>
    <w:p w14:paraId="553C10F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15. Какое действие относится к мерам ранней профилактики виктимизации несовершеннолетних на транспорте?</w:t>
      </w:r>
    </w:p>
    <w:p w14:paraId="7C64191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организация информационно-профилактических программ;</w:t>
      </w:r>
    </w:p>
    <w:p w14:paraId="2723722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назначение уголовного наказания;</w:t>
      </w:r>
    </w:p>
    <w:p w14:paraId="15DE2FB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проведение следственного эксперимента;</w:t>
      </w:r>
    </w:p>
    <w:p w14:paraId="07D8224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производство обыска.</w:t>
      </w:r>
    </w:p>
    <w:p w14:paraId="09A8694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16. Что представляет собой транспортная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виктимологическая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ситуация?</w:t>
      </w:r>
    </w:p>
    <w:p w14:paraId="1CDC381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совокупность обстоятельств, создающих повышенную вероятность стать жертвой преступления на транспорте;</w:t>
      </w:r>
    </w:p>
    <w:p w14:paraId="4761908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статистический показатель преступности;</w:t>
      </w:r>
    </w:p>
    <w:p w14:paraId="04F20BF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разновидность чрезвычайной ситуации;</w:t>
      </w:r>
    </w:p>
    <w:p w14:paraId="54C0FD4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состояние общественного порядка.</w:t>
      </w:r>
    </w:p>
    <w:p w14:paraId="0AC1A01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17. Какой фактор наиболее часто используется преступниками при совершении кибермошенничества в транспортной сфере?</w:t>
      </w:r>
    </w:p>
    <w:p w14:paraId="4127E35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высокий уровень цифровой грамотности потерпевших;</w:t>
      </w:r>
    </w:p>
    <w:p w14:paraId="3248FE3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доверчивость пользователей и недостаточная защита персональных данных;</w:t>
      </w:r>
    </w:p>
    <w:p w14:paraId="354D184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усиленный контроль платежных систем;</w:t>
      </w:r>
    </w:p>
    <w:p w14:paraId="69A98AF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применение криптографической защиты.</w:t>
      </w:r>
    </w:p>
    <w:p w14:paraId="2845663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18. В чем состоит основное отличие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профилактики от общей криминологической профилактики?</w:t>
      </w:r>
    </w:p>
    <w:p w14:paraId="096F648A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она направлена преимущественно на потенциальную жертву и факторы ее виктимизации;</w:t>
      </w:r>
    </w:p>
    <w:p w14:paraId="1170AEB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осуществляется исключительно полицией;</w:t>
      </w:r>
    </w:p>
    <w:p w14:paraId="2AEB7F3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применяется только после совершения преступления;</w:t>
      </w:r>
    </w:p>
    <w:p w14:paraId="277D426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ограничивается уголовно-правовыми средствами.</w:t>
      </w:r>
    </w:p>
    <w:p w14:paraId="0B69D4F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19. Какое из мероприятий относится к техническим мерам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предупреждения?</w:t>
      </w:r>
    </w:p>
    <w:p w14:paraId="761CF11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внедрение интеллектуальных систем видеонаблюдения;</w:t>
      </w:r>
    </w:p>
    <w:p w14:paraId="4F5A9B0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назначение административного наказания;</w:t>
      </w:r>
    </w:p>
    <w:p w14:paraId="61FA764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изменение санкций уголовного закона;</w:t>
      </w:r>
    </w:p>
    <w:p w14:paraId="6098124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проведение судебного заседания.</w:t>
      </w:r>
    </w:p>
    <w:p w14:paraId="4502062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20. К числу наиболее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виктимных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групп на транспорте относятся:</w:t>
      </w:r>
    </w:p>
    <w:p w14:paraId="79B2261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несовершеннолетние, пожилые лица, иностранные граждане и маломобильные пассажиры;</w:t>
      </w:r>
    </w:p>
    <w:p w14:paraId="426CDF4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сотрудники органов прокуратуры;</w:t>
      </w:r>
    </w:p>
    <w:p w14:paraId="65BDADC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судьи;</w:t>
      </w:r>
    </w:p>
    <w:p w14:paraId="38C0C47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нотариусы.</w:t>
      </w:r>
    </w:p>
    <w:p w14:paraId="563D2DB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21. Какой критерий лежит в основе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типологии жертв?</w:t>
      </w:r>
    </w:p>
    <w:p w14:paraId="0410B42F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lastRenderedPageBreak/>
        <w:t>а) характер взаимодействия потерпевшего с преступником;</w:t>
      </w:r>
    </w:p>
    <w:p w14:paraId="0FDD209B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место рассмотрения уголовного дела;</w:t>
      </w:r>
    </w:p>
    <w:p w14:paraId="3138904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вид назначенного наказания;</w:t>
      </w:r>
    </w:p>
    <w:p w14:paraId="6203056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юридическая квалификация деяния.</w:t>
      </w:r>
    </w:p>
    <w:p w14:paraId="28F3EB1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22. Какая мера наиболее эффективна для предупреждения карманных краж в общественном транспорте?</w:t>
      </w:r>
    </w:p>
    <w:p w14:paraId="308E5F3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а) сочетание технических средств безопасности 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информирования населения;</w:t>
      </w:r>
    </w:p>
    <w:p w14:paraId="60E7B1F8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увеличение стоимости проезда;</w:t>
      </w:r>
    </w:p>
    <w:p w14:paraId="33A37400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сокращение количества пассажиров;</w:t>
      </w:r>
    </w:p>
    <w:p w14:paraId="20A5F5F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ограничение доступа к транспорту.</w:t>
      </w:r>
    </w:p>
    <w:p w14:paraId="19DA205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23. Какой показатель свидетельствует об эффективности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виктимологической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профилактики?</w:t>
      </w:r>
    </w:p>
    <w:p w14:paraId="60182729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снижение уровня виктимизации населения;</w:t>
      </w:r>
    </w:p>
    <w:p w14:paraId="19A34383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увеличение числа зарегистрированных преступлений;</w:t>
      </w:r>
    </w:p>
    <w:p w14:paraId="2761B67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рост количества судебных процессов;</w:t>
      </w:r>
    </w:p>
    <w:p w14:paraId="6AA267D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увеличение объема уголовной репрессии.</w:t>
      </w:r>
    </w:p>
    <w:p w14:paraId="7377B20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24. Что является конечной целью деятельности по выявлению и устранению причин и условий, способствующих совершению преступлений на транспорте?</w:t>
      </w:r>
    </w:p>
    <w:p w14:paraId="51F56C1E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обеспечение защищенности личности, общества и государства;</w:t>
      </w:r>
    </w:p>
    <w:p w14:paraId="4F418FF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б) увеличение количества проверок;</w:t>
      </w:r>
    </w:p>
    <w:p w14:paraId="213BF09C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расширение уголовной ответственности;</w:t>
      </w:r>
    </w:p>
    <w:p w14:paraId="138A6545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повышение статистических показателей раскрываемости.</w:t>
      </w:r>
    </w:p>
    <w:p w14:paraId="3F5BBE5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25. Какой подход наиболее соответствует современной концепции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предупреждения преступлений на транспорте?</w:t>
      </w:r>
    </w:p>
    <w:p w14:paraId="3DA0F062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а) карательно-репрессивный;</w:t>
      </w:r>
    </w:p>
    <w:p w14:paraId="6232B9F7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 xml:space="preserve">б) риск-ориентированный, основанный на выявлении и минимизации </w:t>
      </w:r>
      <w:proofErr w:type="spellStart"/>
      <w:r w:rsidRPr="007D29CD">
        <w:rPr>
          <w:rFonts w:ascii="Times New Roman" w:hAnsi="Times New Roman"/>
          <w:bCs/>
          <w:iCs/>
          <w:sz w:val="24"/>
          <w:szCs w:val="24"/>
        </w:rPr>
        <w:t>виктимогенных</w:t>
      </w:r>
      <w:proofErr w:type="spellEnd"/>
      <w:r w:rsidRPr="007D29CD">
        <w:rPr>
          <w:rFonts w:ascii="Times New Roman" w:hAnsi="Times New Roman"/>
          <w:bCs/>
          <w:iCs/>
          <w:sz w:val="24"/>
          <w:szCs w:val="24"/>
        </w:rPr>
        <w:t xml:space="preserve"> факторов;</w:t>
      </w:r>
    </w:p>
    <w:p w14:paraId="4F1514D1" w14:textId="77777777" w:rsidR="007D29CD" w:rsidRP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в) исключительно оперативно-розыскной;</w:t>
      </w:r>
    </w:p>
    <w:p w14:paraId="43B372B3" w14:textId="56441F1C" w:rsid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7D29CD">
        <w:rPr>
          <w:rFonts w:ascii="Times New Roman" w:hAnsi="Times New Roman"/>
          <w:bCs/>
          <w:iCs/>
          <w:sz w:val="24"/>
          <w:szCs w:val="24"/>
        </w:rPr>
        <w:t>г) исключительно уголовно-процессуальный.</w:t>
      </w:r>
    </w:p>
    <w:p w14:paraId="1E0FE727" w14:textId="77777777" w:rsidR="007D29CD" w:rsidRDefault="007D29CD" w:rsidP="007D29CD">
      <w:pPr>
        <w:spacing w:after="0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004E83D" w14:textId="134D3511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29C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</w:t>
      </w:r>
      <w:r w:rsidR="00F3451E">
        <w:rPr>
          <w:rFonts w:ascii="Times New Roman" w:hAnsi="Times New Roman"/>
          <w:b/>
          <w:sz w:val="28"/>
          <w:szCs w:val="28"/>
        </w:rPr>
        <w:t>и</w:t>
      </w:r>
      <w:r w:rsidRPr="007D29CD">
        <w:rPr>
          <w:rFonts w:ascii="Times New Roman" w:hAnsi="Times New Roman"/>
          <w:b/>
          <w:sz w:val="28"/>
          <w:szCs w:val="28"/>
        </w:rPr>
        <w:t xml:space="preserve"> ПК-</w:t>
      </w:r>
      <w:r w:rsidR="005A64D1">
        <w:rPr>
          <w:rFonts w:ascii="Times New Roman" w:hAnsi="Times New Roman"/>
          <w:b/>
          <w:sz w:val="28"/>
          <w:szCs w:val="28"/>
        </w:rPr>
        <w:t>5</w:t>
      </w:r>
    </w:p>
    <w:p w14:paraId="21698C31" w14:textId="77777777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5361AD6" w14:textId="5424C36A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 xml:space="preserve">обучающемуся необходимо решить ситуационные задачи. </w:t>
      </w:r>
    </w:p>
    <w:p w14:paraId="57B044B4" w14:textId="77777777" w:rsidR="007D29CD" w:rsidRDefault="007D29CD" w:rsidP="007D29CD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204899BD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BC2C7DB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5B72C7A" w14:textId="3DFEBF6D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«Забытый багаж»</w:t>
      </w:r>
    </w:p>
    <w:p w14:paraId="7F32073A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На железнодорожном вокзале пассажирка оставила без присмотра сумку с документами и денежными средствами. Через несколько минут имущество было похищено. Потерпевшая пояснила, что неоднократно слышала </w:t>
      </w:r>
      <w:r w:rsidRPr="007D29CD">
        <w:rPr>
          <w:rFonts w:ascii="Times New Roman" w:hAnsi="Times New Roman"/>
          <w:bCs/>
          <w:sz w:val="28"/>
          <w:szCs w:val="28"/>
        </w:rPr>
        <w:lastRenderedPageBreak/>
        <w:t>объявления о необходимости следить за личными вещами, однако отвлеклась на телефонный разговор.</w:t>
      </w:r>
    </w:p>
    <w:p w14:paraId="3D4C4424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Сотруднику транспортной полиции необходимо оценить обстоятельства происшествия, определить наличие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виктимогенных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факторов и подготовить предложения по предупреждению аналогичных преступлений.</w:t>
      </w:r>
    </w:p>
    <w:p w14:paraId="31DEED86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D29CD">
        <w:rPr>
          <w:rFonts w:ascii="Times New Roman" w:hAnsi="Times New Roman"/>
          <w:bCs/>
          <w:i/>
          <w:iCs/>
          <w:sz w:val="28"/>
          <w:szCs w:val="28"/>
        </w:rPr>
        <w:t>Задание:</w:t>
      </w:r>
    </w:p>
    <w:p w14:paraId="504AFC5B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нормативные правовые акты, подлежащие применению.</w:t>
      </w:r>
    </w:p>
    <w:p w14:paraId="67BFFE41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Выявите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виктимогенные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факторы данной ситуации.</w:t>
      </w:r>
    </w:p>
    <w:p w14:paraId="4B8A039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Предложите комплекс правовых и организационных мер предупреждения подобных преступлений.</w:t>
      </w:r>
    </w:p>
    <w:p w14:paraId="08B89AFD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проект профилактической рекомендации для администрации вокзала.</w:t>
      </w:r>
    </w:p>
    <w:p w14:paraId="4F04EB26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0A38A614" w14:textId="7781F0EF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«Ложный сайт продажи билетов»</w:t>
      </w:r>
    </w:p>
    <w:p w14:paraId="3A47FD3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Гражданин приобрел авиабилет через интернет-сайт, внешне полностью совпадающий с официальным ресурсом перевозчика. После оплаты денежные средства были списаны, однако билет не был оформлен.</w:t>
      </w:r>
    </w:p>
    <w:p w14:paraId="76CA30C5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В ходе проверки установлено, что потерпевший проигнорировал предупреждение браузера о небезопасном соединении.</w:t>
      </w:r>
    </w:p>
    <w:p w14:paraId="45BDF731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Задание:</w:t>
      </w:r>
    </w:p>
    <w:p w14:paraId="23C0F5C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круг нормативных правовых актов, регулирующих данную ситуацию.</w:t>
      </w:r>
    </w:p>
    <w:p w14:paraId="3CA1D179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Дайте оценку поведению потерпевшего с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виктимологических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позиций.</w:t>
      </w:r>
    </w:p>
    <w:p w14:paraId="26EDE44D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полномочия субъектов профилактики.</w:t>
      </w:r>
    </w:p>
    <w:p w14:paraId="0F5C338B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Сформулируйте меры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предупреждения подобных преступлений.</w:t>
      </w:r>
    </w:p>
    <w:p w14:paraId="20F35B6C" w14:textId="2D111CEE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</w:t>
      </w:r>
      <w:r w:rsidR="005A64D1">
        <w:rPr>
          <w:rFonts w:ascii="Times New Roman" w:hAnsi="Times New Roman"/>
          <w:bCs/>
          <w:sz w:val="28"/>
          <w:szCs w:val="28"/>
        </w:rPr>
        <w:t>Нападение»</w:t>
      </w:r>
    </w:p>
    <w:p w14:paraId="6BD5D24D" w14:textId="77777777" w:rsidR="005A64D1" w:rsidRPr="005A64D1" w:rsidRDefault="005A64D1" w:rsidP="005A64D1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5A64D1">
        <w:rPr>
          <w:rFonts w:ascii="Times New Roman" w:hAnsi="Times New Roman"/>
          <w:bCs/>
          <w:sz w:val="28"/>
          <w:szCs w:val="28"/>
        </w:rPr>
        <w:t>Пассажир прибыл на железнодорожную станцию в 23 часа 40 минут. После выхода из здания вокзала он направился к остановке общественного транспорта, расположенной на территории привокзальной площади. Выбрав кратчайший путь, пассажир прошел через участок, где часть осветительных приборов не работала, отсутствовали сотрудники службы транспортной безопасности и патрульные наряды полиции, а камеры видеонаблюдения были установлены только у центрального входа в вокзал.</w:t>
      </w:r>
    </w:p>
    <w:p w14:paraId="04F1CD10" w14:textId="77777777" w:rsidR="005A64D1" w:rsidRPr="005A64D1" w:rsidRDefault="005A64D1" w:rsidP="005A64D1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5A64D1">
        <w:rPr>
          <w:rFonts w:ascii="Times New Roman" w:hAnsi="Times New Roman"/>
          <w:bCs/>
          <w:sz w:val="28"/>
          <w:szCs w:val="28"/>
        </w:rPr>
        <w:t>На указанном участке к нему подошли двое неизвестных лиц, которые, угрожая физической расправой, потребовали передать им денежные средства, мобильный телефон и личные вещи. После отказа злоумышленники применили насилие, похитили имущество потерпевшего и скрылись.</w:t>
      </w:r>
    </w:p>
    <w:p w14:paraId="2FAF65AC" w14:textId="4B54804E" w:rsidR="005A64D1" w:rsidRDefault="005A64D1" w:rsidP="005A64D1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5A64D1">
        <w:rPr>
          <w:rFonts w:ascii="Times New Roman" w:hAnsi="Times New Roman"/>
          <w:bCs/>
          <w:sz w:val="28"/>
          <w:szCs w:val="28"/>
        </w:rPr>
        <w:lastRenderedPageBreak/>
        <w:t>В ходе проверки установлено, что за последние шесть месяцев на данной территории было зарегистрировано несколько аналогичных преступлений. В адрес администрации вокзального комплекса ранее направлялись представления правоохранительных органов о необходимости улучшения освещения, расширения зоны видеонаблюдения и усиления патрулирования, однако соответствующие меры в полном объеме реализованы не были.</w:t>
      </w:r>
    </w:p>
    <w:p w14:paraId="0136B563" w14:textId="4F41F060" w:rsidR="005A64D1" w:rsidRDefault="005A64D1" w:rsidP="005A64D1">
      <w:pPr>
        <w:spacing w:after="0"/>
        <w:ind w:firstLine="709"/>
        <w:contextualSpacing/>
        <w:rPr>
          <w:rFonts w:ascii="Times New Roman" w:hAnsi="Times New Roman"/>
          <w:bCs/>
          <w:i/>
          <w:iCs/>
          <w:sz w:val="28"/>
          <w:szCs w:val="28"/>
        </w:rPr>
      </w:pPr>
      <w:r w:rsidRPr="005A64D1">
        <w:rPr>
          <w:rFonts w:ascii="Times New Roman" w:hAnsi="Times New Roman"/>
          <w:bCs/>
          <w:i/>
          <w:iCs/>
          <w:sz w:val="28"/>
          <w:szCs w:val="28"/>
        </w:rPr>
        <w:t>Задание:</w:t>
      </w:r>
    </w:p>
    <w:p w14:paraId="76F203DB" w14:textId="77777777" w:rsidR="005A64D1" w:rsidRPr="005A64D1" w:rsidRDefault="005A64D1" w:rsidP="00F3451E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64D1">
        <w:rPr>
          <w:rFonts w:ascii="Times New Roman" w:hAnsi="Times New Roman"/>
          <w:bCs/>
          <w:sz w:val="28"/>
          <w:szCs w:val="28"/>
        </w:rPr>
        <w:t xml:space="preserve">Определите </w:t>
      </w:r>
      <w:proofErr w:type="spellStart"/>
      <w:r w:rsidRPr="005A64D1">
        <w:rPr>
          <w:rFonts w:ascii="Times New Roman" w:hAnsi="Times New Roman"/>
          <w:bCs/>
          <w:sz w:val="28"/>
          <w:szCs w:val="28"/>
        </w:rPr>
        <w:t>виктимологические</w:t>
      </w:r>
      <w:proofErr w:type="spellEnd"/>
      <w:r w:rsidRPr="005A64D1">
        <w:rPr>
          <w:rFonts w:ascii="Times New Roman" w:hAnsi="Times New Roman"/>
          <w:bCs/>
          <w:sz w:val="28"/>
          <w:szCs w:val="28"/>
        </w:rPr>
        <w:t xml:space="preserve"> факторы, способствовавшие совершению преступления.</w:t>
      </w:r>
    </w:p>
    <w:p w14:paraId="3D8AF114" w14:textId="77777777" w:rsidR="005A64D1" w:rsidRPr="005A64D1" w:rsidRDefault="005A64D1" w:rsidP="00F3451E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64D1">
        <w:rPr>
          <w:rFonts w:ascii="Times New Roman" w:hAnsi="Times New Roman"/>
          <w:bCs/>
          <w:sz w:val="28"/>
          <w:szCs w:val="28"/>
        </w:rPr>
        <w:t>Выявите причины и условия, способствовавшие совершению данного преступления.</w:t>
      </w:r>
    </w:p>
    <w:p w14:paraId="164F6429" w14:textId="77777777" w:rsidR="005A64D1" w:rsidRPr="005A64D1" w:rsidRDefault="005A64D1" w:rsidP="00F3451E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64D1">
        <w:rPr>
          <w:rFonts w:ascii="Times New Roman" w:hAnsi="Times New Roman"/>
          <w:bCs/>
          <w:sz w:val="28"/>
          <w:szCs w:val="28"/>
        </w:rPr>
        <w:t>Дайте оценку действиям должностных лиц, ответственных за обеспечение безопасности на объекте транспортной инфраструктуры.</w:t>
      </w:r>
    </w:p>
    <w:p w14:paraId="7EC22ED7" w14:textId="77777777" w:rsidR="005A64D1" w:rsidRPr="005A64D1" w:rsidRDefault="005A64D1" w:rsidP="00F3451E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A64D1">
        <w:rPr>
          <w:rFonts w:ascii="Times New Roman" w:hAnsi="Times New Roman"/>
          <w:bCs/>
          <w:sz w:val="28"/>
          <w:szCs w:val="28"/>
        </w:rPr>
        <w:t xml:space="preserve">Предложите комплекс </w:t>
      </w:r>
      <w:proofErr w:type="spellStart"/>
      <w:r w:rsidRPr="005A64D1">
        <w:rPr>
          <w:rFonts w:ascii="Times New Roman" w:hAnsi="Times New Roman"/>
          <w:bCs/>
          <w:sz w:val="28"/>
          <w:szCs w:val="28"/>
        </w:rPr>
        <w:t>виктимологических</w:t>
      </w:r>
      <w:proofErr w:type="spellEnd"/>
      <w:r w:rsidRPr="005A64D1">
        <w:rPr>
          <w:rFonts w:ascii="Times New Roman" w:hAnsi="Times New Roman"/>
          <w:bCs/>
          <w:sz w:val="28"/>
          <w:szCs w:val="28"/>
        </w:rPr>
        <w:t>, организационных и профилактических мер, направленных на предупреждение аналогичных преступлений.</w:t>
      </w:r>
    </w:p>
    <w:p w14:paraId="2003F009" w14:textId="7A8BE5EA" w:rsidR="005A64D1" w:rsidRPr="005A64D1" w:rsidRDefault="005A64D1" w:rsidP="005A64D1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5A64D1">
        <w:rPr>
          <w:rFonts w:ascii="Times New Roman" w:hAnsi="Times New Roman"/>
          <w:bCs/>
          <w:sz w:val="28"/>
          <w:szCs w:val="28"/>
        </w:rPr>
        <w:t>Укажите, какие субъекты профилактики должны участвовать в устранении выявленных причин и условий совершения преступления.</w:t>
      </w:r>
    </w:p>
    <w:p w14:paraId="2A7E8BBD" w14:textId="77777777" w:rsidR="005A64D1" w:rsidRPr="007D29CD" w:rsidRDefault="005A64D1" w:rsidP="005A64D1">
      <w:pPr>
        <w:spacing w:after="0"/>
        <w:contextualSpacing/>
        <w:rPr>
          <w:rFonts w:ascii="Times New Roman" w:hAnsi="Times New Roman"/>
          <w:bCs/>
          <w:sz w:val="28"/>
          <w:szCs w:val="28"/>
        </w:rPr>
      </w:pPr>
    </w:p>
    <w:p w14:paraId="510D4988" w14:textId="490FE83B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4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«Пассажир с ограниченными возможностями здоровья»</w:t>
      </w:r>
    </w:p>
    <w:p w14:paraId="05CAC425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На территории транспортного узла злоумышленник, воспользовавшись беспомощным состоянием пожилого маломобильного гражданина, похитил у него денежные средства и мобильный телефон.</w:t>
      </w:r>
    </w:p>
    <w:p w14:paraId="4ED37BD5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Администрация объекта транспортной инфраструктуры не обеспечила сопровождение таких пассажиров, хотя соответствующая услуга была предусмотрена внутренними правилами.</w:t>
      </w:r>
    </w:p>
    <w:p w14:paraId="224283A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Задание:</w:t>
      </w:r>
    </w:p>
    <w:p w14:paraId="6CC17F5F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правовое значение действий участников ситуации.</w:t>
      </w:r>
    </w:p>
    <w:p w14:paraId="56405A51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Укажите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виктимогенные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обстоятельства происшествия.</w:t>
      </w:r>
    </w:p>
    <w:p w14:paraId="381F357E" w14:textId="77777777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предложения по устранению причин и условий, способствовавших преступлению.</w:t>
      </w:r>
    </w:p>
    <w:p w14:paraId="0DC7E64E" w14:textId="318AE27A" w:rsid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Определите меры защиты наиболее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виктимных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категорий граждан.</w:t>
      </w:r>
    </w:p>
    <w:p w14:paraId="4EE13DCC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1D4D1BD" w14:textId="63C58049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5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«Террористическая угроза»</w:t>
      </w:r>
    </w:p>
    <w:p w14:paraId="251DA59D" w14:textId="77777777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2C7EFB8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Во время проверки вокзального комплекса был обнаружен бесхозный предмет. Часть пассажиров начала снимать происходящее на мобильные </w:t>
      </w:r>
      <w:r w:rsidRPr="007D29CD">
        <w:rPr>
          <w:rFonts w:ascii="Times New Roman" w:hAnsi="Times New Roman"/>
          <w:bCs/>
          <w:sz w:val="28"/>
          <w:szCs w:val="28"/>
        </w:rPr>
        <w:lastRenderedPageBreak/>
        <w:t>телефоны и распространять информацию в социальных сетях, игнорируя требования сотрудников правоохранительных органов покинуть опасную зону.</w:t>
      </w:r>
    </w:p>
    <w:p w14:paraId="1E8448E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Задание:</w:t>
      </w:r>
    </w:p>
    <w:p w14:paraId="53ED9E1C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правовые основы действий сотрудников транспортной безопасности и правоохранительных органов.</w:t>
      </w:r>
    </w:p>
    <w:p w14:paraId="5DD769FE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Оцените поведение граждан с точки зрения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виктимологии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>.</w:t>
      </w:r>
    </w:p>
    <w:p w14:paraId="2C0A1C9A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Предложите меры, направленные на снижение массовой виктимизации.</w:t>
      </w:r>
    </w:p>
    <w:p w14:paraId="1AF805EE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рекомендации по информированию населения при угрозе террористического акта.</w:t>
      </w:r>
    </w:p>
    <w:p w14:paraId="6B2E169C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30BD93AA" w14:textId="39DCEAF2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6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«Карманные кражи в пригородных поездах»</w:t>
      </w:r>
    </w:p>
    <w:p w14:paraId="73D6BECA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На протяжении нескольких месяцев в пригородных электропоездах фиксируется рост числа карманных краж. Анализ показывает, что большинство потерпевших перевозили ценные вещи в наружных карманах одежды и сумок, а также отвлекались на использование мобильных устройств.</w:t>
      </w:r>
    </w:p>
    <w:p w14:paraId="10624A04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Перед транспортной прокуратурой поставлена задача подготовить предложения по совершенствованию профилактической деятельности.</w:t>
      </w:r>
    </w:p>
    <w:p w14:paraId="25BE2DE2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D29CD">
        <w:rPr>
          <w:rFonts w:ascii="Times New Roman" w:hAnsi="Times New Roman"/>
          <w:bCs/>
          <w:i/>
          <w:iCs/>
          <w:sz w:val="28"/>
          <w:szCs w:val="28"/>
        </w:rPr>
        <w:t>Задание:</w:t>
      </w:r>
    </w:p>
    <w:p w14:paraId="0BF2F3F2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Выявите причины и условия, способствующие совершению преступлений.</w:t>
      </w:r>
    </w:p>
    <w:p w14:paraId="0285514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нормативную основу деятельности субъектов профилактики.</w:t>
      </w:r>
    </w:p>
    <w:p w14:paraId="4F8BB369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Разработайте комплекс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виктимологических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мер предупреждения.</w:t>
      </w:r>
    </w:p>
    <w:p w14:paraId="3D6E99D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проект информационной памятки для пассажиров.</w:t>
      </w:r>
    </w:p>
    <w:p w14:paraId="7C3AE09B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337CF3A0" w14:textId="0DAE8BEE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7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«Иностранный турист»</w:t>
      </w:r>
    </w:p>
    <w:p w14:paraId="5B9B0070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Иностранный гражданин прибыл в Российскую Федерацию и воспользовался услугами нелегального перевозчика, представившегося официальным сотрудником транспортной компании. В результате турист был обманут и лишился денежных средств.</w:t>
      </w:r>
    </w:p>
    <w:p w14:paraId="646CB52F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Проверкой установлено отсутствие на территории вокзала достаточного количества информационных материалов на иностранных языках.</w:t>
      </w:r>
    </w:p>
    <w:p w14:paraId="396FA683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Задание:</w:t>
      </w:r>
    </w:p>
    <w:p w14:paraId="0B53D2A6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особенности виктимизации иностранных граждан.</w:t>
      </w:r>
    </w:p>
    <w:p w14:paraId="29C4E2BA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Назовите нормативные правовые акты, регулирующие защиту прав потерпевших.</w:t>
      </w:r>
    </w:p>
    <w:p w14:paraId="013ACACC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Предложите меры профилактики аналогичных преступлений.</w:t>
      </w:r>
    </w:p>
    <w:p w14:paraId="4782A3B0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Разработайте рекомендации для администрации транспортного объекта.</w:t>
      </w:r>
    </w:p>
    <w:p w14:paraId="21E41CBE" w14:textId="77777777" w:rsid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01C068CD" w14:textId="349A6366" w:rsidR="007D29CD" w:rsidRPr="007D29CD" w:rsidRDefault="007D29CD" w:rsidP="007D29CD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Ситуационная задача № 8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7D29CD">
        <w:rPr>
          <w:rFonts w:ascii="Times New Roman" w:hAnsi="Times New Roman"/>
          <w:bCs/>
          <w:sz w:val="28"/>
          <w:szCs w:val="28"/>
        </w:rPr>
        <w:t>«Комплексная проверка транспортного объекта»</w:t>
      </w:r>
    </w:p>
    <w:p w14:paraId="4D813333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 итогам анализа оперативной обстановки установлено:</w:t>
      </w:r>
    </w:p>
    <w:p w14:paraId="7096043E" w14:textId="16429E2D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D29CD">
        <w:rPr>
          <w:rFonts w:ascii="Times New Roman" w:hAnsi="Times New Roman"/>
          <w:bCs/>
          <w:sz w:val="28"/>
          <w:szCs w:val="28"/>
        </w:rPr>
        <w:t>недостаточное освещение территории;</w:t>
      </w:r>
    </w:p>
    <w:p w14:paraId="462DB1C3" w14:textId="5E0AD5ED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D29CD">
        <w:rPr>
          <w:rFonts w:ascii="Times New Roman" w:hAnsi="Times New Roman"/>
          <w:bCs/>
          <w:sz w:val="28"/>
          <w:szCs w:val="28"/>
        </w:rPr>
        <w:t>неисправность части камер видеонаблюдения;</w:t>
      </w:r>
    </w:p>
    <w:p w14:paraId="62096D9D" w14:textId="6EE79A18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D29CD">
        <w:rPr>
          <w:rFonts w:ascii="Times New Roman" w:hAnsi="Times New Roman"/>
          <w:bCs/>
          <w:sz w:val="28"/>
          <w:szCs w:val="28"/>
        </w:rPr>
        <w:t>отсутствие информационных стендов по вопросам личной безопасности;</w:t>
      </w:r>
    </w:p>
    <w:p w14:paraId="1EBF0FD5" w14:textId="587D491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7D29CD">
        <w:rPr>
          <w:rFonts w:ascii="Times New Roman" w:hAnsi="Times New Roman"/>
          <w:bCs/>
          <w:sz w:val="28"/>
          <w:szCs w:val="28"/>
        </w:rPr>
        <w:t>увеличение числа имущественных преступлений в отношении пассажиров.</w:t>
      </w:r>
    </w:p>
    <w:p w14:paraId="22CF1228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Руководителю подразделения поручено подготовить правовое заключение и проект профилактических мероприятий.</w:t>
      </w:r>
    </w:p>
    <w:p w14:paraId="7CF84FB6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D29CD">
        <w:rPr>
          <w:rFonts w:ascii="Times New Roman" w:hAnsi="Times New Roman"/>
          <w:bCs/>
          <w:i/>
          <w:iCs/>
          <w:sz w:val="28"/>
          <w:szCs w:val="28"/>
        </w:rPr>
        <w:t>Задание:</w:t>
      </w:r>
    </w:p>
    <w:p w14:paraId="5D16E862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Определите причины и условия, способствующие совершению преступлений.</w:t>
      </w:r>
    </w:p>
    <w:p w14:paraId="52DDEDC3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Укажите нормативные правовые акты, подлежащие применению.</w:t>
      </w:r>
    </w:p>
    <w:p w14:paraId="26F73CD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>Подготовьте юридически обоснованные предложения по устранению выявленных недостатков.</w:t>
      </w:r>
    </w:p>
    <w:p w14:paraId="322D76DF" w14:textId="75E5C644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D29CD">
        <w:rPr>
          <w:rFonts w:ascii="Times New Roman" w:hAnsi="Times New Roman"/>
          <w:bCs/>
          <w:sz w:val="28"/>
          <w:szCs w:val="28"/>
        </w:rPr>
        <w:t xml:space="preserve">Разработайте систему мер </w:t>
      </w:r>
      <w:proofErr w:type="spellStart"/>
      <w:r w:rsidRPr="007D29CD">
        <w:rPr>
          <w:rFonts w:ascii="Times New Roman" w:hAnsi="Times New Roman"/>
          <w:bCs/>
          <w:sz w:val="28"/>
          <w:szCs w:val="28"/>
        </w:rPr>
        <w:t>виктимологического</w:t>
      </w:r>
      <w:proofErr w:type="spellEnd"/>
      <w:r w:rsidRPr="007D29CD">
        <w:rPr>
          <w:rFonts w:ascii="Times New Roman" w:hAnsi="Times New Roman"/>
          <w:bCs/>
          <w:sz w:val="28"/>
          <w:szCs w:val="28"/>
        </w:rPr>
        <w:t xml:space="preserve"> предупреждения преступлений на данном объекте транспортной инфраструктуры.</w:t>
      </w:r>
    </w:p>
    <w:p w14:paraId="66FAD687" w14:textId="77777777" w:rsidR="007D29CD" w:rsidRPr="007D29CD" w:rsidRDefault="007D29CD" w:rsidP="007D29CD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F6FA307" w14:textId="77777777" w:rsidR="007D29CD" w:rsidRDefault="007D29CD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4B9CBB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C8B07D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277D4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FF07A1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D493B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33A05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9BAAD5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F59D2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9B7B1F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CF41D0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1C6B1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5BA8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11EE6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4C642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9D475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087A47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47AD50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6DCD97" w14:textId="09D55BF8" w:rsidR="00107667" w:rsidRPr="00107667" w:rsidRDefault="00107667" w:rsidP="00107667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sectPr w:rsidR="00107667" w:rsidRPr="001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04BC7"/>
    <w:multiLevelType w:val="hybridMultilevel"/>
    <w:tmpl w:val="4C441D5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68081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21C0C"/>
    <w:rsid w:val="00022D2E"/>
    <w:rsid w:val="0002532E"/>
    <w:rsid w:val="00036BF7"/>
    <w:rsid w:val="001012A7"/>
    <w:rsid w:val="00107667"/>
    <w:rsid w:val="00122323"/>
    <w:rsid w:val="00175D46"/>
    <w:rsid w:val="001B24F1"/>
    <w:rsid w:val="001D75D9"/>
    <w:rsid w:val="00202C6E"/>
    <w:rsid w:val="00203FAD"/>
    <w:rsid w:val="00232A58"/>
    <w:rsid w:val="002569E4"/>
    <w:rsid w:val="00260A96"/>
    <w:rsid w:val="002776A6"/>
    <w:rsid w:val="002872A2"/>
    <w:rsid w:val="002D5DAA"/>
    <w:rsid w:val="00327D8B"/>
    <w:rsid w:val="00354926"/>
    <w:rsid w:val="00364CAC"/>
    <w:rsid w:val="00385D03"/>
    <w:rsid w:val="003A50D0"/>
    <w:rsid w:val="003B63AC"/>
    <w:rsid w:val="003E1934"/>
    <w:rsid w:val="004C7CC4"/>
    <w:rsid w:val="004D634F"/>
    <w:rsid w:val="005253B4"/>
    <w:rsid w:val="00550DCD"/>
    <w:rsid w:val="005610FC"/>
    <w:rsid w:val="005611E1"/>
    <w:rsid w:val="005A64D1"/>
    <w:rsid w:val="005A67E4"/>
    <w:rsid w:val="005C0B2E"/>
    <w:rsid w:val="005D2A4F"/>
    <w:rsid w:val="005F0261"/>
    <w:rsid w:val="00617100"/>
    <w:rsid w:val="00647472"/>
    <w:rsid w:val="006507D7"/>
    <w:rsid w:val="006A677E"/>
    <w:rsid w:val="006C5413"/>
    <w:rsid w:val="006E00B9"/>
    <w:rsid w:val="006E2465"/>
    <w:rsid w:val="00715445"/>
    <w:rsid w:val="00742E58"/>
    <w:rsid w:val="00760B19"/>
    <w:rsid w:val="00761CF3"/>
    <w:rsid w:val="007A0ECE"/>
    <w:rsid w:val="007A42C9"/>
    <w:rsid w:val="007A5550"/>
    <w:rsid w:val="007D29CD"/>
    <w:rsid w:val="00803311"/>
    <w:rsid w:val="00814669"/>
    <w:rsid w:val="008224FD"/>
    <w:rsid w:val="00833D1A"/>
    <w:rsid w:val="00853BE2"/>
    <w:rsid w:val="00857C46"/>
    <w:rsid w:val="008C7F66"/>
    <w:rsid w:val="009724D5"/>
    <w:rsid w:val="009840AC"/>
    <w:rsid w:val="009968E5"/>
    <w:rsid w:val="009B3D66"/>
    <w:rsid w:val="009C5701"/>
    <w:rsid w:val="00A74EDB"/>
    <w:rsid w:val="00A82913"/>
    <w:rsid w:val="00AA2058"/>
    <w:rsid w:val="00AA24B9"/>
    <w:rsid w:val="00AA260A"/>
    <w:rsid w:val="00AA3F74"/>
    <w:rsid w:val="00B120B3"/>
    <w:rsid w:val="00B94538"/>
    <w:rsid w:val="00BF7ADF"/>
    <w:rsid w:val="00C04464"/>
    <w:rsid w:val="00C26855"/>
    <w:rsid w:val="00C37783"/>
    <w:rsid w:val="00C81C00"/>
    <w:rsid w:val="00C95EC6"/>
    <w:rsid w:val="00CE3885"/>
    <w:rsid w:val="00D354DA"/>
    <w:rsid w:val="00D51EFF"/>
    <w:rsid w:val="00D67D94"/>
    <w:rsid w:val="00D90126"/>
    <w:rsid w:val="00E112BF"/>
    <w:rsid w:val="00E332A8"/>
    <w:rsid w:val="00E46184"/>
    <w:rsid w:val="00E512F7"/>
    <w:rsid w:val="00E73F3A"/>
    <w:rsid w:val="00F2015D"/>
    <w:rsid w:val="00F25A00"/>
    <w:rsid w:val="00F3451E"/>
    <w:rsid w:val="00F379EC"/>
    <w:rsid w:val="00F61C8D"/>
    <w:rsid w:val="00F7234A"/>
    <w:rsid w:val="00F82280"/>
    <w:rsid w:val="00F8701C"/>
    <w:rsid w:val="00F90235"/>
    <w:rsid w:val="00FA1379"/>
    <w:rsid w:val="00FD10D3"/>
    <w:rsid w:val="00FE070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818"/>
  <w15:docId w15:val="{3180DA5D-26A6-4705-B52F-9723803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25A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5A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5A00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A00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22D2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2D2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22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15</cp:revision>
  <dcterms:created xsi:type="dcterms:W3CDTF">2026-06-06T11:42:00Z</dcterms:created>
  <dcterms:modified xsi:type="dcterms:W3CDTF">2026-06-15T09:19:00Z</dcterms:modified>
</cp:coreProperties>
</file>