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D6F" w:rsidRDefault="00F4300A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:rsidR="00065D6F" w:rsidRDefault="00F4300A">
      <w:pPr>
        <w:spacing w:after="0" w:line="240" w:lineRule="auto"/>
        <w:contextualSpacing/>
        <w:jc w:val="center"/>
        <w:rPr>
          <w:rFonts w:ascii="Times New Roman Regular" w:hAnsi="Times New Roman Regular" w:cs="Times New Roman Regular"/>
          <w:b/>
          <w:iCs/>
          <w:sz w:val="24"/>
          <w:szCs w:val="24"/>
        </w:rPr>
      </w:pPr>
      <w:r>
        <w:rPr>
          <w:rFonts w:ascii="Times New Roman Regular" w:hAnsi="Times New Roman Regular" w:cs="Times New Roman Regular"/>
          <w:b/>
          <w:iCs/>
          <w:sz w:val="24"/>
          <w:szCs w:val="24"/>
        </w:rPr>
        <w:t xml:space="preserve">Примерные оценочные материалы, </w:t>
      </w:r>
    </w:p>
    <w:p w:rsidR="00065D6F" w:rsidRDefault="00F4300A">
      <w:pPr>
        <w:spacing w:after="0" w:line="240" w:lineRule="auto"/>
        <w:contextualSpacing/>
        <w:jc w:val="center"/>
        <w:rPr>
          <w:rFonts w:ascii="Times New Roman Regular" w:hAnsi="Times New Roman Regular" w:cs="Times New Roman Regular"/>
          <w:b/>
          <w:iCs/>
          <w:sz w:val="24"/>
          <w:szCs w:val="24"/>
        </w:rPr>
      </w:pPr>
      <w:r>
        <w:rPr>
          <w:rFonts w:ascii="Times New Roman Regular" w:hAnsi="Times New Roman Regular" w:cs="Times New Roman Regular"/>
          <w:b/>
          <w:iCs/>
          <w:sz w:val="24"/>
          <w:szCs w:val="24"/>
        </w:rPr>
        <w:t xml:space="preserve">применяемые при проведении промежуточной аттестации по дисциплине </w:t>
      </w:r>
    </w:p>
    <w:p w:rsidR="00065D6F" w:rsidRDefault="00F4300A">
      <w:pPr>
        <w:spacing w:after="0" w:line="240" w:lineRule="auto"/>
        <w:jc w:val="center"/>
        <w:rPr>
          <w:rFonts w:ascii="Times New Roman Regular" w:hAnsi="Times New Roman Regular" w:cs="Times New Roman Regular"/>
          <w:b/>
          <w:iCs/>
          <w:sz w:val="24"/>
          <w:szCs w:val="24"/>
        </w:rPr>
      </w:pPr>
      <w:r>
        <w:rPr>
          <w:rFonts w:ascii="Times New Roman Regular" w:hAnsi="Times New Roman Regular" w:cs="Times New Roman Regular"/>
          <w:b/>
          <w:iCs/>
          <w:sz w:val="24"/>
          <w:szCs w:val="24"/>
        </w:rPr>
        <w:t xml:space="preserve"> «</w:t>
      </w:r>
      <w:r>
        <w:rPr>
          <w:rFonts w:ascii="Times New Roman Regular" w:hAnsi="Times New Roman Regular" w:cs="Times New Roman Regular"/>
          <w:b/>
          <w:sz w:val="24"/>
          <w:szCs w:val="24"/>
        </w:rPr>
        <w:t>Антикоррупционный комплаенс в сфере транспорта</w:t>
      </w:r>
      <w:r>
        <w:rPr>
          <w:rFonts w:ascii="Times New Roman Regular" w:hAnsi="Times New Roman Regular" w:cs="Times New Roman Regular"/>
          <w:b/>
          <w:iCs/>
          <w:sz w:val="24"/>
          <w:szCs w:val="24"/>
        </w:rPr>
        <w:t>»</w:t>
      </w:r>
    </w:p>
    <w:p w:rsidR="00065D6F" w:rsidRDefault="00065D6F">
      <w:pPr>
        <w:spacing w:after="0" w:line="240" w:lineRule="auto"/>
        <w:jc w:val="both"/>
        <w:rPr>
          <w:rFonts w:ascii="Times New Roman Regular" w:eastAsia="Calibri" w:hAnsi="Times New Roman Regular" w:cs="Times New Roman Regular"/>
          <w:sz w:val="24"/>
          <w:szCs w:val="24"/>
        </w:rPr>
      </w:pPr>
    </w:p>
    <w:p w:rsidR="009A57D0" w:rsidRDefault="009A57D0" w:rsidP="009A57D0">
      <w:pPr>
        <w:spacing w:after="0" w:line="240" w:lineRule="auto"/>
        <w:contextualSpacing/>
        <w:jc w:val="center"/>
        <w:rPr>
          <w:rFonts w:ascii="Times New Roman" w:hAnsi="Times New Roman"/>
          <w:iCs/>
          <w:sz w:val="24"/>
          <w:szCs w:val="24"/>
          <w:u w:val="single"/>
        </w:rPr>
      </w:pPr>
      <w:r>
        <w:rPr>
          <w:rFonts w:ascii="Times New Roman" w:hAnsi="Times New Roman"/>
          <w:iCs/>
          <w:sz w:val="24"/>
          <w:szCs w:val="24"/>
          <w:u w:val="single"/>
        </w:rPr>
        <w:t>Примерный перечень вопросов к зачету</w:t>
      </w:r>
    </w:p>
    <w:p w:rsidR="009A57D0" w:rsidRDefault="009A57D0" w:rsidP="009A57D0">
      <w:pPr>
        <w:spacing w:after="0" w:line="240" w:lineRule="auto"/>
        <w:jc w:val="both"/>
        <w:rPr>
          <w:rFonts w:ascii="Times New Roman Regular" w:hAnsi="Times New Roman Regular" w:cs="Times New Roman Regular"/>
          <w:b/>
          <w:sz w:val="24"/>
          <w:szCs w:val="24"/>
        </w:rPr>
      </w:pPr>
      <w:r>
        <w:rPr>
          <w:rFonts w:ascii="Times New Roman Regular" w:hAnsi="Times New Roman Regular" w:cs="Times New Roman Regular"/>
          <w:sz w:val="24"/>
          <w:szCs w:val="24"/>
        </w:rPr>
        <w:t xml:space="preserve">При проведении промежуточной аттестации обучающемуся предлагается дать ответы на 1 вопрос из нижеприведенного списка. </w:t>
      </w:r>
    </w:p>
    <w:p w:rsidR="009535B7" w:rsidRPr="009535B7" w:rsidRDefault="009535B7" w:rsidP="009535B7">
      <w:pPr>
        <w:spacing w:after="0"/>
        <w:ind w:firstLine="709"/>
        <w:contextualSpacing/>
        <w:jc w:val="both"/>
        <w:rPr>
          <w:rFonts w:ascii="Times New Roman" w:hAnsi="Times New Roman"/>
          <w:iCs/>
          <w:sz w:val="24"/>
          <w:szCs w:val="24"/>
        </w:rPr>
      </w:pPr>
      <w:r w:rsidRPr="009535B7">
        <w:rPr>
          <w:rFonts w:ascii="Times New Roman" w:hAnsi="Times New Roman"/>
          <w:iCs/>
          <w:sz w:val="24"/>
          <w:szCs w:val="24"/>
        </w:rPr>
        <w:t xml:space="preserve">При проведении промежуточной аттестации обучающемуся предлагается дать ответы на 2 вопроса из нижеприведенного списка. </w:t>
      </w:r>
      <w:bookmarkStart w:id="0" w:name="_GoBack"/>
      <w:bookmarkEnd w:id="0"/>
    </w:p>
    <w:p w:rsidR="009A57D0" w:rsidRDefault="009A57D0" w:rsidP="009A57D0">
      <w:pPr>
        <w:spacing w:after="0" w:line="240" w:lineRule="auto"/>
        <w:contextualSpacing/>
        <w:jc w:val="center"/>
        <w:rPr>
          <w:rFonts w:ascii="Times New Roman" w:hAnsi="Times New Roman"/>
          <w:iCs/>
          <w:sz w:val="24"/>
          <w:szCs w:val="24"/>
          <w:u w:val="single"/>
        </w:rPr>
      </w:pPr>
    </w:p>
    <w:p w:rsidR="009A57D0" w:rsidRDefault="009A57D0" w:rsidP="009A57D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 Italic" w:hAnsi="Times New Roman Italic" w:cs="Times New Roman Italic"/>
          <w:bCs/>
          <w:i/>
          <w:sz w:val="24"/>
          <w:szCs w:val="24"/>
        </w:rPr>
        <w:t>Оценка знаний по компетенции ПК-2, ПК-6</w:t>
      </w:r>
    </w:p>
    <w:p w:rsidR="009A57D0" w:rsidRDefault="009A57D0" w:rsidP="009A57D0">
      <w:pPr>
        <w:numPr>
          <w:ilvl w:val="0"/>
          <w:numId w:val="3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Теоретические основы противодействия коррупции: понятие, цели, задачи, ключевые механизмы.</w:t>
      </w:r>
    </w:p>
    <w:p w:rsidR="009A57D0" w:rsidRDefault="009A57D0" w:rsidP="009A57D0">
      <w:pPr>
        <w:numPr>
          <w:ilvl w:val="0"/>
          <w:numId w:val="3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Экономический, имиджевый и репутационный вред коррупции на предприятиях транспортной отрасли: примеры и последствия.</w:t>
      </w:r>
    </w:p>
    <w:p w:rsidR="009A57D0" w:rsidRDefault="009A57D0" w:rsidP="009A57D0">
      <w:pPr>
        <w:numPr>
          <w:ilvl w:val="0"/>
          <w:numId w:val="3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Международный опыт управления противодействием коррупции: лучшие практики и их применимость в РФ.</w:t>
      </w:r>
    </w:p>
    <w:p w:rsidR="009A57D0" w:rsidRDefault="009A57D0" w:rsidP="009A57D0">
      <w:pPr>
        <w:numPr>
          <w:ilvl w:val="0"/>
          <w:numId w:val="3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Роль и значение международного стандарта ISO 37001:2016 в системе антикоррупционного регулирования.</w:t>
      </w:r>
    </w:p>
    <w:p w:rsidR="009A57D0" w:rsidRDefault="009A57D0" w:rsidP="009A57D0">
      <w:pPr>
        <w:numPr>
          <w:ilvl w:val="0"/>
          <w:numId w:val="3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Структура международного стандарта ISO 37001:2016: основные разделы и их назначение.</w:t>
      </w:r>
    </w:p>
    <w:p w:rsidR="009A57D0" w:rsidRDefault="009A57D0" w:rsidP="009A57D0">
      <w:pPr>
        <w:numPr>
          <w:ilvl w:val="0"/>
          <w:numId w:val="3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Терминология стандарта ISO 37001:2016: ключевые понятия и их трактовка в контексте транспортной отрасли.</w:t>
      </w:r>
    </w:p>
    <w:p w:rsidR="009A57D0" w:rsidRDefault="009A57D0" w:rsidP="009A57D0">
      <w:pPr>
        <w:numPr>
          <w:ilvl w:val="0"/>
          <w:numId w:val="3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Понимание организации и её контекста в соответствии с ISO 37001:2016: внутренние и внешние факторы влияния на транспортную компанию.</w:t>
      </w:r>
    </w:p>
    <w:p w:rsidR="009A57D0" w:rsidRDefault="009A57D0" w:rsidP="009A57D0">
      <w:pPr>
        <w:numPr>
          <w:ilvl w:val="0"/>
          <w:numId w:val="3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Определение области действия системы менеджмента противодействия коррупции для организации транспортной отрасли.</w:t>
      </w:r>
    </w:p>
    <w:p w:rsidR="009A57D0" w:rsidRDefault="009A57D0" w:rsidP="009A57D0">
      <w:pPr>
        <w:numPr>
          <w:ilvl w:val="0"/>
          <w:numId w:val="3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Понимание потребностей и ожиданий заинтересованных сторон (пассажиры, акционеры, госорганы) в рамках ISO 37001.</w:t>
      </w:r>
    </w:p>
    <w:p w:rsidR="009A57D0" w:rsidRDefault="009A57D0" w:rsidP="009A57D0">
      <w:pPr>
        <w:numPr>
          <w:ilvl w:val="0"/>
          <w:numId w:val="3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Оценка коррупционных рисков в транспортной сфере: методики, критерии, шкала оценки.</w:t>
      </w:r>
    </w:p>
    <w:p w:rsidR="009A57D0" w:rsidRDefault="009A57D0" w:rsidP="009A57D0">
      <w:pPr>
        <w:numPr>
          <w:ilvl w:val="0"/>
          <w:numId w:val="3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Планирование целей в области противодействия коррупции и их достижение согласно требованиям ISO 37001.</w:t>
      </w:r>
    </w:p>
    <w:p w:rsidR="009A57D0" w:rsidRDefault="009A57D0" w:rsidP="009A57D0">
      <w:pPr>
        <w:numPr>
          <w:ilvl w:val="0"/>
          <w:numId w:val="3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Применение цикла PDCA (Plan‑Do‑Check‑Act) в системе антикоррупционного комплаенса: этапы и инструменты.</w:t>
      </w:r>
    </w:p>
    <w:p w:rsidR="009A57D0" w:rsidRDefault="009A57D0" w:rsidP="009A57D0">
      <w:pPr>
        <w:numPr>
          <w:ilvl w:val="0"/>
          <w:numId w:val="3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Политика противодействия коррупции в соответствии с ISO 37001: обязательные элементы и порядок утверждения.</w:t>
      </w:r>
    </w:p>
    <w:p w:rsidR="009A57D0" w:rsidRDefault="009A57D0" w:rsidP="009A57D0">
      <w:pPr>
        <w:numPr>
          <w:ilvl w:val="0"/>
          <w:numId w:val="3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Лидерство и приверженность руководства: демонстрация нулевой терпимости к коррупции в транспортной компании.</w:t>
      </w:r>
    </w:p>
    <w:p w:rsidR="009A57D0" w:rsidRDefault="009A57D0" w:rsidP="009A57D0">
      <w:pPr>
        <w:numPr>
          <w:ilvl w:val="0"/>
          <w:numId w:val="3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Распределение функций, ответственности и полномочий в организации согласно ISO 37001.</w:t>
      </w:r>
    </w:p>
    <w:p w:rsidR="009A57D0" w:rsidRDefault="009A57D0" w:rsidP="009A57D0">
      <w:pPr>
        <w:numPr>
          <w:ilvl w:val="0"/>
          <w:numId w:val="3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Структура и функции антикоррупционной службы: взаимодействие с подразделениями и внешними органами.</w:t>
      </w:r>
    </w:p>
    <w:p w:rsidR="009A57D0" w:rsidRDefault="009A57D0" w:rsidP="009A57D0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:rsidR="009A57D0" w:rsidRDefault="009A57D0" w:rsidP="009A57D0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:rsidR="009A57D0" w:rsidRDefault="009A57D0" w:rsidP="009A57D0">
      <w:pPr>
        <w:spacing w:after="0" w:line="240" w:lineRule="auto"/>
        <w:contextualSpacing/>
        <w:jc w:val="center"/>
        <w:rPr>
          <w:rFonts w:ascii="Times New Roman" w:hAnsi="Times New Roman"/>
          <w:iCs/>
          <w:sz w:val="24"/>
          <w:szCs w:val="24"/>
          <w:u w:val="single"/>
        </w:rPr>
      </w:pPr>
      <w:r>
        <w:rPr>
          <w:rFonts w:ascii="Times New Roman" w:hAnsi="Times New Roman"/>
          <w:iCs/>
          <w:sz w:val="24"/>
          <w:szCs w:val="24"/>
          <w:u w:val="single"/>
        </w:rPr>
        <w:t>Примерный перечень вопросов к экзамену</w:t>
      </w:r>
    </w:p>
    <w:p w:rsidR="009A57D0" w:rsidRDefault="009A57D0" w:rsidP="009A57D0">
      <w:pPr>
        <w:spacing w:after="0" w:line="240" w:lineRule="auto"/>
        <w:jc w:val="both"/>
        <w:rPr>
          <w:rFonts w:ascii="Times New Roman Regular" w:hAnsi="Times New Roman Regular" w:cs="Times New Roman Regular"/>
          <w:b/>
          <w:sz w:val="24"/>
          <w:szCs w:val="24"/>
        </w:rPr>
      </w:pPr>
      <w:r>
        <w:rPr>
          <w:rFonts w:ascii="Times New Roman Regular" w:hAnsi="Times New Roman Regular" w:cs="Times New Roman Regular"/>
          <w:sz w:val="24"/>
          <w:szCs w:val="24"/>
        </w:rPr>
        <w:t xml:space="preserve">При проведении промежуточной аттестации обучающемуся предлагается дать ответы на 2 вопроса экзаменационного билета из нижеприведенного списка. </w:t>
      </w:r>
    </w:p>
    <w:p w:rsidR="009A57D0" w:rsidRDefault="009A57D0" w:rsidP="009A57D0">
      <w:pPr>
        <w:spacing w:after="0" w:line="240" w:lineRule="auto"/>
        <w:contextualSpacing/>
        <w:jc w:val="center"/>
        <w:rPr>
          <w:rFonts w:ascii="Times New Roman" w:hAnsi="Times New Roman"/>
          <w:iCs/>
          <w:sz w:val="24"/>
          <w:szCs w:val="24"/>
          <w:u w:val="single"/>
        </w:rPr>
      </w:pPr>
    </w:p>
    <w:p w:rsidR="009A57D0" w:rsidRDefault="009A57D0" w:rsidP="009A57D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 Italic" w:hAnsi="Times New Roman Italic" w:cs="Times New Roman Italic"/>
          <w:bCs/>
          <w:i/>
          <w:sz w:val="24"/>
          <w:szCs w:val="24"/>
        </w:rPr>
        <w:t>Оценка знаний по компетенции ПК-2, ПК-6</w:t>
      </w:r>
    </w:p>
    <w:p w:rsidR="009A57D0" w:rsidRDefault="009A57D0" w:rsidP="009A57D0">
      <w:pPr>
        <w:numPr>
          <w:ilvl w:val="0"/>
          <w:numId w:val="4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Теоретические основы противодействия коррупции: понятие, цели, задачи, ключевые механизмы.</w:t>
      </w:r>
    </w:p>
    <w:p w:rsidR="009A57D0" w:rsidRDefault="009A57D0" w:rsidP="009A57D0">
      <w:pPr>
        <w:numPr>
          <w:ilvl w:val="0"/>
          <w:numId w:val="4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Экономический, имиджевый и репутационный вред коррупции на предприятиях транспортной отрасли: примеры и последствия.</w:t>
      </w:r>
    </w:p>
    <w:p w:rsidR="009A57D0" w:rsidRDefault="009A57D0" w:rsidP="009A57D0">
      <w:pPr>
        <w:numPr>
          <w:ilvl w:val="0"/>
          <w:numId w:val="4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Международный опыт управления противодействием коррупции: лучшие практики и их применимость в РФ.</w:t>
      </w:r>
    </w:p>
    <w:p w:rsidR="009A57D0" w:rsidRDefault="009A57D0" w:rsidP="009A57D0">
      <w:pPr>
        <w:numPr>
          <w:ilvl w:val="0"/>
          <w:numId w:val="4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Роль и значение международного стандарта ISO 37001:2016 в системе антикоррупционного регулирования.</w:t>
      </w:r>
    </w:p>
    <w:p w:rsidR="009A57D0" w:rsidRDefault="009A57D0" w:rsidP="009A57D0">
      <w:pPr>
        <w:numPr>
          <w:ilvl w:val="0"/>
          <w:numId w:val="4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Структура международного стандарта ISO 37001:2016: основные разделы и их назначение.</w:t>
      </w:r>
    </w:p>
    <w:p w:rsidR="009A57D0" w:rsidRDefault="009A57D0" w:rsidP="009A57D0">
      <w:pPr>
        <w:numPr>
          <w:ilvl w:val="0"/>
          <w:numId w:val="4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Терминология стандарта ISO 37001:2016: ключевые понятия и их трактовка в контексте транспортной отрасли.</w:t>
      </w:r>
    </w:p>
    <w:p w:rsidR="009A57D0" w:rsidRDefault="009A57D0" w:rsidP="009A57D0">
      <w:pPr>
        <w:numPr>
          <w:ilvl w:val="0"/>
          <w:numId w:val="4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Понимание организации и её контекста в соответствии с ISO 37001:2016: внутренние и внешние факторы влияния на транспортную компанию.</w:t>
      </w:r>
    </w:p>
    <w:p w:rsidR="009A57D0" w:rsidRDefault="009A57D0" w:rsidP="009A57D0">
      <w:pPr>
        <w:numPr>
          <w:ilvl w:val="0"/>
          <w:numId w:val="4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Определение области действия системы менеджмента противодействия коррупции для организации транспортной отрасли.</w:t>
      </w:r>
    </w:p>
    <w:p w:rsidR="009A57D0" w:rsidRDefault="009A57D0" w:rsidP="009A57D0">
      <w:pPr>
        <w:numPr>
          <w:ilvl w:val="0"/>
          <w:numId w:val="4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Понимание потребностей и ожиданий заинтересованных сторон (пассажиры, акционеры, госорганы) в рамках ISO 37001.</w:t>
      </w:r>
    </w:p>
    <w:p w:rsidR="009A57D0" w:rsidRDefault="009A57D0" w:rsidP="009A57D0">
      <w:pPr>
        <w:numPr>
          <w:ilvl w:val="0"/>
          <w:numId w:val="4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Оценка коррупционных рисков в транспортной сфере: методики, критерии, шкала оценки.</w:t>
      </w:r>
    </w:p>
    <w:p w:rsidR="009A57D0" w:rsidRDefault="009A57D0" w:rsidP="009A57D0">
      <w:pPr>
        <w:numPr>
          <w:ilvl w:val="0"/>
          <w:numId w:val="4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Планирование целей в области противодействия коррупции и их достижение согласно требованиям ISO 37001.</w:t>
      </w:r>
    </w:p>
    <w:p w:rsidR="009A57D0" w:rsidRDefault="009A57D0" w:rsidP="009A57D0">
      <w:pPr>
        <w:numPr>
          <w:ilvl w:val="0"/>
          <w:numId w:val="4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Применение цикла PDCA (Plan‑Do‑Check‑Act) в системе антикоррупционного комплаенса: этапы и инструменты.</w:t>
      </w:r>
    </w:p>
    <w:p w:rsidR="009A57D0" w:rsidRDefault="009A57D0" w:rsidP="009A57D0">
      <w:pPr>
        <w:numPr>
          <w:ilvl w:val="0"/>
          <w:numId w:val="4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Политика противодействия коррупции в соответствии с ISO 37001: обязательные элементы и порядок утверждения.</w:t>
      </w:r>
    </w:p>
    <w:p w:rsidR="009A57D0" w:rsidRDefault="009A57D0" w:rsidP="009A57D0">
      <w:pPr>
        <w:numPr>
          <w:ilvl w:val="0"/>
          <w:numId w:val="4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Лидерство и приверженность руководства: демонстрация нулевой терпимости к коррупции в транспортной компании.</w:t>
      </w:r>
    </w:p>
    <w:p w:rsidR="009A57D0" w:rsidRDefault="009A57D0" w:rsidP="009A57D0">
      <w:pPr>
        <w:numPr>
          <w:ilvl w:val="0"/>
          <w:numId w:val="4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Распределение функций, ответственности и полномочий в организации согласно ISO 37001.</w:t>
      </w:r>
    </w:p>
    <w:p w:rsidR="009A57D0" w:rsidRDefault="009A57D0" w:rsidP="009A57D0">
      <w:pPr>
        <w:numPr>
          <w:ilvl w:val="0"/>
          <w:numId w:val="4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Структура и функции антикоррупционной службы: взаимодействие с подразделениями и внешними органами.</w:t>
      </w:r>
    </w:p>
    <w:p w:rsidR="009A57D0" w:rsidRDefault="009A57D0" w:rsidP="009A57D0">
      <w:pPr>
        <w:numPr>
          <w:ilvl w:val="0"/>
          <w:numId w:val="4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Делегирование принятия решений в рамках системы комплаенса: границы и контроль.</w:t>
      </w:r>
    </w:p>
    <w:p w:rsidR="009A57D0" w:rsidRDefault="009A57D0" w:rsidP="009A57D0">
      <w:pPr>
        <w:numPr>
          <w:ilvl w:val="0"/>
          <w:numId w:val="4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Компетентность, осведомлённость и обучение персонала: программы, форматы, оценка эффективности.</w:t>
      </w:r>
    </w:p>
    <w:p w:rsidR="009A57D0" w:rsidRDefault="009A57D0" w:rsidP="009A57D0">
      <w:pPr>
        <w:numPr>
          <w:ilvl w:val="0"/>
          <w:numId w:val="4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Комплексная проверка контрагентов и подрядчиков: методики и инструменты (на примере транспортных компаний).</w:t>
      </w:r>
    </w:p>
    <w:p w:rsidR="009A57D0" w:rsidRDefault="009A57D0" w:rsidP="009A57D0">
      <w:pPr>
        <w:numPr>
          <w:ilvl w:val="0"/>
          <w:numId w:val="4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Регламент обращения с подарками, знаками признательности и пожертвованиями в транспортной сфере.</w:t>
      </w:r>
    </w:p>
    <w:p w:rsidR="009A57D0" w:rsidRDefault="009A57D0" w:rsidP="009A57D0">
      <w:pPr>
        <w:numPr>
          <w:ilvl w:val="0"/>
          <w:numId w:val="4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Финансовый и нефинансовый контроль в системе комплаенса: контрольные точки и механизмы.</w:t>
      </w:r>
    </w:p>
    <w:p w:rsidR="009A57D0" w:rsidRDefault="009A57D0" w:rsidP="009A57D0">
      <w:pPr>
        <w:numPr>
          <w:ilvl w:val="0"/>
          <w:numId w:val="4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Антикоррупционные обязательства в договорах с бизнес‑партнёрами: формулировки, оговорки, мониторинг исполнения.</w:t>
      </w:r>
    </w:p>
    <w:p w:rsidR="009A57D0" w:rsidRDefault="009A57D0" w:rsidP="009A57D0">
      <w:pPr>
        <w:numPr>
          <w:ilvl w:val="0"/>
          <w:numId w:val="4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Порядок информирования о подозрениях в коррупции: горячие линии, анонимные сообщения, защита информаторов.</w:t>
      </w:r>
    </w:p>
    <w:p w:rsidR="009A57D0" w:rsidRDefault="009A57D0" w:rsidP="009A57D0">
      <w:pPr>
        <w:numPr>
          <w:ilvl w:val="0"/>
          <w:numId w:val="4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Расследование инцидентов: этапы, сбор доказательств, принятие мер (разбор кейса на примере транспортной компании).</w:t>
      </w:r>
    </w:p>
    <w:p w:rsidR="009A57D0" w:rsidRDefault="009A57D0" w:rsidP="009A57D0">
      <w:pPr>
        <w:numPr>
          <w:ilvl w:val="0"/>
          <w:numId w:val="4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Внутренний аудит системы комплаенса: план, программа, методы (с учётом ISO 19011:2018).</w:t>
      </w:r>
    </w:p>
    <w:p w:rsidR="009A57D0" w:rsidRDefault="009A57D0" w:rsidP="009A57D0">
      <w:pPr>
        <w:numPr>
          <w:ilvl w:val="0"/>
          <w:numId w:val="4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Мониторинг и измерение показателей эффективности (KPI): примеры метрик для транспортной отрасли.</w:t>
      </w:r>
    </w:p>
    <w:p w:rsidR="009A57D0" w:rsidRDefault="009A57D0" w:rsidP="009A57D0">
      <w:pPr>
        <w:numPr>
          <w:ilvl w:val="0"/>
          <w:numId w:val="4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Анализ коренных причин несоответствий: методики выявления и корректирующие действия.</w:t>
      </w:r>
    </w:p>
    <w:p w:rsidR="009A57D0" w:rsidRDefault="009A57D0" w:rsidP="009A57D0">
      <w:pPr>
        <w:numPr>
          <w:ilvl w:val="0"/>
          <w:numId w:val="4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Подготовка отчёта для высшего руководства: структура, содержание, сроки представления.</w:t>
      </w:r>
    </w:p>
    <w:p w:rsidR="009A57D0" w:rsidRDefault="009A57D0" w:rsidP="009A57D0">
      <w:pPr>
        <w:numPr>
          <w:ilvl w:val="0"/>
          <w:numId w:val="4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Требования к акту анализа системы противодействия коррупции со стороны руководства.</w:t>
      </w:r>
    </w:p>
    <w:p w:rsidR="009A57D0" w:rsidRDefault="009A57D0" w:rsidP="009A57D0">
      <w:pPr>
        <w:numPr>
          <w:ilvl w:val="0"/>
          <w:numId w:val="4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Анализ практики: работа с годовыми отчётами и сайтами компаний для выявления лучших практик и направлений развития системы комплаенса.</w:t>
      </w:r>
    </w:p>
    <w:p w:rsidR="009A57D0" w:rsidRDefault="009A57D0" w:rsidP="009A57D0">
      <w:pPr>
        <w:numPr>
          <w:ilvl w:val="0"/>
          <w:numId w:val="4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Цикличность процесса улучшения (PDCA) в системе комплаенса: инструменты и примеры внедрения.</w:t>
      </w:r>
    </w:p>
    <w:p w:rsidR="009A57D0" w:rsidRDefault="009A57D0" w:rsidP="009A57D0">
      <w:pPr>
        <w:numPr>
          <w:ilvl w:val="0"/>
          <w:numId w:val="4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Внедрение цифровых инструментов мониторинга: ИИ для анализа закупок, блокчейн для контрактов, ГИС «Торги».</w:t>
      </w:r>
    </w:p>
    <w:p w:rsidR="009A57D0" w:rsidRDefault="009A57D0" w:rsidP="009A57D0">
      <w:pPr>
        <w:numPr>
          <w:ilvl w:val="0"/>
          <w:numId w:val="4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Обмен лучшими практиками между транспортными компаниями: платформы, форматы, результаты.</w:t>
      </w:r>
    </w:p>
    <w:p w:rsidR="009A57D0" w:rsidRDefault="009A57D0" w:rsidP="009A57D0">
      <w:pPr>
        <w:numPr>
          <w:ilvl w:val="0"/>
          <w:numId w:val="4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Этапы подготовки к сертификации по ISO 37001: взаимодействие с органами по сертификации, сбор доказательств соответствия.</w:t>
      </w:r>
    </w:p>
    <w:p w:rsidR="009A57D0" w:rsidRDefault="009A57D0" w:rsidP="009A57D0">
      <w:pPr>
        <w:numPr>
          <w:ilvl w:val="0"/>
          <w:numId w:val="4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Диагностический аудит на соответствие требованиям ISO 37001: чек‑лист, критерии оценки, оформление результатов.</w:t>
      </w:r>
    </w:p>
    <w:p w:rsidR="009A57D0" w:rsidRDefault="009A57D0" w:rsidP="009A57D0">
      <w:pPr>
        <w:numPr>
          <w:ilvl w:val="0"/>
          <w:numId w:val="4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Разработка плана внедрения системы комплаенса: сроки, ресурсы, ответственные, бюджет.</w:t>
      </w:r>
    </w:p>
    <w:p w:rsidR="009A57D0" w:rsidRDefault="009A57D0" w:rsidP="009A57D0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:rsidR="009A57D0" w:rsidRDefault="009A57D0" w:rsidP="009A57D0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:rsidR="009A57D0" w:rsidRDefault="009A57D0" w:rsidP="009A57D0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:rsidR="00065D6F" w:rsidRDefault="00065D6F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065D6F" w:rsidRDefault="00065D6F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65D6F" w:rsidRDefault="00F4300A">
      <w:pPr>
        <w:spacing w:after="0" w:line="240" w:lineRule="auto"/>
        <w:contextualSpacing/>
        <w:jc w:val="center"/>
        <w:rPr>
          <w:rFonts w:ascii="Times New Roman" w:hAnsi="Times New Roman"/>
          <w:b/>
          <w:iCs/>
          <w:sz w:val="24"/>
          <w:szCs w:val="24"/>
          <w:u w:val="single"/>
        </w:rPr>
      </w:pPr>
      <w:r>
        <w:rPr>
          <w:rFonts w:ascii="Times New Roman" w:hAnsi="Times New Roman"/>
          <w:iCs/>
          <w:sz w:val="24"/>
          <w:szCs w:val="24"/>
          <w:u w:val="single"/>
        </w:rPr>
        <w:t>Примерный перечень тестовых заданий</w:t>
      </w:r>
    </w:p>
    <w:p w:rsidR="00065D6F" w:rsidRDefault="00F4300A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 Italic" w:hAnsi="Times New Roman Italic" w:cs="Times New Roman Italic"/>
          <w:bCs/>
          <w:i/>
          <w:sz w:val="24"/>
          <w:szCs w:val="24"/>
        </w:rPr>
        <w:t xml:space="preserve">Оценка </w:t>
      </w:r>
      <w:r>
        <w:rPr>
          <w:rFonts w:ascii="Times New Roman Italic" w:hAnsi="Times New Roman Italic" w:cs="Times New Roman Italic"/>
          <w:bCs/>
          <w:i/>
          <w:sz w:val="24"/>
          <w:szCs w:val="24"/>
        </w:rPr>
        <w:t>знаний по компетенции ПК-</w:t>
      </w:r>
      <w:r>
        <w:rPr>
          <w:rFonts w:ascii="Times New Roman Italic" w:hAnsi="Times New Roman Italic" w:cs="Times New Roman Italic"/>
          <w:bCs/>
          <w:i/>
          <w:sz w:val="24"/>
          <w:szCs w:val="24"/>
        </w:rPr>
        <w:t>2</w:t>
      </w:r>
    </w:p>
    <w:p w:rsidR="00065D6F" w:rsidRDefault="00F4300A">
      <w:pPr>
        <w:pStyle w:val="a5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 Regular" w:hAnsi="Times New Roman Regular" w:cs="Times New Roman Regular"/>
          <w:color w:val="000000"/>
          <w:sz w:val="24"/>
          <w:szCs w:val="24"/>
        </w:rPr>
        <w:t>При проведении текущего контроля обучающемуся предлагается выполнить тестовые задания.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65D6F" w:rsidRDefault="00F4300A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Механизм внедрения системы противодействия коррупции в соответствии с международным стандартом ISO 37001:2016 для предприятий транспорта </w:t>
      </w: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>
        <w:rPr>
          <w:rFonts w:ascii="Times New Roman" w:hAnsi="Times New Roman"/>
          <w:sz w:val="24"/>
          <w:szCs w:val="24"/>
        </w:rPr>
        <w:t>Применим</w:t>
      </w:r>
    </w:p>
    <w:p w:rsidR="00065D6F" w:rsidRDefault="00F43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Не применим </w:t>
      </w:r>
    </w:p>
    <w:p w:rsidR="00065D6F" w:rsidRDefault="00F43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Нет правильного ответа</w:t>
      </w:r>
    </w:p>
    <w:p w:rsidR="00065D6F" w:rsidRDefault="00065D6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65D6F" w:rsidRDefault="00F4300A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проведении расследования в рамках системы менеджмента противодействия коррупции (СМПК) работники, прямо или косвенно заинтересованные в его результатах</w:t>
      </w: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Участвуют</w:t>
      </w: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Не участвуют </w:t>
      </w: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Участвуют только в рабочее время </w:t>
      </w:r>
    </w:p>
    <w:p w:rsidR="00065D6F" w:rsidRDefault="00065D6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65D6F" w:rsidRDefault="00F4300A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Расследование завершается составлением Акта расследования, в котором отражается</w:t>
      </w: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Только основание проведения расследования </w:t>
      </w: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Только выводы и предложения по результатам расследования </w:t>
      </w: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Основание проведения расслед</w:t>
      </w:r>
      <w:r>
        <w:rPr>
          <w:rFonts w:ascii="Times New Roman" w:hAnsi="Times New Roman"/>
          <w:sz w:val="24"/>
          <w:szCs w:val="24"/>
        </w:rPr>
        <w:t>ования; факты и обстоятельства, установленные в результате расследования; выводы и предложения по результатам расследования</w:t>
      </w:r>
    </w:p>
    <w:p w:rsidR="00065D6F" w:rsidRDefault="00065D6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65D6F" w:rsidRDefault="00F43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Под объектами комплексной проверки в рамках системы менеджмента противодействия коррупции (СМПК) понимаются </w:t>
      </w: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Работники Комбин</w:t>
      </w:r>
      <w:r>
        <w:rPr>
          <w:rFonts w:ascii="Times New Roman" w:hAnsi="Times New Roman"/>
          <w:sz w:val="24"/>
          <w:szCs w:val="24"/>
        </w:rPr>
        <w:t>ата, бизнес-процессы, договора, деловые партнеры Комбината</w:t>
      </w: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Только бизнес-процессы.</w:t>
      </w: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в) Нет правильного ответа.</w:t>
      </w:r>
    </w:p>
    <w:p w:rsidR="00065D6F" w:rsidRDefault="00065D6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В рамках системы менеджмента противодействия коррупции (СМПК) организации на плановой основе комплексной проверке подлежат</w:t>
      </w: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Все работники</w:t>
      </w:r>
      <w:r>
        <w:rPr>
          <w:rFonts w:ascii="Times New Roman" w:hAnsi="Times New Roman"/>
          <w:sz w:val="24"/>
          <w:szCs w:val="24"/>
        </w:rPr>
        <w:t xml:space="preserve"> организации.</w:t>
      </w: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Лица, претендующие при приеме или переводе на должности с коррупционноемкими функциями по результатам оценки рисков.</w:t>
      </w: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Все работники организации, принятые на работу до даты утверждения Руководства по СМПК.</w:t>
      </w:r>
    </w:p>
    <w:p w:rsidR="00065D6F" w:rsidRDefault="00065D6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В рамках системы менеджмента</w:t>
      </w:r>
      <w:r>
        <w:rPr>
          <w:rFonts w:ascii="Times New Roman" w:hAnsi="Times New Roman"/>
          <w:sz w:val="24"/>
          <w:szCs w:val="24"/>
        </w:rPr>
        <w:t xml:space="preserve"> противодействия коррупции (СМПК) организации на плановой основе комплексной проверке подлежат</w:t>
      </w: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Все деловые партнеры организации.</w:t>
      </w: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Деловые партнеры организации, с которыми предусматривается реализация проектов, сделок и иной деловой активности более че</w:t>
      </w:r>
      <w:r>
        <w:rPr>
          <w:rFonts w:ascii="Times New Roman" w:hAnsi="Times New Roman"/>
          <w:sz w:val="24"/>
          <w:szCs w:val="24"/>
        </w:rPr>
        <w:t>м один раз с областью проверки на отчетную дату.</w:t>
      </w: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Все деловые партнеры организации, с которыми заключены договоры поставки по состоянию на 31 декабря отчетного года.</w:t>
      </w:r>
    </w:p>
    <w:p w:rsidR="00065D6F" w:rsidRDefault="00065D6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65D6F" w:rsidRDefault="00065D6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В случае если работник/кандидат будет заниматься разработкой проекта решения и внед</w:t>
      </w:r>
      <w:r>
        <w:rPr>
          <w:rFonts w:ascii="Times New Roman" w:hAnsi="Times New Roman"/>
          <w:sz w:val="24"/>
          <w:szCs w:val="24"/>
        </w:rPr>
        <w:t>рением решений, закупками, продажами, осуществление проверки на предмет возможной связи работника/кандидата с</w:t>
      </w: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Конкурирующими организациями, в целях минимизации рисков утечки конфиденциальной информации.</w:t>
      </w: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Работниками организации, принятыми на работу до</w:t>
      </w:r>
      <w:r>
        <w:rPr>
          <w:rFonts w:ascii="Times New Roman" w:hAnsi="Times New Roman"/>
          <w:sz w:val="24"/>
          <w:szCs w:val="24"/>
        </w:rPr>
        <w:t xml:space="preserve"> 31 декабря текущего года.</w:t>
      </w: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Верные ответы А и B.</w:t>
      </w:r>
    </w:p>
    <w:p w:rsidR="00065D6F" w:rsidRDefault="00065D6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Подразделение (отдел) антикоррупционной политики при необходимости с работником/кандидатом на должность проводит очную беседу с целью уточнения сведений из запросов при проведении комплексной проверки </w:t>
      </w:r>
      <w:r>
        <w:rPr>
          <w:rFonts w:ascii="Times New Roman" w:hAnsi="Times New Roman"/>
          <w:sz w:val="24"/>
          <w:szCs w:val="24"/>
        </w:rPr>
        <w:t>в рамках системы менеджмента противодействия коррупции организации</w:t>
      </w: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До приема/перевода на должность с коррупционноемкими функциями. В срок не более 3 рабочих дней с момента назначения внеплановой комплексной проверки.</w:t>
      </w: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До приема/перевода на должность с</w:t>
      </w:r>
      <w:r>
        <w:rPr>
          <w:rFonts w:ascii="Times New Roman" w:hAnsi="Times New Roman"/>
          <w:sz w:val="24"/>
          <w:szCs w:val="24"/>
        </w:rPr>
        <w:t xml:space="preserve"> коррупционноемкими функциями. В срок не более 7 рабочих дней с момента назначения внеплановой комплексной проверки.</w:t>
      </w: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До приема/перевода на должность с коррупционноемкими функциями. В срок, указанный во внутреннем локальном документе.</w:t>
      </w:r>
    </w:p>
    <w:p w:rsidR="00065D6F" w:rsidRDefault="00065D6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В рамках систем</w:t>
      </w:r>
      <w:r>
        <w:rPr>
          <w:rFonts w:ascii="Times New Roman" w:hAnsi="Times New Roman"/>
          <w:sz w:val="24"/>
          <w:szCs w:val="24"/>
        </w:rPr>
        <w:t xml:space="preserve">ы менеджмента противодействия коррупции (СМПК) организации комплексной проверке подлежат бизнес-процессы, имеющие риски выше </w:t>
      </w: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Среднего.</w:t>
      </w: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Низкого.</w:t>
      </w: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Высокого.</w:t>
      </w:r>
    </w:p>
    <w:p w:rsidR="00065D6F" w:rsidRDefault="00065D6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Верно ли утверждение о том, что «Комплексная проверка проводится в целях формирования о</w:t>
      </w:r>
      <w:r>
        <w:rPr>
          <w:rFonts w:ascii="Times New Roman" w:hAnsi="Times New Roman"/>
          <w:sz w:val="24"/>
          <w:szCs w:val="24"/>
        </w:rPr>
        <w:t>боснованного представления об уровне коррупционных рисков, с которыми столкнется Комбинат, если будет далее осуществлять данные бизнес-процессы без необходимых изменений»?</w:t>
      </w: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Верно.</w:t>
      </w: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Не верно.</w:t>
      </w: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Нет правильного ответа.</w:t>
      </w:r>
    </w:p>
    <w:p w:rsidR="00065D6F" w:rsidRDefault="00065D6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Верно ли утверждение о том, ч</w:t>
      </w:r>
      <w:r>
        <w:rPr>
          <w:rFonts w:ascii="Times New Roman" w:hAnsi="Times New Roman"/>
          <w:sz w:val="24"/>
          <w:szCs w:val="24"/>
        </w:rPr>
        <w:t>то организация может заявить о нулевой терпимости к коррупции?</w:t>
      </w: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Верно.</w:t>
      </w: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Не верно.</w:t>
      </w: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Нет правильного ответа.</w:t>
      </w:r>
    </w:p>
    <w:p w:rsidR="00065D6F" w:rsidRDefault="00065D6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Верно ли утверждение о том, что «Работник организации обеспечивает прозрачность, законность и справедливость принятия решений, </w:t>
      </w:r>
      <w:r>
        <w:rPr>
          <w:rFonts w:ascii="Times New Roman" w:hAnsi="Times New Roman"/>
          <w:sz w:val="24"/>
          <w:szCs w:val="24"/>
        </w:rPr>
        <w:t>противостоит действиям, наносящим ущерб интересам Комбината, препятствующим или снижающим эффективность функционирования его подразделений»?</w:t>
      </w: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Верно.</w:t>
      </w: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Не верно.</w:t>
      </w: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Нет правильного ответа.</w:t>
      </w:r>
    </w:p>
    <w:p w:rsidR="00065D6F" w:rsidRDefault="00065D6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Верно ли утверждение о том, что «Работник организации не доп</w:t>
      </w:r>
      <w:r>
        <w:rPr>
          <w:rFonts w:ascii="Times New Roman" w:hAnsi="Times New Roman"/>
          <w:sz w:val="24"/>
          <w:szCs w:val="24"/>
        </w:rPr>
        <w:t>ускает недобросовестного поведения, которое может навредить репутации организации, либо вовлечь в противозаконную или сомнительную, с точки зрения деловой этики, деятельность»?</w:t>
      </w: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Верно.</w:t>
      </w: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Не верно.</w:t>
      </w: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Нет правильного ответа.</w:t>
      </w:r>
    </w:p>
    <w:p w:rsidR="00065D6F" w:rsidRDefault="00065D6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В случае возникновения конфликта интересов работник Комбината обязан сообщить о нем </w:t>
      </w: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Руководителю Управления персоналом.</w:t>
      </w: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Непосредственному руководителю.</w:t>
      </w: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Нет правильного ответа.</w:t>
      </w:r>
    </w:p>
    <w:p w:rsidR="00065D6F" w:rsidRDefault="00065D6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Верно ли утверждение о том, что «Работники организации не раз</w:t>
      </w:r>
      <w:r>
        <w:rPr>
          <w:rFonts w:ascii="Times New Roman" w:hAnsi="Times New Roman"/>
          <w:sz w:val="24"/>
          <w:szCs w:val="24"/>
        </w:rPr>
        <w:t>глашают секретную, конфиденциальную или служебную информацию о заказчике. При предоставлении информации о проекте или контракте работники организации руководствуются внутренними нормативными актами организации</w:t>
      </w: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Верно.</w:t>
      </w: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Не верно.</w:t>
      </w: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Нет правильного отве</w:t>
      </w:r>
      <w:r>
        <w:rPr>
          <w:rFonts w:ascii="Times New Roman" w:hAnsi="Times New Roman"/>
          <w:sz w:val="24"/>
          <w:szCs w:val="24"/>
        </w:rPr>
        <w:t>та.</w:t>
      </w:r>
    </w:p>
    <w:p w:rsidR="00065D6F" w:rsidRDefault="00065D6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65D6F" w:rsidRDefault="00F4300A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в организации отмечено более трех случаев реализации отдельной коррупционной схемы или нескольких коррупционных схем за предыдущий период (приведшие к превышению риск-аппетита), то вероятность реализации данного риска относится к:</w:t>
      </w: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 к</w:t>
      </w:r>
      <w:r>
        <w:rPr>
          <w:rFonts w:ascii="Times New Roman" w:hAnsi="Times New Roman"/>
          <w:sz w:val="24"/>
          <w:szCs w:val="24"/>
        </w:rPr>
        <w:t>райне низк</w:t>
      </w:r>
      <w:r>
        <w:rPr>
          <w:rFonts w:ascii="Times New Roman" w:hAnsi="Times New Roman"/>
          <w:sz w:val="24"/>
          <w:szCs w:val="24"/>
        </w:rPr>
        <w:t>ой</w:t>
      </w: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</w:t>
      </w:r>
      <w:r>
        <w:rPr>
          <w:rFonts w:ascii="Times New Roman" w:hAnsi="Times New Roman"/>
          <w:sz w:val="24"/>
          <w:szCs w:val="24"/>
        </w:rPr>
        <w:t>изкой</w:t>
      </w: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</w:t>
      </w:r>
      <w:r>
        <w:rPr>
          <w:rFonts w:ascii="Times New Roman" w:hAnsi="Times New Roman"/>
          <w:sz w:val="24"/>
          <w:szCs w:val="24"/>
        </w:rPr>
        <w:t xml:space="preserve">редней </w:t>
      </w: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r>
        <w:rPr>
          <w:rFonts w:ascii="Times New Roman" w:hAnsi="Times New Roman"/>
          <w:sz w:val="24"/>
          <w:szCs w:val="24"/>
        </w:rPr>
        <w:t>высокой</w:t>
      </w: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к</w:t>
      </w:r>
      <w:r>
        <w:rPr>
          <w:rFonts w:ascii="Times New Roman" w:hAnsi="Times New Roman"/>
          <w:sz w:val="24"/>
          <w:szCs w:val="24"/>
        </w:rPr>
        <w:t>райне высокой</w:t>
      </w:r>
    </w:p>
    <w:p w:rsidR="00065D6F" w:rsidRDefault="00065D6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65D6F" w:rsidRDefault="00F4300A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по поводу риска у организации  имеется одно предписание правоохранительных и надзорных органов, </w:t>
      </w:r>
      <w:r>
        <w:rPr>
          <w:rFonts w:ascii="Times New Roman" w:hAnsi="Times New Roman"/>
          <w:sz w:val="24"/>
          <w:szCs w:val="24"/>
        </w:rPr>
        <w:t xml:space="preserve">то вероятность реализации данного риска </w:t>
      </w:r>
      <w:r>
        <w:rPr>
          <w:rFonts w:ascii="Times New Roman" w:hAnsi="Times New Roman"/>
          <w:sz w:val="24"/>
          <w:szCs w:val="24"/>
        </w:rPr>
        <w:t xml:space="preserve">(в рамках оцениваемого периода) </w:t>
      </w:r>
      <w:r>
        <w:rPr>
          <w:rFonts w:ascii="Times New Roman" w:hAnsi="Times New Roman"/>
          <w:sz w:val="24"/>
          <w:szCs w:val="24"/>
        </w:rPr>
        <w:t>относится к:</w:t>
      </w: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к</w:t>
      </w:r>
      <w:r>
        <w:rPr>
          <w:rFonts w:ascii="Times New Roman" w:hAnsi="Times New Roman"/>
          <w:sz w:val="24"/>
          <w:szCs w:val="24"/>
        </w:rPr>
        <w:t xml:space="preserve">райне </w:t>
      </w:r>
      <w:r>
        <w:rPr>
          <w:rFonts w:ascii="Times New Roman" w:hAnsi="Times New Roman"/>
          <w:sz w:val="24"/>
          <w:szCs w:val="24"/>
        </w:rPr>
        <w:t>низкой</w:t>
      </w: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н</w:t>
      </w:r>
      <w:r>
        <w:rPr>
          <w:rFonts w:ascii="Times New Roman" w:hAnsi="Times New Roman"/>
          <w:sz w:val="24"/>
          <w:szCs w:val="24"/>
        </w:rPr>
        <w:t>изкой</w:t>
      </w: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с</w:t>
      </w:r>
      <w:r>
        <w:rPr>
          <w:rFonts w:ascii="Times New Roman" w:hAnsi="Times New Roman"/>
          <w:sz w:val="24"/>
          <w:szCs w:val="24"/>
        </w:rPr>
        <w:t xml:space="preserve">редней </w:t>
      </w: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г) </w:t>
      </w:r>
      <w:r>
        <w:rPr>
          <w:rFonts w:ascii="Times New Roman" w:hAnsi="Times New Roman"/>
          <w:sz w:val="24"/>
          <w:szCs w:val="24"/>
        </w:rPr>
        <w:t>высокой</w:t>
      </w: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к</w:t>
      </w:r>
      <w:r>
        <w:rPr>
          <w:rFonts w:ascii="Times New Roman" w:hAnsi="Times New Roman"/>
          <w:sz w:val="24"/>
          <w:szCs w:val="24"/>
        </w:rPr>
        <w:t>райне высокой</w:t>
      </w:r>
    </w:p>
    <w:p w:rsidR="00065D6F" w:rsidRDefault="00065D6F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65D6F" w:rsidRDefault="00F4300A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Внутренняя система соответствия, направленная на введение элементов корпоративной культуры, организационной структуры, правил и процедур, регламентированных внутренними нормативными документами, об</w:t>
      </w:r>
      <w:r>
        <w:rPr>
          <w:rFonts w:ascii="Times New Roman" w:hAnsi="Times New Roman"/>
          <w:sz w:val="24"/>
          <w:szCs w:val="24"/>
        </w:rPr>
        <w:t xml:space="preserve">еспечивающих недопущение коррупционных правонарушений и потерю репутации компании - </w:t>
      </w: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антикоррупционный мониторинг</w:t>
      </w: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антикоррупционный самоконтроль</w:t>
      </w: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антикоррупционная экспертиза</w:t>
      </w: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антикоррупционный комплаенс</w:t>
      </w:r>
    </w:p>
    <w:p w:rsidR="00065D6F" w:rsidRPr="009A57D0" w:rsidRDefault="00F4300A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Введение в компании системы антикоррупцион</w:t>
      </w:r>
      <w:r>
        <w:rPr>
          <w:rFonts w:ascii="Times New Roman" w:hAnsi="Times New Roman"/>
          <w:sz w:val="24"/>
          <w:szCs w:val="24"/>
        </w:rPr>
        <w:t>ного комплаенса позволяет...</w:t>
      </w:r>
    </w:p>
    <w:p w:rsidR="00065D6F" w:rsidRPr="009A57D0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</w:t>
      </w:r>
      <w:r w:rsidRPr="009A57D0">
        <w:rPr>
          <w:rFonts w:ascii="Times New Roman" w:hAnsi="Times New Roman"/>
          <w:sz w:val="24"/>
          <w:szCs w:val="24"/>
        </w:rPr>
        <w:t>сни</w:t>
      </w:r>
      <w:r>
        <w:rPr>
          <w:rFonts w:ascii="Times New Roman" w:hAnsi="Times New Roman"/>
          <w:sz w:val="24"/>
          <w:szCs w:val="24"/>
        </w:rPr>
        <w:t>зить</w:t>
      </w:r>
      <w:r w:rsidRPr="009A57D0">
        <w:rPr>
          <w:rFonts w:ascii="Times New Roman" w:hAnsi="Times New Roman"/>
          <w:sz w:val="24"/>
          <w:szCs w:val="24"/>
        </w:rPr>
        <w:t xml:space="preserve"> риски коррупционных правонарушений сотрудниками </w:t>
      </w:r>
    </w:p>
    <w:p w:rsidR="00065D6F" w:rsidRPr="009A57D0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Pr="009A57D0">
        <w:rPr>
          <w:rFonts w:ascii="Times New Roman" w:hAnsi="Times New Roman"/>
          <w:sz w:val="24"/>
          <w:szCs w:val="24"/>
        </w:rPr>
        <w:t>организации и в отношении сотрудников организации</w:t>
      </w:r>
    </w:p>
    <w:p w:rsidR="00065D6F" w:rsidRPr="009A57D0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r w:rsidRPr="009A57D0">
        <w:rPr>
          <w:rFonts w:ascii="Times New Roman" w:hAnsi="Times New Roman"/>
          <w:sz w:val="24"/>
          <w:szCs w:val="24"/>
        </w:rPr>
        <w:t>сни</w:t>
      </w:r>
      <w:r>
        <w:rPr>
          <w:rFonts w:ascii="Times New Roman" w:hAnsi="Times New Roman"/>
          <w:sz w:val="24"/>
          <w:szCs w:val="24"/>
        </w:rPr>
        <w:t>зить</w:t>
      </w:r>
      <w:r w:rsidRPr="009A57D0">
        <w:rPr>
          <w:rFonts w:ascii="Times New Roman" w:hAnsi="Times New Roman"/>
          <w:sz w:val="24"/>
          <w:szCs w:val="24"/>
        </w:rPr>
        <w:t xml:space="preserve"> риски причинения убытков и потери деловой репутации </w:t>
      </w:r>
    </w:p>
    <w:p w:rsidR="00065D6F" w:rsidRPr="009A57D0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повысить уровень</w:t>
      </w:r>
      <w:r w:rsidRPr="009A57D0">
        <w:rPr>
          <w:rFonts w:ascii="Times New Roman" w:hAnsi="Times New Roman"/>
          <w:sz w:val="24"/>
          <w:szCs w:val="24"/>
        </w:rPr>
        <w:t xml:space="preserve"> довери</w:t>
      </w:r>
      <w:r>
        <w:rPr>
          <w:rFonts w:ascii="Times New Roman" w:hAnsi="Times New Roman"/>
          <w:sz w:val="24"/>
          <w:szCs w:val="24"/>
        </w:rPr>
        <w:t>я</w:t>
      </w:r>
      <w:r w:rsidRPr="009A57D0">
        <w:rPr>
          <w:rFonts w:ascii="Times New Roman" w:hAnsi="Times New Roman"/>
          <w:sz w:val="24"/>
          <w:szCs w:val="24"/>
        </w:rPr>
        <w:t xml:space="preserve"> клиентов, государства, инвесторов и </w:t>
      </w:r>
      <w:r>
        <w:rPr>
          <w:rFonts w:ascii="Times New Roman" w:hAnsi="Times New Roman"/>
          <w:sz w:val="24"/>
          <w:szCs w:val="24"/>
        </w:rPr>
        <w:t>п</w:t>
      </w:r>
      <w:r w:rsidRPr="009A57D0">
        <w:rPr>
          <w:rFonts w:ascii="Times New Roman" w:hAnsi="Times New Roman"/>
          <w:sz w:val="24"/>
          <w:szCs w:val="24"/>
        </w:rPr>
        <w:t>артнеров</w:t>
      </w:r>
    </w:p>
    <w:p w:rsidR="00065D6F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д) все перечисленное</w:t>
      </w:r>
    </w:p>
    <w:p w:rsidR="00065D6F" w:rsidRDefault="00F4300A">
      <w:pPr>
        <w:pStyle w:val="a5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называется самый известный показатель оценки (индекс) уровня коррупции?</w:t>
      </w:r>
    </w:p>
    <w:p w:rsidR="00065D6F" w:rsidRPr="009A57D0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а</w:t>
      </w:r>
      <w:r w:rsidRPr="009A57D0">
        <w:rPr>
          <w:rFonts w:ascii="Times New Roman" w:hAnsi="Times New Roman"/>
          <w:sz w:val="24"/>
          <w:szCs w:val="24"/>
          <w:lang w:val="en-US"/>
        </w:rPr>
        <w:t>) Opacity Index</w:t>
      </w:r>
    </w:p>
    <w:p w:rsidR="00065D6F" w:rsidRPr="009A57D0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б</w:t>
      </w:r>
      <w:r w:rsidRPr="009A57D0">
        <w:rPr>
          <w:rFonts w:ascii="Times New Roman" w:hAnsi="Times New Roman"/>
          <w:sz w:val="24"/>
          <w:szCs w:val="24"/>
          <w:lang w:val="en-US"/>
        </w:rPr>
        <w:t>) Corruption Perceptions Index </w:t>
      </w:r>
    </w:p>
    <w:p w:rsidR="00065D6F" w:rsidRPr="009A57D0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в</w:t>
      </w:r>
      <w:r w:rsidRPr="009A57D0">
        <w:rPr>
          <w:rFonts w:ascii="Times New Roman" w:hAnsi="Times New Roman"/>
          <w:sz w:val="24"/>
          <w:szCs w:val="24"/>
          <w:lang w:val="en-US"/>
        </w:rPr>
        <w:t>) Global Integrity Index </w:t>
      </w:r>
    </w:p>
    <w:p w:rsidR="00065D6F" w:rsidRPr="009A57D0" w:rsidRDefault="00F4300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г</w:t>
      </w:r>
      <w:r w:rsidRPr="009A57D0">
        <w:rPr>
          <w:rFonts w:ascii="Times New Roman" w:hAnsi="Times New Roman"/>
          <w:sz w:val="24"/>
          <w:szCs w:val="24"/>
          <w:lang w:val="en-US"/>
        </w:rPr>
        <w:t>) Worldwide Governance Index </w:t>
      </w:r>
    </w:p>
    <w:p w:rsidR="00065D6F" w:rsidRPr="009A57D0" w:rsidRDefault="00065D6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65D6F" w:rsidRPr="009A57D0" w:rsidRDefault="00065D6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65D6F" w:rsidRDefault="00F4300A">
      <w:pPr>
        <w:spacing w:after="0" w:line="240" w:lineRule="auto"/>
        <w:contextualSpacing/>
        <w:jc w:val="center"/>
        <w:rPr>
          <w:rFonts w:ascii="Times New Roman Regular" w:eastAsia="Calibri" w:hAnsi="Times New Roman Regular"/>
          <w:sz w:val="24"/>
          <w:szCs w:val="24"/>
          <w:u w:val="single"/>
        </w:rPr>
      </w:pPr>
      <w:r>
        <w:rPr>
          <w:rFonts w:ascii="Times New Roman Regular" w:eastAsia="Calibri" w:hAnsi="Times New Roman Regular"/>
          <w:sz w:val="24"/>
          <w:szCs w:val="24"/>
          <w:u w:val="single"/>
        </w:rPr>
        <w:t>П</w:t>
      </w:r>
      <w:r>
        <w:rPr>
          <w:rFonts w:ascii="Times New Roman Regular" w:eastAsia="Calibri" w:hAnsi="Times New Roman Regular"/>
          <w:sz w:val="24"/>
          <w:szCs w:val="24"/>
          <w:u w:val="single"/>
        </w:rPr>
        <w:t>римерный перечень тем докладов и сообщений на практических занятиях</w:t>
      </w:r>
    </w:p>
    <w:p w:rsidR="00065D6F" w:rsidRDefault="00F4300A">
      <w:pPr>
        <w:spacing w:after="0" w:line="240" w:lineRule="auto"/>
        <w:contextualSpacing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 Regular" w:eastAsia="Calibri" w:hAnsi="Times New Roman Regular"/>
          <w:sz w:val="24"/>
          <w:szCs w:val="24"/>
          <w:u w:val="single"/>
        </w:rPr>
        <w:t>(</w:t>
      </w:r>
      <w:r>
        <w:rPr>
          <w:rFonts w:ascii="Times New Roman" w:hAnsi="Times New Roman"/>
          <w:iCs/>
          <w:sz w:val="24"/>
          <w:szCs w:val="24"/>
        </w:rPr>
        <w:t>К</w:t>
      </w:r>
      <w:r>
        <w:rPr>
          <w:rFonts w:ascii="Times New Roman" w:hAnsi="Times New Roman"/>
          <w:iCs/>
          <w:sz w:val="24"/>
          <w:szCs w:val="24"/>
        </w:rPr>
        <w:t>ругл</w:t>
      </w:r>
      <w:r>
        <w:rPr>
          <w:rFonts w:ascii="Times New Roman" w:hAnsi="Times New Roman"/>
          <w:iCs/>
          <w:sz w:val="24"/>
          <w:szCs w:val="24"/>
        </w:rPr>
        <w:t>ый</w:t>
      </w:r>
      <w:r>
        <w:rPr>
          <w:rFonts w:ascii="Times New Roman" w:hAnsi="Times New Roman"/>
          <w:iCs/>
          <w:sz w:val="24"/>
          <w:szCs w:val="24"/>
        </w:rPr>
        <w:t xml:space="preserve"> стол</w:t>
      </w:r>
    </w:p>
    <w:p w:rsidR="00065D6F" w:rsidRDefault="00F4300A">
      <w:pPr>
        <w:spacing w:after="0" w:line="240" w:lineRule="auto"/>
        <w:contextualSpacing/>
        <w:jc w:val="center"/>
        <w:rPr>
          <w:rFonts w:ascii="Times New Roman Regular" w:eastAsia="Calibri" w:hAnsi="Times New Roman Regular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Особенности и механизм внедрения системы противодействия коррупции в соответствии с международным стандартом ISO 37001:2016</w:t>
      </w:r>
      <w:r>
        <w:rPr>
          <w:rFonts w:ascii="Times New Roman" w:hAnsi="Times New Roman"/>
          <w:iCs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)</w:t>
      </w:r>
    </w:p>
    <w:p w:rsidR="00065D6F" w:rsidRDefault="00065D6F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65D6F" w:rsidRDefault="00F4300A">
      <w:pPr>
        <w:spacing w:after="0" w:line="240" w:lineRule="auto"/>
        <w:jc w:val="both"/>
        <w:rPr>
          <w:rFonts w:ascii="Times New Roman Italic" w:hAnsi="Times New Roman Italic" w:cs="Times New Roman Italic"/>
          <w:bCs/>
          <w:i/>
          <w:sz w:val="24"/>
          <w:szCs w:val="24"/>
        </w:rPr>
      </w:pPr>
      <w:r>
        <w:rPr>
          <w:rFonts w:ascii="Times New Roman Italic" w:hAnsi="Times New Roman Italic" w:cs="Times New Roman Italic"/>
          <w:bCs/>
          <w:i/>
          <w:sz w:val="24"/>
          <w:szCs w:val="24"/>
        </w:rPr>
        <w:t>Оценка знаний по компетенции ПК-</w:t>
      </w:r>
      <w:r>
        <w:rPr>
          <w:rFonts w:ascii="Times New Roman Italic" w:hAnsi="Times New Roman Italic" w:cs="Times New Roman Italic"/>
          <w:bCs/>
          <w:i/>
          <w:sz w:val="24"/>
          <w:szCs w:val="24"/>
        </w:rPr>
        <w:t>2</w:t>
      </w:r>
    </w:p>
    <w:p w:rsidR="00065D6F" w:rsidRDefault="00065D6F">
      <w:pPr>
        <w:spacing w:after="0" w:line="240" w:lineRule="auto"/>
        <w:jc w:val="both"/>
        <w:rPr>
          <w:rFonts w:ascii="Times New Roman Italic" w:hAnsi="Times New Roman Italic" w:cs="Times New Roman Italic"/>
          <w:bCs/>
          <w:i/>
          <w:sz w:val="24"/>
          <w:szCs w:val="24"/>
        </w:rPr>
      </w:pPr>
    </w:p>
    <w:p w:rsidR="00065D6F" w:rsidRDefault="00F4300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1.</w:t>
      </w:r>
      <w:r>
        <w:rPr>
          <w:rFonts w:ascii="Times New Roman" w:hAnsi="Times New Roman"/>
          <w:iCs/>
          <w:sz w:val="24"/>
          <w:szCs w:val="24"/>
        </w:rPr>
        <w:tab/>
      </w:r>
      <w:r>
        <w:rPr>
          <w:rFonts w:ascii="Times New Roman" w:hAnsi="Times New Roman"/>
          <w:iCs/>
          <w:sz w:val="24"/>
          <w:szCs w:val="24"/>
        </w:rPr>
        <w:t xml:space="preserve">Практические и прикладные аспекты противодействия коррупции. Особенности внедрения </w:t>
      </w:r>
      <w:r>
        <w:rPr>
          <w:rFonts w:ascii="Times New Roman" w:hAnsi="Times New Roman"/>
          <w:sz w:val="24"/>
          <w:szCs w:val="24"/>
        </w:rPr>
        <w:t xml:space="preserve">системы противодействия коррупции в соответствии с международным стандартом ISO 37001:2016 </w:t>
      </w:r>
      <w:r>
        <w:rPr>
          <w:rFonts w:ascii="Times New Roman" w:hAnsi="Times New Roman"/>
          <w:iCs/>
          <w:sz w:val="24"/>
          <w:szCs w:val="24"/>
        </w:rPr>
        <w:t>в сфере транспорта.</w:t>
      </w:r>
    </w:p>
    <w:p w:rsidR="00065D6F" w:rsidRDefault="00F4300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</w:t>
      </w:r>
      <w:r>
        <w:rPr>
          <w:rFonts w:ascii="Times New Roman" w:hAnsi="Times New Roman"/>
          <w:iCs/>
          <w:sz w:val="24"/>
          <w:szCs w:val="24"/>
        </w:rPr>
        <w:tab/>
        <w:t xml:space="preserve">Междисциплинарные связи внедрения </w:t>
      </w:r>
      <w:r>
        <w:rPr>
          <w:rFonts w:ascii="Times New Roman" w:hAnsi="Times New Roman"/>
          <w:sz w:val="24"/>
          <w:szCs w:val="24"/>
        </w:rPr>
        <w:t>системы противодействия к</w:t>
      </w:r>
      <w:r>
        <w:rPr>
          <w:rFonts w:ascii="Times New Roman" w:hAnsi="Times New Roman"/>
          <w:sz w:val="24"/>
          <w:szCs w:val="24"/>
        </w:rPr>
        <w:t>оррупции в соответствии с международным стандартом ISO 37001:2016 с психологией,</w:t>
      </w:r>
      <w:r>
        <w:rPr>
          <w:rFonts w:ascii="Times New Roman" w:hAnsi="Times New Roman"/>
          <w:iCs/>
          <w:sz w:val="24"/>
          <w:szCs w:val="24"/>
        </w:rPr>
        <w:t xml:space="preserve"> философией, правом, педагогикой, экономикой, менеджментом и др.</w:t>
      </w:r>
    </w:p>
    <w:p w:rsidR="00065D6F" w:rsidRDefault="00F4300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3.</w:t>
      </w:r>
      <w:r>
        <w:rPr>
          <w:rFonts w:ascii="Times New Roman" w:hAnsi="Times New Roman"/>
          <w:iCs/>
          <w:sz w:val="24"/>
          <w:szCs w:val="24"/>
        </w:rPr>
        <w:tab/>
        <w:t xml:space="preserve">Задачи внедрения </w:t>
      </w:r>
      <w:r>
        <w:rPr>
          <w:rFonts w:ascii="Times New Roman" w:hAnsi="Times New Roman"/>
          <w:sz w:val="24"/>
          <w:szCs w:val="24"/>
        </w:rPr>
        <w:t>системы противодействия коррупции в соответствии с международным стандартом ISO 37001:2016</w:t>
      </w:r>
      <w:r>
        <w:rPr>
          <w:rFonts w:ascii="Times New Roman" w:hAnsi="Times New Roman"/>
          <w:iCs/>
          <w:sz w:val="24"/>
          <w:szCs w:val="24"/>
        </w:rPr>
        <w:t>.</w:t>
      </w:r>
      <w:r>
        <w:rPr>
          <w:rFonts w:ascii="Times New Roman" w:hAnsi="Times New Roman"/>
          <w:iCs/>
          <w:sz w:val="24"/>
          <w:szCs w:val="24"/>
        </w:rPr>
        <w:t xml:space="preserve"> </w:t>
      </w:r>
    </w:p>
    <w:p w:rsidR="00065D6F" w:rsidRDefault="00F4300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4.</w:t>
      </w:r>
      <w:r>
        <w:rPr>
          <w:rFonts w:ascii="Times New Roman" w:hAnsi="Times New Roman"/>
          <w:iCs/>
          <w:sz w:val="24"/>
          <w:szCs w:val="24"/>
        </w:rPr>
        <w:tab/>
        <w:t xml:space="preserve">Методы аудита </w:t>
      </w:r>
      <w:r>
        <w:rPr>
          <w:rFonts w:ascii="Times New Roman" w:hAnsi="Times New Roman"/>
          <w:sz w:val="24"/>
          <w:szCs w:val="24"/>
        </w:rPr>
        <w:t>системы противодействия коррупции в соответствии с международным стандартом ISO 37001:2016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065D6F" w:rsidRDefault="00F4300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5.</w:t>
      </w:r>
      <w:r>
        <w:rPr>
          <w:rFonts w:ascii="Times New Roman" w:hAnsi="Times New Roman"/>
          <w:iCs/>
          <w:sz w:val="24"/>
          <w:szCs w:val="24"/>
        </w:rPr>
        <w:tab/>
        <w:t xml:space="preserve">Организационно-экономическое и психологическое обеспечение подготовки внутренних аудиторов </w:t>
      </w:r>
      <w:r>
        <w:rPr>
          <w:rFonts w:ascii="Times New Roman" w:hAnsi="Times New Roman"/>
          <w:sz w:val="24"/>
          <w:szCs w:val="24"/>
        </w:rPr>
        <w:t xml:space="preserve">системы противодействия коррупции в соответствии с </w:t>
      </w:r>
      <w:r>
        <w:rPr>
          <w:rFonts w:ascii="Times New Roman" w:hAnsi="Times New Roman"/>
          <w:sz w:val="24"/>
          <w:szCs w:val="24"/>
        </w:rPr>
        <w:t>международным стандартом ISO 37001:2016</w:t>
      </w:r>
      <w:r>
        <w:rPr>
          <w:rFonts w:ascii="Times New Roman" w:hAnsi="Times New Roman"/>
          <w:iCs/>
          <w:sz w:val="24"/>
          <w:szCs w:val="24"/>
        </w:rPr>
        <w:t xml:space="preserve"> в сфере транспорта. </w:t>
      </w:r>
    </w:p>
    <w:p w:rsidR="00065D6F" w:rsidRDefault="00F4300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6.</w:t>
      </w:r>
      <w:r>
        <w:rPr>
          <w:rFonts w:ascii="Times New Roman" w:hAnsi="Times New Roman"/>
          <w:iCs/>
          <w:sz w:val="24"/>
          <w:szCs w:val="24"/>
        </w:rPr>
        <w:tab/>
        <w:t xml:space="preserve">Поиск </w:t>
      </w:r>
      <w:r>
        <w:rPr>
          <w:rFonts w:ascii="Times New Roman" w:hAnsi="Times New Roman"/>
          <w:sz w:val="24"/>
          <w:szCs w:val="24"/>
        </w:rPr>
        <w:t>и принятие организационно-управленческих решений в сфере обеспечения безопасности и противодействия коррупции, в том числе в кризисных ситуациях</w:t>
      </w:r>
      <w:r>
        <w:rPr>
          <w:rFonts w:ascii="Times New Roman" w:hAnsi="Times New Roman"/>
          <w:iCs/>
          <w:sz w:val="24"/>
          <w:szCs w:val="24"/>
        </w:rPr>
        <w:t xml:space="preserve">. </w:t>
      </w:r>
    </w:p>
    <w:p w:rsidR="00065D6F" w:rsidRDefault="00F4300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7. Оценка рисков и проявление надлежаще</w:t>
      </w:r>
      <w:r>
        <w:rPr>
          <w:rFonts w:ascii="Times New Roman" w:hAnsi="Times New Roman"/>
          <w:iCs/>
          <w:sz w:val="24"/>
          <w:szCs w:val="24"/>
        </w:rPr>
        <w:t xml:space="preserve">й осмотрительности по проекту интегрированной системы менеджмента (ИСМ), системы менеджмента противодействия коррупции (СМПК) </w:t>
      </w:r>
      <w:r>
        <w:rPr>
          <w:rFonts w:ascii="Times New Roman" w:hAnsi="Times New Roman"/>
          <w:sz w:val="24"/>
          <w:szCs w:val="24"/>
        </w:rPr>
        <w:t>в соответствии с международным стандартом ISO 37001:2016.</w:t>
      </w:r>
    </w:p>
    <w:p w:rsidR="00065D6F" w:rsidRDefault="00F4300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М</w:t>
      </w:r>
      <w:r>
        <w:rPr>
          <w:rFonts w:ascii="Times New Roman" w:hAnsi="Times New Roman"/>
          <w:iCs/>
          <w:sz w:val="24"/>
          <w:szCs w:val="24"/>
        </w:rPr>
        <w:t>еханизм внедрения системы противодействия коррупции в соответствии с</w:t>
      </w:r>
      <w:r>
        <w:rPr>
          <w:rFonts w:ascii="Times New Roman" w:hAnsi="Times New Roman"/>
          <w:iCs/>
          <w:sz w:val="24"/>
          <w:szCs w:val="24"/>
        </w:rPr>
        <w:t xml:space="preserve"> международным стандартом ISO 37001:2016.</w:t>
      </w:r>
    </w:p>
    <w:p w:rsidR="00065D6F" w:rsidRDefault="00F4300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9. Внутренний аудит системы противодействия коррупции в соответствии с международным стандартом ISO 37001:2016: цели и задачи.</w:t>
      </w:r>
    </w:p>
    <w:p w:rsidR="00065D6F" w:rsidRDefault="00F4300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Программа и план внутреннего аудита системы противодействия коррупции в соответстви</w:t>
      </w:r>
      <w:r>
        <w:rPr>
          <w:rFonts w:ascii="Times New Roman" w:hAnsi="Times New Roman"/>
          <w:sz w:val="24"/>
          <w:szCs w:val="24"/>
        </w:rPr>
        <w:t>и с международным стандартом ISO 37001:2016.</w:t>
      </w:r>
    </w:p>
    <w:p w:rsidR="00065D6F" w:rsidRDefault="00F4300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11.</w:t>
      </w:r>
      <w:r>
        <w:rPr>
          <w:rFonts w:ascii="Times New Roman" w:hAnsi="Times New Roman"/>
          <w:iCs/>
          <w:sz w:val="24"/>
          <w:szCs w:val="24"/>
        </w:rPr>
        <w:tab/>
        <w:t>Роль и значение деловой этики в формировании мировоззрения и ценностных установок государственного служащего транспортной сферы, противодействии коррупции.</w:t>
      </w:r>
    </w:p>
    <w:p w:rsidR="00065D6F" w:rsidRDefault="00F4300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12. Коррупционные риски транспортной отрасли, подхо</w:t>
      </w:r>
      <w:r>
        <w:rPr>
          <w:rFonts w:ascii="Times New Roman" w:hAnsi="Times New Roman"/>
          <w:iCs/>
          <w:sz w:val="24"/>
          <w:szCs w:val="24"/>
        </w:rPr>
        <w:t xml:space="preserve">д к их идентификации, анализу и оценке </w:t>
      </w:r>
      <w:r>
        <w:rPr>
          <w:rFonts w:ascii="Times New Roman" w:hAnsi="Times New Roman"/>
          <w:sz w:val="24"/>
          <w:szCs w:val="24"/>
        </w:rPr>
        <w:t>в соответствии с международным стандартом ISO 37001:2016.</w:t>
      </w:r>
    </w:p>
    <w:p w:rsidR="00065D6F" w:rsidRDefault="00F4300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13. Понятие «Риски и возможности» в соответствии с международным стандартом ISO 37001:2016. Действия в отношении рисков и возможностей.</w:t>
      </w:r>
    </w:p>
    <w:p w:rsidR="00065D6F" w:rsidRDefault="00F4300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14. Цели и задачи </w:t>
      </w:r>
      <w:r>
        <w:rPr>
          <w:rFonts w:ascii="Times New Roman" w:hAnsi="Times New Roman"/>
          <w:iCs/>
          <w:sz w:val="24"/>
          <w:szCs w:val="24"/>
        </w:rPr>
        <w:t>внедрения системы противодействия коррупции в соответствии с международным стандартом ISO 37001:2016. Цели в области противодействия коррупции и планирование их достижения.</w:t>
      </w:r>
    </w:p>
    <w:p w:rsidR="00065D6F" w:rsidRDefault="00F4300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Роли и ответственность, антикоррупционная служба, делегирование принятия решени</w:t>
      </w:r>
      <w:r>
        <w:rPr>
          <w:rFonts w:ascii="Times New Roman" w:hAnsi="Times New Roman"/>
          <w:sz w:val="24"/>
          <w:szCs w:val="24"/>
        </w:rPr>
        <w:t>й в соответствии с международным стандартом ISO 37001:2016.</w:t>
      </w:r>
    </w:p>
    <w:p w:rsidR="00065D6F" w:rsidRDefault="00F4300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Лидерство и приверженность в соответствии с международным стандартом ISO 37001:2016.</w:t>
      </w:r>
    </w:p>
    <w:p w:rsidR="00065D6F" w:rsidRDefault="00F4300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Компетентность, осведомленность и обучение в соответствии с международным стандартом ISO 37001:2016.</w:t>
      </w:r>
    </w:p>
    <w:p w:rsidR="00065D6F" w:rsidRDefault="00F4300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18</w:t>
      </w:r>
      <w:r>
        <w:rPr>
          <w:rFonts w:ascii="Times New Roman" w:hAnsi="Times New Roman"/>
          <w:iCs/>
          <w:sz w:val="24"/>
          <w:szCs w:val="24"/>
        </w:rPr>
        <w:t>.</w:t>
      </w:r>
      <w:r>
        <w:rPr>
          <w:rFonts w:ascii="Times New Roman" w:hAnsi="Times New Roman"/>
          <w:iCs/>
          <w:sz w:val="24"/>
          <w:szCs w:val="24"/>
        </w:rPr>
        <w:tab/>
        <w:t>Коррупция как этическая проблема. Профессионально-нравственная деформация государственного служащего транспортной отрасли: причины, формы проявления, механизмы предупреждения.</w:t>
      </w:r>
    </w:p>
    <w:p w:rsidR="00065D6F" w:rsidRDefault="00F4300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19. Внедрение антикоррупционных мер контроля подконтрольными организациями и </w:t>
      </w:r>
      <w:r>
        <w:rPr>
          <w:rFonts w:ascii="Times New Roman" w:hAnsi="Times New Roman"/>
          <w:iCs/>
          <w:sz w:val="24"/>
          <w:szCs w:val="24"/>
        </w:rPr>
        <w:t>бизнес-партнерами в соответствии с международным стандартом ISO 37001:2016.</w:t>
      </w:r>
    </w:p>
    <w:p w:rsidR="00065D6F" w:rsidRDefault="00F4300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20. Меры финансового и нефинансового контроля в соответствии с международным стандартом ISO 37001:2016.</w:t>
      </w:r>
    </w:p>
    <w:p w:rsidR="00065D6F" w:rsidRDefault="00065D6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:rsidR="00065D6F" w:rsidRDefault="00F4300A">
      <w:pPr>
        <w:spacing w:after="0" w:line="240" w:lineRule="auto"/>
        <w:contextualSpacing/>
        <w:jc w:val="center"/>
        <w:rPr>
          <w:rFonts w:ascii="Times New Roman" w:hAnsi="Times New Roman"/>
          <w:b/>
          <w:iCs/>
          <w:sz w:val="24"/>
          <w:szCs w:val="24"/>
          <w:u w:val="single"/>
        </w:rPr>
      </w:pPr>
      <w:r>
        <w:rPr>
          <w:rFonts w:ascii="Times New Roman" w:hAnsi="Times New Roman"/>
          <w:iCs/>
          <w:sz w:val="24"/>
          <w:szCs w:val="24"/>
          <w:u w:val="single"/>
        </w:rPr>
        <w:t>Примерны</w:t>
      </w:r>
      <w:r>
        <w:rPr>
          <w:rFonts w:ascii="Times New Roman" w:hAnsi="Times New Roman"/>
          <w:iCs/>
          <w:sz w:val="24"/>
          <w:szCs w:val="24"/>
          <w:u w:val="single"/>
        </w:rPr>
        <w:t>е</w:t>
      </w:r>
      <w:r>
        <w:rPr>
          <w:rFonts w:ascii="Times New Roman" w:hAnsi="Times New Roman"/>
          <w:iCs/>
          <w:sz w:val="24"/>
          <w:szCs w:val="24"/>
          <w:u w:val="single"/>
        </w:rPr>
        <w:t xml:space="preserve"> темы проектных работ</w:t>
      </w:r>
    </w:p>
    <w:p w:rsidR="00065D6F" w:rsidRDefault="00F4300A">
      <w:pPr>
        <w:spacing w:after="0" w:line="240" w:lineRule="auto"/>
        <w:jc w:val="both"/>
        <w:rPr>
          <w:rFonts w:ascii="Times New Roman Italic" w:hAnsi="Times New Roman Italic" w:cs="Times New Roman Italic"/>
          <w:bCs/>
          <w:i/>
          <w:sz w:val="24"/>
          <w:szCs w:val="24"/>
        </w:rPr>
      </w:pPr>
      <w:r>
        <w:rPr>
          <w:rFonts w:ascii="Times New Roman Italic" w:hAnsi="Times New Roman Italic" w:cs="Times New Roman Italic"/>
          <w:bCs/>
          <w:i/>
          <w:sz w:val="24"/>
          <w:szCs w:val="24"/>
        </w:rPr>
        <w:t>Оценка знаний по компетенции ПК-</w:t>
      </w:r>
      <w:r>
        <w:rPr>
          <w:rFonts w:ascii="Times New Roman Italic" w:hAnsi="Times New Roman Italic" w:cs="Times New Roman Italic"/>
          <w:bCs/>
          <w:i/>
          <w:sz w:val="24"/>
          <w:szCs w:val="24"/>
        </w:rPr>
        <w:t>6</w:t>
      </w:r>
    </w:p>
    <w:p w:rsidR="00065D6F" w:rsidRPr="009A57D0" w:rsidRDefault="00F4300A">
      <w:pPr>
        <w:spacing w:after="0" w:line="240" w:lineRule="auto"/>
        <w:jc w:val="both"/>
        <w:rPr>
          <w:rFonts w:ascii="Times New Roman Regular" w:hAnsi="Times New Roman Regular" w:cs="Times New Roman Regular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 Regular" w:hAnsi="Times New Roman Regular" w:cs="Times New Roman Regular"/>
          <w:color w:val="000000"/>
          <w:sz w:val="24"/>
          <w:szCs w:val="24"/>
          <w:lang w:eastAsia="ru-RU"/>
        </w:rPr>
        <w:t>При прове</w:t>
      </w:r>
      <w:r>
        <w:rPr>
          <w:rFonts w:ascii="Times New Roman Regular" w:hAnsi="Times New Roman Regular" w:cs="Times New Roman Regular"/>
          <w:color w:val="000000"/>
          <w:sz w:val="24"/>
          <w:szCs w:val="24"/>
          <w:lang w:eastAsia="ru-RU"/>
        </w:rPr>
        <w:t xml:space="preserve">дении текущего контроля обучающемуся предлагается </w:t>
      </w:r>
      <w:r w:rsidRPr="009A57D0">
        <w:rPr>
          <w:rFonts w:ascii="Times New Roman Regular" w:hAnsi="Times New Roman Regular" w:cs="Times New Roman Regular"/>
          <w:color w:val="000000"/>
          <w:sz w:val="24"/>
          <w:szCs w:val="24"/>
          <w:lang w:eastAsia="ru-RU"/>
        </w:rPr>
        <w:t>выполнить задания по соответствующим темам проектных работ.</w:t>
      </w:r>
    </w:p>
    <w:p w:rsidR="00065D6F" w:rsidRDefault="00065D6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065D6F" w:rsidRDefault="00F4300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1.</w:t>
      </w:r>
      <w:r>
        <w:rPr>
          <w:rFonts w:ascii="Times New Roman" w:hAnsi="Times New Roman"/>
          <w:iCs/>
          <w:sz w:val="24"/>
          <w:szCs w:val="24"/>
        </w:rPr>
        <w:tab/>
        <w:t xml:space="preserve">Проведите мозговой штурм по проблеме внедрения системы менеджмента противодействия коррупции на предприятии транспорта. Выбранную проблему </w:t>
      </w:r>
      <w:r>
        <w:rPr>
          <w:rFonts w:ascii="Times New Roman" w:hAnsi="Times New Roman"/>
          <w:iCs/>
          <w:sz w:val="24"/>
          <w:szCs w:val="24"/>
        </w:rPr>
        <w:t>предварительно согласуйте с преподавателем. Результаты второго этапа представьте в виде аналитической записки.</w:t>
      </w:r>
    </w:p>
    <w:p w:rsidR="00065D6F" w:rsidRDefault="00F4300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2.</w:t>
      </w:r>
      <w:r>
        <w:rPr>
          <w:rFonts w:ascii="Times New Roman" w:hAnsi="Times New Roman"/>
          <w:iCs/>
          <w:sz w:val="24"/>
          <w:szCs w:val="24"/>
        </w:rPr>
        <w:t xml:space="preserve"> Подготовьте план мероприятий для проведения диагностического аудита на соответствие требованиям ISO 37001, подготовки рабочей группы и разрабо</w:t>
      </w:r>
      <w:r>
        <w:rPr>
          <w:rFonts w:ascii="Times New Roman" w:hAnsi="Times New Roman"/>
          <w:iCs/>
          <w:sz w:val="24"/>
          <w:szCs w:val="24"/>
        </w:rPr>
        <w:t>тки плана внедрения. Предварительно согласуйте с преподавателем. Результаты второго этапа представьте в виде сводной таблицы.</w:t>
      </w:r>
    </w:p>
    <w:p w:rsidR="00065D6F" w:rsidRDefault="00F4300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3.</w:t>
      </w:r>
      <w:r>
        <w:rPr>
          <w:rFonts w:ascii="Times New Roman" w:hAnsi="Times New Roman"/>
          <w:iCs/>
          <w:sz w:val="24"/>
          <w:szCs w:val="24"/>
        </w:rPr>
        <w:tab/>
        <w:t>Составьте психологический портрет личности внутреннего аудитора системы менеджмента противодействия коррупции на предприятии тр</w:t>
      </w:r>
      <w:r>
        <w:rPr>
          <w:rFonts w:ascii="Times New Roman" w:hAnsi="Times New Roman"/>
          <w:iCs/>
          <w:sz w:val="24"/>
          <w:szCs w:val="24"/>
        </w:rPr>
        <w:t xml:space="preserve">анспорта. Выбранный подход предварительно согласуйте с преподавателем. Результаты оформите в виде психологической характеристики личности внутреннего аудитора системы менеджмента противодействия коррупции на предприятии транспорта и аналитической записки, </w:t>
      </w:r>
      <w:r>
        <w:rPr>
          <w:rFonts w:ascii="Times New Roman" w:hAnsi="Times New Roman"/>
          <w:iCs/>
          <w:sz w:val="24"/>
          <w:szCs w:val="24"/>
        </w:rPr>
        <w:t>содержащей описание процедуры и критериев составления психологической характеристики.</w:t>
      </w:r>
    </w:p>
    <w:p w:rsidR="00065D6F" w:rsidRDefault="00F4300A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4.</w:t>
      </w:r>
      <w:r>
        <w:rPr>
          <w:rFonts w:ascii="Times New Roman" w:hAnsi="Times New Roman"/>
          <w:iCs/>
          <w:sz w:val="24"/>
          <w:szCs w:val="24"/>
        </w:rPr>
        <w:tab/>
        <w:t>Разработайте алгоритм внедрения системы менеджмента противодействия коррупции в соответствии с международным стандартом ISO 37001:2016 на предприятии транспорта. Резул</w:t>
      </w:r>
      <w:r>
        <w:rPr>
          <w:rFonts w:ascii="Times New Roman" w:hAnsi="Times New Roman"/>
          <w:iCs/>
          <w:sz w:val="24"/>
          <w:szCs w:val="24"/>
        </w:rPr>
        <w:t xml:space="preserve">ьтаты представьте в форме структурно-логической схемы. </w:t>
      </w:r>
    </w:p>
    <w:p w:rsidR="00065D6F" w:rsidRDefault="00F4300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5.</w:t>
      </w:r>
      <w:r>
        <w:rPr>
          <w:rFonts w:ascii="Times New Roman" w:hAnsi="Times New Roman"/>
          <w:iCs/>
          <w:sz w:val="24"/>
          <w:szCs w:val="24"/>
        </w:rPr>
        <w:tab/>
        <w:t xml:space="preserve">Проведите исследование на тему: «Коррупция как этическая проблема. Преимущества внедрения системы менеджмента противодействия коррупции в </w:t>
      </w:r>
      <w:r>
        <w:rPr>
          <w:rFonts w:ascii="Times New Roman" w:hAnsi="Times New Roman"/>
          <w:iCs/>
          <w:sz w:val="24"/>
          <w:szCs w:val="24"/>
        </w:rPr>
        <w:lastRenderedPageBreak/>
        <w:t>соответствии с международным стандартом ISO 37001:2016 на п</w:t>
      </w:r>
      <w:r>
        <w:rPr>
          <w:rFonts w:ascii="Times New Roman" w:hAnsi="Times New Roman"/>
          <w:iCs/>
          <w:sz w:val="24"/>
          <w:szCs w:val="24"/>
        </w:rPr>
        <w:t>редприятиях транспорта», проанализируйте причины коррупционного поведения, нравственные и юридические механизмы его предупреждения. Результаты оформите в виде аналитической записки.</w:t>
      </w:r>
    </w:p>
    <w:p w:rsidR="00065D6F" w:rsidRDefault="00F4300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6.</w:t>
      </w:r>
      <w:r>
        <w:rPr>
          <w:rFonts w:ascii="Times New Roman" w:hAnsi="Times New Roman"/>
          <w:iCs/>
          <w:sz w:val="24"/>
          <w:szCs w:val="24"/>
        </w:rPr>
        <w:t xml:space="preserve"> Проведите исследование на тему: «Коррупция на транспорте». Проанализиру</w:t>
      </w:r>
      <w:r>
        <w:rPr>
          <w:rFonts w:ascii="Times New Roman" w:hAnsi="Times New Roman"/>
          <w:iCs/>
          <w:sz w:val="24"/>
          <w:szCs w:val="24"/>
        </w:rPr>
        <w:t>йте понятие «взятка» как предложение, обещание, предоставление, принятие или выпрашивание неправомерного преимущества в любой форме (как финансовой, так и нефинансовой), напрямую или через посредников, независимо от местонахождения, в нарушение действующег</w:t>
      </w:r>
      <w:r>
        <w:rPr>
          <w:rFonts w:ascii="Times New Roman" w:hAnsi="Times New Roman"/>
          <w:iCs/>
          <w:sz w:val="24"/>
          <w:szCs w:val="24"/>
        </w:rPr>
        <w:t>о законодательства в качестве побудительного стимула или вознаграждения для лица, действующего или воздерживающего от действий в отношении тех результатов деятельности, за которые он несет ответственность. Результаты оформите в виде аналитической записки.</w:t>
      </w:r>
    </w:p>
    <w:p w:rsidR="00065D6F" w:rsidRDefault="00F4300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7.</w:t>
      </w:r>
      <w:r>
        <w:rPr>
          <w:rFonts w:ascii="Times New Roman" w:hAnsi="Times New Roman"/>
          <w:iCs/>
          <w:sz w:val="24"/>
          <w:szCs w:val="24"/>
        </w:rPr>
        <w:t xml:space="preserve"> Проведите мозговой штурм по проблеме предотвращения, обнаружения и противодействия коррупционной деятельности, совершаемой как от имени транспортной организации, так от ее сотрудников или деловых партнеров. Определите, почему применяя ряд соответствующи</w:t>
      </w:r>
      <w:r>
        <w:rPr>
          <w:rFonts w:ascii="Times New Roman" w:hAnsi="Times New Roman"/>
          <w:iCs/>
          <w:sz w:val="24"/>
          <w:szCs w:val="24"/>
        </w:rPr>
        <w:t>х мер, включающих соответствующие рекомендации, антикоррупционная система управления противодействием коррупции в соответствии с международным стандартом ISO 37001:2016 определяет следующие требования:</w:t>
      </w:r>
    </w:p>
    <w:p w:rsidR="00065D6F" w:rsidRDefault="00F4300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об антикоррупционной политике и процедурах;</w:t>
      </w:r>
    </w:p>
    <w:p w:rsidR="00065D6F" w:rsidRDefault="00F4300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менедж</w:t>
      </w:r>
      <w:r>
        <w:rPr>
          <w:rFonts w:ascii="Times New Roman" w:hAnsi="Times New Roman"/>
          <w:iCs/>
          <w:sz w:val="24"/>
          <w:szCs w:val="24"/>
        </w:rPr>
        <w:t>мент, обязательства и ответственность высшего руководства;</w:t>
      </w:r>
    </w:p>
    <w:p w:rsidR="00065D6F" w:rsidRDefault="00F4300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контроль за соблюдением своих функций сотрудником;</w:t>
      </w:r>
    </w:p>
    <w:p w:rsidR="00065D6F" w:rsidRDefault="00F4300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противокоррупционные тренинги;</w:t>
      </w:r>
    </w:p>
    <w:p w:rsidR="00065D6F" w:rsidRDefault="00F4300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оценка рисков и проявление надлежащей осмотрительности по проекту ИСМ, СМПК;</w:t>
      </w:r>
    </w:p>
    <w:p w:rsidR="00065D6F" w:rsidRDefault="00F4300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- контроль финансов, закупок, </w:t>
      </w:r>
      <w:r>
        <w:rPr>
          <w:rFonts w:ascii="Times New Roman" w:hAnsi="Times New Roman"/>
          <w:iCs/>
          <w:sz w:val="24"/>
          <w:szCs w:val="24"/>
        </w:rPr>
        <w:t>коммерческой и контрактной деятельности;</w:t>
      </w:r>
    </w:p>
    <w:p w:rsidR="00065D6F" w:rsidRDefault="00F4300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отчетность, мониторинг и исследование;</w:t>
      </w:r>
    </w:p>
    <w:p w:rsidR="00065D6F" w:rsidRDefault="00F4300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корректирующие действия и непрерывное совершенствование.</w:t>
      </w:r>
    </w:p>
    <w:p w:rsidR="00065D6F" w:rsidRDefault="00F4300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8.</w:t>
      </w:r>
      <w:r>
        <w:rPr>
          <w:rFonts w:ascii="Times New Roman" w:hAnsi="Times New Roman"/>
          <w:iCs/>
          <w:sz w:val="24"/>
          <w:szCs w:val="24"/>
        </w:rPr>
        <w:t xml:space="preserve"> Проведите исследование на тему: «Транспортная организация не готова к сертификации на соответствие требованиям I</w:t>
      </w:r>
      <w:r>
        <w:rPr>
          <w:rFonts w:ascii="Times New Roman" w:hAnsi="Times New Roman"/>
          <w:iCs/>
          <w:sz w:val="24"/>
          <w:szCs w:val="24"/>
        </w:rPr>
        <w:t>SO 37001:2016. Какие дальнейшие действия?»</w:t>
      </w:r>
    </w:p>
    <w:p w:rsidR="00065D6F" w:rsidRDefault="00F4300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Исходные данные:</w:t>
      </w:r>
    </w:p>
    <w:p w:rsidR="00065D6F" w:rsidRDefault="00F4300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На основе сравнения ожидаемого и текущего состояния дана оценка критичности (масштаба) расхождения:</w:t>
      </w:r>
    </w:p>
    <w:p w:rsidR="00065D6F" w:rsidRDefault="00F4300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Расхождение отсутствует или незначительно</w:t>
      </w:r>
      <w:r>
        <w:rPr>
          <w:rFonts w:ascii="Times New Roman" w:hAnsi="Times New Roman"/>
          <w:iCs/>
          <w:sz w:val="24"/>
          <w:szCs w:val="24"/>
        </w:rPr>
        <w:t xml:space="preserve"> – не выявлено;</w:t>
      </w:r>
    </w:p>
    <w:p w:rsidR="00065D6F" w:rsidRDefault="00F4300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Умеренное расхождение:</w:t>
      </w:r>
    </w:p>
    <w:p w:rsidR="00065D6F" w:rsidRDefault="00F4300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5.3 Организацион</w:t>
      </w:r>
      <w:r>
        <w:rPr>
          <w:rFonts w:ascii="Times New Roman" w:hAnsi="Times New Roman"/>
          <w:iCs/>
          <w:sz w:val="24"/>
          <w:szCs w:val="24"/>
        </w:rPr>
        <w:t xml:space="preserve">ные роли, ответственность и полномочия </w:t>
      </w:r>
    </w:p>
    <w:p w:rsidR="00065D6F" w:rsidRDefault="00F4300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7.1 Ресурсы </w:t>
      </w:r>
    </w:p>
    <w:p w:rsidR="00065D6F" w:rsidRDefault="00F4300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7.3 Осведомленность и обучение</w:t>
      </w:r>
    </w:p>
    <w:p w:rsidR="00065D6F" w:rsidRDefault="00F4300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7.5 Документированная информация</w:t>
      </w:r>
    </w:p>
    <w:p w:rsidR="00065D6F" w:rsidRDefault="00F4300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8.1 Операционное планирование и управление</w:t>
      </w:r>
    </w:p>
    <w:p w:rsidR="00065D6F" w:rsidRDefault="00F4300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8.6 Обязательства по противодействию взяточничеству</w:t>
      </w:r>
    </w:p>
    <w:p w:rsidR="00065D6F" w:rsidRDefault="00F4300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8.7 Подарки, представительские расходы</w:t>
      </w:r>
    </w:p>
    <w:p w:rsidR="00065D6F" w:rsidRDefault="00F4300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8.8. </w:t>
      </w:r>
      <w:r>
        <w:rPr>
          <w:rFonts w:ascii="Times New Roman" w:hAnsi="Times New Roman"/>
          <w:iCs/>
          <w:sz w:val="24"/>
          <w:szCs w:val="24"/>
        </w:rPr>
        <w:t>Меры при несоответствующих механизмах противодействия взяточничеству</w:t>
      </w:r>
    </w:p>
    <w:p w:rsidR="00065D6F" w:rsidRDefault="00F4300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Существенное расхождение</w:t>
      </w:r>
    </w:p>
    <w:p w:rsidR="00065D6F" w:rsidRDefault="00F4300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4.1 Понимание организации и ее контекста</w:t>
      </w:r>
    </w:p>
    <w:p w:rsidR="00065D6F" w:rsidRDefault="00F4300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4.2 Понимание потребностей и ожиданий заинтересованных сторон</w:t>
      </w:r>
    </w:p>
    <w:p w:rsidR="00065D6F" w:rsidRDefault="00F4300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4.3 Определение области действия системы менеджмента </w:t>
      </w:r>
      <w:r>
        <w:rPr>
          <w:rFonts w:ascii="Times New Roman" w:hAnsi="Times New Roman"/>
          <w:iCs/>
          <w:sz w:val="24"/>
          <w:szCs w:val="24"/>
        </w:rPr>
        <w:t>противодействия взяточничеству</w:t>
      </w:r>
    </w:p>
    <w:p w:rsidR="00065D6F" w:rsidRDefault="00F4300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4.4. Система менеджмента противодействия взяточничеству</w:t>
      </w:r>
    </w:p>
    <w:p w:rsidR="00065D6F" w:rsidRDefault="00F4300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4.5 Оценка риска взяточничества</w:t>
      </w:r>
    </w:p>
    <w:p w:rsidR="00065D6F" w:rsidRDefault="00F4300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5.1 Лидерство и приверженность </w:t>
      </w:r>
    </w:p>
    <w:p w:rsidR="00065D6F" w:rsidRDefault="00F4300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5.2 Политика противодействия взяточничеству</w:t>
      </w:r>
    </w:p>
    <w:p w:rsidR="00065D6F" w:rsidRDefault="00F4300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6.1 Действия в отношении рисков и возможностей</w:t>
      </w:r>
    </w:p>
    <w:p w:rsidR="00065D6F" w:rsidRDefault="00F4300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6.2 Цели в </w:t>
      </w:r>
      <w:r>
        <w:rPr>
          <w:rFonts w:ascii="Times New Roman" w:hAnsi="Times New Roman"/>
          <w:iCs/>
          <w:sz w:val="24"/>
          <w:szCs w:val="24"/>
        </w:rPr>
        <w:t>области противодействия взяточничеству и планирование их достижении</w:t>
      </w:r>
    </w:p>
    <w:p w:rsidR="00065D6F" w:rsidRDefault="00F4300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7.1 Ресурсы</w:t>
      </w:r>
    </w:p>
    <w:p w:rsidR="00065D6F" w:rsidRDefault="00F4300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7.2 Компетентность</w:t>
      </w:r>
    </w:p>
    <w:p w:rsidR="00065D6F" w:rsidRDefault="00F4300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7.2.2 Процесс трудоустройства</w:t>
      </w:r>
    </w:p>
    <w:p w:rsidR="00065D6F" w:rsidRDefault="00F4300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7.4 Коммуникации</w:t>
      </w:r>
    </w:p>
    <w:p w:rsidR="00065D6F" w:rsidRDefault="00F4300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8.2 Комплексная проверка</w:t>
      </w:r>
    </w:p>
    <w:p w:rsidR="00065D6F" w:rsidRDefault="00F4300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8.3 Меры в финансовой сфере</w:t>
      </w:r>
    </w:p>
    <w:p w:rsidR="00065D6F" w:rsidRDefault="00F4300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8.4 Меры в нефинансовой сфере</w:t>
      </w:r>
    </w:p>
    <w:p w:rsidR="00065D6F" w:rsidRDefault="00F4300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8.5 Контроль противодействи</w:t>
      </w:r>
      <w:r>
        <w:rPr>
          <w:rFonts w:ascii="Times New Roman" w:hAnsi="Times New Roman"/>
          <w:iCs/>
          <w:sz w:val="24"/>
          <w:szCs w:val="24"/>
        </w:rPr>
        <w:t>я взяточничеству контролируемыми организациями и деловыми партнерами</w:t>
      </w:r>
    </w:p>
    <w:p w:rsidR="00065D6F" w:rsidRDefault="00F4300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8.9 Информирование о подозрениях</w:t>
      </w:r>
    </w:p>
    <w:p w:rsidR="00065D6F" w:rsidRDefault="00F4300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8.10 Расследование и принятие мер в отношении взяточничества</w:t>
      </w:r>
    </w:p>
    <w:p w:rsidR="00065D6F" w:rsidRDefault="00F4300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9.1 Мониторинг, измерение, анализ и оценка</w:t>
      </w:r>
    </w:p>
    <w:p w:rsidR="00065D6F" w:rsidRDefault="00F4300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9.2 Внутренний аудит</w:t>
      </w:r>
    </w:p>
    <w:p w:rsidR="00065D6F" w:rsidRDefault="00F4300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9.3. Анализ высшим руководств</w:t>
      </w:r>
      <w:r>
        <w:rPr>
          <w:rFonts w:ascii="Times New Roman" w:hAnsi="Times New Roman"/>
          <w:iCs/>
          <w:sz w:val="24"/>
          <w:szCs w:val="24"/>
        </w:rPr>
        <w:t xml:space="preserve">ом </w:t>
      </w:r>
    </w:p>
    <w:p w:rsidR="00065D6F" w:rsidRDefault="00F4300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9.4 Анализ, проводимый службой обеспечения соответствия антикоррупционным нормам</w:t>
      </w:r>
    </w:p>
    <w:p w:rsidR="00065D6F" w:rsidRDefault="00F4300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10.1 Несоответствие и корректирующее действие</w:t>
      </w:r>
    </w:p>
    <w:p w:rsidR="00065D6F" w:rsidRDefault="00F4300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10.2 Постоянное улучшение</w:t>
      </w:r>
    </w:p>
    <w:p w:rsidR="00065D6F" w:rsidRDefault="00F4300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Примечание: Оценка соответствия основана на сравнении ожидаемого состояния системы менеджмента и на</w:t>
      </w:r>
      <w:r>
        <w:rPr>
          <w:rFonts w:ascii="Times New Roman" w:hAnsi="Times New Roman"/>
          <w:iCs/>
          <w:sz w:val="24"/>
          <w:szCs w:val="24"/>
        </w:rPr>
        <w:t>блюдений о ее текущем состоянии. На основе сравнения ожидаемого и текущего состояния дана оценка критичности (масштаба) расхождения: от отсутствия до существенного расхождения.</w:t>
      </w:r>
    </w:p>
    <w:p w:rsidR="00065D6F" w:rsidRDefault="00F4300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Результаты оформите в виде аналитической записки.</w:t>
      </w:r>
    </w:p>
    <w:p w:rsidR="00065D6F" w:rsidRDefault="00F4300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9.</w:t>
      </w:r>
      <w:r>
        <w:rPr>
          <w:rFonts w:ascii="Times New Roman" w:hAnsi="Times New Roman"/>
          <w:iCs/>
          <w:sz w:val="24"/>
          <w:szCs w:val="24"/>
        </w:rPr>
        <w:t xml:space="preserve"> Проведите исследование на </w:t>
      </w:r>
      <w:r>
        <w:rPr>
          <w:rFonts w:ascii="Times New Roman" w:hAnsi="Times New Roman"/>
          <w:iCs/>
          <w:sz w:val="24"/>
          <w:szCs w:val="24"/>
        </w:rPr>
        <w:t>тему: «Как выявить необходимость доработки имеющихся документов организации / разработки новых документов в соответствии с требованиями международного стандарта ISO 37001:2016?». Результаты исследования необходимы для консолидации информации по практическо</w:t>
      </w:r>
      <w:r>
        <w:rPr>
          <w:rFonts w:ascii="Times New Roman" w:hAnsi="Times New Roman"/>
          <w:iCs/>
          <w:sz w:val="24"/>
          <w:szCs w:val="24"/>
        </w:rPr>
        <w:t>й консультации и работе рабочей группы для составления плана внедрения система управления противодействием коррупции в соответствии с международным стандартом ISO 37001:2016. Результаты оформите в виде аналитической записки.</w:t>
      </w:r>
    </w:p>
    <w:p w:rsidR="00065D6F" w:rsidRDefault="00F4300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10.</w:t>
      </w:r>
      <w:r>
        <w:rPr>
          <w:rFonts w:ascii="Times New Roman" w:hAnsi="Times New Roman"/>
          <w:iCs/>
          <w:sz w:val="24"/>
          <w:szCs w:val="24"/>
        </w:rPr>
        <w:t xml:space="preserve"> Проведите исследование на т</w:t>
      </w:r>
      <w:r>
        <w:rPr>
          <w:rFonts w:ascii="Times New Roman" w:hAnsi="Times New Roman"/>
          <w:iCs/>
          <w:sz w:val="24"/>
          <w:szCs w:val="24"/>
        </w:rPr>
        <w:t>ему: «Как ресурсы необходимы транспортной организации для внедрения системы противодействия коррупции в соответствии с требованиями ISO 37001:2016». Результаты оформите в виде аналитической записки с приложением расчетных таблиц.</w:t>
      </w:r>
    </w:p>
    <w:p w:rsidR="00065D6F" w:rsidRDefault="00065D6F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:rsidR="00065D6F" w:rsidRDefault="00F4300A">
      <w:pPr>
        <w:spacing w:after="0" w:line="240" w:lineRule="auto"/>
        <w:contextualSpacing/>
        <w:jc w:val="center"/>
        <w:rPr>
          <w:rFonts w:ascii="Times New Roman" w:hAnsi="Times New Roman"/>
          <w:b/>
          <w:iCs/>
          <w:sz w:val="24"/>
          <w:szCs w:val="24"/>
          <w:u w:val="single"/>
        </w:rPr>
      </w:pPr>
      <w:r>
        <w:rPr>
          <w:rFonts w:ascii="Times New Roman" w:hAnsi="Times New Roman"/>
          <w:iCs/>
          <w:sz w:val="24"/>
          <w:szCs w:val="24"/>
          <w:u w:val="single"/>
        </w:rPr>
        <w:t xml:space="preserve">Примерный перечень </w:t>
      </w:r>
      <w:r>
        <w:rPr>
          <w:rFonts w:ascii="Times New Roman" w:hAnsi="Times New Roman"/>
          <w:iCs/>
          <w:sz w:val="24"/>
          <w:szCs w:val="24"/>
          <w:u w:val="single"/>
        </w:rPr>
        <w:t>ситуац</w:t>
      </w:r>
      <w:r>
        <w:rPr>
          <w:rFonts w:ascii="Times New Roman" w:hAnsi="Times New Roman"/>
          <w:iCs/>
          <w:sz w:val="24"/>
          <w:szCs w:val="24"/>
          <w:u w:val="single"/>
        </w:rPr>
        <w:t>ионных</w:t>
      </w:r>
      <w:r>
        <w:rPr>
          <w:rFonts w:ascii="Times New Roman" w:hAnsi="Times New Roman"/>
          <w:i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iCs/>
          <w:sz w:val="24"/>
          <w:szCs w:val="24"/>
          <w:u w:val="single"/>
        </w:rPr>
        <w:t>задач</w:t>
      </w:r>
    </w:p>
    <w:p w:rsidR="00065D6F" w:rsidRDefault="00F4300A">
      <w:pPr>
        <w:spacing w:after="0" w:line="240" w:lineRule="auto"/>
        <w:jc w:val="both"/>
        <w:rPr>
          <w:rFonts w:ascii="Times New Roman Italic" w:hAnsi="Times New Roman Italic" w:cs="Times New Roman Italic"/>
          <w:bCs/>
          <w:i/>
          <w:sz w:val="24"/>
          <w:szCs w:val="24"/>
        </w:rPr>
      </w:pPr>
      <w:r>
        <w:rPr>
          <w:rFonts w:ascii="Times New Roman Italic" w:hAnsi="Times New Roman Italic" w:cs="Times New Roman Italic"/>
          <w:bCs/>
          <w:i/>
          <w:sz w:val="24"/>
          <w:szCs w:val="24"/>
        </w:rPr>
        <w:t>Оценка знаний по компетенции ПК-</w:t>
      </w:r>
      <w:r>
        <w:rPr>
          <w:rFonts w:ascii="Times New Roman Italic" w:hAnsi="Times New Roman Italic" w:cs="Times New Roman Italic"/>
          <w:bCs/>
          <w:i/>
          <w:sz w:val="24"/>
          <w:szCs w:val="24"/>
        </w:rPr>
        <w:t>6</w:t>
      </w:r>
    </w:p>
    <w:p w:rsidR="00065D6F" w:rsidRPr="009A57D0" w:rsidRDefault="00F4300A">
      <w:pPr>
        <w:spacing w:after="0" w:line="240" w:lineRule="auto"/>
        <w:jc w:val="both"/>
        <w:rPr>
          <w:rFonts w:ascii="Times New Roman Regular" w:hAnsi="Times New Roman Regular" w:cs="Times New Roman Regular"/>
          <w:color w:val="000000"/>
          <w:sz w:val="24"/>
          <w:szCs w:val="24"/>
          <w:lang w:eastAsia="ru-RU"/>
        </w:rPr>
      </w:pPr>
      <w:r>
        <w:rPr>
          <w:rFonts w:ascii="Times New Roman Regular" w:hAnsi="Times New Roman Regular" w:cs="Times New Roman Regular"/>
          <w:color w:val="000000"/>
          <w:sz w:val="24"/>
          <w:szCs w:val="24"/>
          <w:lang w:eastAsia="ru-RU"/>
        </w:rPr>
        <w:t xml:space="preserve">При проведении текущего контроля обучающемуся предлагается </w:t>
      </w:r>
      <w:r>
        <w:rPr>
          <w:rFonts w:ascii="Times New Roman Regular" w:hAnsi="Times New Roman Regular" w:cs="Times New Roman Regular"/>
          <w:color w:val="000000"/>
          <w:sz w:val="24"/>
          <w:szCs w:val="24"/>
          <w:lang w:eastAsia="ru-RU"/>
        </w:rPr>
        <w:t>письменно</w:t>
      </w:r>
      <w:r w:rsidRPr="009A57D0">
        <w:rPr>
          <w:rFonts w:ascii="Times New Roman Regular" w:hAnsi="Times New Roman Regular" w:cs="Times New Roman Regular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 Regular" w:hAnsi="Times New Roman Regular" w:cs="Times New Roman Regular"/>
          <w:color w:val="000000"/>
          <w:sz w:val="24"/>
          <w:szCs w:val="24"/>
          <w:lang w:eastAsia="ru-RU"/>
        </w:rPr>
        <w:t>решить</w:t>
      </w:r>
      <w:r w:rsidRPr="009A57D0">
        <w:rPr>
          <w:rFonts w:ascii="Times New Roman Regular" w:hAnsi="Times New Roman Regular" w:cs="Times New Roman Regular"/>
          <w:color w:val="000000"/>
          <w:sz w:val="24"/>
          <w:szCs w:val="24"/>
          <w:lang w:eastAsia="ru-RU"/>
        </w:rPr>
        <w:t xml:space="preserve"> следующие ситуационные задачи.</w:t>
      </w:r>
    </w:p>
    <w:p w:rsidR="00065D6F" w:rsidRDefault="00065D6F">
      <w:pPr>
        <w:spacing w:after="0" w:line="240" w:lineRule="auto"/>
        <w:jc w:val="both"/>
        <w:rPr>
          <w:rFonts w:ascii="Times New Roman Italic" w:hAnsi="Times New Roman Italic" w:cs="Times New Roman Italic"/>
          <w:bCs/>
          <w:i/>
          <w:sz w:val="24"/>
          <w:szCs w:val="24"/>
        </w:rPr>
      </w:pPr>
    </w:p>
    <w:p w:rsidR="00065D6F" w:rsidRDefault="00F4300A">
      <w:pPr>
        <w:spacing w:after="0" w:line="240" w:lineRule="auto"/>
        <w:contextualSpacing/>
        <w:jc w:val="both"/>
        <w:rPr>
          <w:rFonts w:ascii="Times New Roman Italic" w:hAnsi="Times New Roman Italic" w:cs="Times New Roman Italic"/>
          <w:i/>
          <w:sz w:val="24"/>
          <w:szCs w:val="24"/>
        </w:rPr>
      </w:pPr>
      <w:r>
        <w:rPr>
          <w:rFonts w:ascii="Times New Roman Italic" w:hAnsi="Times New Roman Italic" w:cs="Times New Roman Italic"/>
          <w:i/>
          <w:sz w:val="24"/>
          <w:szCs w:val="24"/>
        </w:rPr>
        <w:t>Ситуационная задача 1</w:t>
      </w:r>
    </w:p>
    <w:p w:rsidR="00065D6F" w:rsidRDefault="00F4300A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Организация автотранспорта планирует внедрить систему противодействия коррупции</w:t>
      </w:r>
      <w:r>
        <w:rPr>
          <w:rFonts w:ascii="Times New Roman" w:hAnsi="Times New Roman"/>
          <w:iCs/>
          <w:sz w:val="24"/>
          <w:szCs w:val="24"/>
        </w:rPr>
        <w:t xml:space="preserve"> в соответствии с международным стандартом ISO 37001:2016. Численность сотрудников организации – 58 человек. Обучение по вопросам противодействия коррупции в организации не проводилось.</w:t>
      </w:r>
    </w:p>
    <w:p w:rsidR="00065D6F" w:rsidRDefault="00F4300A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Задача: предложить порядок действий для подготовки к международной сер</w:t>
      </w:r>
      <w:r>
        <w:rPr>
          <w:rFonts w:ascii="Times New Roman" w:hAnsi="Times New Roman"/>
          <w:iCs/>
          <w:sz w:val="24"/>
          <w:szCs w:val="24"/>
        </w:rPr>
        <w:t>тификации в соответствии с международным стандартом ISO 37001:2016.</w:t>
      </w:r>
    </w:p>
    <w:p w:rsidR="00065D6F" w:rsidRDefault="00065D6F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:rsidR="00065D6F" w:rsidRDefault="00F4300A">
      <w:pPr>
        <w:spacing w:after="0" w:line="240" w:lineRule="auto"/>
        <w:contextualSpacing/>
        <w:jc w:val="both"/>
        <w:rPr>
          <w:rFonts w:ascii="Times New Roman Italic" w:hAnsi="Times New Roman Italic" w:cs="Times New Roman Italic"/>
          <w:i/>
          <w:sz w:val="24"/>
          <w:szCs w:val="24"/>
        </w:rPr>
      </w:pPr>
      <w:r>
        <w:rPr>
          <w:rFonts w:ascii="Times New Roman Italic" w:hAnsi="Times New Roman Italic" w:cs="Times New Roman Italic"/>
          <w:i/>
          <w:sz w:val="24"/>
          <w:szCs w:val="24"/>
        </w:rPr>
        <w:t>Ситуационная задача 2</w:t>
      </w:r>
    </w:p>
    <w:p w:rsidR="00065D6F" w:rsidRDefault="00F4300A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Организация автотранспорта имеет опыт внедрения и международной сертификации по международному стандарту </w:t>
      </w:r>
      <w:r>
        <w:rPr>
          <w:rFonts w:ascii="Times New Roman" w:hAnsi="Times New Roman"/>
          <w:iCs/>
          <w:sz w:val="24"/>
          <w:szCs w:val="24"/>
          <w:lang w:val="en-US"/>
        </w:rPr>
        <w:t>ISO</w:t>
      </w:r>
      <w:r>
        <w:rPr>
          <w:rFonts w:ascii="Times New Roman" w:hAnsi="Times New Roman"/>
          <w:iCs/>
          <w:sz w:val="24"/>
          <w:szCs w:val="24"/>
        </w:rPr>
        <w:t xml:space="preserve"> 9001 «Система менеджмента качества» и в следующем году п</w:t>
      </w:r>
      <w:r>
        <w:rPr>
          <w:rFonts w:ascii="Times New Roman" w:hAnsi="Times New Roman"/>
          <w:iCs/>
          <w:sz w:val="24"/>
          <w:szCs w:val="24"/>
        </w:rPr>
        <w:t>ланирует внедрить систему противодействия коррупции в соответствии с международным стандартом ISO 37001:2016. Численность сотрудников организации – 106 человек. Обучение по вопросам противодействия коррупции в организации не проводилось.</w:t>
      </w:r>
    </w:p>
    <w:p w:rsidR="00065D6F" w:rsidRDefault="00F4300A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Задача: предложить</w:t>
      </w:r>
      <w:r>
        <w:rPr>
          <w:rFonts w:ascii="Times New Roman" w:hAnsi="Times New Roman"/>
          <w:iCs/>
          <w:sz w:val="24"/>
          <w:szCs w:val="24"/>
        </w:rPr>
        <w:t xml:space="preserve"> порядок действий для подготовки к международной сертификации в соответствии с международным стандартом ISO 37001:2016.</w:t>
      </w:r>
    </w:p>
    <w:p w:rsidR="00065D6F" w:rsidRDefault="00065D6F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:rsidR="00065D6F" w:rsidRDefault="00F4300A">
      <w:pPr>
        <w:spacing w:after="0" w:line="240" w:lineRule="auto"/>
        <w:contextualSpacing/>
        <w:jc w:val="both"/>
        <w:rPr>
          <w:rFonts w:ascii="Times New Roman Italic" w:hAnsi="Times New Roman Italic" w:cs="Times New Roman Italic"/>
          <w:i/>
          <w:sz w:val="24"/>
          <w:szCs w:val="24"/>
        </w:rPr>
      </w:pPr>
      <w:r>
        <w:rPr>
          <w:rFonts w:ascii="Times New Roman Italic" w:hAnsi="Times New Roman Italic" w:cs="Times New Roman Italic"/>
          <w:i/>
          <w:sz w:val="24"/>
          <w:szCs w:val="24"/>
        </w:rPr>
        <w:t>Ситуационная задача 3</w:t>
      </w:r>
    </w:p>
    <w:p w:rsidR="00065D6F" w:rsidRDefault="00F4300A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Организация автотранспорта (осуществляет грузовые перевозки морским транспортом, в том числе за рубеж) имеет опыт</w:t>
      </w:r>
      <w:r>
        <w:rPr>
          <w:rFonts w:ascii="Times New Roman" w:hAnsi="Times New Roman"/>
          <w:iCs/>
          <w:sz w:val="24"/>
          <w:szCs w:val="24"/>
        </w:rPr>
        <w:t xml:space="preserve"> внедрения и международной сертификации по международному стандарту </w:t>
      </w:r>
      <w:r>
        <w:rPr>
          <w:rFonts w:ascii="Times New Roman" w:hAnsi="Times New Roman"/>
          <w:iCs/>
          <w:sz w:val="24"/>
          <w:szCs w:val="24"/>
          <w:lang w:val="en-US"/>
        </w:rPr>
        <w:t>ISO</w:t>
      </w:r>
      <w:r>
        <w:rPr>
          <w:rFonts w:ascii="Times New Roman" w:hAnsi="Times New Roman"/>
          <w:iCs/>
          <w:sz w:val="24"/>
          <w:szCs w:val="24"/>
        </w:rPr>
        <w:t xml:space="preserve"> 9001 «Система менеджмента качества» и в следующем году планирует внедрить систему противодействия коррупции в соответствии с международным стандартом ISO 37001:2016. Численность сотруд</w:t>
      </w:r>
      <w:r>
        <w:rPr>
          <w:rFonts w:ascii="Times New Roman" w:hAnsi="Times New Roman"/>
          <w:iCs/>
          <w:sz w:val="24"/>
          <w:szCs w:val="24"/>
        </w:rPr>
        <w:t>ников организации – 516 человек. Обучение по вопросам противодействия коррупции в организации не проводилось.</w:t>
      </w:r>
    </w:p>
    <w:p w:rsidR="00065D6F" w:rsidRDefault="00F4300A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Задача: предложить порядок действий для подготовки к международной сертификации в соответствии с международным стандартом ISO 37001:2016.</w:t>
      </w:r>
    </w:p>
    <w:p w:rsidR="00065D6F" w:rsidRDefault="00065D6F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:rsidR="00065D6F" w:rsidRDefault="00F4300A">
      <w:pPr>
        <w:spacing w:after="0" w:line="240" w:lineRule="auto"/>
        <w:contextualSpacing/>
        <w:jc w:val="both"/>
        <w:rPr>
          <w:rFonts w:ascii="Times New Roman Italic" w:hAnsi="Times New Roman Italic" w:cs="Times New Roman Italic"/>
          <w:i/>
          <w:sz w:val="24"/>
          <w:szCs w:val="24"/>
        </w:rPr>
      </w:pPr>
      <w:r>
        <w:rPr>
          <w:rFonts w:ascii="Times New Roman Italic" w:hAnsi="Times New Roman Italic" w:cs="Times New Roman Italic"/>
          <w:i/>
          <w:sz w:val="24"/>
          <w:szCs w:val="24"/>
        </w:rPr>
        <w:t>Ситуаци</w:t>
      </w:r>
      <w:r>
        <w:rPr>
          <w:rFonts w:ascii="Times New Roman Italic" w:hAnsi="Times New Roman Italic" w:cs="Times New Roman Italic"/>
          <w:i/>
          <w:sz w:val="24"/>
          <w:szCs w:val="24"/>
        </w:rPr>
        <w:t>онная задача 4</w:t>
      </w:r>
    </w:p>
    <w:p w:rsidR="00065D6F" w:rsidRDefault="00F4300A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Организация автотранспорта (осуществляет перевозки пассажиров внутри города по заказам крупных корпоративных клиентов) не имеет опыта внедрения и международной сертификации по международному стандарту </w:t>
      </w:r>
      <w:r>
        <w:rPr>
          <w:rFonts w:ascii="Times New Roman" w:hAnsi="Times New Roman"/>
          <w:iCs/>
          <w:sz w:val="24"/>
          <w:szCs w:val="24"/>
          <w:lang w:val="en-US"/>
        </w:rPr>
        <w:t>ISO</w:t>
      </w:r>
      <w:r>
        <w:rPr>
          <w:rFonts w:ascii="Times New Roman" w:hAnsi="Times New Roman"/>
          <w:iCs/>
          <w:sz w:val="24"/>
          <w:szCs w:val="24"/>
        </w:rPr>
        <w:t xml:space="preserve"> 9001 «Система менеджмента качества» </w:t>
      </w:r>
      <w:r>
        <w:rPr>
          <w:rFonts w:ascii="Times New Roman" w:hAnsi="Times New Roman"/>
          <w:iCs/>
          <w:sz w:val="24"/>
          <w:szCs w:val="24"/>
        </w:rPr>
        <w:t>и не планирует внедрить систему противодействия коррупции в соответствии с международным стандартом ISO 37001:2016. Численность сотрудников организации – 16 человек. Обучение по вопросам противодействия коррупции в организации не проводилось. Заказчик внед</w:t>
      </w:r>
      <w:r>
        <w:rPr>
          <w:rFonts w:ascii="Times New Roman" w:hAnsi="Times New Roman"/>
          <w:iCs/>
          <w:sz w:val="24"/>
          <w:szCs w:val="24"/>
        </w:rPr>
        <w:t>ряет у себя систему противодействия коррупции в соответствии с международным стандартом ISO 37001:2016.</w:t>
      </w:r>
    </w:p>
    <w:p w:rsidR="00065D6F" w:rsidRDefault="00F4300A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Задача: предложить порядок действий и детализированную программу курса по противодействию коррупции для первичного обучения работников транспортной орга</w:t>
      </w:r>
      <w:r>
        <w:rPr>
          <w:rFonts w:ascii="Times New Roman" w:hAnsi="Times New Roman"/>
          <w:iCs/>
          <w:sz w:val="24"/>
          <w:szCs w:val="24"/>
        </w:rPr>
        <w:t>низации по вопросам противодействия коррупции в соответствии с международным стандартом ISO 37001:2016.</w:t>
      </w:r>
    </w:p>
    <w:p w:rsidR="00065D6F" w:rsidRDefault="00065D6F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:rsidR="00065D6F" w:rsidRDefault="00F4300A">
      <w:pPr>
        <w:spacing w:after="0" w:line="240" w:lineRule="auto"/>
        <w:contextualSpacing/>
        <w:jc w:val="both"/>
        <w:rPr>
          <w:rFonts w:ascii="Times New Roman Italic" w:hAnsi="Times New Roman Italic" w:cs="Times New Roman Italic"/>
          <w:i/>
          <w:sz w:val="24"/>
          <w:szCs w:val="24"/>
        </w:rPr>
      </w:pPr>
      <w:r>
        <w:rPr>
          <w:rFonts w:ascii="Times New Roman Italic" w:hAnsi="Times New Roman Italic" w:cs="Times New Roman Italic"/>
          <w:i/>
          <w:sz w:val="24"/>
          <w:szCs w:val="24"/>
        </w:rPr>
        <w:t>Ситуационная задача 5</w:t>
      </w:r>
    </w:p>
    <w:p w:rsidR="00065D6F" w:rsidRDefault="00F4300A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Организация автотранспорта (осуществляет перевозки пассажиров внутри города по заказам крупных корпоративных клиентов) не имеет о</w:t>
      </w:r>
      <w:r>
        <w:rPr>
          <w:rFonts w:ascii="Times New Roman" w:hAnsi="Times New Roman"/>
          <w:iCs/>
          <w:sz w:val="24"/>
          <w:szCs w:val="24"/>
        </w:rPr>
        <w:t xml:space="preserve">пыта внедрения и международной сертификации по международному стандарту </w:t>
      </w:r>
      <w:r>
        <w:rPr>
          <w:rFonts w:ascii="Times New Roman" w:hAnsi="Times New Roman"/>
          <w:iCs/>
          <w:sz w:val="24"/>
          <w:szCs w:val="24"/>
          <w:lang w:val="en-US"/>
        </w:rPr>
        <w:t>ISO</w:t>
      </w:r>
      <w:r>
        <w:rPr>
          <w:rFonts w:ascii="Times New Roman" w:hAnsi="Times New Roman"/>
          <w:iCs/>
          <w:sz w:val="24"/>
          <w:szCs w:val="24"/>
        </w:rPr>
        <w:t xml:space="preserve"> 9001 «Система менеджмента качества» и не планирует внедрить систему противодействия коррупции в соответствии с международным стандартом ISO 37001:2016. Численность сотрудников орга</w:t>
      </w:r>
      <w:r>
        <w:rPr>
          <w:rFonts w:ascii="Times New Roman" w:hAnsi="Times New Roman"/>
          <w:iCs/>
          <w:sz w:val="24"/>
          <w:szCs w:val="24"/>
        </w:rPr>
        <w:t>низации – 16 человек. Обучение по вопросам противодействия коррупции в организации не проводилось. Заказчик внедряет у себя систему противодействия коррупции в соответствии с международным стандартом ISO 37001:2016. Заказчик направил транспортной организац</w:t>
      </w:r>
      <w:r>
        <w:rPr>
          <w:rFonts w:ascii="Times New Roman" w:hAnsi="Times New Roman"/>
          <w:iCs/>
          <w:sz w:val="24"/>
          <w:szCs w:val="24"/>
        </w:rPr>
        <w:t>ии-подрядчику Анкету по вопросам противодействия коррупции.</w:t>
      </w:r>
    </w:p>
    <w:p w:rsidR="00065D6F" w:rsidRDefault="00F4300A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Задача: определить ТОП-10 вопросов, которые с наибольшей вероятностью окажутся в Анкете по вопросам противодействия коррупции. </w:t>
      </w:r>
    </w:p>
    <w:p w:rsidR="00065D6F" w:rsidRDefault="00065D6F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:rsidR="00065D6F" w:rsidRDefault="00F4300A">
      <w:pPr>
        <w:spacing w:after="0" w:line="240" w:lineRule="auto"/>
        <w:contextualSpacing/>
        <w:jc w:val="both"/>
        <w:rPr>
          <w:rFonts w:ascii="Times New Roman Italic" w:hAnsi="Times New Roman Italic" w:cs="Times New Roman Italic"/>
          <w:i/>
          <w:sz w:val="24"/>
          <w:szCs w:val="24"/>
        </w:rPr>
      </w:pPr>
      <w:r>
        <w:rPr>
          <w:rFonts w:ascii="Times New Roman Italic" w:hAnsi="Times New Roman Italic" w:cs="Times New Roman Italic"/>
          <w:i/>
          <w:sz w:val="24"/>
          <w:szCs w:val="24"/>
        </w:rPr>
        <w:t>Ситуационная задача 6</w:t>
      </w:r>
    </w:p>
    <w:p w:rsidR="00065D6F" w:rsidRDefault="00F4300A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В организации автотранспорта (осуществляет пе</w:t>
      </w:r>
      <w:r>
        <w:rPr>
          <w:rFonts w:ascii="Times New Roman" w:hAnsi="Times New Roman"/>
          <w:iCs/>
          <w:sz w:val="24"/>
          <w:szCs w:val="24"/>
        </w:rPr>
        <w:t>ревозки пассажиров внутри города по заказам крупных корпоративных клиентов) не сформирована в полном объеме система менеджмента противодействия коррупции. Система менеджмента противодействия коррупции еще только разрабатывается и не все требования стандарт</w:t>
      </w:r>
      <w:r>
        <w:rPr>
          <w:rFonts w:ascii="Times New Roman" w:hAnsi="Times New Roman"/>
          <w:iCs/>
          <w:sz w:val="24"/>
          <w:szCs w:val="24"/>
        </w:rPr>
        <w:t>а на данный момент реализованы, документированы и по ним не всегда ведутся записи.</w:t>
      </w:r>
    </w:p>
    <w:p w:rsidR="00065D6F" w:rsidRDefault="00F4300A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Задача: определить ТОП-10 первоочередных мер.</w:t>
      </w:r>
    </w:p>
    <w:p w:rsidR="00065D6F" w:rsidRDefault="00065D6F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:rsidR="00065D6F" w:rsidRDefault="00F4300A">
      <w:pPr>
        <w:spacing w:after="0" w:line="240" w:lineRule="auto"/>
        <w:contextualSpacing/>
        <w:jc w:val="both"/>
        <w:rPr>
          <w:rFonts w:ascii="Times New Roman Italic" w:hAnsi="Times New Roman Italic" w:cs="Times New Roman Italic"/>
          <w:i/>
          <w:sz w:val="24"/>
          <w:szCs w:val="24"/>
        </w:rPr>
      </w:pPr>
      <w:r>
        <w:rPr>
          <w:rFonts w:ascii="Times New Roman Italic" w:hAnsi="Times New Roman Italic" w:cs="Times New Roman Italic"/>
          <w:i/>
          <w:sz w:val="24"/>
          <w:szCs w:val="24"/>
        </w:rPr>
        <w:t>Ситуационная задача 7</w:t>
      </w:r>
    </w:p>
    <w:p w:rsidR="00065D6F" w:rsidRDefault="00F4300A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В организации автотранспорта (осуществляет перевозки пассажиров внутри города по заказам крупных </w:t>
      </w:r>
      <w:r>
        <w:rPr>
          <w:rFonts w:ascii="Times New Roman" w:hAnsi="Times New Roman"/>
          <w:iCs/>
          <w:sz w:val="24"/>
          <w:szCs w:val="24"/>
        </w:rPr>
        <w:t xml:space="preserve">корпоративных клиентов) не сформирована в полном объеме система </w:t>
      </w:r>
      <w:r>
        <w:rPr>
          <w:rFonts w:ascii="Times New Roman" w:hAnsi="Times New Roman"/>
          <w:iCs/>
          <w:sz w:val="24"/>
          <w:szCs w:val="24"/>
        </w:rPr>
        <w:lastRenderedPageBreak/>
        <w:t>менеджмента противодействия коррупции. Система менеджмента противодействия коррупции еще только разрабатывается и не все требования стандарта на данный момент реализованы, документированы и по</w:t>
      </w:r>
      <w:r>
        <w:rPr>
          <w:rFonts w:ascii="Times New Roman" w:hAnsi="Times New Roman"/>
          <w:iCs/>
          <w:sz w:val="24"/>
          <w:szCs w:val="24"/>
        </w:rPr>
        <w:t xml:space="preserve"> ним не всегда ведутся записи.</w:t>
      </w:r>
    </w:p>
    <w:p w:rsidR="00065D6F" w:rsidRDefault="00F4300A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Задача: ответить на вопрос где приобрести оригинал международного стандарта ISO 37001:2016.</w:t>
      </w:r>
    </w:p>
    <w:p w:rsidR="00065D6F" w:rsidRDefault="00065D6F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:rsidR="00065D6F" w:rsidRDefault="00F4300A">
      <w:pPr>
        <w:spacing w:after="0" w:line="240" w:lineRule="auto"/>
        <w:contextualSpacing/>
        <w:jc w:val="both"/>
        <w:rPr>
          <w:rFonts w:ascii="Times New Roman Italic" w:hAnsi="Times New Roman Italic" w:cs="Times New Roman Italic"/>
          <w:i/>
          <w:sz w:val="24"/>
          <w:szCs w:val="24"/>
        </w:rPr>
      </w:pPr>
      <w:r>
        <w:rPr>
          <w:rFonts w:ascii="Times New Roman Italic" w:hAnsi="Times New Roman Italic" w:cs="Times New Roman Italic"/>
          <w:i/>
          <w:sz w:val="24"/>
          <w:szCs w:val="24"/>
        </w:rPr>
        <w:t>Ситуационная задача 8</w:t>
      </w:r>
    </w:p>
    <w:p w:rsidR="00065D6F" w:rsidRDefault="00F4300A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В организации автотранспорта (осуществляет перевозки пассажиров внутри города по заказам крупных корпоративных</w:t>
      </w:r>
      <w:r>
        <w:rPr>
          <w:rFonts w:ascii="Times New Roman" w:hAnsi="Times New Roman"/>
          <w:iCs/>
          <w:sz w:val="24"/>
          <w:szCs w:val="24"/>
        </w:rPr>
        <w:t xml:space="preserve"> клиентов) не сформирована в полном объеме система менеджмента противодействия коррупции. Система менеджмента противодействия коррупции еще только разрабатывается и не все требования стандарта на данный момент реализованы, документированы и по ним не всегд</w:t>
      </w:r>
      <w:r>
        <w:rPr>
          <w:rFonts w:ascii="Times New Roman" w:hAnsi="Times New Roman"/>
          <w:iCs/>
          <w:sz w:val="24"/>
          <w:szCs w:val="24"/>
        </w:rPr>
        <w:t>а ведутся записи. Выявлены 3 факта коррупции при закупке запасных частей.</w:t>
      </w:r>
    </w:p>
    <w:p w:rsidR="00065D6F" w:rsidRDefault="00F4300A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Задача: определить ТОП-10 первоочередных мер.</w:t>
      </w:r>
    </w:p>
    <w:p w:rsidR="00065D6F" w:rsidRDefault="00065D6F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:rsidR="00065D6F" w:rsidRDefault="00F4300A">
      <w:pPr>
        <w:spacing w:after="0" w:line="240" w:lineRule="auto"/>
        <w:contextualSpacing/>
        <w:jc w:val="both"/>
        <w:rPr>
          <w:rFonts w:ascii="Times New Roman Italic" w:hAnsi="Times New Roman Italic" w:cs="Times New Roman Italic"/>
          <w:i/>
          <w:sz w:val="24"/>
          <w:szCs w:val="24"/>
        </w:rPr>
      </w:pPr>
      <w:r>
        <w:rPr>
          <w:rFonts w:ascii="Times New Roman Italic" w:hAnsi="Times New Roman Italic" w:cs="Times New Roman Italic"/>
          <w:i/>
          <w:sz w:val="24"/>
          <w:szCs w:val="24"/>
        </w:rPr>
        <w:t>Ситуационная задача 9</w:t>
      </w:r>
    </w:p>
    <w:p w:rsidR="00065D6F" w:rsidRDefault="00F4300A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В организации автотранспорта (осуществляет перевозки пассажиров внутри города по заказам крупных корпоративных кл</w:t>
      </w:r>
      <w:r>
        <w:rPr>
          <w:rFonts w:ascii="Times New Roman" w:hAnsi="Times New Roman"/>
          <w:iCs/>
          <w:sz w:val="24"/>
          <w:szCs w:val="24"/>
        </w:rPr>
        <w:t>иентов) не сформирована в полном объеме система менеджмента противодействия коррупции. Система менеджмента противодействия коррупции еще только разрабатывается и не все требования стандарта на данный момент реализованы, документированы и по ним не всегда в</w:t>
      </w:r>
      <w:r>
        <w:rPr>
          <w:rFonts w:ascii="Times New Roman" w:hAnsi="Times New Roman"/>
          <w:iCs/>
          <w:sz w:val="24"/>
          <w:szCs w:val="24"/>
        </w:rPr>
        <w:t>едутся записи. Выявлены 13 фактов коррупции при закупке запасных частей, бумаги для принтеров, проведении финансовых операций и приеме на работу.</w:t>
      </w:r>
    </w:p>
    <w:p w:rsidR="00065D6F" w:rsidRDefault="00F4300A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Задача: определить ТОП-10 первоочередных мер.</w:t>
      </w:r>
    </w:p>
    <w:p w:rsidR="00065D6F" w:rsidRDefault="00065D6F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p w:rsidR="00065D6F" w:rsidRDefault="00F4300A">
      <w:pPr>
        <w:spacing w:after="0" w:line="240" w:lineRule="auto"/>
        <w:contextualSpacing/>
        <w:jc w:val="both"/>
        <w:rPr>
          <w:rFonts w:ascii="Times New Roman Italic" w:hAnsi="Times New Roman Italic" w:cs="Times New Roman Italic"/>
          <w:i/>
          <w:sz w:val="24"/>
          <w:szCs w:val="24"/>
        </w:rPr>
      </w:pPr>
      <w:r>
        <w:rPr>
          <w:rFonts w:ascii="Times New Roman Italic" w:hAnsi="Times New Roman Italic" w:cs="Times New Roman Italic"/>
          <w:i/>
          <w:sz w:val="24"/>
          <w:szCs w:val="24"/>
        </w:rPr>
        <w:t>Ситуационная задача 9</w:t>
      </w:r>
    </w:p>
    <w:p w:rsidR="00065D6F" w:rsidRDefault="00F4300A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В организации автотранспорта (осуществляе</w:t>
      </w:r>
      <w:r>
        <w:rPr>
          <w:rFonts w:ascii="Times New Roman" w:hAnsi="Times New Roman"/>
          <w:iCs/>
          <w:sz w:val="24"/>
          <w:szCs w:val="24"/>
        </w:rPr>
        <w:t>т перевозки пассажиров внутри города по заказам крупных корпоративных клиентов) не сформирована в полном объеме система менеджмента противодействия коррупции. Система менеджмента противодействия коррупции еще только разрабатывается и не все требования стан</w:t>
      </w:r>
      <w:r>
        <w:rPr>
          <w:rFonts w:ascii="Times New Roman" w:hAnsi="Times New Roman"/>
          <w:iCs/>
          <w:sz w:val="24"/>
          <w:szCs w:val="24"/>
        </w:rPr>
        <w:t>дарта на данный момент реализованы, документированы и по ним не всегда ведутся записи. Не выявлены факты коррупции, однако финансовые результаты деятельности организации снижаются, исполнительская дисциплина падает, качество закупаемых запасных частей сниж</w:t>
      </w:r>
      <w:r>
        <w:rPr>
          <w:rFonts w:ascii="Times New Roman" w:hAnsi="Times New Roman"/>
          <w:iCs/>
          <w:sz w:val="24"/>
          <w:szCs w:val="24"/>
        </w:rPr>
        <w:t>ается, что приводит к необходимости частых ремонтов. За истекший год автомобили трижды попадали в аварийные ситуации при оказании транспортных услуг по заказам крупных корпоративных клиентов. В организацию поступила информация, что один из заказчиков готов</w:t>
      </w:r>
      <w:r>
        <w:rPr>
          <w:rFonts w:ascii="Times New Roman" w:hAnsi="Times New Roman"/>
          <w:iCs/>
          <w:sz w:val="24"/>
          <w:szCs w:val="24"/>
        </w:rPr>
        <w:t>ит судебный иск.</w:t>
      </w:r>
    </w:p>
    <w:p w:rsidR="00065D6F" w:rsidRDefault="00065D6F">
      <w:pPr>
        <w:spacing w:after="0" w:line="240" w:lineRule="auto"/>
        <w:contextualSpacing/>
        <w:jc w:val="both"/>
        <w:rPr>
          <w:rFonts w:ascii="Times New Roman" w:hAnsi="Times New Roman"/>
          <w:iCs/>
          <w:sz w:val="24"/>
          <w:szCs w:val="24"/>
        </w:rPr>
      </w:pPr>
    </w:p>
    <w:sectPr w:rsidR="00065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00A" w:rsidRDefault="00F4300A">
      <w:pPr>
        <w:spacing w:line="240" w:lineRule="auto"/>
      </w:pPr>
      <w:r>
        <w:separator/>
      </w:r>
    </w:p>
  </w:endnote>
  <w:endnote w:type="continuationSeparator" w:id="0">
    <w:p w:rsidR="00F4300A" w:rsidRDefault="00F430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00000000" w:usb1="C0007841" w:usb2="00000009" w:usb3="00000000" w:csb0="400001FF" w:csb1="FFFF0000"/>
  </w:font>
  <w:font w:name="Times New Roman Italic">
    <w:altName w:val="Times New Roman"/>
    <w:charset w:val="00"/>
    <w:family w:val="auto"/>
    <w:pitch w:val="default"/>
    <w:sig w:usb0="00000000" w:usb1="C0007841" w:usb2="00000009" w:usb3="00000000" w:csb0="400001FF" w:csb1="FFFF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00A" w:rsidRDefault="00F4300A">
      <w:pPr>
        <w:spacing w:after="0"/>
      </w:pPr>
      <w:r>
        <w:separator/>
      </w:r>
    </w:p>
  </w:footnote>
  <w:footnote w:type="continuationSeparator" w:id="0">
    <w:p w:rsidR="00F4300A" w:rsidRDefault="00F430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F0350"/>
    <w:multiLevelType w:val="singleLevel"/>
    <w:tmpl w:val="3FFF035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B8D7C1F"/>
    <w:multiLevelType w:val="multilevel"/>
    <w:tmpl w:val="5B8D7C1F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DFA3F9C"/>
    <w:multiLevelType w:val="singleLevel"/>
    <w:tmpl w:val="5DFA3F9C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7DF94A58"/>
    <w:multiLevelType w:val="singleLevel"/>
    <w:tmpl w:val="7DF94A58"/>
    <w:lvl w:ilvl="0">
      <w:start w:val="16"/>
      <w:numFmt w:val="decimal"/>
      <w:suff w:val="space"/>
      <w:lvlText w:val="%1.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EFDFF09D"/>
    <w:rsid w:val="00001938"/>
    <w:rsid w:val="00054016"/>
    <w:rsid w:val="00065D6F"/>
    <w:rsid w:val="000C79B1"/>
    <w:rsid w:val="000F0DB4"/>
    <w:rsid w:val="000F5A15"/>
    <w:rsid w:val="000F72E8"/>
    <w:rsid w:val="00106485"/>
    <w:rsid w:val="0011317B"/>
    <w:rsid w:val="00160071"/>
    <w:rsid w:val="001D75D9"/>
    <w:rsid w:val="001D7EC9"/>
    <w:rsid w:val="001F467C"/>
    <w:rsid w:val="00202C6E"/>
    <w:rsid w:val="00203FAD"/>
    <w:rsid w:val="00207E4A"/>
    <w:rsid w:val="00223A67"/>
    <w:rsid w:val="00246BD8"/>
    <w:rsid w:val="002569E4"/>
    <w:rsid w:val="002656DC"/>
    <w:rsid w:val="00271598"/>
    <w:rsid w:val="002A509B"/>
    <w:rsid w:val="002C24B8"/>
    <w:rsid w:val="002D166E"/>
    <w:rsid w:val="002D5DAA"/>
    <w:rsid w:val="00354926"/>
    <w:rsid w:val="0036504D"/>
    <w:rsid w:val="003868AE"/>
    <w:rsid w:val="003A50D0"/>
    <w:rsid w:val="003B63AC"/>
    <w:rsid w:val="00405C9A"/>
    <w:rsid w:val="00422128"/>
    <w:rsid w:val="00434A33"/>
    <w:rsid w:val="00445E0F"/>
    <w:rsid w:val="004827ED"/>
    <w:rsid w:val="004871E3"/>
    <w:rsid w:val="004A7EEB"/>
    <w:rsid w:val="00520B7A"/>
    <w:rsid w:val="00550BA2"/>
    <w:rsid w:val="005610FC"/>
    <w:rsid w:val="005611E1"/>
    <w:rsid w:val="00586492"/>
    <w:rsid w:val="0059178E"/>
    <w:rsid w:val="0059336D"/>
    <w:rsid w:val="005D2A4F"/>
    <w:rsid w:val="005F2DD6"/>
    <w:rsid w:val="00645645"/>
    <w:rsid w:val="006A0C1F"/>
    <w:rsid w:val="006A4BDA"/>
    <w:rsid w:val="006D6239"/>
    <w:rsid w:val="006E4DCE"/>
    <w:rsid w:val="00715445"/>
    <w:rsid w:val="007248EA"/>
    <w:rsid w:val="00742E58"/>
    <w:rsid w:val="007A42C9"/>
    <w:rsid w:val="007A5550"/>
    <w:rsid w:val="007B2BF7"/>
    <w:rsid w:val="00803311"/>
    <w:rsid w:val="008523C9"/>
    <w:rsid w:val="00857C46"/>
    <w:rsid w:val="00862E0A"/>
    <w:rsid w:val="008777BA"/>
    <w:rsid w:val="008802BA"/>
    <w:rsid w:val="00887E12"/>
    <w:rsid w:val="008C68A7"/>
    <w:rsid w:val="009535B7"/>
    <w:rsid w:val="00991052"/>
    <w:rsid w:val="00994282"/>
    <w:rsid w:val="00996A1B"/>
    <w:rsid w:val="009A02E8"/>
    <w:rsid w:val="009A57D0"/>
    <w:rsid w:val="009D37B2"/>
    <w:rsid w:val="009D3EAD"/>
    <w:rsid w:val="009F0481"/>
    <w:rsid w:val="00A44E4E"/>
    <w:rsid w:val="00A74EDB"/>
    <w:rsid w:val="00A91011"/>
    <w:rsid w:val="00AA3F74"/>
    <w:rsid w:val="00AF5097"/>
    <w:rsid w:val="00B01509"/>
    <w:rsid w:val="00B052B3"/>
    <w:rsid w:val="00B11C93"/>
    <w:rsid w:val="00B169E7"/>
    <w:rsid w:val="00B3462A"/>
    <w:rsid w:val="00B35E03"/>
    <w:rsid w:val="00B378EC"/>
    <w:rsid w:val="00B436C8"/>
    <w:rsid w:val="00B43B98"/>
    <w:rsid w:val="00BB521F"/>
    <w:rsid w:val="00C42ADD"/>
    <w:rsid w:val="00C4495C"/>
    <w:rsid w:val="00C55569"/>
    <w:rsid w:val="00C82B1D"/>
    <w:rsid w:val="00CD1C20"/>
    <w:rsid w:val="00CE3885"/>
    <w:rsid w:val="00D076C1"/>
    <w:rsid w:val="00D12349"/>
    <w:rsid w:val="00D16202"/>
    <w:rsid w:val="00D178AC"/>
    <w:rsid w:val="00D23997"/>
    <w:rsid w:val="00D354DA"/>
    <w:rsid w:val="00D57B8A"/>
    <w:rsid w:val="00D8047A"/>
    <w:rsid w:val="00D8748E"/>
    <w:rsid w:val="00D90126"/>
    <w:rsid w:val="00DC0EEE"/>
    <w:rsid w:val="00DF673C"/>
    <w:rsid w:val="00E112BF"/>
    <w:rsid w:val="00E16860"/>
    <w:rsid w:val="00E329EE"/>
    <w:rsid w:val="00E332A8"/>
    <w:rsid w:val="00E40184"/>
    <w:rsid w:val="00E567D9"/>
    <w:rsid w:val="00E579B6"/>
    <w:rsid w:val="00E75A17"/>
    <w:rsid w:val="00E85E10"/>
    <w:rsid w:val="00EC583F"/>
    <w:rsid w:val="00EC6686"/>
    <w:rsid w:val="00EE2375"/>
    <w:rsid w:val="00F040C7"/>
    <w:rsid w:val="00F177EE"/>
    <w:rsid w:val="00F25A3A"/>
    <w:rsid w:val="00F4300A"/>
    <w:rsid w:val="00F524E7"/>
    <w:rsid w:val="00F54049"/>
    <w:rsid w:val="00FF3FE6"/>
    <w:rsid w:val="247BE82E"/>
    <w:rsid w:val="2DBA2158"/>
    <w:rsid w:val="5FDE5DC9"/>
    <w:rsid w:val="7F9FA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7828C"/>
  <w15:docId w15:val="{1DFCE9F1-CFEA-4AFE-8A81-62E1892F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widowControl w:val="0"/>
      <w:autoSpaceDE w:val="0"/>
      <w:autoSpaceDN w:val="0"/>
      <w:spacing w:after="0" w:line="240" w:lineRule="auto"/>
    </w:pPr>
    <w:rPr>
      <w:rFonts w:eastAsia="Calibri" w:cs="Calibri"/>
      <w:sz w:val="24"/>
      <w:szCs w:val="24"/>
      <w:lang w:val="en-US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05"/>
    </w:pPr>
    <w:rPr>
      <w:rFonts w:eastAsia="Calibri" w:cs="Calibri"/>
      <w:lang w:val="en-US"/>
    </w:rPr>
  </w:style>
  <w:style w:type="character" w:customStyle="1" w:styleId="a4">
    <w:name w:val="Основной текст Знак"/>
    <w:basedOn w:val="a0"/>
    <w:link w:val="a3"/>
    <w:uiPriority w:val="1"/>
    <w:rPr>
      <w:rFonts w:ascii="Calibri" w:eastAsia="Calibri" w:hAnsi="Calibri" w:cs="Calibri"/>
      <w:sz w:val="24"/>
      <w:szCs w:val="24"/>
      <w:lang w:val="en-US"/>
    </w:rPr>
  </w:style>
  <w:style w:type="character" w:customStyle="1" w:styleId="s1">
    <w:name w:val="s1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4209</Words>
  <Characters>23996</Characters>
  <Application>Microsoft Office Word</Application>
  <DocSecurity>0</DocSecurity>
  <Lines>199</Lines>
  <Paragraphs>56</Paragraphs>
  <ScaleCrop>false</ScaleCrop>
  <Company/>
  <LinksUpToDate>false</LinksUpToDate>
  <CharactersWithSpaces>28149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118</cp:revision>
  <dcterms:created xsi:type="dcterms:W3CDTF">2022-04-18T21:30:00Z</dcterms:created>
  <dcterms:modified xsi:type="dcterms:W3CDTF">2026-06-17T06:58:00Z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2E8A4B4E19073615CE04286A0A700CBD_42</vt:lpwstr>
  </property>
</Properties>
</file>