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6F2E1AF2" w14:textId="77777777" w:rsidR="00E93107" w:rsidRPr="008562D8" w:rsidRDefault="00E93107" w:rsidP="00E93107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DD81601" w14:textId="6BEDD33E" w:rsidR="00260B03" w:rsidRDefault="00CD0FD7" w:rsidP="00E93107">
      <w:pPr>
        <w:spacing w:after="0"/>
        <w:ind w:firstLine="709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CD0FD7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260B03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6CCBB5C" w14:textId="75D0FE80" w:rsidR="00E93107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1D502F">
        <w:rPr>
          <w:rFonts w:asciiTheme="majorBidi" w:hAnsiTheme="majorBidi" w:cstheme="majorBidi"/>
          <w:b/>
          <w:iCs/>
          <w:sz w:val="28"/>
          <w:szCs w:val="28"/>
        </w:rPr>
        <w:t xml:space="preserve">Дипломатическое и </w:t>
      </w:r>
      <w:r w:rsidR="004A20EC">
        <w:rPr>
          <w:rFonts w:asciiTheme="majorBidi" w:hAnsiTheme="majorBidi" w:cstheme="majorBidi"/>
          <w:b/>
          <w:iCs/>
          <w:sz w:val="28"/>
          <w:szCs w:val="28"/>
        </w:rPr>
        <w:t>консульское право»</w:t>
      </w:r>
    </w:p>
    <w:p w14:paraId="20609C35" w14:textId="77777777" w:rsidR="004A20EC" w:rsidRPr="008562D8" w:rsidRDefault="004A20EC" w:rsidP="004A20EC">
      <w:pPr>
        <w:spacing w:after="0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62BF0837" w14:textId="77777777" w:rsidR="004A20EC" w:rsidRDefault="004A20EC" w:rsidP="0087577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14:paraId="46551E25" w14:textId="5FDAC980" w:rsidR="00875771" w:rsidRPr="00260B03" w:rsidRDefault="004A20EC" w:rsidP="004A20E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60B03">
        <w:rPr>
          <w:rFonts w:ascii="Times New Roman" w:hAnsi="Times New Roman"/>
          <w:bCs/>
          <w:sz w:val="28"/>
          <w:szCs w:val="28"/>
        </w:rPr>
        <w:t xml:space="preserve">При проведении промежуточной аттестации (зачёт) </w:t>
      </w:r>
      <w:proofErr w:type="gramStart"/>
      <w:r w:rsidRPr="00260B03">
        <w:rPr>
          <w:rFonts w:ascii="Times New Roman" w:hAnsi="Times New Roman"/>
          <w:bCs/>
          <w:sz w:val="28"/>
          <w:szCs w:val="28"/>
        </w:rPr>
        <w:t>обучающемуся</w:t>
      </w:r>
      <w:proofErr w:type="gramEnd"/>
      <w:r w:rsidRPr="00260B03">
        <w:rPr>
          <w:rFonts w:ascii="Times New Roman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781688E5" w14:textId="77777777" w:rsidR="004A20EC" w:rsidRPr="00134EF5" w:rsidRDefault="004A20EC" w:rsidP="004A20E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147035" w14:textId="77777777" w:rsidR="00260B03" w:rsidRDefault="00875771" w:rsidP="00260B03">
      <w:pPr>
        <w:spacing w:after="0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6CD4DE5C" w14:textId="77777777" w:rsidR="00260B03" w:rsidRDefault="00260B03" w:rsidP="00260B03">
      <w:pPr>
        <w:spacing w:after="0"/>
        <w:contextualSpacing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DCA025B" w14:textId="47218AC1" w:rsidR="00260B03" w:rsidRDefault="00260B03" w:rsidP="00260B03">
      <w:pPr>
        <w:spacing w:after="0"/>
        <w:contextualSpacing/>
        <w:rPr>
          <w:rFonts w:asciiTheme="majorBidi" w:hAnsiTheme="majorBidi" w:cstheme="majorBidi"/>
          <w:b/>
          <w:iCs/>
          <w:sz w:val="28"/>
          <w:szCs w:val="28"/>
        </w:rPr>
      </w:pPr>
      <w:r w:rsidRPr="00260B03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r w:rsidRPr="004A20EC">
        <w:rPr>
          <w:rFonts w:asciiTheme="majorBidi" w:hAnsiTheme="majorBidi" w:cstheme="majorBidi"/>
          <w:b/>
          <w:iCs/>
          <w:sz w:val="28"/>
          <w:szCs w:val="28"/>
        </w:rPr>
        <w:t>Оценка знаний по компетенции ПК-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9, </w:t>
      </w:r>
      <w:r w:rsidRPr="004A20EC">
        <w:rPr>
          <w:rFonts w:asciiTheme="majorBidi" w:hAnsiTheme="majorBidi" w:cstheme="majorBidi"/>
          <w:b/>
          <w:iCs/>
          <w:sz w:val="28"/>
          <w:szCs w:val="28"/>
        </w:rPr>
        <w:t>ПК-1</w:t>
      </w:r>
      <w:r>
        <w:rPr>
          <w:rFonts w:asciiTheme="majorBidi" w:hAnsiTheme="majorBidi" w:cstheme="majorBidi"/>
          <w:b/>
          <w:iCs/>
          <w:sz w:val="28"/>
          <w:szCs w:val="28"/>
        </w:rPr>
        <w:t>3</w:t>
      </w:r>
    </w:p>
    <w:p w14:paraId="0819FD74" w14:textId="77777777" w:rsidR="00260B03" w:rsidRDefault="00260B03" w:rsidP="00260B03">
      <w:pPr>
        <w:spacing w:after="0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54D6C08F" w14:textId="3DB98A0B" w:rsidR="00875771" w:rsidRPr="00260B03" w:rsidRDefault="00260B03" w:rsidP="00260B03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7</w:t>
      </w:r>
    </w:p>
    <w:p w14:paraId="4DA620E4" w14:textId="77777777" w:rsidR="00875771" w:rsidRPr="008562D8" w:rsidRDefault="00875771" w:rsidP="00875771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94896BA" w14:textId="77777777" w:rsidR="00875771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Определение дипломатического права; ее место и роль в системе международного</w:t>
      </w:r>
      <w:r>
        <w:rPr>
          <w:rFonts w:asciiTheme="majorBidi" w:hAnsiTheme="majorBidi" w:cstheme="majorBidi"/>
          <w:iCs/>
          <w:sz w:val="28"/>
          <w:szCs w:val="28"/>
        </w:rPr>
        <w:t xml:space="preserve"> права.</w:t>
      </w:r>
    </w:p>
    <w:p w14:paraId="70CB5DD8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Порядок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установления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дипломатических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отношений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учреждения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дипломатического представительства.</w:t>
      </w:r>
    </w:p>
    <w:p w14:paraId="44DC2679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Виды дипломатических представительств, их состав и функции.</w:t>
      </w:r>
    </w:p>
    <w:p w14:paraId="4CBCC54D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Порядок назначения главы дипломатического представительства, классы и ранги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 xml:space="preserve">глав дипломатических </w:t>
      </w:r>
      <w:proofErr w:type="gramStart"/>
      <w:r w:rsidRPr="00411F29">
        <w:rPr>
          <w:rFonts w:asciiTheme="majorBidi" w:hAnsiTheme="majorBidi" w:cstheme="majorBidi"/>
          <w:iCs/>
          <w:sz w:val="28"/>
          <w:szCs w:val="28"/>
        </w:rPr>
        <w:t>представительств</w:t>
      </w:r>
      <w:proofErr w:type="gramEnd"/>
      <w:r w:rsidRPr="00411F29">
        <w:rPr>
          <w:rFonts w:asciiTheme="majorBidi" w:hAnsiTheme="majorBidi" w:cstheme="majorBidi"/>
          <w:iCs/>
          <w:sz w:val="28"/>
          <w:szCs w:val="28"/>
        </w:rPr>
        <w:t xml:space="preserve"> и порядок их назначения.</w:t>
      </w:r>
    </w:p>
    <w:p w14:paraId="00E9F08C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Сравнительно-правовой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анализ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объема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функций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дипломатического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представительства и консульского учреждения.</w:t>
      </w:r>
    </w:p>
    <w:p w14:paraId="29BDC89C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Основания множественного аккредитования.</w:t>
      </w:r>
    </w:p>
    <w:p w14:paraId="70C5C06B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 xml:space="preserve">Основания и порядок объявления дипломатического агента </w:t>
      </w:r>
      <w:proofErr w:type="spellStart"/>
      <w:r w:rsidRPr="00411F29">
        <w:rPr>
          <w:rFonts w:asciiTheme="majorBidi" w:hAnsiTheme="majorBidi" w:cstheme="majorBidi"/>
          <w:iCs/>
          <w:sz w:val="28"/>
          <w:szCs w:val="28"/>
        </w:rPr>
        <w:t>persona</w:t>
      </w:r>
      <w:proofErr w:type="spellEnd"/>
      <w:r w:rsidRPr="00411F29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411F29">
        <w:rPr>
          <w:rFonts w:asciiTheme="majorBidi" w:hAnsiTheme="majorBidi" w:cstheme="majorBidi"/>
          <w:iCs/>
          <w:sz w:val="28"/>
          <w:szCs w:val="28"/>
        </w:rPr>
        <w:t>non</w:t>
      </w:r>
      <w:proofErr w:type="spellEnd"/>
      <w:r w:rsidRPr="00411F29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411F29">
        <w:rPr>
          <w:rFonts w:asciiTheme="majorBidi" w:hAnsiTheme="majorBidi" w:cstheme="majorBidi"/>
          <w:iCs/>
          <w:sz w:val="28"/>
          <w:szCs w:val="28"/>
        </w:rPr>
        <w:t>grata</w:t>
      </w:r>
      <w:proofErr w:type="spellEnd"/>
      <w:r w:rsidRPr="00411F29">
        <w:rPr>
          <w:rFonts w:asciiTheme="majorBidi" w:hAnsiTheme="majorBidi" w:cstheme="majorBidi"/>
          <w:iCs/>
          <w:sz w:val="28"/>
          <w:szCs w:val="28"/>
        </w:rPr>
        <w:t>.</w:t>
      </w:r>
    </w:p>
    <w:p w14:paraId="6D73B39B" w14:textId="77777777" w:rsidR="00875771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 xml:space="preserve">Привилегии и иммунитеты дипломатического представительства. </w:t>
      </w:r>
    </w:p>
    <w:p w14:paraId="0ABE24BE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Теоретическое обоснование дипломатических иммунитетов и привилегий.</w:t>
      </w:r>
    </w:p>
    <w:p w14:paraId="3B944200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Неприкосновенность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помещений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дипломатического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представительства</w:t>
      </w:r>
    </w:p>
    <w:p w14:paraId="41B4BD96" w14:textId="77777777" w:rsidR="00875771" w:rsidRPr="00411F29" w:rsidRDefault="00875771" w:rsidP="00875771">
      <w:pPr>
        <w:pStyle w:val="a3"/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иммунитет от обыска, реквизиции, ареста и иных исполнительных мер.</w:t>
      </w:r>
    </w:p>
    <w:p w14:paraId="4DD9F730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Статус дипломатического курьера.</w:t>
      </w:r>
    </w:p>
    <w:p w14:paraId="3DECC228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Личная неприкосновенность дипломатических агентов.</w:t>
      </w:r>
    </w:p>
    <w:p w14:paraId="3EE14A94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Иммунитеты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от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уголовной,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гражданской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административной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юрисдикции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дипломатического персонала и консульских должностных лиц. Условия отказа от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иммунитета.</w:t>
      </w:r>
    </w:p>
    <w:p w14:paraId="63F6E5A2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lastRenderedPageBreak/>
        <w:t>Дипломатические и консульские вализы. Основания и условия их вскрытия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властями государства пребывания.</w:t>
      </w:r>
    </w:p>
    <w:p w14:paraId="11D457D6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Иммунитеты и привилегии административно-технического и обслуживающего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персонала дипломатического представительства.</w:t>
      </w:r>
    </w:p>
    <w:p w14:paraId="1A3A7A5F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Правоотношения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между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государством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пребывания,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государства при международной организации и самой организацией.</w:t>
      </w:r>
    </w:p>
    <w:p w14:paraId="507548E1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Сравнительный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анализ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функций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дипломатического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представительства</w:t>
      </w:r>
      <w:r>
        <w:rPr>
          <w:rFonts w:asciiTheme="majorBidi" w:hAnsiTheme="majorBidi" w:cstheme="majorBidi"/>
          <w:iCs/>
          <w:sz w:val="28"/>
          <w:szCs w:val="28"/>
        </w:rPr>
        <w:t xml:space="preserve"> и 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представительства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 xml:space="preserve"> государства при международных организациях.</w:t>
      </w:r>
    </w:p>
    <w:p w14:paraId="3E79CCAF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Объем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иммунитетов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привилегий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сотрудников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представительства и работников консульского учреждения на территории третьих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государств.</w:t>
      </w:r>
    </w:p>
    <w:p w14:paraId="61AE3375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Консульское право: определение, предмет, источники</w:t>
      </w:r>
      <w:proofErr w:type="gramStart"/>
      <w:r w:rsidRPr="00411F29">
        <w:rPr>
          <w:rFonts w:asciiTheme="majorBidi" w:hAnsiTheme="majorBidi" w:cstheme="majorBidi"/>
          <w:iCs/>
          <w:sz w:val="28"/>
          <w:szCs w:val="28"/>
        </w:rPr>
        <w:t xml:space="preserve"> .</w:t>
      </w:r>
      <w:proofErr w:type="gramEnd"/>
    </w:p>
    <w:p w14:paraId="72F90031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Порядок установления консульских отношений и классы консульских учреждений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5895F32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Порядок назначения главы консульского учреждения.</w:t>
      </w:r>
    </w:p>
    <w:p w14:paraId="1215E3B3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Понятие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консульского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округа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ограничения,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действующие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1F29">
        <w:rPr>
          <w:rFonts w:asciiTheme="majorBidi" w:hAnsiTheme="majorBidi" w:cstheme="majorBidi"/>
          <w:iCs/>
          <w:sz w:val="28"/>
          <w:szCs w:val="28"/>
        </w:rPr>
        <w:t>деятельности консульских должностных лиц.</w:t>
      </w:r>
    </w:p>
    <w:p w14:paraId="6CCCF808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Функции по защите интересов граждан и юридических лиц.</w:t>
      </w:r>
    </w:p>
    <w:p w14:paraId="0E5438FB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Выполнение консульским учреждением функций ЗАГС.</w:t>
      </w:r>
    </w:p>
    <w:p w14:paraId="501AA237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Нотариальные действия, совершаемые консульскими должностными лицами.</w:t>
      </w:r>
    </w:p>
    <w:p w14:paraId="28CDF831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Функции консулов по защите судов. Акт о морском протесте.</w:t>
      </w:r>
    </w:p>
    <w:p w14:paraId="00B72BF9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Сравнительно-правовой анализ консульских функций по Венской конвенции 1963г. и Консульскому уставу Российской Федерации 2010 г.</w:t>
      </w:r>
    </w:p>
    <w:p w14:paraId="0E1E9D77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Правовой статус консульских учреждений и их сотрудников.</w:t>
      </w:r>
    </w:p>
    <w:p w14:paraId="478BA5F0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Нештатный (почетный) консул. Его привилегии и иммунитеты.</w:t>
      </w:r>
    </w:p>
    <w:p w14:paraId="5369C702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Привилегии и иммунитеты международных организаций.</w:t>
      </w:r>
    </w:p>
    <w:p w14:paraId="1C047F94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Привилегии и иммунитеты должностных лиц международных организаций.</w:t>
      </w:r>
    </w:p>
    <w:p w14:paraId="739F2129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Правовой статус специальной миссии и его персонала.</w:t>
      </w:r>
    </w:p>
    <w:p w14:paraId="3AC81E47" w14:textId="77777777" w:rsidR="00875771" w:rsidRPr="00411F29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Правовой статус делегаций государств в органах международных организаций.</w:t>
      </w:r>
    </w:p>
    <w:p w14:paraId="2A3E515A" w14:textId="77777777" w:rsidR="00875771" w:rsidRDefault="00875771" w:rsidP="00875771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1F29">
        <w:rPr>
          <w:rFonts w:asciiTheme="majorBidi" w:hAnsiTheme="majorBidi" w:cstheme="majorBidi"/>
          <w:iCs/>
          <w:sz w:val="28"/>
          <w:szCs w:val="28"/>
        </w:rPr>
        <w:t>Правовой статус делегаций на международных конференциях.</w:t>
      </w:r>
    </w:p>
    <w:p w14:paraId="33C3AF14" w14:textId="77777777" w:rsidR="00875771" w:rsidRPr="007D53BA" w:rsidRDefault="00875771" w:rsidP="00875771">
      <w:pPr>
        <w:pStyle w:val="a3"/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284D05">
        <w:rPr>
          <w:rFonts w:asciiTheme="majorBidi" w:hAnsiTheme="majorBidi" w:cstheme="majorBidi"/>
          <w:iCs/>
          <w:sz w:val="28"/>
          <w:szCs w:val="28"/>
        </w:rPr>
        <w:t>внесения к нему поправок и пересмотра тех или иных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7D53BA">
        <w:rPr>
          <w:rFonts w:asciiTheme="majorBidi" w:hAnsiTheme="majorBidi" w:cstheme="majorBidi"/>
          <w:iCs/>
          <w:sz w:val="28"/>
          <w:szCs w:val="28"/>
        </w:rPr>
        <w:t>положений.</w:t>
      </w:r>
    </w:p>
    <w:p w14:paraId="53D99069" w14:textId="77777777" w:rsidR="00875771" w:rsidRDefault="00875771" w:rsidP="0087577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345E82" w14:textId="141A6677" w:rsidR="00875771" w:rsidRDefault="00875771" w:rsidP="0087577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4897FA77" w14:textId="77777777" w:rsidR="00782574" w:rsidRPr="000672FF" w:rsidRDefault="00782574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68193D0" w14:textId="77777777" w:rsidR="00260B03" w:rsidRPr="002F2723" w:rsidRDefault="00260B03" w:rsidP="00260B0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F2723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 w:rsidRPr="002F2723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2F2723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F2723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задания из нижеприведенного списка</w:t>
      </w:r>
    </w:p>
    <w:p w14:paraId="7B311F10" w14:textId="77777777" w:rsidR="00260B03" w:rsidRDefault="00260B03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06FD816" w14:textId="4BBFC2F2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6A6A7CA" w14:textId="77777777" w:rsidR="00875771" w:rsidRDefault="00875771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54F441B" w14:textId="118F25F6" w:rsidR="00875771" w:rsidRPr="00260B03" w:rsidRDefault="00875771" w:rsidP="00260B0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260B0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CD0FD7">
        <w:rPr>
          <w:rFonts w:ascii="Times New Roman" w:hAnsi="Times New Roman"/>
          <w:b/>
          <w:sz w:val="28"/>
          <w:szCs w:val="28"/>
        </w:rPr>
        <w:t>9</w:t>
      </w:r>
    </w:p>
    <w:p w14:paraId="1DC1AC98" w14:textId="19D35364" w:rsidR="002D5DAA" w:rsidRPr="008562D8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14:paraId="2294FE5E" w14:textId="3C3E03B9" w:rsidR="00A101E2" w:rsidRPr="00A101E2" w:rsidRDefault="00A101E2" w:rsidP="00A101E2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Совокупность международных правовых норм, регулирующих правовой статус дипломатических представительств государства— </w:t>
      </w:r>
      <w:proofErr w:type="gramStart"/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эт</w:t>
      </w:r>
      <w:proofErr w:type="gramEnd"/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о:</w:t>
      </w:r>
    </w:p>
    <w:p w14:paraId="35687591" w14:textId="6A5A1871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право международных иммунитетов</w:t>
      </w:r>
    </w:p>
    <w:p w14:paraId="315B9664" w14:textId="15A82E2D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дипломатическое право</w:t>
      </w:r>
    </w:p>
    <w:p w14:paraId="618022D8" w14:textId="606E7766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право внешних сношений</w:t>
      </w:r>
    </w:p>
    <w:p w14:paraId="32219691" w14:textId="08E77BB8" w:rsidR="00A101E2" w:rsidRDefault="00A101E2" w:rsidP="00A101E2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консульское право</w:t>
      </w:r>
    </w:p>
    <w:p w14:paraId="3381F865" w14:textId="737585D6" w:rsidR="00A101E2" w:rsidRDefault="00A101E2" w:rsidP="00A101E2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Совокупность международных правовых норм, регулирующих структуру, порядок формирования, функции и юридический статус органов государства, которые обеспечивают его представительство в международном общении — это:</w:t>
      </w:r>
    </w:p>
    <w:p w14:paraId="68AA442F" w14:textId="1277251C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консульское право</w:t>
      </w:r>
    </w:p>
    <w:p w14:paraId="0FFF474C" w14:textId="38FFB8E2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право внешних сношений</w:t>
      </w:r>
    </w:p>
    <w:p w14:paraId="07BBF48B" w14:textId="7339BEA8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дипломатическое право</w:t>
      </w:r>
    </w:p>
    <w:p w14:paraId="7E9C499B" w14:textId="50A12CB8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право международных иммунитетов</w:t>
      </w:r>
    </w:p>
    <w:p w14:paraId="0BECF3DA" w14:textId="5A86E112" w:rsidR="00A101E2" w:rsidRPr="00A101E2" w:rsidRDefault="00A101E2" w:rsidP="001D502F">
      <w:pPr>
        <w:pStyle w:val="a3"/>
        <w:numPr>
          <w:ilvl w:val="0"/>
          <w:numId w:val="16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Основными источниками современного дипломатического и консульского права являются:</w:t>
      </w:r>
    </w:p>
    <w:p w14:paraId="3A41D7DD" w14:textId="01CEB382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о предотвращении и наказании преступлений против лиц, пользующихся международной защитой, 1975 г.</w:t>
      </w:r>
    </w:p>
    <w:p w14:paraId="4EC260BB" w14:textId="6395A77B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дипломатических сношениях 1961 г.</w:t>
      </w:r>
    </w:p>
    <w:p w14:paraId="4572E6F5" w14:textId="3B570178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Венский регламент, 1815 г.</w:t>
      </w:r>
    </w:p>
    <w:p w14:paraId="0375627C" w14:textId="641318A0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Женевская конвенция о защите гражданского населения во время войны, 1949 г.</w:t>
      </w:r>
    </w:p>
    <w:p w14:paraId="6E28A8CE" w14:textId="40AB6FCD" w:rsidR="001D502F" w:rsidRPr="001D502F" w:rsidRDefault="001D502F" w:rsidP="001D502F">
      <w:pPr>
        <w:pStyle w:val="a3"/>
        <w:numPr>
          <w:ilvl w:val="0"/>
          <w:numId w:val="16"/>
        </w:num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/>
          <w:sz w:val="28"/>
          <w:szCs w:val="28"/>
          <w:lang w:eastAsia="ru-RU"/>
        </w:rPr>
        <w:t>К государственным органам внешних сношений за рубежом относится:</w:t>
      </w: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</w:p>
    <w:p w14:paraId="28E0C9D1" w14:textId="7AD01C70" w:rsidR="001D502F" w:rsidRPr="001D502F" w:rsidRDefault="001D502F" w:rsidP="001D502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парламентская делегация</w:t>
      </w:r>
    </w:p>
    <w:p w14:paraId="52AB2ED1" w14:textId="01F6F98C" w:rsidR="001D502F" w:rsidRPr="001D502F" w:rsidRDefault="001D502F" w:rsidP="001D502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</w:t>
      </w:r>
    </w:p>
    <w:p w14:paraId="0C2FE43E" w14:textId="2A6BBB23" w:rsidR="001D502F" w:rsidRPr="001D502F" w:rsidRDefault="001D502F" w:rsidP="001D502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филиал государственного предприятия</w:t>
      </w:r>
    </w:p>
    <w:p w14:paraId="0F50D0ED" w14:textId="53C3A1CB" w:rsidR="001D502F" w:rsidRDefault="001D502F" w:rsidP="001D502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торговое представительство</w:t>
      </w:r>
    </w:p>
    <w:p w14:paraId="1322C24A" w14:textId="356B5D6C" w:rsidR="001D502F" w:rsidRPr="001D502F" w:rsidRDefault="001D502F" w:rsidP="001D502F">
      <w:pPr>
        <w:pStyle w:val="a3"/>
        <w:numPr>
          <w:ilvl w:val="0"/>
          <w:numId w:val="16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/>
          <w:sz w:val="28"/>
          <w:szCs w:val="28"/>
          <w:lang w:eastAsia="ru-RU"/>
        </w:rPr>
        <w:t>Дипломатические представительства - это:</w:t>
      </w:r>
    </w:p>
    <w:p w14:paraId="5EF9B5AB" w14:textId="547CABF6" w:rsidR="001D502F" w:rsidRPr="001D502F" w:rsidRDefault="001D502F" w:rsidP="001D502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посольство,</w:t>
      </w:r>
      <w:proofErr w:type="gramStart"/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,</w:t>
      </w:r>
      <w:proofErr w:type="gramEnd"/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миссия поверенного,  делегация на международных конференциях или в международных организациях</w:t>
      </w:r>
    </w:p>
    <w:p w14:paraId="2CBB48F9" w14:textId="1499346B" w:rsidR="001D502F" w:rsidRPr="001D502F" w:rsidRDefault="001D502F" w:rsidP="001D502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посольство, миссия посланника, миссия поверенного, специальная миссия и делегация на международных конференциях или в международных организациях</w:t>
      </w:r>
    </w:p>
    <w:p w14:paraId="27EB48DB" w14:textId="0492D989" w:rsidR="001D502F" w:rsidRPr="001D502F" w:rsidRDefault="001D502F" w:rsidP="001D502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посольство, специальная миссия и делегация на международных конференциях или в международных организациях;</w:t>
      </w:r>
    </w:p>
    <w:p w14:paraId="72EBD24C" w14:textId="697F8740" w:rsidR="001D502F" w:rsidRDefault="001D502F" w:rsidP="001D502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rtl/>
          <w:lang w:eastAsia="ru-RU"/>
        </w:rPr>
      </w:pPr>
      <w:r w:rsidRPr="001D502F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посольство, миссия посланника, миссия поверенного</w:t>
      </w:r>
    </w:p>
    <w:p w14:paraId="1CB64A15" w14:textId="41A03A5E" w:rsidR="00A101E2" w:rsidRPr="005C5BB2" w:rsidRDefault="00A101E2" w:rsidP="005C5BB2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C5BB2">
        <w:rPr>
          <w:rFonts w:asciiTheme="majorBidi" w:hAnsiTheme="majorBidi" w:cstheme="majorBidi"/>
          <w:b/>
          <w:sz w:val="28"/>
          <w:szCs w:val="28"/>
          <w:lang w:eastAsia="ru-RU"/>
        </w:rPr>
        <w:t>Совокупность независимых друг от друга дипломатических представителей, общими для которых является страна пребывания и характер их деятельности — это:</w:t>
      </w:r>
    </w:p>
    <w:p w14:paraId="04424E74" w14:textId="521C9B2A" w:rsidR="005C5BB2" w:rsidRPr="005C5BB2" w:rsidRDefault="005C5BB2" w:rsidP="005C5BB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C5BB2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дипломатический персонал</w:t>
      </w:r>
    </w:p>
    <w:p w14:paraId="17DB4CBF" w14:textId="0411D3FF" w:rsidR="005C5BB2" w:rsidRPr="005C5BB2" w:rsidRDefault="005C5BB2" w:rsidP="005C5BB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C5BB2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</w:t>
      </w:r>
    </w:p>
    <w:p w14:paraId="420B43BC" w14:textId="67632F85" w:rsidR="005C5BB2" w:rsidRPr="005C5BB2" w:rsidRDefault="005C5BB2" w:rsidP="005C5BB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C5BB2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консульское учреждение</w:t>
      </w:r>
    </w:p>
    <w:p w14:paraId="3AEC0FDA" w14:textId="4532623B" w:rsidR="00A101E2" w:rsidRPr="00A101E2" w:rsidRDefault="005C5BB2" w:rsidP="005C5BB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C5BB2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дипломатический корпус</w:t>
      </w:r>
    </w:p>
    <w:p w14:paraId="73FAD80C" w14:textId="13E03DFA" w:rsidR="00AB46B4" w:rsidRPr="00AB46B4" w:rsidRDefault="00AB46B4" w:rsidP="00AB46B4">
      <w:pPr>
        <w:pStyle w:val="a3"/>
        <w:numPr>
          <w:ilvl w:val="0"/>
          <w:numId w:val="16"/>
        </w:num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>Классы дипломатических представителей:</w:t>
      </w:r>
    </w:p>
    <w:p w14:paraId="2968BECA" w14:textId="46D6CDFD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посол, посланник, поверенный, вице-консул</w:t>
      </w:r>
    </w:p>
    <w:p w14:paraId="326C0F92" w14:textId="49B6D5E5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генеральный консул, консул, вице-консул, консульские агенты, почетный консул</w:t>
      </w:r>
    </w:p>
    <w:p w14:paraId="769E12C0" w14:textId="3DD9651A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посол, посланник, поверенный </w:t>
      </w:r>
    </w:p>
    <w:p w14:paraId="7327000D" w14:textId="77777777" w:rsid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посол, посланник, поверенный, консул, вице-консул.</w:t>
      </w:r>
    </w:p>
    <w:p w14:paraId="5D0C55B3" w14:textId="13CAF07D" w:rsidR="00AB46B4" w:rsidRDefault="00AB46B4" w:rsidP="00AB46B4">
      <w:pPr>
        <w:pStyle w:val="a3"/>
        <w:numPr>
          <w:ilvl w:val="0"/>
          <w:numId w:val="16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>Консульские представительства - это:</w:t>
      </w:r>
    </w:p>
    <w:p w14:paraId="675319ED" w14:textId="28818054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генеральное консульство, консульство, </w:t>
      </w:r>
      <w:proofErr w:type="gramStart"/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вице-консульство</w:t>
      </w:r>
      <w:proofErr w:type="gramEnd"/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, консульские агентства</w:t>
      </w:r>
    </w:p>
    <w:p w14:paraId="7A167CE6" w14:textId="5FF3D6BA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консульский отдел посольства, генеральное консульство, консульство, </w:t>
      </w:r>
      <w:proofErr w:type="gramStart"/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вице-консульство</w:t>
      </w:r>
      <w:proofErr w:type="gramEnd"/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, консульские агентства</w:t>
      </w:r>
    </w:p>
    <w:p w14:paraId="4BC281A9" w14:textId="073D9117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консульский отдел посольства, генеральное консульство</w:t>
      </w:r>
    </w:p>
    <w:p w14:paraId="6B78BA88" w14:textId="0B24D96E" w:rsid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посольство, миссия посланника, миссия поверенного</w:t>
      </w:r>
    </w:p>
    <w:p w14:paraId="1FB60C4E" w14:textId="4C16C9C8" w:rsidR="00AB46B4" w:rsidRPr="00AB46B4" w:rsidRDefault="00AB46B4" w:rsidP="00AB46B4">
      <w:pPr>
        <w:pStyle w:val="a3"/>
        <w:numPr>
          <w:ilvl w:val="0"/>
          <w:numId w:val="16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>К внутригосударственным Органам внешних сношений относятся:</w:t>
      </w:r>
    </w:p>
    <w:p w14:paraId="77307BF7" w14:textId="05AC8440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высшие государственные чиновники министерств и ведомств по иностранным делам</w:t>
      </w:r>
    </w:p>
    <w:p w14:paraId="1A10BA94" w14:textId="408ECEF7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высшие представительные и исполнительные органы государства: глава государства (единоличный или коллегиальный), правительство, министерство  иностранных дел</w:t>
      </w:r>
    </w:p>
    <w:p w14:paraId="0ED27F62" w14:textId="6F42436B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правительственные, неправительственные</w:t>
      </w:r>
    </w:p>
    <w:p w14:paraId="2147E882" w14:textId="5C215189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высшие представительные и исполнительные органы государства</w:t>
      </w:r>
    </w:p>
    <w:p w14:paraId="4B98B150" w14:textId="3DD7DE36" w:rsidR="00AB46B4" w:rsidRPr="00AB46B4" w:rsidRDefault="00AB46B4" w:rsidP="00AB46B4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>К зарубежным органам внешних сношений относятся:</w:t>
      </w:r>
    </w:p>
    <w:p w14:paraId="3BD739A2" w14:textId="7F4B093B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дипломатические представительства (посольства, миссии), постоянные представительства при международных организациях, консульские учреждения, специальные миссии и </w:t>
      </w: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делегации на международных конференциях или в международных органах</w:t>
      </w:r>
    </w:p>
    <w:p w14:paraId="4ACAC116" w14:textId="7CAE1FB4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правительственные и неправительственные дипломатические представительства и миссии, специальные миссии и делегации</w:t>
      </w:r>
    </w:p>
    <w:p w14:paraId="5F5E3C89" w14:textId="3F034596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дипломатические представительства, консульские учреждения</w:t>
      </w:r>
    </w:p>
    <w:p w14:paraId="3D4541EA" w14:textId="77777777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дипломатические представительства (посольства, миссии), постоянные представительства при международных организациях.</w:t>
      </w:r>
    </w:p>
    <w:p w14:paraId="24FE884C" w14:textId="1D10F305" w:rsidR="00AB46B4" w:rsidRPr="00AB46B4" w:rsidRDefault="00AB46B4" w:rsidP="00AB46B4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</w:t>
      </w: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>Документ, который посол должен вручить главе государства пребывания называется:</w:t>
      </w:r>
    </w:p>
    <w:p w14:paraId="53BFA0BA" w14:textId="2E47B5A6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агреман</w:t>
      </w:r>
    </w:p>
    <w:p w14:paraId="7985E698" w14:textId="101068F0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верительная грамота</w:t>
      </w:r>
    </w:p>
    <w:p w14:paraId="20EC4C0F" w14:textId="60968B8A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ратификационная грамота</w:t>
      </w:r>
    </w:p>
    <w:p w14:paraId="242E9239" w14:textId="0A740A7F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нота об установлении дипломатических отношений</w:t>
      </w:r>
    </w:p>
    <w:p w14:paraId="29AC6615" w14:textId="3C705AC0" w:rsidR="00AB46B4" w:rsidRPr="00AB46B4" w:rsidRDefault="00AB46B4" w:rsidP="00AB46B4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В соответствии со ст. 14 Венской конвенции 1961 г. главы представительств подразделяются на три класса:</w:t>
      </w:r>
    </w:p>
    <w:p w14:paraId="55D4F125" w14:textId="20C36A0E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класс послов и нунциев, аккредитуемых при главах государств</w:t>
      </w:r>
    </w:p>
    <w:p w14:paraId="6533F726" w14:textId="03C84C3E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класс посланников и </w:t>
      </w:r>
      <w:proofErr w:type="spellStart"/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интернунциев</w:t>
      </w:r>
      <w:proofErr w:type="spellEnd"/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, аккредитуемых также при главах государств</w:t>
      </w:r>
    </w:p>
    <w:p w14:paraId="159D5D6D" w14:textId="4303B953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класс поверенных в делах, аккредитуемых при министрах иностранных дел</w:t>
      </w:r>
    </w:p>
    <w:p w14:paraId="5115D24C" w14:textId="77777777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4D319430" w14:textId="01812EB1" w:rsidR="00AB46B4" w:rsidRPr="00AB46B4" w:rsidRDefault="00AB46B4" w:rsidP="00AB46B4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 Функции дипломатического представительства закреплены:</w:t>
      </w:r>
    </w:p>
    <w:p w14:paraId="020EC278" w14:textId="512DEE3E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 ст. 3 Венской конвенции 1961 г.</w:t>
      </w:r>
    </w:p>
    <w:p w14:paraId="0B471E95" w14:textId="6A570946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 ст. 5 Венской конвенции 1961 г.</w:t>
      </w:r>
    </w:p>
    <w:p w14:paraId="426CFB52" w14:textId="280BB0E0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 ст. 6 Венской конвенции 1961 г.</w:t>
      </w:r>
    </w:p>
    <w:p w14:paraId="69F2444E" w14:textId="3F6FEFFB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в ст. 7 Венской конвенции 1961 г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.</w:t>
      </w:r>
    </w:p>
    <w:p w14:paraId="6867701E" w14:textId="18A7213A" w:rsidR="00FC388F" w:rsidRDefault="00FC388F" w:rsidP="00AB46B4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Дипломатический корпус в узком смысле состоит </w:t>
      </w:r>
      <w:proofErr w:type="gramStart"/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из</w:t>
      </w:r>
      <w:proofErr w:type="gramEnd"/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BF5E65F" w14:textId="2111636C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д</w:t>
      </w: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ипломатических агентов определенного дипломатического представительства</w:t>
      </w:r>
    </w:p>
    <w:p w14:paraId="439386C1" w14:textId="72847EF5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се дипломатические агенты, аккредитованные в определенном государстве</w:t>
      </w:r>
    </w:p>
    <w:p w14:paraId="0DA57574" w14:textId="4B7EC04E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г</w:t>
      </w: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лавы дипломатического представительства и советников</w:t>
      </w:r>
    </w:p>
    <w:p w14:paraId="3E2FE5CA" w14:textId="037043A5" w:rsidR="00FC388F" w:rsidRDefault="00FC388F" w:rsidP="00FC388F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г</w:t>
      </w: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лав посольств и миссий</w:t>
      </w:r>
    </w:p>
    <w:p w14:paraId="04DFCC24" w14:textId="4D259E1C" w:rsidR="00FC388F" w:rsidRPr="00FC388F" w:rsidRDefault="00FC388F" w:rsidP="00FC388F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Старшинство глав консульских учреждений устанавливается:</w:t>
      </w:r>
    </w:p>
    <w:p w14:paraId="296FD65A" w14:textId="77777777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 сроку пребывания</w:t>
      </w:r>
    </w:p>
    <w:p w14:paraId="427F0027" w14:textId="2E125D2E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по классу</w:t>
      </w:r>
    </w:p>
    <w:p w14:paraId="1D35C09F" w14:textId="7A8B688F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 дате выдачи экзекватуры</w:t>
      </w:r>
    </w:p>
    <w:p w14:paraId="372F63C6" w14:textId="393469BF" w:rsidR="00FC388F" w:rsidRDefault="00FC388F" w:rsidP="00FC388F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 возрасту</w:t>
      </w:r>
    </w:p>
    <w:p w14:paraId="2AC994B6" w14:textId="2EC9556F" w:rsidR="00FC388F" w:rsidRPr="00A101E2" w:rsidRDefault="00A101E2" w:rsidP="00FC388F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Различают следующие виды консулов:</w:t>
      </w:r>
    </w:p>
    <w:p w14:paraId="7045C359" w14:textId="6D41FE34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штатные и нештатные</w:t>
      </w:r>
    </w:p>
    <w:p w14:paraId="5EF57DD9" w14:textId="4892488C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ведущие и старшие</w:t>
      </w:r>
    </w:p>
    <w:p w14:paraId="6A88900C" w14:textId="2F687549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постоянно </w:t>
      </w:r>
      <w:proofErr w:type="gramStart"/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действующие</w:t>
      </w:r>
      <w:proofErr w:type="gramEnd"/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действующие по совместительству</w:t>
      </w:r>
    </w:p>
    <w:p w14:paraId="7CDF4C14" w14:textId="55684F54" w:rsidR="00A101E2" w:rsidRDefault="00A101E2" w:rsidP="00A101E2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постоянные и чрезвычайные</w:t>
      </w:r>
    </w:p>
    <w:p w14:paraId="1DB8333E" w14:textId="3D0B3643" w:rsidR="00A101E2" w:rsidRPr="00A101E2" w:rsidRDefault="00A101E2" w:rsidP="00A101E2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Что из перечисленного является консульскими привилегиями и иммунитетами?</w:t>
      </w:r>
    </w:p>
    <w:p w14:paraId="5BD2737A" w14:textId="20AC5122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неприкосновенность служебных архивов</w:t>
      </w:r>
    </w:p>
    <w:p w14:paraId="3F527B76" w14:textId="5F6B06E8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освобождение от обысков</w:t>
      </w:r>
    </w:p>
    <w:p w14:paraId="336FFFE6" w14:textId="224E6954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неприкосновенность средств передвижения</w:t>
      </w:r>
    </w:p>
    <w:p w14:paraId="662984A8" w14:textId="6687B768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неприкосновенность помещений</w:t>
      </w:r>
    </w:p>
    <w:p w14:paraId="722D8B51" w14:textId="7F93F51B" w:rsidR="00A101E2" w:rsidRDefault="00A101E2" w:rsidP="00A101E2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6A2F1553" w14:textId="662C5C63" w:rsidR="00A101E2" w:rsidRPr="00A101E2" w:rsidRDefault="00A101E2" w:rsidP="00A101E2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Институт постоянных представительств госуда</w:t>
      </w:r>
      <w:proofErr w:type="gramStart"/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рств пр</w:t>
      </w:r>
      <w:proofErr w:type="gramEnd"/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и международных организациях появился:</w:t>
      </w:r>
    </w:p>
    <w:p w14:paraId="29C6C71F" w14:textId="74127712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после Первой мировой войны</w:t>
      </w:r>
    </w:p>
    <w:p w14:paraId="1D554826" w14:textId="096BD036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после Второй мировой войны</w:t>
      </w:r>
    </w:p>
    <w:p w14:paraId="6014B3D3" w14:textId="53F415A5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после распада СССР</w:t>
      </w:r>
    </w:p>
    <w:p w14:paraId="4EE12565" w14:textId="55EF3A19" w:rsidR="00A101E2" w:rsidRDefault="00A101E2" w:rsidP="00A101E2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после объединения Германии</w:t>
      </w:r>
    </w:p>
    <w:p w14:paraId="5594C525" w14:textId="410C71F5" w:rsidR="00A101E2" w:rsidRPr="00A101E2" w:rsidRDefault="00A101E2" w:rsidP="00A101E2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/>
          <w:sz w:val="28"/>
          <w:szCs w:val="28"/>
          <w:lang w:eastAsia="ru-RU"/>
        </w:rPr>
        <w:t>Лица, посягающие на персонал ООН, подлежат:</w:t>
      </w:r>
    </w:p>
    <w:p w14:paraId="2BDC4093" w14:textId="598C3A33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дисциплинарной ответственности</w:t>
      </w:r>
    </w:p>
    <w:p w14:paraId="5F8CC9BA" w14:textId="62CC5552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гражданско-правовой ответственности</w:t>
      </w:r>
    </w:p>
    <w:p w14:paraId="332BD11B" w14:textId="72EB1C59" w:rsidR="00A101E2" w:rsidRPr="00A101E2" w:rsidRDefault="00A101E2" w:rsidP="00A101E2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административной ответственности</w:t>
      </w:r>
    </w:p>
    <w:p w14:paraId="157CA304" w14:textId="3301C310" w:rsidR="00A101E2" w:rsidRPr="00FC388F" w:rsidRDefault="00A101E2" w:rsidP="00A101E2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101E2">
        <w:rPr>
          <w:rFonts w:asciiTheme="majorBidi" w:hAnsiTheme="majorBidi" w:cstheme="majorBidi"/>
          <w:bCs/>
          <w:sz w:val="28"/>
          <w:szCs w:val="28"/>
          <w:lang w:eastAsia="ru-RU"/>
        </w:rPr>
        <w:t>уголовной ответственности</w:t>
      </w:r>
    </w:p>
    <w:p w14:paraId="0E3358DA" w14:textId="500845B7" w:rsidR="00AB46B4" w:rsidRPr="00AB46B4" w:rsidRDefault="00AB46B4" w:rsidP="00AB46B4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Консульская экзекватура — это:</w:t>
      </w:r>
    </w:p>
    <w:p w14:paraId="62E467FA" w14:textId="09740BEC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соглашение государств, содержащее нормы консульского права</w:t>
      </w:r>
    </w:p>
    <w:p w14:paraId="6F75D848" w14:textId="43FA1E39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разрешение государства пребывания на допуск консула к выполнению его функций в пределах консульского округа</w:t>
      </w:r>
    </w:p>
    <w:p w14:paraId="16F722AB" w14:textId="6D66411A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документ, подтверждающий назначение лица на должность главы консульского учреждения</w:t>
      </w:r>
    </w:p>
    <w:p w14:paraId="21F9ABCD" w14:textId="06DC7ED5" w:rsidR="00AB46B4" w:rsidRPr="00AB46B4" w:rsidRDefault="00AB46B4" w:rsidP="00AB46B4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B46B4">
        <w:rPr>
          <w:rFonts w:asciiTheme="majorBidi" w:hAnsiTheme="majorBidi" w:cstheme="majorBidi"/>
          <w:bCs/>
          <w:sz w:val="28"/>
          <w:szCs w:val="28"/>
          <w:lang w:eastAsia="ru-RU"/>
        </w:rPr>
        <w:t>правила, регулирующие порядок работы консульских учреждений</w:t>
      </w:r>
    </w:p>
    <w:p w14:paraId="2569D3FC" w14:textId="62C958BC" w:rsidR="005E7472" w:rsidRDefault="00541A10" w:rsidP="00AB46B4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DB3D5B" w:rsidRPr="00DB3D5B">
        <w:rPr>
          <w:rFonts w:asciiTheme="majorBidi" w:hAnsiTheme="majorBidi" w:cstheme="majorBidi"/>
          <w:b/>
          <w:sz w:val="28"/>
          <w:szCs w:val="28"/>
          <w:lang w:eastAsia="ru-RU"/>
        </w:rPr>
        <w:t>Первое российское консульство было учреждено:</w:t>
      </w:r>
    </w:p>
    <w:p w14:paraId="6BB2B5B4" w14:textId="558F9CB8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 1596 г. в Варшаве</w:t>
      </w:r>
    </w:p>
    <w:p w14:paraId="43A411F7" w14:textId="73B64FBD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 1759 г. в Париже</w:t>
      </w:r>
    </w:p>
    <w:p w14:paraId="09493D14" w14:textId="774079DF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 1707 г. в Амстердаме</w:t>
      </w:r>
    </w:p>
    <w:p w14:paraId="615E0A59" w14:textId="7F90580B" w:rsidR="00DB3D5B" w:rsidRDefault="00DB3D5B" w:rsidP="00DB3D5B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 1802 г. в Лондоне</w:t>
      </w:r>
    </w:p>
    <w:p w14:paraId="152BAD23" w14:textId="3C2DA217" w:rsidR="00DB3D5B" w:rsidRPr="00DB3D5B" w:rsidRDefault="00DB3D5B" w:rsidP="00DB3D5B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/>
          <w:sz w:val="28"/>
          <w:szCs w:val="28"/>
          <w:lang w:eastAsia="ru-RU"/>
        </w:rPr>
        <w:t>Источниками консульского права являются:</w:t>
      </w:r>
    </w:p>
    <w:p w14:paraId="353D1139" w14:textId="064D8B02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о предотвращении и наказании преступлений против лиц, пользующихся международной защитой, в том числе дипломатических агентов, 1973 г.</w:t>
      </w:r>
    </w:p>
    <w:p w14:paraId="5A6052A0" w14:textId="6801061F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Венская конвенция о представительстве государств в их отношениях с международными организациями универсального характера 1975 г.</w:t>
      </w:r>
    </w:p>
    <w:p w14:paraId="69E15E71" w14:textId="498971BF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дипломатических сношениях 1961 г.</w:t>
      </w:r>
    </w:p>
    <w:p w14:paraId="6D689A44" w14:textId="05F10572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консульских сношениях 1963 г.</w:t>
      </w:r>
    </w:p>
    <w:p w14:paraId="03C62014" w14:textId="17EAF881" w:rsidR="00DB3D5B" w:rsidRPr="00DB3D5B" w:rsidRDefault="00DB3D5B" w:rsidP="00DB3D5B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/>
          <w:sz w:val="28"/>
          <w:szCs w:val="28"/>
          <w:lang w:eastAsia="ru-RU"/>
        </w:rPr>
        <w:t>Документом, удостоверяющим назначение главы консульского учреждения и его полномочия, является:</w:t>
      </w:r>
    </w:p>
    <w:p w14:paraId="098D3D3F" w14:textId="588103AF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консульский патент</w:t>
      </w:r>
    </w:p>
    <w:p w14:paraId="39B0BD31" w14:textId="6E70CB26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консульский полис</w:t>
      </w:r>
    </w:p>
    <w:p w14:paraId="124E1D15" w14:textId="0A05345D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консульское свидетельство</w:t>
      </w:r>
    </w:p>
    <w:p w14:paraId="2C4C322C" w14:textId="04B6955A" w:rsidR="00DB3D5B" w:rsidRDefault="00DB3D5B" w:rsidP="00DB3D5B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консульская грамота</w:t>
      </w:r>
    </w:p>
    <w:p w14:paraId="6B8C4EB2" w14:textId="58BC5B03" w:rsidR="00DB3D5B" w:rsidRPr="00FC388F" w:rsidRDefault="00DB3D5B" w:rsidP="00DB3D5B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Главы консульских учреждений делятся </w:t>
      </w:r>
      <w:proofErr w:type="gramStart"/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на</w:t>
      </w:r>
      <w:proofErr w:type="gramEnd"/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F35F608" w14:textId="105FCD85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вице-консулов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консулов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генконсулов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консульских агентов</w:t>
      </w:r>
    </w:p>
    <w:p w14:paraId="7ED36809" w14:textId="36BA1071" w:rsidR="00DB3D5B" w:rsidRPr="00DB3D5B" w:rsidRDefault="00DB3D5B" w:rsidP="00DB3D5B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младших консулов</w:t>
      </w:r>
    </w:p>
    <w:p w14:paraId="4CFC6FB6" w14:textId="1B15A1CF" w:rsidR="00DB3D5B" w:rsidRDefault="00DB3D5B" w:rsidP="00DB3D5B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B3D5B">
        <w:rPr>
          <w:rFonts w:asciiTheme="majorBidi" w:hAnsiTheme="majorBidi" w:cstheme="majorBidi"/>
          <w:bCs/>
          <w:sz w:val="28"/>
          <w:szCs w:val="28"/>
          <w:lang w:eastAsia="ru-RU"/>
        </w:rPr>
        <w:t>атташе</w:t>
      </w:r>
    </w:p>
    <w:p w14:paraId="27ED451D" w14:textId="76F76797" w:rsidR="00DB3D5B" w:rsidRDefault="00DB3D5B" w:rsidP="00DB3D5B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агентов</w:t>
      </w:r>
    </w:p>
    <w:p w14:paraId="0C4E0924" w14:textId="3EC84EBD" w:rsidR="00DB3D5B" w:rsidRPr="00FC388F" w:rsidRDefault="00DB3D5B" w:rsidP="00DB3D5B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Консульское учреждение может быть открыто на территории государства пребывания:</w:t>
      </w:r>
    </w:p>
    <w:p w14:paraId="7E6F4DB4" w14:textId="77777777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CE6D1FC" w14:textId="2971EDFB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только по приглашению этого государства</w:t>
      </w:r>
    </w:p>
    <w:p w14:paraId="012D1165" w14:textId="78BE875E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только с согласия этого государства и ЭКОСОС</w:t>
      </w:r>
    </w:p>
    <w:p w14:paraId="385ECBF6" w14:textId="3A58A779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только с согласия этого государства</w:t>
      </w:r>
    </w:p>
    <w:p w14:paraId="258178E9" w14:textId="761D8E84" w:rsidR="00DB3D5B" w:rsidRDefault="00FC388F" w:rsidP="00FC388F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только при взаимном открытии консульства</w:t>
      </w:r>
    </w:p>
    <w:p w14:paraId="66F15BAE" w14:textId="4E9278B5" w:rsidR="00FC388F" w:rsidRPr="00FC388F" w:rsidRDefault="00FC388F" w:rsidP="00FC388F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Специфической консульской функцией является:</w:t>
      </w:r>
    </w:p>
    <w:p w14:paraId="27E4E0AA" w14:textId="54686AC3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удостоверение сделок</w:t>
      </w:r>
    </w:p>
    <w:p w14:paraId="7776D420" w14:textId="6C551BF1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выдача паспортов</w:t>
      </w:r>
    </w:p>
    <w:p w14:paraId="4EC5ACE6" w14:textId="50D3119E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легализация документов</w:t>
      </w:r>
    </w:p>
    <w:p w14:paraId="3187FE08" w14:textId="1DD620AD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регистрация актов гражданского состояния</w:t>
      </w:r>
    </w:p>
    <w:p w14:paraId="642D8BE6" w14:textId="1B9428CB" w:rsidR="00FC388F" w:rsidRDefault="00FC388F" w:rsidP="00FC388F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выдача виз</w:t>
      </w:r>
    </w:p>
    <w:p w14:paraId="1DEDBED4" w14:textId="7E12ECB8" w:rsidR="00FC388F" w:rsidRPr="00FC388F" w:rsidRDefault="00FC388F" w:rsidP="00FC388F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Консульская вализа — это:</w:t>
      </w:r>
    </w:p>
    <w:p w14:paraId="51D83076" w14:textId="77777777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="Times New Roman" w:hAnsi="Times New Roman"/>
          <w:iCs/>
          <w:sz w:val="28"/>
          <w:szCs w:val="28"/>
        </w:rPr>
        <w:t>подтверждение правомочий консула</w:t>
      </w:r>
    </w:p>
    <w:p w14:paraId="6C86826E" w14:textId="77777777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="Times New Roman" w:hAnsi="Times New Roman"/>
          <w:iCs/>
          <w:sz w:val="28"/>
          <w:szCs w:val="28"/>
        </w:rPr>
        <w:t>ограниченный иммунитет от уголовного преследования</w:t>
      </w:r>
    </w:p>
    <w:p w14:paraId="17116FB2" w14:textId="77777777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="Times New Roman" w:hAnsi="Times New Roman"/>
          <w:iCs/>
          <w:sz w:val="28"/>
          <w:szCs w:val="28"/>
        </w:rPr>
        <w:t>жалоба консула в защиту прав гражданина представляемой страны</w:t>
      </w:r>
    </w:p>
    <w:p w14:paraId="694D86FD" w14:textId="12F6AF65" w:rsidR="00EE4131" w:rsidRDefault="00FC388F" w:rsidP="00FC388F">
      <w:pPr>
        <w:pStyle w:val="a3"/>
        <w:tabs>
          <w:tab w:val="left" w:pos="1276"/>
        </w:tabs>
        <w:spacing w:after="0"/>
        <w:ind w:left="1352"/>
        <w:jc w:val="both"/>
        <w:rPr>
          <w:rFonts w:ascii="Times New Roman" w:hAnsi="Times New Roman"/>
          <w:iCs/>
          <w:sz w:val="28"/>
          <w:szCs w:val="28"/>
        </w:rPr>
      </w:pPr>
      <w:r w:rsidRPr="00FC388F">
        <w:rPr>
          <w:rFonts w:ascii="Times New Roman" w:hAnsi="Times New Roman"/>
          <w:iCs/>
          <w:sz w:val="28"/>
          <w:szCs w:val="28"/>
        </w:rPr>
        <w:t>дипломатическая почта</w:t>
      </w:r>
    </w:p>
    <w:p w14:paraId="1CB38438" w14:textId="073D8960" w:rsidR="00FC388F" w:rsidRPr="00FC388F" w:rsidRDefault="00FC388F" w:rsidP="00FC388F">
      <w:pPr>
        <w:pStyle w:val="a3"/>
        <w:numPr>
          <w:ilvl w:val="0"/>
          <w:numId w:val="16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/>
          <w:sz w:val="28"/>
          <w:szCs w:val="28"/>
          <w:lang w:eastAsia="ru-RU"/>
        </w:rPr>
        <w:t>Консульские должностные лица:</w:t>
      </w:r>
    </w:p>
    <w:p w14:paraId="489F3AE2" w14:textId="0996E944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не подлежат ни аресту, ни предварительному </w:t>
      </w:r>
      <w:proofErr w:type="gramStart"/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заключению</w:t>
      </w:r>
      <w:proofErr w:type="gramEnd"/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ни при каких обстоятельствах</w:t>
      </w:r>
    </w:p>
    <w:p w14:paraId="0E956790" w14:textId="4FBF257D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не подлежат ни аресту, ни предварительному заключению иначе как по постановлению судебных властей в случае совершения тяжких преступлений</w:t>
      </w:r>
    </w:p>
    <w:p w14:paraId="4F115FC5" w14:textId="17B0FF57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подлежат аресту, предварительному заключению только по постановлению судебных властей</w:t>
      </w:r>
    </w:p>
    <w:p w14:paraId="210054FB" w14:textId="20B4B81F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подлежат аресту, предварительному заключению только в случае совершения тяжких преступлений</w:t>
      </w:r>
    </w:p>
    <w:p w14:paraId="5ECBE670" w14:textId="24C8DABB" w:rsidR="00FC388F" w:rsidRPr="00FC388F" w:rsidRDefault="00FC388F" w:rsidP="00FC388F">
      <w:pPr>
        <w:pStyle w:val="a3"/>
        <w:tabs>
          <w:tab w:val="left" w:pos="1276"/>
        </w:tabs>
        <w:spacing w:after="0"/>
        <w:ind w:left="1352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388F">
        <w:rPr>
          <w:rFonts w:asciiTheme="majorBidi" w:hAnsiTheme="majorBidi" w:cstheme="majorBidi"/>
          <w:bCs/>
          <w:sz w:val="28"/>
          <w:szCs w:val="28"/>
          <w:lang w:eastAsia="ru-RU"/>
        </w:rPr>
        <w:t>подлежат аресту, предварительному заключению только в случае совершения преступлений</w:t>
      </w:r>
    </w:p>
    <w:p w14:paraId="2709BCC9" w14:textId="77777777" w:rsidR="00875771" w:rsidRDefault="00875771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5C57FA58" w14:textId="1BDD04BE" w:rsidR="00875771" w:rsidRDefault="00875771" w:rsidP="00875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76731C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</w:t>
      </w:r>
      <w:proofErr w:type="gramStart"/>
      <w:r w:rsidRPr="0076731C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76731C">
        <w:rPr>
          <w:rFonts w:ascii="Times New Roman" w:hAnsi="Times New Roman"/>
          <w:sz w:val="28"/>
          <w:szCs w:val="20"/>
          <w:lang w:eastAsia="ru-RU"/>
        </w:rPr>
        <w:t xml:space="preserve"> предлагается </w:t>
      </w:r>
      <w:r>
        <w:rPr>
          <w:rFonts w:ascii="Times New Roman" w:hAnsi="Times New Roman"/>
          <w:sz w:val="28"/>
          <w:szCs w:val="20"/>
          <w:lang w:eastAsia="ru-RU"/>
        </w:rPr>
        <w:t>решить ситуационные задачи</w:t>
      </w:r>
      <w:r w:rsidR="00665BE2">
        <w:rPr>
          <w:rFonts w:ascii="Times New Roman" w:hAnsi="Times New Roman"/>
          <w:sz w:val="28"/>
          <w:szCs w:val="20"/>
          <w:lang w:eastAsia="ru-RU"/>
        </w:rPr>
        <w:t xml:space="preserve"> из нижеприведенного списка</w:t>
      </w:r>
    </w:p>
    <w:p w14:paraId="7058F3A6" w14:textId="77777777" w:rsidR="00875771" w:rsidRDefault="00875771" w:rsidP="00875771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AAA54A7" w14:textId="090BA825" w:rsidR="006E00B9" w:rsidRDefault="006E00B9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ситуационных задач</w:t>
      </w:r>
      <w:r w:rsidR="00316079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14:paraId="1F3E52FC" w14:textId="77777777" w:rsidR="00665BE2" w:rsidRPr="008562D8" w:rsidRDefault="00665BE2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F882350" w14:textId="35024239" w:rsidR="00875771" w:rsidRPr="000B1F83" w:rsidRDefault="00875771" w:rsidP="0087577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665BE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  <w:r w:rsidR="00CD0FD7">
        <w:rPr>
          <w:rFonts w:ascii="Times New Roman" w:hAnsi="Times New Roman"/>
          <w:b/>
          <w:sz w:val="28"/>
          <w:szCs w:val="28"/>
        </w:rPr>
        <w:t>3</w:t>
      </w:r>
    </w:p>
    <w:p w14:paraId="244FF6E0" w14:textId="77777777" w:rsidR="00254160" w:rsidRPr="008562D8" w:rsidRDefault="00254160" w:rsidP="00875771">
      <w:pPr>
        <w:spacing w:after="0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BF65FC7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b/>
          <w:bCs/>
          <w:sz w:val="28"/>
          <w:szCs w:val="28"/>
        </w:rPr>
        <w:t>Задача 1.</w:t>
      </w:r>
      <w:r w:rsidRPr="001D502F">
        <w:rPr>
          <w:rFonts w:ascii="Times New Roman" w:eastAsia="Calibri" w:hAnsi="Times New Roman"/>
          <w:sz w:val="28"/>
          <w:szCs w:val="28"/>
        </w:rPr>
        <w:t xml:space="preserve"> При открытии дипломатического представительства России на территории государства</w:t>
      </w:r>
      <w:proofErr w:type="gramStart"/>
      <w:r w:rsidRPr="001D502F">
        <w:rPr>
          <w:rFonts w:ascii="Times New Roman" w:eastAsia="Calibri" w:hAnsi="Times New Roman"/>
          <w:sz w:val="28"/>
          <w:szCs w:val="28"/>
        </w:rPr>
        <w:t xml:space="preserve"> А</w:t>
      </w:r>
      <w:proofErr w:type="gramEnd"/>
      <w:r w:rsidRPr="001D502F">
        <w:rPr>
          <w:rFonts w:ascii="Times New Roman" w:eastAsia="Calibri" w:hAnsi="Times New Roman"/>
          <w:sz w:val="28"/>
          <w:szCs w:val="28"/>
        </w:rPr>
        <w:t>, власти государства А не согласились с численностью сотрудников посольства -200 человек и предложили сократить ее до 150 человек.</w:t>
      </w:r>
    </w:p>
    <w:p w14:paraId="55C517E7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>Вопросы:</w:t>
      </w:r>
    </w:p>
    <w:p w14:paraId="0532E51E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 xml:space="preserve">1. Каким образом регулируются вопросы о численности персонала Венской конвенцией 1961 г.? </w:t>
      </w:r>
    </w:p>
    <w:p w14:paraId="0C8C6E78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>2. Каким образом может быть разрешена данная ситуация?</w:t>
      </w:r>
    </w:p>
    <w:p w14:paraId="02769869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b/>
          <w:bCs/>
          <w:sz w:val="28"/>
          <w:szCs w:val="28"/>
        </w:rPr>
        <w:t xml:space="preserve">Задача 2. </w:t>
      </w:r>
      <w:r w:rsidRPr="001D502F">
        <w:rPr>
          <w:rFonts w:ascii="Times New Roman" w:eastAsia="Calibri" w:hAnsi="Times New Roman"/>
          <w:sz w:val="28"/>
          <w:szCs w:val="28"/>
        </w:rPr>
        <w:t>Государство</w:t>
      </w:r>
      <w:proofErr w:type="gramStart"/>
      <w:r w:rsidRPr="001D502F">
        <w:rPr>
          <w:rFonts w:ascii="Times New Roman" w:eastAsia="Calibri" w:hAnsi="Times New Roman"/>
          <w:sz w:val="28"/>
          <w:szCs w:val="28"/>
        </w:rPr>
        <w:t xml:space="preserve"> А</w:t>
      </w:r>
      <w:proofErr w:type="gramEnd"/>
      <w:r w:rsidRPr="001D502F">
        <w:rPr>
          <w:rFonts w:ascii="Times New Roman" w:eastAsia="Calibri" w:hAnsi="Times New Roman"/>
          <w:sz w:val="28"/>
          <w:szCs w:val="28"/>
        </w:rPr>
        <w:t xml:space="preserve"> открыло на территории государства В посольство. Государство</w:t>
      </w:r>
      <w:proofErr w:type="gramStart"/>
      <w:r w:rsidRPr="001D502F">
        <w:rPr>
          <w:rFonts w:ascii="Times New Roman" w:eastAsia="Calibri" w:hAnsi="Times New Roman"/>
          <w:sz w:val="28"/>
          <w:szCs w:val="28"/>
        </w:rPr>
        <w:t xml:space="preserve"> В</w:t>
      </w:r>
      <w:proofErr w:type="gramEnd"/>
      <w:r w:rsidRPr="001D502F">
        <w:rPr>
          <w:rFonts w:ascii="Times New Roman" w:eastAsia="Calibri" w:hAnsi="Times New Roman"/>
          <w:sz w:val="28"/>
          <w:szCs w:val="28"/>
        </w:rPr>
        <w:t xml:space="preserve"> отказалось дать агреман на назначение в качестве посла гражданина Государство А, заявив при этом, что агреман не дан, поскольку данного гражданина когда-то выступал на митинге против государства В.</w:t>
      </w:r>
    </w:p>
    <w:p w14:paraId="1AC1AB12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>Вопросы:</w:t>
      </w:r>
    </w:p>
    <w:p w14:paraId="12CC8A7D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 xml:space="preserve">1. Квалифицируйте данную ситуацию. </w:t>
      </w:r>
    </w:p>
    <w:p w14:paraId="4BE9A9B0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>2. Обязательно ли указывать основания отказа в предоставлении агремана?</w:t>
      </w:r>
    </w:p>
    <w:p w14:paraId="5E1F9B54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b/>
          <w:bCs/>
          <w:sz w:val="28"/>
          <w:szCs w:val="28"/>
        </w:rPr>
        <w:t xml:space="preserve">Задача 3. </w:t>
      </w:r>
      <w:r w:rsidRPr="001D502F">
        <w:rPr>
          <w:rFonts w:ascii="Times New Roman" w:eastAsia="Calibri" w:hAnsi="Times New Roman"/>
          <w:sz w:val="28"/>
          <w:szCs w:val="28"/>
        </w:rPr>
        <w:t>В</w:t>
      </w:r>
      <w:r w:rsidRPr="001D502F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1D502F">
        <w:rPr>
          <w:rFonts w:ascii="Times New Roman" w:eastAsia="Calibri" w:hAnsi="Times New Roman"/>
          <w:sz w:val="28"/>
          <w:szCs w:val="28"/>
        </w:rPr>
        <w:t>помещении посольства государства</w:t>
      </w:r>
      <w:proofErr w:type="gramStart"/>
      <w:r w:rsidRPr="001D502F">
        <w:rPr>
          <w:rFonts w:ascii="Times New Roman" w:eastAsia="Calibri" w:hAnsi="Times New Roman"/>
          <w:sz w:val="28"/>
          <w:szCs w:val="28"/>
        </w:rPr>
        <w:t xml:space="preserve"> А</w:t>
      </w:r>
      <w:proofErr w:type="gramEnd"/>
      <w:r w:rsidRPr="001D502F">
        <w:rPr>
          <w:rFonts w:ascii="Times New Roman" w:eastAsia="Calibri" w:hAnsi="Times New Roman"/>
          <w:sz w:val="28"/>
          <w:szCs w:val="28"/>
        </w:rPr>
        <w:t xml:space="preserve"> произошел пожар.</w:t>
      </w:r>
    </w:p>
    <w:p w14:paraId="7D96CFE9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>Вопросы:</w:t>
      </w:r>
    </w:p>
    <w:p w14:paraId="1DB31B27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 xml:space="preserve">1. </w:t>
      </w:r>
      <w:proofErr w:type="gramStart"/>
      <w:r w:rsidRPr="001D502F">
        <w:rPr>
          <w:rFonts w:ascii="Times New Roman" w:eastAsia="Calibri" w:hAnsi="Times New Roman"/>
          <w:sz w:val="28"/>
          <w:szCs w:val="28"/>
        </w:rPr>
        <w:t>Возможно</w:t>
      </w:r>
      <w:proofErr w:type="gramEnd"/>
      <w:r w:rsidRPr="001D502F">
        <w:rPr>
          <w:rFonts w:ascii="Times New Roman" w:eastAsia="Calibri" w:hAnsi="Times New Roman"/>
          <w:sz w:val="28"/>
          <w:szCs w:val="28"/>
        </w:rPr>
        <w:t xml:space="preserve"> ли в целях тушения пожара  проникнуть в помещение посольства несмотря на предписания ст. 22 Венской конвенции о </w:t>
      </w:r>
      <w:r w:rsidRPr="001D502F">
        <w:rPr>
          <w:rFonts w:ascii="Times New Roman" w:eastAsia="Calibri" w:hAnsi="Times New Roman"/>
          <w:sz w:val="28"/>
          <w:szCs w:val="28"/>
        </w:rPr>
        <w:lastRenderedPageBreak/>
        <w:t>дипломатических сношениях 1961 г., которая гласит: «Помещения представительства неприкосновенны. Власти государства пребывания не могут вступать в эти помещения иначе как с согласия главы представительства»?</w:t>
      </w:r>
    </w:p>
    <w:p w14:paraId="7B25643B" w14:textId="77777777" w:rsidR="001D502F" w:rsidRPr="001D502F" w:rsidRDefault="001D502F" w:rsidP="001D502F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1D502F">
        <w:rPr>
          <w:rFonts w:ascii="Times New Roman" w:eastAsia="Calibri" w:hAnsi="Times New Roman"/>
          <w:sz w:val="28"/>
          <w:szCs w:val="28"/>
        </w:rPr>
        <w:t xml:space="preserve">2. Могут ли власти государства пребывания задержать иностранного дипломата, если </w:t>
      </w:r>
      <w:proofErr w:type="gramStart"/>
      <w:r w:rsidRPr="001D502F">
        <w:rPr>
          <w:rFonts w:ascii="Times New Roman" w:eastAsia="Calibri" w:hAnsi="Times New Roman"/>
          <w:sz w:val="28"/>
          <w:szCs w:val="28"/>
        </w:rPr>
        <w:t>последний</w:t>
      </w:r>
      <w:proofErr w:type="gramEnd"/>
      <w:r w:rsidRPr="001D502F">
        <w:rPr>
          <w:rFonts w:ascii="Times New Roman" w:eastAsia="Calibri" w:hAnsi="Times New Roman"/>
          <w:sz w:val="28"/>
          <w:szCs w:val="28"/>
        </w:rPr>
        <w:t>, находясь в нетрезвом состоянии, идет по улице с огнестрельным оружием?</w:t>
      </w:r>
    </w:p>
    <w:p w14:paraId="7F84C905" w14:textId="77777777" w:rsidR="00BF6FE0" w:rsidRDefault="00BF6FE0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2054645" w14:textId="32B352C9" w:rsidR="00166B3A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247BA6D6" w14:textId="77777777" w:rsidR="00665BE2" w:rsidRPr="008562D8" w:rsidRDefault="00665BE2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F32CC97" w14:textId="0F30EB6A" w:rsidR="00875771" w:rsidRPr="000B1F83" w:rsidRDefault="00665BE2" w:rsidP="00665BE2">
      <w:pPr>
        <w:tabs>
          <w:tab w:val="left" w:pos="6495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компетенциям:</w:t>
      </w:r>
      <w:r w:rsidR="00875771">
        <w:rPr>
          <w:rFonts w:ascii="Times New Roman" w:hAnsi="Times New Roman"/>
          <w:b/>
          <w:sz w:val="28"/>
          <w:szCs w:val="28"/>
        </w:rPr>
        <w:t xml:space="preserve"> </w:t>
      </w:r>
      <w:r w:rsidR="00875771" w:rsidRPr="00316079">
        <w:rPr>
          <w:rFonts w:asciiTheme="majorBidi" w:hAnsiTheme="majorBidi" w:cstheme="majorBidi"/>
          <w:b/>
          <w:bCs/>
          <w:iCs/>
          <w:sz w:val="28"/>
          <w:szCs w:val="28"/>
        </w:rPr>
        <w:t>ПК-</w:t>
      </w:r>
      <w:r w:rsidR="00CD0FD7">
        <w:rPr>
          <w:rFonts w:asciiTheme="majorBidi" w:hAnsiTheme="majorBidi" w:cstheme="majorBidi"/>
          <w:b/>
          <w:bCs/>
          <w:iCs/>
          <w:sz w:val="28"/>
          <w:szCs w:val="28"/>
        </w:rPr>
        <w:t>9</w:t>
      </w:r>
      <w:r w:rsidR="00875771" w:rsidRPr="00316079">
        <w:rPr>
          <w:rFonts w:asciiTheme="majorBidi" w:hAnsiTheme="majorBidi" w:cstheme="majorBidi"/>
          <w:b/>
          <w:bCs/>
          <w:iCs/>
          <w:sz w:val="28"/>
          <w:szCs w:val="28"/>
        </w:rPr>
        <w:t xml:space="preserve">, </w:t>
      </w:r>
      <w:r w:rsidR="00875771" w:rsidRPr="000B1F83">
        <w:rPr>
          <w:rFonts w:ascii="Times New Roman" w:hAnsi="Times New Roman"/>
          <w:b/>
          <w:sz w:val="28"/>
          <w:szCs w:val="28"/>
        </w:rPr>
        <w:t>ПК-</w:t>
      </w:r>
      <w:r w:rsidR="00875771">
        <w:rPr>
          <w:rFonts w:ascii="Times New Roman" w:hAnsi="Times New Roman"/>
          <w:b/>
          <w:sz w:val="28"/>
          <w:szCs w:val="28"/>
        </w:rPr>
        <w:t>1</w:t>
      </w:r>
      <w:r w:rsidR="00CD0FD7">
        <w:rPr>
          <w:rFonts w:ascii="Times New Roman" w:hAnsi="Times New Roman"/>
          <w:b/>
          <w:sz w:val="28"/>
          <w:szCs w:val="28"/>
        </w:rPr>
        <w:t>3</w:t>
      </w:r>
    </w:p>
    <w:p w14:paraId="463ED59A" w14:textId="77777777" w:rsidR="00CD2691" w:rsidRPr="008562D8" w:rsidRDefault="00CD2691" w:rsidP="00875771">
      <w:pPr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10D212F" w14:textId="77777777" w:rsidR="00AE284D" w:rsidRPr="00AE284D" w:rsidRDefault="00AE284D" w:rsidP="00AE284D">
      <w:pPr>
        <w:pStyle w:val="a3"/>
        <w:numPr>
          <w:ilvl w:val="0"/>
          <w:numId w:val="19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История возникновения и развития права внешних сношений.</w:t>
      </w:r>
    </w:p>
    <w:p w14:paraId="5FBED519" w14:textId="77777777" w:rsidR="00AE284D" w:rsidRPr="00AE284D" w:rsidRDefault="00AE284D" w:rsidP="00AE284D">
      <w:pPr>
        <w:pStyle w:val="a3"/>
        <w:numPr>
          <w:ilvl w:val="0"/>
          <w:numId w:val="19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Полномочия Президента Российской Федерации, правительства РФ и министра иностранных дел РФ в сфере внешних сношений.</w:t>
      </w:r>
    </w:p>
    <w:p w14:paraId="370215CC" w14:textId="77777777" w:rsidR="00AE284D" w:rsidRPr="00AE284D" w:rsidRDefault="00AE284D" w:rsidP="00AE284D">
      <w:pPr>
        <w:pStyle w:val="a3"/>
        <w:numPr>
          <w:ilvl w:val="0"/>
          <w:numId w:val="19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Привилегии и иммунитеты представителей государств в международных межправительственных организациях.</w:t>
      </w:r>
    </w:p>
    <w:p w14:paraId="660AF44C" w14:textId="77777777" w:rsidR="00AE284D" w:rsidRPr="00AE284D" w:rsidRDefault="00AE284D" w:rsidP="00AE284D">
      <w:pPr>
        <w:pStyle w:val="a3"/>
        <w:numPr>
          <w:ilvl w:val="0"/>
          <w:numId w:val="19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Функции консульских учреждений.</w:t>
      </w:r>
    </w:p>
    <w:p w14:paraId="4D4AE27F" w14:textId="77777777" w:rsidR="00AE284D" w:rsidRPr="00AE284D" w:rsidRDefault="00AE284D" w:rsidP="00AE284D">
      <w:pPr>
        <w:pStyle w:val="a3"/>
        <w:numPr>
          <w:ilvl w:val="0"/>
          <w:numId w:val="19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 xml:space="preserve"> Привилегии и иммунитеты дипломатических представительств.</w:t>
      </w:r>
    </w:p>
    <w:p w14:paraId="4CE008A3" w14:textId="77777777" w:rsidR="00AE284D" w:rsidRPr="00AE284D" w:rsidRDefault="00AE284D" w:rsidP="00AE284D">
      <w:pPr>
        <w:pStyle w:val="a3"/>
        <w:numPr>
          <w:ilvl w:val="0"/>
          <w:numId w:val="19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Порядок  назначения главы дипломатического представительства.</w:t>
      </w:r>
    </w:p>
    <w:p w14:paraId="49B841A3" w14:textId="77777777" w:rsidR="00AE284D" w:rsidRPr="00AE284D" w:rsidRDefault="00AE284D" w:rsidP="00AE284D">
      <w:pPr>
        <w:pStyle w:val="a3"/>
        <w:numPr>
          <w:ilvl w:val="0"/>
          <w:numId w:val="19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Порядок  назначения главы консульского представительства.</w:t>
      </w:r>
    </w:p>
    <w:p w14:paraId="3CBADDAF" w14:textId="77777777" w:rsidR="00AE284D" w:rsidRPr="00AE284D" w:rsidRDefault="00AE284D" w:rsidP="00AE284D">
      <w:pPr>
        <w:pStyle w:val="a3"/>
        <w:numPr>
          <w:ilvl w:val="0"/>
          <w:numId w:val="19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AE284D">
        <w:rPr>
          <w:rFonts w:asciiTheme="majorBidi" w:hAnsiTheme="majorBidi" w:cstheme="majorBidi"/>
          <w:iCs/>
          <w:sz w:val="28"/>
          <w:szCs w:val="28"/>
        </w:rPr>
        <w:t>Привилегии и иммунитеты персонала консульского учреждения.</w:t>
      </w:r>
    </w:p>
    <w:p w14:paraId="566FBF1A" w14:textId="61BD813D" w:rsidR="00D00C5D" w:rsidRPr="00AE284D" w:rsidRDefault="00D00C5D" w:rsidP="00AE284D">
      <w:pPr>
        <w:pStyle w:val="a3"/>
        <w:ind w:left="106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05D9C79" w14:textId="77777777" w:rsidR="00574519" w:rsidRPr="00B81FF2" w:rsidRDefault="00574519" w:rsidP="00B81FF2">
      <w:pPr>
        <w:spacing w:after="0"/>
        <w:ind w:left="34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9D67797" w14:textId="77777777" w:rsidR="00574519" w:rsidRPr="00574519" w:rsidRDefault="00574519" w:rsidP="00574519">
      <w:pPr>
        <w:pStyle w:val="a3"/>
        <w:spacing w:after="0"/>
        <w:ind w:left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652060E" w14:textId="00322190" w:rsidR="00B7031E" w:rsidRPr="00B7031E" w:rsidRDefault="00B7031E" w:rsidP="00B7031E">
      <w:pPr>
        <w:spacing w:after="0"/>
        <w:ind w:left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3C833F3" w14:textId="1E3E3F52" w:rsidR="00B401FF" w:rsidRPr="00B7031E" w:rsidRDefault="00B401FF" w:rsidP="00B7031E">
      <w:pPr>
        <w:spacing w:after="0"/>
        <w:ind w:left="709"/>
        <w:jc w:val="both"/>
        <w:rPr>
          <w:rFonts w:asciiTheme="majorBidi" w:hAnsiTheme="majorBidi" w:cstheme="majorBidi"/>
          <w:iCs/>
          <w:sz w:val="28"/>
          <w:szCs w:val="28"/>
        </w:rPr>
      </w:pPr>
    </w:p>
    <w:sectPr w:rsidR="00B401FF" w:rsidRPr="00B7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15AE"/>
    <w:multiLevelType w:val="hybridMultilevel"/>
    <w:tmpl w:val="651C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8DA07FD"/>
    <w:multiLevelType w:val="hybridMultilevel"/>
    <w:tmpl w:val="05C49FD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61321299"/>
    <w:multiLevelType w:val="hybridMultilevel"/>
    <w:tmpl w:val="38A6C408"/>
    <w:lvl w:ilvl="0" w:tplc="D0A84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79B4E32"/>
    <w:multiLevelType w:val="hybridMultilevel"/>
    <w:tmpl w:val="05C49FD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6D6616"/>
    <w:multiLevelType w:val="hybridMultilevel"/>
    <w:tmpl w:val="E9E0B96A"/>
    <w:lvl w:ilvl="0" w:tplc="8AB01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BD78F7"/>
    <w:multiLevelType w:val="hybridMultilevel"/>
    <w:tmpl w:val="6128D97C"/>
    <w:lvl w:ilvl="0" w:tplc="39BEA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11"/>
  </w:num>
  <w:num w:numId="18">
    <w:abstractNumId w:val="7"/>
  </w:num>
  <w:num w:numId="1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23588"/>
    <w:rsid w:val="00026E6E"/>
    <w:rsid w:val="0004342D"/>
    <w:rsid w:val="00053775"/>
    <w:rsid w:val="00062693"/>
    <w:rsid w:val="000672FF"/>
    <w:rsid w:val="000A5A10"/>
    <w:rsid w:val="000B7788"/>
    <w:rsid w:val="000C7744"/>
    <w:rsid w:val="000D744E"/>
    <w:rsid w:val="000E24D8"/>
    <w:rsid w:val="000E4CFB"/>
    <w:rsid w:val="000F5EE7"/>
    <w:rsid w:val="00117C7E"/>
    <w:rsid w:val="00166B3A"/>
    <w:rsid w:val="001742B4"/>
    <w:rsid w:val="00175D46"/>
    <w:rsid w:val="001A3744"/>
    <w:rsid w:val="001A4CFE"/>
    <w:rsid w:val="001C30DE"/>
    <w:rsid w:val="001D3E80"/>
    <w:rsid w:val="001D502F"/>
    <w:rsid w:val="001D75D9"/>
    <w:rsid w:val="00202C6E"/>
    <w:rsid w:val="00203FAD"/>
    <w:rsid w:val="0021251A"/>
    <w:rsid w:val="002135AD"/>
    <w:rsid w:val="0022457C"/>
    <w:rsid w:val="0023026B"/>
    <w:rsid w:val="00235429"/>
    <w:rsid w:val="00236299"/>
    <w:rsid w:val="002370AE"/>
    <w:rsid w:val="00254160"/>
    <w:rsid w:val="002569E4"/>
    <w:rsid w:val="00260B03"/>
    <w:rsid w:val="00272FA9"/>
    <w:rsid w:val="00284D05"/>
    <w:rsid w:val="00284D48"/>
    <w:rsid w:val="002865FB"/>
    <w:rsid w:val="002872A2"/>
    <w:rsid w:val="002A4D41"/>
    <w:rsid w:val="002B51F6"/>
    <w:rsid w:val="002C4256"/>
    <w:rsid w:val="002D3007"/>
    <w:rsid w:val="002D5DAA"/>
    <w:rsid w:val="002D762E"/>
    <w:rsid w:val="002E6EBF"/>
    <w:rsid w:val="002F256E"/>
    <w:rsid w:val="00310278"/>
    <w:rsid w:val="003158EC"/>
    <w:rsid w:val="00316079"/>
    <w:rsid w:val="00322CEE"/>
    <w:rsid w:val="003317DA"/>
    <w:rsid w:val="003332C4"/>
    <w:rsid w:val="00354926"/>
    <w:rsid w:val="00364CAC"/>
    <w:rsid w:val="00372667"/>
    <w:rsid w:val="00394BC3"/>
    <w:rsid w:val="003A45E6"/>
    <w:rsid w:val="003A50D0"/>
    <w:rsid w:val="003B06C8"/>
    <w:rsid w:val="003B63AC"/>
    <w:rsid w:val="003B7120"/>
    <w:rsid w:val="003D0253"/>
    <w:rsid w:val="003D0A4A"/>
    <w:rsid w:val="003F0CF7"/>
    <w:rsid w:val="003F62AE"/>
    <w:rsid w:val="003F740B"/>
    <w:rsid w:val="00405C1E"/>
    <w:rsid w:val="00411F29"/>
    <w:rsid w:val="00417D66"/>
    <w:rsid w:val="00425580"/>
    <w:rsid w:val="004342C7"/>
    <w:rsid w:val="004665C6"/>
    <w:rsid w:val="004868C2"/>
    <w:rsid w:val="004A20EC"/>
    <w:rsid w:val="004A235E"/>
    <w:rsid w:val="004A7CE5"/>
    <w:rsid w:val="004D5EA0"/>
    <w:rsid w:val="004E4A2B"/>
    <w:rsid w:val="00541A10"/>
    <w:rsid w:val="005420DC"/>
    <w:rsid w:val="00554A78"/>
    <w:rsid w:val="00556F33"/>
    <w:rsid w:val="005610FC"/>
    <w:rsid w:val="005611E1"/>
    <w:rsid w:val="00574519"/>
    <w:rsid w:val="00575BD2"/>
    <w:rsid w:val="0057640F"/>
    <w:rsid w:val="005C5BB2"/>
    <w:rsid w:val="005D2A4F"/>
    <w:rsid w:val="005E7472"/>
    <w:rsid w:val="005F5A93"/>
    <w:rsid w:val="00601770"/>
    <w:rsid w:val="0060725A"/>
    <w:rsid w:val="006458D7"/>
    <w:rsid w:val="0066052B"/>
    <w:rsid w:val="00665BE2"/>
    <w:rsid w:val="00675201"/>
    <w:rsid w:val="00694FD8"/>
    <w:rsid w:val="006A44CD"/>
    <w:rsid w:val="006A5791"/>
    <w:rsid w:val="006B35B8"/>
    <w:rsid w:val="006E00B9"/>
    <w:rsid w:val="006E2BDB"/>
    <w:rsid w:val="006E6B2D"/>
    <w:rsid w:val="006F2C73"/>
    <w:rsid w:val="00715445"/>
    <w:rsid w:val="00742E58"/>
    <w:rsid w:val="007514E7"/>
    <w:rsid w:val="00754E2B"/>
    <w:rsid w:val="00760951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D53BA"/>
    <w:rsid w:val="007F7C26"/>
    <w:rsid w:val="00803311"/>
    <w:rsid w:val="008128EF"/>
    <w:rsid w:val="008562D8"/>
    <w:rsid w:val="00857C46"/>
    <w:rsid w:val="00864A5E"/>
    <w:rsid w:val="00866F01"/>
    <w:rsid w:val="00871577"/>
    <w:rsid w:val="00875771"/>
    <w:rsid w:val="00877042"/>
    <w:rsid w:val="008A407D"/>
    <w:rsid w:val="008C5C94"/>
    <w:rsid w:val="008C6DCC"/>
    <w:rsid w:val="008F19C1"/>
    <w:rsid w:val="00911FA0"/>
    <w:rsid w:val="00915C66"/>
    <w:rsid w:val="009433E1"/>
    <w:rsid w:val="009724D5"/>
    <w:rsid w:val="00990D68"/>
    <w:rsid w:val="00991AD9"/>
    <w:rsid w:val="00992075"/>
    <w:rsid w:val="009B09C5"/>
    <w:rsid w:val="009E2007"/>
    <w:rsid w:val="009F2271"/>
    <w:rsid w:val="00A101E2"/>
    <w:rsid w:val="00A11AD5"/>
    <w:rsid w:val="00A31A12"/>
    <w:rsid w:val="00A74087"/>
    <w:rsid w:val="00A74EDB"/>
    <w:rsid w:val="00A91997"/>
    <w:rsid w:val="00A95333"/>
    <w:rsid w:val="00AA2432"/>
    <w:rsid w:val="00AA3F74"/>
    <w:rsid w:val="00AB46B4"/>
    <w:rsid w:val="00AC17EF"/>
    <w:rsid w:val="00AC2E1F"/>
    <w:rsid w:val="00AC67D5"/>
    <w:rsid w:val="00AE183F"/>
    <w:rsid w:val="00AE284D"/>
    <w:rsid w:val="00B02FF3"/>
    <w:rsid w:val="00B401FF"/>
    <w:rsid w:val="00B40997"/>
    <w:rsid w:val="00B46A01"/>
    <w:rsid w:val="00B7031E"/>
    <w:rsid w:val="00B762DD"/>
    <w:rsid w:val="00B81FF2"/>
    <w:rsid w:val="00B90474"/>
    <w:rsid w:val="00BC7DB5"/>
    <w:rsid w:val="00BD2B46"/>
    <w:rsid w:val="00BE08BC"/>
    <w:rsid w:val="00BF6FE0"/>
    <w:rsid w:val="00C03D10"/>
    <w:rsid w:val="00C1028C"/>
    <w:rsid w:val="00C30935"/>
    <w:rsid w:val="00C430EB"/>
    <w:rsid w:val="00CD0FD7"/>
    <w:rsid w:val="00CD2691"/>
    <w:rsid w:val="00CD34BA"/>
    <w:rsid w:val="00CE1BE5"/>
    <w:rsid w:val="00CE3885"/>
    <w:rsid w:val="00D00C5D"/>
    <w:rsid w:val="00D16A4F"/>
    <w:rsid w:val="00D17A42"/>
    <w:rsid w:val="00D3417A"/>
    <w:rsid w:val="00D354DA"/>
    <w:rsid w:val="00D5184C"/>
    <w:rsid w:val="00D62280"/>
    <w:rsid w:val="00D631AD"/>
    <w:rsid w:val="00D85942"/>
    <w:rsid w:val="00D90126"/>
    <w:rsid w:val="00DA72E4"/>
    <w:rsid w:val="00DB2A36"/>
    <w:rsid w:val="00DB3D5B"/>
    <w:rsid w:val="00E112BF"/>
    <w:rsid w:val="00E212E8"/>
    <w:rsid w:val="00E332A8"/>
    <w:rsid w:val="00E80F83"/>
    <w:rsid w:val="00E93107"/>
    <w:rsid w:val="00EA39DF"/>
    <w:rsid w:val="00EC2D74"/>
    <w:rsid w:val="00EE0C62"/>
    <w:rsid w:val="00EE4131"/>
    <w:rsid w:val="00EF3AC7"/>
    <w:rsid w:val="00EF6D68"/>
    <w:rsid w:val="00F54B08"/>
    <w:rsid w:val="00F6028F"/>
    <w:rsid w:val="00F621AD"/>
    <w:rsid w:val="00F81C9C"/>
    <w:rsid w:val="00F8701C"/>
    <w:rsid w:val="00F95730"/>
    <w:rsid w:val="00F95824"/>
    <w:rsid w:val="00F97C76"/>
    <w:rsid w:val="00FA3921"/>
    <w:rsid w:val="00FB19CC"/>
    <w:rsid w:val="00FB4DEE"/>
    <w:rsid w:val="00FB7F66"/>
    <w:rsid w:val="00FC388F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2026-06-17T12:24:00Z</dcterms:created>
  <dcterms:modified xsi:type="dcterms:W3CDTF">2026-06-17T12:24:00Z</dcterms:modified>
</cp:coreProperties>
</file>