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7ECC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A5A3B78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BAF7B" w14:textId="5B9BDF5B" w:rsidR="006029AD" w:rsidRDefault="00397593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97593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6029AD">
        <w:rPr>
          <w:rFonts w:ascii="Times New Roman" w:hAnsi="Times New Roman"/>
          <w:b/>
          <w:iCs/>
          <w:sz w:val="28"/>
          <w:szCs w:val="28"/>
        </w:rPr>
        <w:t>точной аттестации по дисциплине:</w:t>
      </w:r>
    </w:p>
    <w:p w14:paraId="45C1B3C8" w14:textId="6B27C797" w:rsidR="00742E58" w:rsidRDefault="00742E58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117EA">
        <w:rPr>
          <w:rFonts w:ascii="Times New Roman" w:hAnsi="Times New Roman"/>
          <w:b/>
          <w:noProof/>
          <w:sz w:val="32"/>
          <w:szCs w:val="32"/>
        </w:rPr>
        <w:t xml:space="preserve">Международное </w:t>
      </w:r>
      <w:r w:rsidR="00705DC7">
        <w:rPr>
          <w:rFonts w:ascii="Times New Roman" w:hAnsi="Times New Roman"/>
          <w:b/>
          <w:noProof/>
          <w:sz w:val="32"/>
          <w:szCs w:val="32"/>
        </w:rPr>
        <w:t xml:space="preserve">уголовное </w:t>
      </w:r>
      <w:r w:rsidR="00E117EA">
        <w:rPr>
          <w:rFonts w:ascii="Times New Roman" w:hAnsi="Times New Roman"/>
          <w:b/>
          <w:noProof/>
          <w:sz w:val="32"/>
          <w:szCs w:val="32"/>
        </w:rPr>
        <w:t>право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5C4482AE" w14:textId="77777777" w:rsidR="00397593" w:rsidRDefault="00397593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6AB74D" w14:textId="77777777" w:rsidR="00397593" w:rsidRDefault="00397593" w:rsidP="0039759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C06B874" w14:textId="60689F42" w:rsidR="00397593" w:rsidRDefault="00397593" w:rsidP="00397593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9AD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(зачёт) </w:t>
      </w:r>
      <w:proofErr w:type="gramStart"/>
      <w:r w:rsidRPr="006029A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6029AD">
        <w:rPr>
          <w:rFonts w:ascii="Times New Roman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8B294AC" w14:textId="77777777" w:rsidR="006029AD" w:rsidRPr="006029AD" w:rsidRDefault="006029AD" w:rsidP="00397593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91A98D" w14:textId="77777777" w:rsidR="00397593" w:rsidRDefault="00397593" w:rsidP="0039759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18721712" w14:textId="77777777" w:rsidR="006029AD" w:rsidRDefault="006029AD" w:rsidP="0039759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CE33EAC" w14:textId="6BEBC12A" w:rsidR="006029AD" w:rsidRDefault="006029AD" w:rsidP="006029A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5C0C68">
        <w:rPr>
          <w:rFonts w:ascii="Times New Roman" w:hAnsi="Times New Roman"/>
          <w:b/>
          <w:iCs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iCs/>
          <w:sz w:val="28"/>
          <w:szCs w:val="28"/>
        </w:rPr>
        <w:t>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5C0C68">
        <w:rPr>
          <w:rFonts w:ascii="Times New Roman" w:hAnsi="Times New Roman"/>
          <w:b/>
          <w:iCs/>
          <w:sz w:val="28"/>
          <w:szCs w:val="28"/>
        </w:rPr>
        <w:t>ОПК-</w:t>
      </w:r>
      <w:r>
        <w:rPr>
          <w:rFonts w:ascii="Times New Roman" w:hAnsi="Times New Roman"/>
          <w:b/>
          <w:iCs/>
          <w:sz w:val="28"/>
          <w:szCs w:val="28"/>
        </w:rPr>
        <w:t>6</w:t>
      </w:r>
    </w:p>
    <w:p w14:paraId="4E5E47DE" w14:textId="77777777" w:rsidR="006029AD" w:rsidRDefault="006029AD" w:rsidP="006029A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4E82221" w14:textId="2DE11B99" w:rsidR="006029AD" w:rsidRDefault="006029AD" w:rsidP="006029A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76CA6074" w14:textId="77777777" w:rsidR="006029AD" w:rsidRPr="00963E76" w:rsidRDefault="006029AD" w:rsidP="0039759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0C3F8CC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История развития международного уголовного права.</w:t>
      </w:r>
    </w:p>
    <w:p w14:paraId="392C76C3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Соотношение международного и национального уголовного права.</w:t>
      </w:r>
    </w:p>
    <w:p w14:paraId="1BF383BD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 xml:space="preserve">Международное уголовное право в системе национального уголовного </w:t>
      </w:r>
    </w:p>
    <w:p w14:paraId="716DA0FF" w14:textId="753A2DB9" w:rsidR="00397593" w:rsidRPr="00CB0BB2" w:rsidRDefault="00397593" w:rsidP="00CB0BB2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права зарубежных государств.</w:t>
      </w:r>
    </w:p>
    <w:p w14:paraId="092B3A87" w14:textId="086DA55D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Понятие, предмет, метод и задачи международного уголовного права. Его взаимосвязь с иными отраслями права.</w:t>
      </w:r>
    </w:p>
    <w:p w14:paraId="3EE280D2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Принципы международного уголовного права: общая характеристика и классификация.</w:t>
      </w:r>
    </w:p>
    <w:p w14:paraId="2740A711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Источники международного уголовного права (международные конвенции, обычай, судебный прецедент, решения международных организаций, общие принципы права).</w:t>
      </w:r>
    </w:p>
    <w:p w14:paraId="5C061896" w14:textId="77777777" w:rsid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Соотношение международного и национального уголовного права. Международное уголовное право в правовой системе России.</w:t>
      </w:r>
    </w:p>
    <w:p w14:paraId="5C2D09B5" w14:textId="77777777" w:rsidR="00CB0BB2" w:rsidRPr="00CB0BB2" w:rsidRDefault="00CB0BB2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hAnsi="Times New Roman"/>
          <w:bCs/>
          <w:iCs/>
          <w:sz w:val="28"/>
          <w:szCs w:val="28"/>
        </w:rPr>
        <w:t>Территориальная юрисдикция в международном уголовном праве.</w:t>
      </w:r>
    </w:p>
    <w:p w14:paraId="16386CD4" w14:textId="2C2B0DEB" w:rsidR="00CB0BB2" w:rsidRPr="00CB0BB2" w:rsidRDefault="00CB0BB2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CB0BB2">
        <w:rPr>
          <w:rFonts w:ascii="Times New Roman" w:hAnsi="Times New Roman"/>
          <w:bCs/>
          <w:iCs/>
          <w:sz w:val="28"/>
          <w:szCs w:val="28"/>
        </w:rPr>
        <w:t>Экстратерриториальная</w:t>
      </w:r>
      <w:proofErr w:type="spellEnd"/>
      <w:r w:rsidRPr="00CB0BB2">
        <w:rPr>
          <w:rFonts w:ascii="Times New Roman" w:hAnsi="Times New Roman"/>
          <w:bCs/>
          <w:iCs/>
          <w:sz w:val="28"/>
          <w:szCs w:val="28"/>
        </w:rPr>
        <w:t xml:space="preserve"> юрисдикция в международном уголовном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B0BB2">
        <w:rPr>
          <w:rFonts w:ascii="Times New Roman" w:hAnsi="Times New Roman"/>
          <w:bCs/>
          <w:iCs/>
          <w:sz w:val="28"/>
          <w:szCs w:val="28"/>
        </w:rPr>
        <w:t>праве.</w:t>
      </w:r>
    </w:p>
    <w:p w14:paraId="5DA2EDA7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Действие норм международного уголовного права во времени и пространстве. Обратная сила норм и принципов международного уголовного права.</w:t>
      </w:r>
    </w:p>
    <w:p w14:paraId="3B4F1C23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Принципы действия норм международного уголовного права: территориальный, персональный (гражданства), реальный, универсальный, специальная миссия.</w:t>
      </w:r>
    </w:p>
    <w:p w14:paraId="7AE02658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Иммунитеты в международном уголовном праве.</w:t>
      </w:r>
    </w:p>
    <w:p w14:paraId="25C5BB1D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lastRenderedPageBreak/>
        <w:t>Понятие и виды выдачи (экстрадиции) в международном уголовном праве. Основания отказа в экстрадиции.</w:t>
      </w:r>
    </w:p>
    <w:p w14:paraId="23EA6A82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Понятие преступления и состава преступления по международному уголовному праву.</w:t>
      </w:r>
    </w:p>
    <w:p w14:paraId="1A206B58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Субъективная сторона и субъект преступления по международному уголовному праву. Уголовная ответственность юридических лиц и ответственность государства.</w:t>
      </w:r>
    </w:p>
    <w:p w14:paraId="14AFC9CF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Стадии совершения преступления в международном уголовном праве: оконченное и неоконченное преступление.</w:t>
      </w:r>
    </w:p>
    <w:p w14:paraId="77827C52" w14:textId="22A72F64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97593">
        <w:rPr>
          <w:rFonts w:ascii="Times New Roman" w:hAnsi="Times New Roman"/>
          <w:bCs/>
          <w:iCs/>
          <w:sz w:val="28"/>
          <w:szCs w:val="28"/>
        </w:rPr>
        <w:t>Соучастие по международному уголовному праву.</w:t>
      </w:r>
    </w:p>
    <w:p w14:paraId="63D8BBC7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Обстоятельства, исключающие уголовную ответственность по международному уголовному праву.</w:t>
      </w:r>
    </w:p>
    <w:p w14:paraId="3C374ECF" w14:textId="77777777" w:rsidR="00397593" w:rsidRP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Виды наказаний по международному уголовному праву и их назначение.</w:t>
      </w:r>
    </w:p>
    <w:p w14:paraId="44027BCD" w14:textId="483D9348" w:rsidR="00397593" w:rsidRDefault="00397593" w:rsidP="0039759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593">
        <w:rPr>
          <w:rFonts w:ascii="Times New Roman" w:hAnsi="Times New Roman"/>
          <w:bCs/>
          <w:iCs/>
          <w:sz w:val="28"/>
          <w:szCs w:val="28"/>
        </w:rPr>
        <w:t>Освобождение от уголовной ответственности и наказания по международному уголовному праву.</w:t>
      </w:r>
    </w:p>
    <w:p w14:paraId="49CCEEB6" w14:textId="336C2987" w:rsidR="00E032F5" w:rsidRPr="00CB0BB2" w:rsidRDefault="00E032F5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eastAsiaTheme="minorHAnsi" w:hAnsi="Times New Roman"/>
          <w:bCs/>
          <w:noProof/>
          <w:sz w:val="28"/>
          <w:szCs w:val="28"/>
        </w:rPr>
        <w:t>Проблема ответственности государств и юридических лиц в международном уголовном праве.</w:t>
      </w:r>
    </w:p>
    <w:p w14:paraId="55EEA384" w14:textId="70DFE2EF" w:rsidR="00E032F5" w:rsidRPr="00CB0BB2" w:rsidRDefault="00E032F5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eastAsiaTheme="minorHAnsi" w:hAnsi="Times New Roman"/>
          <w:bCs/>
          <w:noProof/>
          <w:sz w:val="28"/>
          <w:szCs w:val="28"/>
        </w:rPr>
        <w:t>Неоконченное преступление в международном уголовном праве.</w:t>
      </w:r>
    </w:p>
    <w:p w14:paraId="52E14616" w14:textId="75B8C6D7" w:rsidR="00E032F5" w:rsidRPr="00CB0BB2" w:rsidRDefault="00E032F5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eastAsiaTheme="minorHAnsi" w:hAnsi="Times New Roman"/>
          <w:bCs/>
          <w:noProof/>
          <w:sz w:val="28"/>
          <w:szCs w:val="28"/>
        </w:rPr>
        <w:t xml:space="preserve"> Обратная сила в международном уголовном праве.</w:t>
      </w:r>
    </w:p>
    <w:p w14:paraId="274A9482" w14:textId="77777777" w:rsidR="00E032F5" w:rsidRPr="00CB0BB2" w:rsidRDefault="00E032F5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eastAsiaTheme="minorHAnsi" w:hAnsi="Times New Roman"/>
          <w:bCs/>
          <w:noProof/>
          <w:sz w:val="28"/>
          <w:szCs w:val="28"/>
        </w:rPr>
        <w:t xml:space="preserve"> Виды преступлений в международном уголовном праве.</w:t>
      </w:r>
    </w:p>
    <w:p w14:paraId="733002E2" w14:textId="727E3CD7" w:rsidR="00E032F5" w:rsidRPr="00CB0BB2" w:rsidRDefault="00E032F5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eastAsiaTheme="minorHAnsi" w:hAnsi="Times New Roman"/>
          <w:bCs/>
          <w:noProof/>
          <w:sz w:val="28"/>
          <w:szCs w:val="28"/>
        </w:rPr>
        <w:t>Экстрадиция в международном уголовном праве.</w:t>
      </w:r>
    </w:p>
    <w:p w14:paraId="13EB9922" w14:textId="77777777" w:rsidR="00E032F5" w:rsidRPr="00CB0BB2" w:rsidRDefault="00E032F5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eastAsiaTheme="minorHAnsi" w:hAnsi="Times New Roman"/>
          <w:bCs/>
          <w:noProof/>
          <w:sz w:val="28"/>
          <w:szCs w:val="28"/>
        </w:rPr>
        <w:t xml:space="preserve"> Европейско-континентальная система выдачи преступника.</w:t>
      </w:r>
    </w:p>
    <w:p w14:paraId="505E58BC" w14:textId="77777777" w:rsidR="00E032F5" w:rsidRPr="00CB0BB2" w:rsidRDefault="00E032F5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eastAsiaTheme="minorHAnsi" w:hAnsi="Times New Roman"/>
          <w:bCs/>
          <w:noProof/>
          <w:sz w:val="28"/>
          <w:szCs w:val="28"/>
        </w:rPr>
        <w:t xml:space="preserve"> Англо-саксонская система выдачи преступника.</w:t>
      </w:r>
    </w:p>
    <w:p w14:paraId="4E7F04A7" w14:textId="622F2AEA" w:rsidR="00E032F5" w:rsidRPr="00CB0BB2" w:rsidRDefault="00CB0BB2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Theme="minorHAnsi" w:hAnsi="Times New Roman"/>
          <w:bCs/>
          <w:noProof/>
          <w:sz w:val="28"/>
          <w:szCs w:val="28"/>
        </w:rPr>
        <w:t xml:space="preserve"> </w:t>
      </w:r>
      <w:r w:rsidR="00E032F5" w:rsidRPr="00CB0BB2">
        <w:rPr>
          <w:rFonts w:ascii="Times New Roman" w:eastAsiaTheme="minorHAnsi" w:hAnsi="Times New Roman"/>
          <w:bCs/>
          <w:noProof/>
          <w:sz w:val="28"/>
          <w:szCs w:val="28"/>
        </w:rPr>
        <w:t>Система выдачи преступника в Российской Федерации.</w:t>
      </w:r>
    </w:p>
    <w:p w14:paraId="31B43CFE" w14:textId="77777777" w:rsidR="00CB0BB2" w:rsidRPr="00CB0BB2" w:rsidRDefault="00E032F5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eastAsiaTheme="minorHAnsi" w:hAnsi="Times New Roman"/>
          <w:bCs/>
          <w:noProof/>
          <w:sz w:val="28"/>
          <w:szCs w:val="28"/>
        </w:rPr>
        <w:t xml:space="preserve"> Физическое лицо как субъект международного преступления.</w:t>
      </w:r>
    </w:p>
    <w:p w14:paraId="4EFBCBED" w14:textId="27598E49" w:rsidR="00E032F5" w:rsidRPr="006029AD" w:rsidRDefault="00E032F5" w:rsidP="00CB0BB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CB0BB2">
        <w:rPr>
          <w:rFonts w:ascii="Times New Roman" w:eastAsiaTheme="minorHAnsi" w:hAnsi="Times New Roman"/>
          <w:bCs/>
          <w:noProof/>
          <w:sz w:val="28"/>
          <w:szCs w:val="28"/>
        </w:rPr>
        <w:t>Виды наказания в международном уголовном праве.</w:t>
      </w:r>
    </w:p>
    <w:p w14:paraId="3222D4A5" w14:textId="77777777" w:rsidR="006029AD" w:rsidRPr="00CB0BB2" w:rsidRDefault="006029AD" w:rsidP="006029AD">
      <w:pPr>
        <w:pStyle w:val="a3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3028130" w14:textId="77E71015" w:rsidR="006029AD" w:rsidRPr="00153705" w:rsidRDefault="006029AD" w:rsidP="006029A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153705">
        <w:rPr>
          <w:rFonts w:ascii="Times New Roman" w:eastAsia="Calibri" w:hAnsi="Times New Roman"/>
          <w:bCs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bCs/>
          <w:sz w:val="28"/>
          <w:szCs w:val="28"/>
        </w:rPr>
        <w:t>экзамен</w:t>
      </w:r>
      <w:r w:rsidRPr="00153705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153705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153705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6D7C5DD6" w14:textId="77777777" w:rsidR="009160BF" w:rsidRDefault="009160BF" w:rsidP="00397593">
      <w:pPr>
        <w:spacing w:after="0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14:paraId="7B6E3ADD" w14:textId="77777777" w:rsidR="009160BF" w:rsidRDefault="009160BF" w:rsidP="009160B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экзамен </w:t>
      </w:r>
    </w:p>
    <w:p w14:paraId="181F1AD6" w14:textId="77777777" w:rsidR="006029AD" w:rsidRDefault="006029AD" w:rsidP="009160B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660E798" w14:textId="11BBE070" w:rsidR="006029AD" w:rsidRDefault="006029AD" w:rsidP="006029AD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Семестр изучения – 9</w:t>
      </w:r>
    </w:p>
    <w:p w14:paraId="4D77079F" w14:textId="77777777" w:rsidR="00D862E2" w:rsidRDefault="00D862E2" w:rsidP="006029AD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14:paraId="7C553411" w14:textId="6F9DE740" w:rsidR="006029AD" w:rsidRPr="00097130" w:rsidRDefault="006029AD" w:rsidP="006029AD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компетенции: ОПК-6</w:t>
      </w:r>
    </w:p>
    <w:p w14:paraId="4ED53655" w14:textId="77777777" w:rsidR="009160BF" w:rsidRPr="008965CD" w:rsidRDefault="009160BF" w:rsidP="009160B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4923311" w14:textId="77777777" w:rsidR="009160BF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Становление и развитие международного уголовного права.</w:t>
      </w:r>
    </w:p>
    <w:p w14:paraId="57BE0B5C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>Понятие международного уголовного права.</w:t>
      </w:r>
    </w:p>
    <w:p w14:paraId="30C6AFC0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lastRenderedPageBreak/>
        <w:t>Предмет и методы международного уголовного права.</w:t>
      </w:r>
    </w:p>
    <w:p w14:paraId="51511EBB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>Источники международного уголовного права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014DECD" w14:textId="77777777" w:rsidR="009160BF" w:rsidRPr="00097130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>Основные отраслевые принципы международного уголовного права.</w:t>
      </w:r>
    </w:p>
    <w:p w14:paraId="2BB42369" w14:textId="77777777" w:rsidR="009160BF" w:rsidRPr="00097130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Роль многосторонних универсальных договоров в области международного уголовного права.</w:t>
      </w:r>
    </w:p>
    <w:p w14:paraId="38BF2AD1" w14:textId="77777777" w:rsidR="009160BF" w:rsidRPr="00097130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Борьба с международными преступлениями и преступлениями международного характера.</w:t>
      </w:r>
    </w:p>
    <w:p w14:paraId="18DA6C32" w14:textId="77777777" w:rsidR="009160BF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Вклад ООН в международное сотрудничество в борьбе с преступностью.</w:t>
      </w:r>
    </w:p>
    <w:p w14:paraId="0E756C98" w14:textId="77777777" w:rsidR="009160BF" w:rsidRPr="00097130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>Преступление по международному уголовному праву и его признаки.</w:t>
      </w:r>
    </w:p>
    <w:p w14:paraId="49D3C00F" w14:textId="77777777" w:rsidR="009160BF" w:rsidRPr="00097130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Сотрудничество госуда</w:t>
      </w:r>
      <w:proofErr w:type="gramStart"/>
      <w:r w:rsidRPr="00097130">
        <w:rPr>
          <w:rFonts w:ascii="Times New Roman" w:hAnsi="Times New Roman"/>
          <w:iCs/>
          <w:sz w:val="28"/>
          <w:szCs w:val="28"/>
        </w:rPr>
        <w:t>рств в б</w:t>
      </w:r>
      <w:proofErr w:type="gramEnd"/>
      <w:r w:rsidRPr="00097130">
        <w:rPr>
          <w:rFonts w:ascii="Times New Roman" w:hAnsi="Times New Roman"/>
          <w:iCs/>
          <w:sz w:val="28"/>
          <w:szCs w:val="28"/>
        </w:rPr>
        <w:t>орьбе с незаконным оборотом наркотиков.</w:t>
      </w:r>
    </w:p>
    <w:p w14:paraId="5B7BEC2B" w14:textId="77777777" w:rsidR="009160BF" w:rsidRPr="00097130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 xml:space="preserve"> Проблемы борьбы с терроризмом как глобальной проблемой современности.</w:t>
      </w:r>
    </w:p>
    <w:p w14:paraId="3C201CF7" w14:textId="77777777" w:rsidR="009160BF" w:rsidRPr="00097130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 xml:space="preserve"> Борьба с организованной преступностью и коррупцией: теория и практика.</w:t>
      </w:r>
    </w:p>
    <w:p w14:paraId="3704066C" w14:textId="77777777" w:rsidR="009160BF" w:rsidRPr="00097130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Сотрудничество госуда</w:t>
      </w:r>
      <w:proofErr w:type="gramStart"/>
      <w:r w:rsidRPr="00097130">
        <w:rPr>
          <w:rFonts w:ascii="Times New Roman" w:hAnsi="Times New Roman"/>
          <w:iCs/>
          <w:sz w:val="28"/>
          <w:szCs w:val="28"/>
        </w:rPr>
        <w:t>рств в в</w:t>
      </w:r>
      <w:proofErr w:type="gramEnd"/>
      <w:r w:rsidRPr="00097130">
        <w:rPr>
          <w:rFonts w:ascii="Times New Roman" w:hAnsi="Times New Roman"/>
          <w:iCs/>
          <w:sz w:val="28"/>
          <w:szCs w:val="28"/>
        </w:rPr>
        <w:t>опросах борьбы с захватом заложников: международно-правовое регулирование.</w:t>
      </w:r>
    </w:p>
    <w:p w14:paraId="30773D25" w14:textId="77777777" w:rsidR="009160BF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97130">
        <w:rPr>
          <w:rFonts w:ascii="Times New Roman" w:hAnsi="Times New Roman"/>
          <w:iCs/>
          <w:sz w:val="28"/>
          <w:szCs w:val="28"/>
        </w:rPr>
        <w:t>Интерпол в борьбе с организованной преступностью.</w:t>
      </w:r>
    </w:p>
    <w:p w14:paraId="69717B19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 xml:space="preserve">Генезис, современное состояние и тенденции развития международного </w:t>
      </w:r>
    </w:p>
    <w:p w14:paraId="418C52F0" w14:textId="77777777" w:rsidR="009160BF" w:rsidRPr="005C150C" w:rsidRDefault="009160BF" w:rsidP="009160B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>уголовного права.</w:t>
      </w:r>
    </w:p>
    <w:p w14:paraId="3F568765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Состав преступления по международному уголовному праву.</w:t>
      </w:r>
    </w:p>
    <w:p w14:paraId="75950F18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>Классификация преступлений по международному уголовному праву и ее основания.</w:t>
      </w:r>
    </w:p>
    <w:p w14:paraId="72711103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 xml:space="preserve">Стадии преступления и соучастие в преступлении по </w:t>
      </w:r>
      <w:proofErr w:type="gramStart"/>
      <w:r w:rsidRPr="005C150C">
        <w:rPr>
          <w:rFonts w:ascii="Times New Roman" w:hAnsi="Times New Roman"/>
          <w:iCs/>
          <w:sz w:val="28"/>
          <w:szCs w:val="28"/>
        </w:rPr>
        <w:t>международному</w:t>
      </w:r>
      <w:proofErr w:type="gramEnd"/>
      <w:r w:rsidRPr="005C150C">
        <w:rPr>
          <w:rFonts w:ascii="Times New Roman" w:hAnsi="Times New Roman"/>
          <w:iCs/>
          <w:sz w:val="28"/>
          <w:szCs w:val="28"/>
        </w:rPr>
        <w:t xml:space="preserve"> </w:t>
      </w:r>
    </w:p>
    <w:p w14:paraId="76A6A5AF" w14:textId="77777777" w:rsidR="009160BF" w:rsidRPr="005C150C" w:rsidRDefault="009160BF" w:rsidP="009160B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>уголовному праву.</w:t>
      </w:r>
    </w:p>
    <w:p w14:paraId="722F25AE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 xml:space="preserve">Ответственность в международном уголовном праве. </w:t>
      </w:r>
    </w:p>
    <w:p w14:paraId="15C56ED6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>Проблема ответственности юридических лиц и государств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международном уголовном праве.</w:t>
      </w:r>
    </w:p>
    <w:p w14:paraId="5239CD80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 xml:space="preserve">Обстоятельства освобождения от ответственности по </w:t>
      </w:r>
      <w:proofErr w:type="gramStart"/>
      <w:r w:rsidRPr="005C150C">
        <w:rPr>
          <w:rFonts w:ascii="Times New Roman" w:hAnsi="Times New Roman"/>
          <w:iCs/>
          <w:sz w:val="28"/>
          <w:szCs w:val="28"/>
        </w:rPr>
        <w:t>международному</w:t>
      </w:r>
      <w:proofErr w:type="gramEnd"/>
      <w:r w:rsidRPr="005C150C">
        <w:rPr>
          <w:rFonts w:ascii="Times New Roman" w:hAnsi="Times New Roman"/>
          <w:iCs/>
          <w:sz w:val="28"/>
          <w:szCs w:val="28"/>
        </w:rPr>
        <w:t xml:space="preserve"> </w:t>
      </w:r>
    </w:p>
    <w:p w14:paraId="0E8D8577" w14:textId="77777777" w:rsidR="009160BF" w:rsidRPr="005C150C" w:rsidRDefault="009160BF" w:rsidP="009160B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уголовному праву.</w:t>
      </w:r>
    </w:p>
    <w:p w14:paraId="6645D12A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5C150C">
        <w:rPr>
          <w:rFonts w:ascii="Times New Roman" w:hAnsi="Times New Roman"/>
          <w:iCs/>
          <w:sz w:val="28"/>
          <w:szCs w:val="28"/>
        </w:rPr>
        <w:t xml:space="preserve"> Реализация международного уголовного права.</w:t>
      </w:r>
    </w:p>
    <w:p w14:paraId="1F76152C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Правоотношение в международном уголовном праве, его виды.</w:t>
      </w:r>
    </w:p>
    <w:p w14:paraId="1016F574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Непосредственное применение международного уголовного права.</w:t>
      </w:r>
    </w:p>
    <w:p w14:paraId="5BD32D05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Опосредованное применение международного уголовного права.</w:t>
      </w:r>
    </w:p>
    <w:p w14:paraId="4F72F667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мира и безопасности человечества по международному уголовному праву.</w:t>
      </w:r>
    </w:p>
    <w:p w14:paraId="0863A23E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Агрессия и угроза агрессии по международному уголовному праву.</w:t>
      </w:r>
    </w:p>
    <w:p w14:paraId="7153C950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Геноцид как преступление по международному уголовному праву.</w:t>
      </w:r>
    </w:p>
    <w:p w14:paraId="365EE305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Экоцид как преступление по международному уголовному праву.</w:t>
      </w:r>
    </w:p>
    <w:p w14:paraId="71381273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Апартеид по международному уголовному праву.</w:t>
      </w:r>
    </w:p>
    <w:p w14:paraId="0F28CB9A" w14:textId="77777777" w:rsidR="009160BF" w:rsidRPr="005C150C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C150C">
        <w:rPr>
          <w:rFonts w:ascii="Times New Roman" w:hAnsi="Times New Roman"/>
          <w:iCs/>
          <w:sz w:val="28"/>
          <w:szCs w:val="28"/>
        </w:rPr>
        <w:t>Военные преступления по международному уголовному праву.</w:t>
      </w:r>
    </w:p>
    <w:p w14:paraId="2B17964F" w14:textId="77777777" w:rsidR="009160BF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150C">
        <w:rPr>
          <w:rFonts w:ascii="Times New Roman" w:hAnsi="Times New Roman"/>
          <w:iCs/>
          <w:sz w:val="28"/>
          <w:szCs w:val="28"/>
        </w:rPr>
        <w:t>Наемничество</w:t>
      </w:r>
      <w:proofErr w:type="spellEnd"/>
      <w:r w:rsidRPr="005C150C">
        <w:rPr>
          <w:rFonts w:ascii="Times New Roman" w:hAnsi="Times New Roman"/>
          <w:iCs/>
          <w:sz w:val="28"/>
          <w:szCs w:val="28"/>
        </w:rPr>
        <w:t xml:space="preserve"> по международному уголовному </w:t>
      </w:r>
      <w:proofErr w:type="gramStart"/>
      <w:r w:rsidRPr="005C150C">
        <w:rPr>
          <w:rFonts w:ascii="Times New Roman" w:hAnsi="Times New Roman"/>
          <w:iCs/>
          <w:sz w:val="28"/>
          <w:szCs w:val="28"/>
        </w:rPr>
        <w:t>прав</w:t>
      </w:r>
      <w:r>
        <w:rPr>
          <w:rFonts w:ascii="Times New Roman" w:hAnsi="Times New Roman"/>
          <w:iCs/>
          <w:sz w:val="28"/>
          <w:szCs w:val="28"/>
        </w:rPr>
        <w:t>е</w:t>
      </w:r>
      <w:proofErr w:type="gramEnd"/>
      <w:r>
        <w:rPr>
          <w:rFonts w:ascii="Times New Roman" w:hAnsi="Times New Roman"/>
          <w:iCs/>
          <w:sz w:val="28"/>
          <w:szCs w:val="28"/>
        </w:rPr>
        <w:t>.</w:t>
      </w:r>
    </w:p>
    <w:p w14:paraId="42EE137D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Общая характеристика конвенционных преступлений по международному уголовному праву.</w:t>
      </w:r>
    </w:p>
    <w:p w14:paraId="426E847E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 xml:space="preserve"> Рабство и работорговля по международному уголовному праву.</w:t>
      </w:r>
    </w:p>
    <w:p w14:paraId="24DDA6B3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Пытки и другие жестокие, бесчеловечные или унижающие достоинство виды обращения и наказания.</w:t>
      </w:r>
    </w:p>
    <w:p w14:paraId="6650DB18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Террористические преступления в международном уголовном праве.</w:t>
      </w:r>
    </w:p>
    <w:p w14:paraId="46F21F28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Захват заложников по международному уголовному праву.</w:t>
      </w:r>
    </w:p>
    <w:p w14:paraId="51A20989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Преступления против безопасности воздушного транспорта по международному уголовному праву.</w:t>
      </w:r>
    </w:p>
    <w:p w14:paraId="5054BBF6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Пиратство по международному уголовному праву.</w:t>
      </w:r>
    </w:p>
    <w:p w14:paraId="5DBBBB7C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 xml:space="preserve">Незаконный оборот </w:t>
      </w:r>
      <w:proofErr w:type="spellStart"/>
      <w:r w:rsidRPr="003A0553">
        <w:rPr>
          <w:rFonts w:ascii="Times New Roman" w:hAnsi="Times New Roman"/>
          <w:iCs/>
          <w:sz w:val="28"/>
          <w:szCs w:val="28"/>
        </w:rPr>
        <w:t>общеопасных</w:t>
      </w:r>
      <w:proofErr w:type="spellEnd"/>
      <w:r w:rsidRPr="003A0553">
        <w:rPr>
          <w:rFonts w:ascii="Times New Roman" w:hAnsi="Times New Roman"/>
          <w:iCs/>
          <w:sz w:val="28"/>
          <w:szCs w:val="28"/>
        </w:rPr>
        <w:t xml:space="preserve"> предметов по международному уголовному праву.</w:t>
      </w:r>
    </w:p>
    <w:p w14:paraId="06146C33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Незаконный оборот наркотических средств и психотропных веществ по международному уголовному праву.</w:t>
      </w:r>
    </w:p>
    <w:p w14:paraId="5887A66F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Посягательство на культурные ценности по международному уголовному праву.</w:t>
      </w:r>
    </w:p>
    <w:p w14:paraId="6708DC38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 xml:space="preserve">Незаконный оборот порнографической продукции по </w:t>
      </w:r>
      <w:proofErr w:type="gramStart"/>
      <w:r w:rsidRPr="003A0553">
        <w:rPr>
          <w:rFonts w:ascii="Times New Roman" w:hAnsi="Times New Roman"/>
          <w:iCs/>
          <w:sz w:val="28"/>
          <w:szCs w:val="28"/>
        </w:rPr>
        <w:t>международному</w:t>
      </w:r>
      <w:proofErr w:type="gramEnd"/>
      <w:r w:rsidRPr="003A0553">
        <w:rPr>
          <w:rFonts w:ascii="Times New Roman" w:hAnsi="Times New Roman"/>
          <w:iCs/>
          <w:sz w:val="28"/>
          <w:szCs w:val="28"/>
        </w:rPr>
        <w:t xml:space="preserve"> </w:t>
      </w:r>
    </w:p>
    <w:p w14:paraId="59F53FC3" w14:textId="77777777" w:rsidR="009160BF" w:rsidRPr="003A0553" w:rsidRDefault="009160BF" w:rsidP="009160BF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уголовному праву.</w:t>
      </w:r>
    </w:p>
    <w:p w14:paraId="309BF980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Легализация преступных доходов по международному уголовному праву.</w:t>
      </w:r>
    </w:p>
    <w:p w14:paraId="6ABF7F49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0553">
        <w:rPr>
          <w:rFonts w:ascii="Times New Roman" w:hAnsi="Times New Roman"/>
          <w:iCs/>
          <w:sz w:val="28"/>
          <w:szCs w:val="28"/>
        </w:rPr>
        <w:t>Коррупция по международному уголовному праву.</w:t>
      </w:r>
    </w:p>
    <w:p w14:paraId="4F8300EA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0553">
        <w:rPr>
          <w:rFonts w:ascii="Times New Roman" w:hAnsi="Times New Roman"/>
          <w:iCs/>
          <w:sz w:val="28"/>
          <w:szCs w:val="28"/>
        </w:rPr>
        <w:t>Фальшивомонетничество по международному уголовному праву.</w:t>
      </w:r>
    </w:p>
    <w:p w14:paraId="6FC6F256" w14:textId="77777777" w:rsidR="009160BF" w:rsidRPr="003A0553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0553">
        <w:rPr>
          <w:rFonts w:ascii="Times New Roman" w:hAnsi="Times New Roman"/>
          <w:iCs/>
          <w:sz w:val="28"/>
          <w:szCs w:val="28"/>
        </w:rPr>
        <w:t>Международное сотрудничество в борьбе с преступностью.</w:t>
      </w:r>
    </w:p>
    <w:p w14:paraId="3E4BCB92" w14:textId="77777777" w:rsidR="009160BF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0553">
        <w:rPr>
          <w:rFonts w:ascii="Times New Roman" w:hAnsi="Times New Roman"/>
          <w:iCs/>
          <w:sz w:val="28"/>
          <w:szCs w:val="28"/>
        </w:rPr>
        <w:t>Правовая помощь по уголовным делам.</w:t>
      </w:r>
    </w:p>
    <w:p w14:paraId="7CCD8377" w14:textId="77777777" w:rsidR="009160BF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Устав Международного Военного Трибунала для суда и наказания главных военных преступников европейских стран оси 1945 года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3396DDB" w14:textId="77777777" w:rsidR="009160BF" w:rsidRDefault="009160BF" w:rsidP="009160BF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3A0553">
        <w:rPr>
          <w:rFonts w:ascii="Times New Roman" w:hAnsi="Times New Roman"/>
          <w:iCs/>
          <w:sz w:val="28"/>
          <w:szCs w:val="28"/>
        </w:rPr>
        <w:t>Основные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0553">
        <w:rPr>
          <w:rFonts w:ascii="Times New Roman" w:hAnsi="Times New Roman"/>
          <w:iCs/>
          <w:sz w:val="28"/>
          <w:szCs w:val="28"/>
        </w:rPr>
        <w:t xml:space="preserve"> международные организации в борьбе с преступностью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322DD00" w14:textId="2F6307AD" w:rsidR="00CB0BB2" w:rsidRPr="00CB0BB2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t>Нюрнбергский международный военный трибунал: история создания, юрисдикция, значение.</w:t>
      </w:r>
    </w:p>
    <w:p w14:paraId="78410134" w14:textId="57B802E6" w:rsidR="00CB0BB2" w:rsidRPr="00CB0BB2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t>Международный трибунал для Дальнего Востока: особенности деятельности.</w:t>
      </w:r>
    </w:p>
    <w:p w14:paraId="2F9B11A3" w14:textId="7A95AF4C" w:rsidR="00CB0BB2" w:rsidRPr="00CB0BB2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t>Международные уголовные трибуналы для бывшей Югославии и Руанды: компетенция и вклад в развитие международного уголовного права.</w:t>
      </w:r>
    </w:p>
    <w:p w14:paraId="0926A925" w14:textId="758861C3" w:rsidR="00CB0BB2" w:rsidRPr="00CB0BB2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lastRenderedPageBreak/>
        <w:t>Международный уголовный суд (МУС): структура, юрисдикция, принципы деятельности.</w:t>
      </w:r>
    </w:p>
    <w:p w14:paraId="769A463F" w14:textId="287B3B0D" w:rsidR="00CB0BB2" w:rsidRPr="00CB0BB2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t>Роль Интерпола в борьбе с международной преступностью.</w:t>
      </w:r>
    </w:p>
    <w:p w14:paraId="06A0FD89" w14:textId="689EB553" w:rsidR="00CB0BB2" w:rsidRPr="00CB0BB2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t>Механизм имплементации международных стандартов в области уголовного правосудия в национальное законодательство (на примере РФ).</w:t>
      </w:r>
    </w:p>
    <w:p w14:paraId="3BB780D4" w14:textId="692B2CB6" w:rsidR="00CB0BB2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t>Современные проблемы и перспективы развития международного уголовного права.</w:t>
      </w:r>
    </w:p>
    <w:p w14:paraId="711F7A44" w14:textId="77777777" w:rsidR="00CB0BB2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t>Незаконный оборот наркотических средств и психотропных веществ.</w:t>
      </w:r>
    </w:p>
    <w:p w14:paraId="5FA2653B" w14:textId="74282DA1" w:rsidR="00CB0BB2" w:rsidRPr="00CB0BB2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t>Преступления террористического характера. Пиратство и иные преступления против безопасности морского судоходства и авиации.</w:t>
      </w:r>
    </w:p>
    <w:p w14:paraId="680FAC85" w14:textId="7412833D" w:rsidR="00CB0BB2" w:rsidRPr="003A0553" w:rsidRDefault="00CB0BB2" w:rsidP="00CB0BB2">
      <w:pPr>
        <w:pStyle w:val="a3"/>
        <w:numPr>
          <w:ilvl w:val="0"/>
          <w:numId w:val="16"/>
        </w:numPr>
        <w:jc w:val="both"/>
        <w:rPr>
          <w:rFonts w:ascii="Times New Roman" w:hAnsi="Times New Roman"/>
          <w:iCs/>
          <w:sz w:val="28"/>
          <w:szCs w:val="28"/>
        </w:rPr>
      </w:pPr>
      <w:r w:rsidRPr="00CB0BB2">
        <w:rPr>
          <w:rFonts w:ascii="Times New Roman" w:hAnsi="Times New Roman"/>
          <w:iCs/>
          <w:sz w:val="28"/>
          <w:szCs w:val="28"/>
        </w:rPr>
        <w:t>Проституция и оборот порнографических изделий. Посягательства на культурное наследие народов.</w:t>
      </w:r>
    </w:p>
    <w:p w14:paraId="5416D6A9" w14:textId="77777777" w:rsidR="009160BF" w:rsidRDefault="009160BF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A5CA3D1" w14:textId="77777777" w:rsidR="006029AD" w:rsidRDefault="006029AD" w:rsidP="006029A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 из нижеприведенного списка</w:t>
      </w:r>
    </w:p>
    <w:p w14:paraId="322EA4B3" w14:textId="77777777" w:rsidR="009160BF" w:rsidRDefault="009160BF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9BEE545" w14:textId="77777777" w:rsidR="009160BF" w:rsidRDefault="009160BF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06FD816" w14:textId="6881BFFB" w:rsidR="002D5DAA" w:rsidRDefault="002D5DAA" w:rsidP="00E332A8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8965CD">
        <w:rPr>
          <w:b/>
          <w:bCs/>
        </w:rPr>
        <w:t xml:space="preserve"> </w:t>
      </w:r>
    </w:p>
    <w:p w14:paraId="2F05762C" w14:textId="77777777" w:rsidR="006029AD" w:rsidRDefault="006029AD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24D33F6" w14:textId="7F934960" w:rsidR="00CB0BB2" w:rsidRPr="000B1F83" w:rsidRDefault="00CB0BB2" w:rsidP="006029A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029A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5769D640" w14:textId="77777777" w:rsidR="00CB0BB2" w:rsidRPr="008965CD" w:rsidRDefault="00CB0BB2" w:rsidP="00CB0BB2">
      <w:pPr>
        <w:spacing w:after="0"/>
        <w:ind w:firstLine="709"/>
        <w:contextualSpacing/>
        <w:jc w:val="both"/>
        <w:rPr>
          <w:b/>
          <w:bCs/>
        </w:rPr>
      </w:pPr>
    </w:p>
    <w:p w14:paraId="6408F95D" w14:textId="77777777" w:rsidR="008965CD" w:rsidRDefault="008965CD" w:rsidP="00E332A8">
      <w:pPr>
        <w:spacing w:after="0"/>
        <w:ind w:firstLine="709"/>
        <w:contextualSpacing/>
        <w:jc w:val="center"/>
      </w:pPr>
    </w:p>
    <w:p w14:paraId="790BE6D2" w14:textId="77777777" w:rsidR="007F0A17" w:rsidRPr="007F0A17" w:rsidRDefault="007F0A17" w:rsidP="007F0A1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0A17">
        <w:rPr>
          <w:rFonts w:ascii="Times New Roman" w:hAnsi="Times New Roman"/>
          <w:b/>
          <w:bCs/>
          <w:sz w:val="28"/>
          <w:szCs w:val="28"/>
        </w:rPr>
        <w:t>Международное уголовное право – это:</w:t>
      </w:r>
    </w:p>
    <w:p w14:paraId="58A2FAF4" w14:textId="2DF5E715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институт российского уголовного права, регламентирующий вопросы экзекватуры и экстрадиции</w:t>
      </w:r>
    </w:p>
    <w:p w14:paraId="7F82356F" w14:textId="4DAECDFF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самостоятельная отрасль международного публичного права, регулирующая сотрудничество государств по борьбе с международными преступлениями, их выявлению, расследованию и наказанию</w:t>
      </w:r>
    </w:p>
    <w:p w14:paraId="4148D883" w14:textId="46218069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самостоятельная отрасль международного частного права, регулирующая имущественные и связанные с ними личные неимущественные отношения</w:t>
      </w:r>
    </w:p>
    <w:p w14:paraId="18060F62" w14:textId="4400AEEC" w:rsidR="007F0A17" w:rsidRDefault="007F0A17" w:rsidP="007F0A1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0A17">
        <w:rPr>
          <w:rFonts w:ascii="Times New Roman" w:hAnsi="Times New Roman"/>
          <w:sz w:val="28"/>
          <w:szCs w:val="28"/>
        </w:rPr>
        <w:t>подотрасль</w:t>
      </w:r>
      <w:proofErr w:type="spellEnd"/>
      <w:r w:rsidRPr="007F0A17">
        <w:rPr>
          <w:rFonts w:ascii="Times New Roman" w:hAnsi="Times New Roman"/>
          <w:sz w:val="28"/>
          <w:szCs w:val="28"/>
        </w:rPr>
        <w:t xml:space="preserve"> российского уголовного права, </w:t>
      </w:r>
      <w:proofErr w:type="gramStart"/>
      <w:r w:rsidRPr="007F0A17">
        <w:rPr>
          <w:rFonts w:ascii="Times New Roman" w:hAnsi="Times New Roman"/>
          <w:sz w:val="28"/>
          <w:szCs w:val="28"/>
        </w:rPr>
        <w:t>регулирующая</w:t>
      </w:r>
      <w:proofErr w:type="gramEnd"/>
      <w:r w:rsidRPr="007F0A17">
        <w:rPr>
          <w:rFonts w:ascii="Times New Roman" w:hAnsi="Times New Roman"/>
          <w:sz w:val="28"/>
          <w:szCs w:val="28"/>
        </w:rPr>
        <w:t xml:space="preserve"> сотрудничество государств по борьбе с международными преступлениями, их выявлению, расследованию и наказанию</w:t>
      </w:r>
    </w:p>
    <w:p w14:paraId="5BDE0E59" w14:textId="77777777" w:rsidR="00D862E2" w:rsidRPr="007F0A17" w:rsidRDefault="00D862E2" w:rsidP="007F0A1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EB89C4" w14:textId="5DE43D07" w:rsidR="00705DC7" w:rsidRDefault="00705DC7" w:rsidP="00705DC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05DC7">
        <w:rPr>
          <w:rFonts w:ascii="Times New Roman" w:hAnsi="Times New Roman"/>
          <w:b/>
          <w:bCs/>
          <w:sz w:val="28"/>
          <w:szCs w:val="28"/>
        </w:rPr>
        <w:t>В предмет международного уголовного права входят следующие отношения:</w:t>
      </w:r>
    </w:p>
    <w:p w14:paraId="43133540" w14:textId="38AFE88D" w:rsidR="00705DC7" w:rsidRPr="00705DC7" w:rsidRDefault="00705DC7" w:rsidP="00705DC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5DC7">
        <w:rPr>
          <w:rFonts w:ascii="Times New Roman" w:hAnsi="Times New Roman"/>
          <w:sz w:val="28"/>
          <w:szCs w:val="28"/>
        </w:rPr>
        <w:lastRenderedPageBreak/>
        <w:t>охранительные отношения, возникающие по поводу совершения деяния, преступность которого определена в международно‑правовых актах</w:t>
      </w:r>
    </w:p>
    <w:p w14:paraId="02B02410" w14:textId="217F867D" w:rsidR="00705DC7" w:rsidRPr="00705DC7" w:rsidRDefault="00705DC7" w:rsidP="00705DC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5DC7">
        <w:rPr>
          <w:rFonts w:ascii="Times New Roman" w:hAnsi="Times New Roman"/>
          <w:sz w:val="28"/>
          <w:szCs w:val="28"/>
        </w:rPr>
        <w:t>охранительные отношения, связанные с международно-правовой регламентацией наступления уголовной ответственности по национальному законодательству государств</w:t>
      </w:r>
    </w:p>
    <w:p w14:paraId="2E84A091" w14:textId="59EC4EF9" w:rsidR="00705DC7" w:rsidRPr="00705DC7" w:rsidRDefault="00705DC7" w:rsidP="00705DC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05DC7">
        <w:rPr>
          <w:rFonts w:ascii="Times New Roman" w:hAnsi="Times New Roman"/>
          <w:sz w:val="28"/>
          <w:szCs w:val="28"/>
        </w:rPr>
        <w:t>общепредупредительные</w:t>
      </w:r>
      <w:proofErr w:type="spellEnd"/>
      <w:r w:rsidRPr="00705DC7">
        <w:rPr>
          <w:rFonts w:ascii="Times New Roman" w:hAnsi="Times New Roman"/>
          <w:sz w:val="28"/>
          <w:szCs w:val="28"/>
        </w:rPr>
        <w:t xml:space="preserve"> отношения, которые складываются по поводу соблюдения запрета на совершение преступлений, предусмотренных в международном уголовном праве</w:t>
      </w:r>
    </w:p>
    <w:p w14:paraId="0462AC11" w14:textId="5DA67D70" w:rsidR="00705DC7" w:rsidRDefault="00705DC7" w:rsidP="00705DC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DC7">
        <w:rPr>
          <w:rFonts w:ascii="Times New Roman" w:hAnsi="Times New Roman"/>
          <w:sz w:val="28"/>
          <w:szCs w:val="28"/>
        </w:rPr>
        <w:t>охранительные отношения, возникающие по поводу причинения вреда в рамках допустимых обстоятельств освобождения от ответственности, связанные с отсутствием признаков субъекта ответственности</w:t>
      </w:r>
    </w:p>
    <w:p w14:paraId="6A6C4749" w14:textId="77777777" w:rsidR="00D862E2" w:rsidRDefault="00D862E2" w:rsidP="00705DC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725E6" w14:textId="0239E774" w:rsidR="001C625C" w:rsidRPr="001C625C" w:rsidRDefault="001C625C" w:rsidP="001C625C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C625C">
        <w:rPr>
          <w:rFonts w:ascii="Times New Roman" w:hAnsi="Times New Roman"/>
          <w:b/>
          <w:bCs/>
          <w:sz w:val="28"/>
          <w:szCs w:val="28"/>
        </w:rPr>
        <w:t>В каком международном документе впервые нашли свое закрепление принципы международного уголовного права?</w:t>
      </w:r>
    </w:p>
    <w:p w14:paraId="23D72DC5" w14:textId="0270F335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Римский статут Международного уголовного суда 1998 г.</w:t>
      </w:r>
    </w:p>
    <w:p w14:paraId="1103B20A" w14:textId="422EF639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Устав Организации Объединенных Наций 1945 г.</w:t>
      </w:r>
    </w:p>
    <w:p w14:paraId="60CA0CFB" w14:textId="1EA8BB80" w:rsid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 xml:space="preserve"> Устав Международного Военного Трибунала для суда и наказания главных военных преступников европейских стран оси 1945 г.</w:t>
      </w:r>
    </w:p>
    <w:p w14:paraId="4A2DE4AE" w14:textId="23A14ECA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Пакте о гражданских и политических правах 1966г.</w:t>
      </w:r>
    </w:p>
    <w:p w14:paraId="10854037" w14:textId="77777777" w:rsidR="00705DC7" w:rsidRDefault="00705DC7" w:rsidP="00705DC7">
      <w:pPr>
        <w:pStyle w:val="a3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6AA456" w14:textId="508ECCD2" w:rsidR="00776137" w:rsidRDefault="0077613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776137">
        <w:rPr>
          <w:rFonts w:ascii="Times New Roman" w:hAnsi="Times New Roman"/>
          <w:b/>
          <w:bCs/>
          <w:sz w:val="28"/>
          <w:szCs w:val="28"/>
        </w:rPr>
        <w:t>«Правило о сомнениях» является составной частью принципа:</w:t>
      </w:r>
    </w:p>
    <w:p w14:paraId="017D6C5E" w14:textId="600450C0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76137">
        <w:rPr>
          <w:rFonts w:ascii="Times New Roman" w:hAnsi="Times New Roman"/>
          <w:sz w:val="28"/>
          <w:szCs w:val="28"/>
        </w:rPr>
        <w:t>индивидуальной ответственности</w:t>
      </w:r>
    </w:p>
    <w:p w14:paraId="3BA05AC8" w14:textId="2ABA52B7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76137">
        <w:rPr>
          <w:rFonts w:ascii="Times New Roman" w:hAnsi="Times New Roman"/>
          <w:sz w:val="28"/>
          <w:szCs w:val="28"/>
        </w:rPr>
        <w:t>«</w:t>
      </w:r>
      <w:proofErr w:type="spellStart"/>
      <w:r w:rsidRPr="00776137">
        <w:rPr>
          <w:rFonts w:ascii="Times New Roman" w:hAnsi="Times New Roman"/>
          <w:sz w:val="28"/>
          <w:szCs w:val="28"/>
        </w:rPr>
        <w:t>nullum</w:t>
      </w:r>
      <w:proofErr w:type="spellEnd"/>
      <w:r w:rsidRPr="00776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6137">
        <w:rPr>
          <w:rFonts w:ascii="Times New Roman" w:hAnsi="Times New Roman"/>
          <w:sz w:val="28"/>
          <w:szCs w:val="28"/>
        </w:rPr>
        <w:t>poena</w:t>
      </w:r>
      <w:proofErr w:type="spellEnd"/>
      <w:r w:rsidRPr="00776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6137">
        <w:rPr>
          <w:rFonts w:ascii="Times New Roman" w:hAnsi="Times New Roman"/>
          <w:sz w:val="28"/>
          <w:szCs w:val="28"/>
        </w:rPr>
        <w:t>sine</w:t>
      </w:r>
      <w:proofErr w:type="spellEnd"/>
      <w:r w:rsidRPr="00776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6137">
        <w:rPr>
          <w:rFonts w:ascii="Times New Roman" w:hAnsi="Times New Roman"/>
          <w:sz w:val="28"/>
          <w:szCs w:val="28"/>
        </w:rPr>
        <w:t>lege</w:t>
      </w:r>
      <w:proofErr w:type="spellEnd"/>
      <w:r w:rsidRPr="00776137">
        <w:rPr>
          <w:rFonts w:ascii="Times New Roman" w:hAnsi="Times New Roman"/>
          <w:sz w:val="28"/>
          <w:szCs w:val="28"/>
        </w:rPr>
        <w:t>»</w:t>
      </w:r>
    </w:p>
    <w:p w14:paraId="48B4474E" w14:textId="0D223EEE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 w:rsidRPr="00BD6B72">
        <w:rPr>
          <w:rFonts w:ascii="Times New Roman" w:hAnsi="Times New Roman"/>
          <w:sz w:val="28"/>
          <w:szCs w:val="28"/>
        </w:rPr>
        <w:tab/>
      </w:r>
      <w:r w:rsidRPr="00776137">
        <w:rPr>
          <w:rFonts w:ascii="Times New Roman" w:hAnsi="Times New Roman"/>
          <w:sz w:val="28"/>
          <w:szCs w:val="28"/>
          <w:lang w:val="en-US"/>
        </w:rPr>
        <w:t>«</w:t>
      </w:r>
      <w:proofErr w:type="spellStart"/>
      <w:proofErr w:type="gramStart"/>
      <w:r w:rsidRPr="00776137">
        <w:rPr>
          <w:rFonts w:ascii="Times New Roman" w:hAnsi="Times New Roman"/>
          <w:sz w:val="28"/>
          <w:szCs w:val="28"/>
          <w:lang w:val="en-US"/>
        </w:rPr>
        <w:t>nullum</w:t>
      </w:r>
      <w:proofErr w:type="spellEnd"/>
      <w:proofErr w:type="gramEnd"/>
      <w:r w:rsidRPr="007761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6137">
        <w:rPr>
          <w:rFonts w:ascii="Times New Roman" w:hAnsi="Times New Roman"/>
          <w:sz w:val="28"/>
          <w:szCs w:val="28"/>
          <w:lang w:val="en-US"/>
        </w:rPr>
        <w:t>crimen</w:t>
      </w:r>
      <w:proofErr w:type="spellEnd"/>
      <w:r w:rsidRPr="00776137">
        <w:rPr>
          <w:rFonts w:ascii="Times New Roman" w:hAnsi="Times New Roman"/>
          <w:sz w:val="28"/>
          <w:szCs w:val="28"/>
          <w:lang w:val="en-US"/>
        </w:rPr>
        <w:t xml:space="preserve"> sine </w:t>
      </w:r>
      <w:proofErr w:type="spellStart"/>
      <w:r w:rsidRPr="00776137">
        <w:rPr>
          <w:rFonts w:ascii="Times New Roman" w:hAnsi="Times New Roman"/>
          <w:sz w:val="28"/>
          <w:szCs w:val="28"/>
          <w:lang w:val="en-US"/>
        </w:rPr>
        <w:t>lege</w:t>
      </w:r>
      <w:proofErr w:type="spellEnd"/>
      <w:r w:rsidRPr="00776137">
        <w:rPr>
          <w:rFonts w:ascii="Times New Roman" w:hAnsi="Times New Roman"/>
          <w:sz w:val="28"/>
          <w:szCs w:val="28"/>
          <w:lang w:val="en-US"/>
        </w:rPr>
        <w:t>»</w:t>
      </w:r>
    </w:p>
    <w:p w14:paraId="081BFFC3" w14:textId="75D4E522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776137">
        <w:rPr>
          <w:rFonts w:ascii="Times New Roman" w:hAnsi="Times New Roman"/>
          <w:sz w:val="28"/>
          <w:szCs w:val="28"/>
          <w:lang w:val="en-US"/>
        </w:rPr>
        <w:t>«</w:t>
      </w:r>
      <w:proofErr w:type="gramStart"/>
      <w:r w:rsidRPr="00776137">
        <w:rPr>
          <w:rFonts w:ascii="Times New Roman" w:hAnsi="Times New Roman"/>
          <w:sz w:val="28"/>
          <w:szCs w:val="28"/>
          <w:lang w:val="en-US"/>
        </w:rPr>
        <w:t>non</w:t>
      </w:r>
      <w:proofErr w:type="gramEnd"/>
      <w:r w:rsidRPr="007761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6137">
        <w:rPr>
          <w:rFonts w:ascii="Times New Roman" w:hAnsi="Times New Roman"/>
          <w:sz w:val="28"/>
          <w:szCs w:val="28"/>
          <w:lang w:val="en-US"/>
        </w:rPr>
        <w:t>bis</w:t>
      </w:r>
      <w:proofErr w:type="spellEnd"/>
      <w:r w:rsidRPr="00776137">
        <w:rPr>
          <w:rFonts w:ascii="Times New Roman" w:hAnsi="Times New Roman"/>
          <w:sz w:val="28"/>
          <w:szCs w:val="28"/>
          <w:lang w:val="en-US"/>
        </w:rPr>
        <w:t xml:space="preserve"> in idem»</w:t>
      </w:r>
    </w:p>
    <w:p w14:paraId="11546AD6" w14:textId="4903F246" w:rsidR="00776137" w:rsidRDefault="00776137" w:rsidP="00776137">
      <w:pPr>
        <w:pStyle w:val="a3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  <w:r w:rsidRPr="00BD6B72">
        <w:rPr>
          <w:rFonts w:ascii="Times New Roman" w:hAnsi="Times New Roman"/>
          <w:sz w:val="28"/>
          <w:szCs w:val="28"/>
          <w:lang w:val="en-US"/>
        </w:rPr>
        <w:tab/>
      </w:r>
      <w:r w:rsidRPr="00776137">
        <w:rPr>
          <w:rFonts w:ascii="Times New Roman" w:hAnsi="Times New Roman"/>
          <w:sz w:val="28"/>
          <w:szCs w:val="28"/>
        </w:rPr>
        <w:t>недопустимости ссылки на официальное или должностное положение</w:t>
      </w:r>
    </w:p>
    <w:p w14:paraId="37723F52" w14:textId="110DFBE5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</w:p>
    <w:p w14:paraId="73A87B6F" w14:textId="1060B95F" w:rsidR="00776137" w:rsidRDefault="00776137" w:rsidP="00563605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776137">
        <w:rPr>
          <w:rFonts w:ascii="Times New Roman" w:hAnsi="Times New Roman"/>
          <w:b/>
          <w:bCs/>
          <w:sz w:val="28"/>
          <w:szCs w:val="28"/>
        </w:rPr>
        <w:t>К военным преступлениям относятся:</w:t>
      </w:r>
    </w:p>
    <w:p w14:paraId="5ACBB4F2" w14:textId="28699636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76137">
        <w:rPr>
          <w:rFonts w:ascii="Times New Roman" w:hAnsi="Times New Roman"/>
          <w:sz w:val="28"/>
          <w:szCs w:val="28"/>
        </w:rPr>
        <w:t>преступления против безопасности морского судоходства</w:t>
      </w:r>
    </w:p>
    <w:p w14:paraId="20C5E10C" w14:textId="132C937D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r w:rsidRPr="00776137">
        <w:rPr>
          <w:rFonts w:ascii="Times New Roman" w:hAnsi="Times New Roman"/>
          <w:sz w:val="28"/>
          <w:szCs w:val="28"/>
        </w:rPr>
        <w:tab/>
        <w:t>применение запрещенных средств и методов ведения войны,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137">
        <w:rPr>
          <w:rFonts w:ascii="Times New Roman" w:hAnsi="Times New Roman"/>
          <w:sz w:val="28"/>
          <w:szCs w:val="28"/>
        </w:rPr>
        <w:t>совершаемое в ходе вооруженных конфликтов международного характера и немеждународного характера</w:t>
      </w:r>
    </w:p>
    <w:p w14:paraId="69B42715" w14:textId="3022CDA5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76137">
        <w:rPr>
          <w:rFonts w:ascii="Times New Roman" w:hAnsi="Times New Roman"/>
          <w:sz w:val="28"/>
          <w:szCs w:val="28"/>
        </w:rPr>
        <w:t>агрессивная война</w:t>
      </w:r>
    </w:p>
    <w:p w14:paraId="4A57FEE4" w14:textId="7A329321" w:rsidR="00776137" w:rsidRDefault="00776137" w:rsidP="00776137">
      <w:pPr>
        <w:pStyle w:val="a3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76137">
        <w:rPr>
          <w:rFonts w:ascii="Times New Roman" w:hAnsi="Times New Roman"/>
          <w:sz w:val="28"/>
          <w:szCs w:val="28"/>
        </w:rPr>
        <w:t>геноцид</w:t>
      </w:r>
    </w:p>
    <w:p w14:paraId="56F7A445" w14:textId="77777777" w:rsidR="00D862E2" w:rsidRDefault="00D862E2" w:rsidP="00776137">
      <w:pPr>
        <w:pStyle w:val="a3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</w:p>
    <w:p w14:paraId="01434ABC" w14:textId="037911C5" w:rsidR="00776137" w:rsidRPr="00776137" w:rsidRDefault="00776137" w:rsidP="0077613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776137">
        <w:rPr>
          <w:rFonts w:ascii="Times New Roman" w:hAnsi="Times New Roman"/>
          <w:b/>
          <w:bCs/>
          <w:sz w:val="28"/>
          <w:szCs w:val="28"/>
        </w:rPr>
        <w:t>К преступлениям против международного мира относятся:</w:t>
      </w:r>
    </w:p>
    <w:p w14:paraId="56AB52B6" w14:textId="17E4FA9E" w:rsidR="00776137" w:rsidRDefault="00776137" w:rsidP="0077613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6137">
        <w:rPr>
          <w:rFonts w:ascii="Times New Roman" w:hAnsi="Times New Roman"/>
          <w:sz w:val="28"/>
          <w:szCs w:val="28"/>
        </w:rPr>
        <w:t>партеид</w:t>
      </w:r>
    </w:p>
    <w:p w14:paraId="0C97C2A3" w14:textId="466F34D2" w:rsidR="00776137" w:rsidRDefault="00776137" w:rsidP="0077613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776137">
        <w:rPr>
          <w:rFonts w:ascii="Times New Roman" w:hAnsi="Times New Roman"/>
          <w:sz w:val="28"/>
          <w:szCs w:val="28"/>
        </w:rPr>
        <w:t>международный терроризм</w:t>
      </w:r>
    </w:p>
    <w:p w14:paraId="334A49AF" w14:textId="1DC0D2E0" w:rsidR="00776137" w:rsidRDefault="00776137" w:rsidP="0077613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776137">
        <w:rPr>
          <w:rFonts w:ascii="Times New Roman" w:hAnsi="Times New Roman"/>
          <w:sz w:val="28"/>
          <w:szCs w:val="28"/>
        </w:rPr>
        <w:t>агрессивная война</w:t>
      </w:r>
    </w:p>
    <w:p w14:paraId="0966900E" w14:textId="15AD90E7" w:rsidR="00776137" w:rsidRDefault="00776137" w:rsidP="0077613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776137">
        <w:rPr>
          <w:rFonts w:ascii="Times New Roman" w:hAnsi="Times New Roman"/>
          <w:sz w:val="28"/>
          <w:szCs w:val="28"/>
        </w:rPr>
        <w:t>нападение на лиц или учреждения, пользующиеся международной защитой</w:t>
      </w:r>
    </w:p>
    <w:p w14:paraId="7565C25B" w14:textId="77777777" w:rsidR="00D862E2" w:rsidRDefault="00D862E2" w:rsidP="0077613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</w:p>
    <w:p w14:paraId="3E9CAB6F" w14:textId="7FE2656E" w:rsidR="00776137" w:rsidRPr="00776137" w:rsidRDefault="00776137" w:rsidP="0077613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776137">
        <w:rPr>
          <w:rFonts w:ascii="Times New Roman" w:hAnsi="Times New Roman"/>
          <w:b/>
          <w:bCs/>
          <w:sz w:val="28"/>
          <w:szCs w:val="28"/>
        </w:rPr>
        <w:lastRenderedPageBreak/>
        <w:t>Римский Статут определяет субъективную сторону преступления следующими признаками:</w:t>
      </w:r>
    </w:p>
    <w:p w14:paraId="45D69718" w14:textId="1A54E7F6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76137">
        <w:rPr>
          <w:rFonts w:ascii="Times New Roman" w:hAnsi="Times New Roman"/>
          <w:sz w:val="28"/>
          <w:szCs w:val="28"/>
        </w:rPr>
        <w:t>Намеренность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76137">
        <w:rPr>
          <w:rFonts w:ascii="Times New Roman" w:hAnsi="Times New Roman"/>
          <w:sz w:val="28"/>
          <w:szCs w:val="28"/>
        </w:rPr>
        <w:t>сознательность</w:t>
      </w:r>
    </w:p>
    <w:p w14:paraId="71E1C898" w14:textId="44338C6C" w:rsidR="00776137" w:rsidRPr="00776137" w:rsidRDefault="00776137" w:rsidP="0077613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76137">
        <w:rPr>
          <w:rFonts w:ascii="Times New Roman" w:hAnsi="Times New Roman"/>
          <w:sz w:val="28"/>
          <w:szCs w:val="28"/>
        </w:rPr>
        <w:t>определенность</w:t>
      </w:r>
    </w:p>
    <w:p w14:paraId="2B5A1962" w14:textId="089EDB09" w:rsidR="00776137" w:rsidRDefault="00776137" w:rsidP="0077613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776137">
        <w:rPr>
          <w:rFonts w:ascii="Times New Roman" w:hAnsi="Times New Roman"/>
          <w:sz w:val="28"/>
          <w:szCs w:val="28"/>
        </w:rPr>
        <w:t>виновность</w:t>
      </w:r>
      <w:bookmarkStart w:id="0" w:name="_GoBack"/>
      <w:bookmarkEnd w:id="0"/>
    </w:p>
    <w:p w14:paraId="5145ACE7" w14:textId="35EC277F" w:rsidR="00776137" w:rsidRDefault="00776137" w:rsidP="0077613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r w:rsidRPr="00776137">
        <w:rPr>
          <w:rFonts w:ascii="Times New Roman" w:hAnsi="Times New Roman"/>
          <w:sz w:val="28"/>
          <w:szCs w:val="28"/>
        </w:rPr>
        <w:t>виновность</w:t>
      </w:r>
    </w:p>
    <w:p w14:paraId="3FB41631" w14:textId="489283CD" w:rsidR="00776137" w:rsidRPr="00923D58" w:rsidRDefault="00923D58" w:rsidP="00923D5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923D58">
        <w:rPr>
          <w:rFonts w:ascii="Times New Roman" w:hAnsi="Times New Roman"/>
          <w:b/>
          <w:bCs/>
          <w:sz w:val="28"/>
          <w:szCs w:val="28"/>
        </w:rPr>
        <w:t xml:space="preserve">Составы преступлений в международном уголовном праве, в зависимости от выражения объективной стороны, можно разделить </w:t>
      </w:r>
      <w:proofErr w:type="gramStart"/>
      <w:r w:rsidRPr="00923D58"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 w:rsidRPr="00923D58">
        <w:rPr>
          <w:rFonts w:ascii="Times New Roman" w:hAnsi="Times New Roman"/>
          <w:b/>
          <w:bCs/>
          <w:sz w:val="28"/>
          <w:szCs w:val="28"/>
        </w:rPr>
        <w:t xml:space="preserve"> следующие:</w:t>
      </w:r>
    </w:p>
    <w:p w14:paraId="37D73108" w14:textId="11BAA4D1" w:rsidR="00923D58" w:rsidRDefault="00923D58" w:rsidP="00923D58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23D58">
        <w:rPr>
          <w:rFonts w:ascii="Times New Roman" w:hAnsi="Times New Roman"/>
          <w:sz w:val="28"/>
          <w:szCs w:val="28"/>
        </w:rPr>
        <w:t>сновные</w:t>
      </w:r>
    </w:p>
    <w:p w14:paraId="7D48BC18" w14:textId="3A8F2180" w:rsidR="00923D58" w:rsidRDefault="00923D58" w:rsidP="00923D58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23D58">
        <w:rPr>
          <w:rFonts w:ascii="Times New Roman" w:hAnsi="Times New Roman"/>
          <w:sz w:val="28"/>
          <w:szCs w:val="28"/>
        </w:rPr>
        <w:t>роцессуальные</w:t>
      </w:r>
    </w:p>
    <w:p w14:paraId="177C3ED0" w14:textId="200506EA" w:rsidR="00923D58" w:rsidRDefault="00923D58" w:rsidP="00923D58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квалифицированные</w:t>
      </w:r>
    </w:p>
    <w:p w14:paraId="7BE7098F" w14:textId="747B5DDD" w:rsidR="00923D58" w:rsidRDefault="00923D58" w:rsidP="00923D58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материальные</w:t>
      </w:r>
    </w:p>
    <w:p w14:paraId="3BCCD102" w14:textId="7B9EC4AA" w:rsidR="00923D58" w:rsidRPr="00923D58" w:rsidRDefault="00923D58" w:rsidP="00923D5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923D58">
        <w:rPr>
          <w:rFonts w:ascii="Times New Roman" w:hAnsi="Times New Roman"/>
          <w:b/>
          <w:bCs/>
          <w:sz w:val="28"/>
          <w:szCs w:val="28"/>
        </w:rPr>
        <w:t>Лицо, отказавшееся от попытки совершить преступление, в соответствии с Римским Статутом освобождается от наказания, если:</w:t>
      </w:r>
    </w:p>
    <w:p w14:paraId="0ED8B040" w14:textId="626DED4A" w:rsidR="00923D58" w:rsidRPr="00923D58" w:rsidRDefault="00923D58" w:rsidP="00923D5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предотвращено «завершение преступления»</w:t>
      </w:r>
    </w:p>
    <w:p w14:paraId="7069B06A" w14:textId="79F23FD5" w:rsidR="00923D58" w:rsidRPr="00923D58" w:rsidRDefault="00923D58" w:rsidP="00923D5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лицо отказалось от «преступного деяния» на стадии приготовления к преступлению</w:t>
      </w:r>
    </w:p>
    <w:p w14:paraId="6CCE0237" w14:textId="1E56B56D" w:rsidR="00923D58" w:rsidRPr="00923D58" w:rsidRDefault="00923D58" w:rsidP="00923D5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преступление было завершено вопреки действиям лица</w:t>
      </w:r>
    </w:p>
    <w:p w14:paraId="686585EE" w14:textId="089BAC2A" w:rsidR="00923D58" w:rsidRDefault="00923D58" w:rsidP="00923D58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лицо полностью и добровольно «отказалось от преступной цели»</w:t>
      </w:r>
    </w:p>
    <w:p w14:paraId="57288632" w14:textId="28F4DEBE" w:rsidR="00923D58" w:rsidRPr="00923D58" w:rsidRDefault="00923D58" w:rsidP="00923D5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23D58">
        <w:rPr>
          <w:rFonts w:ascii="Times New Roman" w:hAnsi="Times New Roman"/>
          <w:b/>
          <w:bCs/>
          <w:sz w:val="28"/>
          <w:szCs w:val="28"/>
        </w:rPr>
        <w:t xml:space="preserve">Согласно положениям Римского Статута Международный уголовный суд может назначить лишение свободы на определенный срок, который не превышает максимального количества </w:t>
      </w:r>
      <w:proofErr w:type="gramStart"/>
      <w:r w:rsidRPr="00923D58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923D58">
        <w:rPr>
          <w:rFonts w:ascii="Times New Roman" w:hAnsi="Times New Roman"/>
          <w:b/>
          <w:bCs/>
          <w:sz w:val="28"/>
          <w:szCs w:val="28"/>
        </w:rPr>
        <w:t>:</w:t>
      </w:r>
    </w:p>
    <w:p w14:paraId="369AC972" w14:textId="2B01B4C3" w:rsidR="00923D58" w:rsidRPr="00923D58" w:rsidRDefault="00923D58" w:rsidP="00923D5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50 лет</w:t>
      </w:r>
    </w:p>
    <w:p w14:paraId="666CC0BF" w14:textId="19802641" w:rsidR="00923D58" w:rsidRPr="00923D58" w:rsidRDefault="00923D58" w:rsidP="00923D5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40 лет</w:t>
      </w:r>
    </w:p>
    <w:p w14:paraId="1D564E8E" w14:textId="5EA40363" w:rsidR="00923D58" w:rsidRPr="00923D58" w:rsidRDefault="00923D58" w:rsidP="00923D5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30 лет</w:t>
      </w:r>
    </w:p>
    <w:p w14:paraId="5511DDD0" w14:textId="13523A12" w:rsidR="00923D58" w:rsidRDefault="00923D58" w:rsidP="00923D5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23D58">
        <w:rPr>
          <w:rFonts w:ascii="Times New Roman" w:hAnsi="Times New Roman"/>
          <w:sz w:val="28"/>
          <w:szCs w:val="28"/>
        </w:rPr>
        <w:t>25 лет</w:t>
      </w:r>
    </w:p>
    <w:p w14:paraId="548A807B" w14:textId="78863188" w:rsidR="00923D58" w:rsidRPr="007F0A17" w:rsidRDefault="007F0A17" w:rsidP="00923D5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F0A17">
        <w:rPr>
          <w:rFonts w:ascii="Times New Roman" w:hAnsi="Times New Roman"/>
          <w:b/>
          <w:bCs/>
          <w:sz w:val="28"/>
          <w:szCs w:val="28"/>
        </w:rPr>
        <w:t>Смертная казнь, как мера наказания, предусматривается:</w:t>
      </w:r>
    </w:p>
    <w:p w14:paraId="0922A8E0" w14:textId="2671B283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Конвенцией ООН о борьбе против незаконного оборота наркотических средств и психотропных веществ</w:t>
      </w:r>
    </w:p>
    <w:p w14:paraId="33DB1298" w14:textId="10E81A10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Римским Статутом</w:t>
      </w:r>
    </w:p>
    <w:p w14:paraId="3FFD7A4E" w14:textId="70E0BFED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Конвенцией ООН против транснациональной организованной преступности</w:t>
      </w:r>
    </w:p>
    <w:p w14:paraId="4F2719C7" w14:textId="7A49DCB2" w:rsidR="007F0A17" w:rsidRPr="00923D58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не предусматривается</w:t>
      </w:r>
    </w:p>
    <w:p w14:paraId="01A005CE" w14:textId="63EC35FE" w:rsidR="00776137" w:rsidRPr="007F0A17" w:rsidRDefault="007F0A17" w:rsidP="007F0A1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F0A17">
        <w:rPr>
          <w:rFonts w:ascii="Times New Roman" w:hAnsi="Times New Roman"/>
          <w:b/>
          <w:bCs/>
          <w:sz w:val="28"/>
          <w:szCs w:val="28"/>
        </w:rPr>
        <w:t>При осуществлении полномочий по назначению государства для отбытия наказания в виде лишения свободы МУС принимает во внимание:</w:t>
      </w:r>
    </w:p>
    <w:p w14:paraId="54ADEC73" w14:textId="214A546B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мнение лица, которому вынесен приговор</w:t>
      </w:r>
    </w:p>
    <w:p w14:paraId="3DB11DF0" w14:textId="77777777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D65621" w14:textId="77777777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72B32" w14:textId="367B9196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мнение представителей государства, на территории которого было совершено преступление</w:t>
      </w:r>
    </w:p>
    <w:p w14:paraId="61537AE5" w14:textId="6EB3171D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факторы, касающиеся обстоятель</w:t>
      </w:r>
      <w:proofErr w:type="gramStart"/>
      <w:r w:rsidRPr="007F0A17">
        <w:rPr>
          <w:rFonts w:ascii="Times New Roman" w:hAnsi="Times New Roman"/>
          <w:sz w:val="28"/>
          <w:szCs w:val="28"/>
        </w:rPr>
        <w:t>ств пр</w:t>
      </w:r>
      <w:proofErr w:type="gramEnd"/>
      <w:r w:rsidRPr="007F0A17">
        <w:rPr>
          <w:rFonts w:ascii="Times New Roman" w:hAnsi="Times New Roman"/>
          <w:sz w:val="28"/>
          <w:szCs w:val="28"/>
        </w:rPr>
        <w:t>еступления</w:t>
      </w:r>
    </w:p>
    <w:p w14:paraId="77E03C45" w14:textId="13FFEF11" w:rsidR="007F0A17" w:rsidRDefault="007F0A17" w:rsidP="007F0A1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lastRenderedPageBreak/>
        <w:t>гражданство лица, которому вынесен приговор</w:t>
      </w:r>
    </w:p>
    <w:p w14:paraId="5C832994" w14:textId="4990A042" w:rsidR="007F0A17" w:rsidRPr="007F0A17" w:rsidRDefault="007F0A17" w:rsidP="007F0A1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7F0A17">
        <w:rPr>
          <w:rFonts w:ascii="Times New Roman" w:hAnsi="Times New Roman"/>
          <w:b/>
          <w:bCs/>
          <w:sz w:val="28"/>
          <w:szCs w:val="28"/>
        </w:rPr>
        <w:t>Согласно нормам международного права государство несет уголовную ответственность:</w:t>
      </w:r>
    </w:p>
    <w:p w14:paraId="4FD81D6D" w14:textId="4A8EA997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в ограниченном объеме</w:t>
      </w:r>
    </w:p>
    <w:p w14:paraId="4854B58B" w14:textId="7E7F78C6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в полном объеме, но только по отдельным категориям преступлений</w:t>
      </w:r>
    </w:p>
    <w:p w14:paraId="77056C2E" w14:textId="7EEFFFB6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в полном объеме</w:t>
      </w:r>
    </w:p>
    <w:p w14:paraId="1BA63211" w14:textId="1269182D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в ограниченном объеме, и только по отдельным категориям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A17">
        <w:rPr>
          <w:rFonts w:ascii="Times New Roman" w:hAnsi="Times New Roman"/>
          <w:sz w:val="28"/>
          <w:szCs w:val="28"/>
        </w:rPr>
        <w:t>преступлений</w:t>
      </w:r>
    </w:p>
    <w:p w14:paraId="4C60E708" w14:textId="270871B6" w:rsidR="007F0A17" w:rsidRDefault="007F0A17" w:rsidP="007F0A1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ответственность государства по международному уголовному праву не предусмотрена</w:t>
      </w:r>
    </w:p>
    <w:p w14:paraId="09FF131C" w14:textId="7725295F" w:rsidR="007F0A17" w:rsidRPr="007F0A17" w:rsidRDefault="007F0A17" w:rsidP="007F0A1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F0A17">
        <w:rPr>
          <w:rFonts w:ascii="Times New Roman" w:hAnsi="Times New Roman"/>
          <w:b/>
          <w:bCs/>
          <w:sz w:val="28"/>
          <w:szCs w:val="28"/>
        </w:rPr>
        <w:t>Субъективная сторона преступлений против человечности может выражаться:</w:t>
      </w:r>
    </w:p>
    <w:p w14:paraId="21011CB6" w14:textId="29A6B96A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в любой форме вины</w:t>
      </w:r>
    </w:p>
    <w:p w14:paraId="1DF822CD" w14:textId="31F926AD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в виде прямого или косвенного умысла, или самонадеянности</w:t>
      </w:r>
    </w:p>
    <w:p w14:paraId="0C978286" w14:textId="32894DCC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только в виде прямого умысла</w:t>
      </w:r>
    </w:p>
    <w:p w14:paraId="67B10F21" w14:textId="5156964C" w:rsidR="007F0A17" w:rsidRDefault="007F0A17" w:rsidP="007F0A1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только в умышленной форме вины</w:t>
      </w:r>
    </w:p>
    <w:p w14:paraId="01D0C5D5" w14:textId="3A501BB8" w:rsidR="007F0A17" w:rsidRPr="007F0A17" w:rsidRDefault="007F0A17" w:rsidP="007F0A1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F0A17">
        <w:rPr>
          <w:rFonts w:ascii="Times New Roman" w:hAnsi="Times New Roman"/>
          <w:b/>
          <w:bCs/>
          <w:sz w:val="28"/>
          <w:szCs w:val="28"/>
        </w:rPr>
        <w:t>К обязательным признакам объективной стороны преступлений против человечности относятся:</w:t>
      </w:r>
    </w:p>
    <w:p w14:paraId="65A232F6" w14:textId="54F667A3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вовлеченность государства в совершение нападений</w:t>
      </w:r>
    </w:p>
    <w:p w14:paraId="6B0DE486" w14:textId="284FF1BF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F0A17">
        <w:rPr>
          <w:rFonts w:ascii="Times New Roman" w:hAnsi="Times New Roman"/>
          <w:sz w:val="28"/>
          <w:szCs w:val="28"/>
        </w:rPr>
        <w:t>широкомасштабность</w:t>
      </w:r>
      <w:proofErr w:type="spellEnd"/>
      <w:r w:rsidRPr="007F0A17">
        <w:rPr>
          <w:rFonts w:ascii="Times New Roman" w:hAnsi="Times New Roman"/>
          <w:sz w:val="28"/>
          <w:szCs w:val="28"/>
        </w:rPr>
        <w:t xml:space="preserve"> нападения</w:t>
      </w:r>
    </w:p>
    <w:p w14:paraId="01C24728" w14:textId="08EFBF3B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длительный промежуток времени, на протяжении которого совершаются нападения</w:t>
      </w:r>
    </w:p>
    <w:p w14:paraId="1D6FF2FC" w14:textId="63BDB615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систематический характер нападений</w:t>
      </w:r>
    </w:p>
    <w:p w14:paraId="11D2DC71" w14:textId="796C1003" w:rsidR="007F0A17" w:rsidRPr="007F0A17" w:rsidRDefault="007F0A17" w:rsidP="007F0A1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F0A17">
        <w:rPr>
          <w:rFonts w:ascii="Times New Roman" w:hAnsi="Times New Roman"/>
          <w:b/>
          <w:bCs/>
          <w:sz w:val="28"/>
          <w:szCs w:val="28"/>
        </w:rPr>
        <w:t>Характерными элементами насильственного исчезновения людей являются:</w:t>
      </w:r>
    </w:p>
    <w:p w14:paraId="47461D4A" w14:textId="41F70B8F" w:rsidR="007F0A17" w:rsidRPr="001C625C" w:rsidRDefault="007F0A17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наличие умысла на длительное время лишить лицо или лиц защиты со стороны закона</w:t>
      </w:r>
    </w:p>
    <w:p w14:paraId="42E4CB6F" w14:textId="7351A188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отказ признать факт лишения свободы или предоставить информацию о судьбе или местонахождении лица или лиц был выражен государством или политической организацией либо с их разрешения или при их поддержке</w:t>
      </w:r>
    </w:p>
    <w:p w14:paraId="0487EA60" w14:textId="6F821EFA" w:rsidR="007F0A17" w:rsidRPr="007F0A17" w:rsidRDefault="007F0A17" w:rsidP="007F0A1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совершение деяния в рамках специально подготовленной разовой операции</w:t>
      </w:r>
    </w:p>
    <w:p w14:paraId="41AF4C5C" w14:textId="6DEB4831" w:rsidR="007F0A17" w:rsidRDefault="007F0A17" w:rsidP="007F0A17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7F0A17">
        <w:rPr>
          <w:rFonts w:ascii="Times New Roman" w:hAnsi="Times New Roman"/>
          <w:sz w:val="28"/>
          <w:szCs w:val="28"/>
        </w:rPr>
        <w:t>совершение ареста, задержания или похищения государством или политической организацией либо при их поддержке</w:t>
      </w:r>
    </w:p>
    <w:p w14:paraId="763D64E0" w14:textId="4898028F" w:rsidR="007F0A17" w:rsidRPr="001C625C" w:rsidRDefault="001C625C" w:rsidP="007F0A1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1C625C">
        <w:rPr>
          <w:rFonts w:ascii="Times New Roman" w:hAnsi="Times New Roman"/>
          <w:b/>
          <w:bCs/>
          <w:sz w:val="28"/>
          <w:szCs w:val="28"/>
        </w:rPr>
        <w:t>Экологическая катастрофа является:</w:t>
      </w:r>
    </w:p>
    <w:p w14:paraId="5187BC8C" w14:textId="2F895FD6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обязательным последствием экоцида</w:t>
      </w:r>
    </w:p>
    <w:p w14:paraId="1B9406D0" w14:textId="5245CCE1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способом осуществления экоцида</w:t>
      </w:r>
    </w:p>
    <w:p w14:paraId="75482269" w14:textId="297A7F43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возможным последствием экоцида</w:t>
      </w:r>
    </w:p>
    <w:p w14:paraId="0AA711AD" w14:textId="3D833269" w:rsidR="001C625C" w:rsidRDefault="001C625C" w:rsidP="001C625C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причиной экоцида</w:t>
      </w:r>
    </w:p>
    <w:p w14:paraId="6D31A83B" w14:textId="0A30EDE0" w:rsidR="001C625C" w:rsidRDefault="001C625C" w:rsidP="001C625C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C625C">
        <w:rPr>
          <w:rFonts w:ascii="Times New Roman" w:hAnsi="Times New Roman"/>
          <w:b/>
          <w:bCs/>
          <w:sz w:val="28"/>
          <w:szCs w:val="28"/>
        </w:rPr>
        <w:t>Постоянным органом, уполномоченным осуществлять юрисдикцию в отношении лиц, ответственных за самые серьезные преступления, вызывающие озабоченность международного сообщества, и дополняющим национальные системы уголовного правосудия является:</w:t>
      </w:r>
    </w:p>
    <w:p w14:paraId="1E8D30A9" w14:textId="098930F0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lastRenderedPageBreak/>
        <w:t>Международный суд ООН</w:t>
      </w:r>
    </w:p>
    <w:p w14:paraId="29907B4B" w14:textId="6F271D22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Европейский суд по правам человека</w:t>
      </w:r>
    </w:p>
    <w:p w14:paraId="122268DE" w14:textId="7E3DA68D" w:rsidR="001C625C" w:rsidRDefault="001C625C" w:rsidP="001C625C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Международный уголовный суд</w:t>
      </w:r>
    </w:p>
    <w:p w14:paraId="1E2B6C95" w14:textId="7846D8C2" w:rsidR="001C625C" w:rsidRDefault="001C625C" w:rsidP="001C625C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по правам человека ООН</w:t>
      </w:r>
    </w:p>
    <w:p w14:paraId="50F67E8A" w14:textId="69E21E9D" w:rsidR="001C625C" w:rsidRPr="001C625C" w:rsidRDefault="001C625C" w:rsidP="001C625C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C625C">
        <w:rPr>
          <w:rFonts w:ascii="Times New Roman" w:hAnsi="Times New Roman"/>
          <w:b/>
          <w:bCs/>
          <w:sz w:val="28"/>
          <w:szCs w:val="28"/>
        </w:rPr>
        <w:t>Определение международного терроризма дано:</w:t>
      </w:r>
    </w:p>
    <w:p w14:paraId="01FEB98C" w14:textId="25A58313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C625C">
        <w:rPr>
          <w:rFonts w:ascii="Times New Roman" w:hAnsi="Times New Roman"/>
          <w:sz w:val="28"/>
          <w:szCs w:val="28"/>
        </w:rPr>
        <w:t>онвенцией о захвате заложников 1979 г.</w:t>
      </w:r>
    </w:p>
    <w:p w14:paraId="2420F013" w14:textId="7AEAB7EF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 xml:space="preserve">Шанхайской Конвенцией о борьбе с терроризмом, сепаратизмом и </w:t>
      </w:r>
    </w:p>
    <w:p w14:paraId="1EA6D5EF" w14:textId="77777777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экстремизмом 2001 г.;</w:t>
      </w:r>
    </w:p>
    <w:p w14:paraId="22BD5A6F" w14:textId="189C27E2" w:rsidR="001C625C" w:rsidRDefault="001C625C" w:rsidP="001C625C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 xml:space="preserve">Уставом Организации Объединенных Наций 1945 г. </w:t>
      </w:r>
    </w:p>
    <w:p w14:paraId="39B2D8E7" w14:textId="4FDC4213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Статутом Международного уголовного суда 1998г.</w:t>
      </w:r>
    </w:p>
    <w:p w14:paraId="3F947C45" w14:textId="4672C4F1" w:rsidR="00776137" w:rsidRPr="005E7BE9" w:rsidRDefault="001C625C" w:rsidP="005E7BE9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E7BE9">
        <w:rPr>
          <w:rFonts w:ascii="Times New Roman" w:hAnsi="Times New Roman"/>
          <w:b/>
          <w:bCs/>
          <w:sz w:val="28"/>
          <w:szCs w:val="28"/>
        </w:rPr>
        <w:t>Какую ответственность несет государство за совершение международного преступления?</w:t>
      </w:r>
    </w:p>
    <w:p w14:paraId="0197A2C0" w14:textId="77777777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международно-правовую;</w:t>
      </w:r>
    </w:p>
    <w:p w14:paraId="314B6390" w14:textId="65BF7BAB" w:rsidR="001C625C" w:rsidRP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уголовно-правовую;</w:t>
      </w:r>
    </w:p>
    <w:p w14:paraId="3BFA2133" w14:textId="7A8987D9" w:rsid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25C">
        <w:rPr>
          <w:rFonts w:ascii="Times New Roman" w:hAnsi="Times New Roman"/>
          <w:sz w:val="28"/>
          <w:szCs w:val="28"/>
        </w:rPr>
        <w:t>гражданско-правовую</w:t>
      </w:r>
    </w:p>
    <w:p w14:paraId="092D95E2" w14:textId="4B596867" w:rsidR="001C625C" w:rsidRDefault="001C625C" w:rsidP="001C625C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</w:t>
      </w:r>
      <w:r w:rsidR="005E7BE9">
        <w:rPr>
          <w:rFonts w:ascii="Times New Roman" w:hAnsi="Times New Roman"/>
          <w:sz w:val="28"/>
          <w:szCs w:val="28"/>
        </w:rPr>
        <w:t>ативн</w:t>
      </w:r>
      <w:proofErr w:type="gramStart"/>
      <w:r w:rsidR="005E7BE9">
        <w:rPr>
          <w:rFonts w:ascii="Times New Roman" w:hAnsi="Times New Roman"/>
          <w:sz w:val="28"/>
          <w:szCs w:val="28"/>
        </w:rPr>
        <w:t>о-</w:t>
      </w:r>
      <w:proofErr w:type="gramEnd"/>
      <w:r w:rsidR="005E7BE9" w:rsidRPr="005E7BE9">
        <w:t xml:space="preserve"> </w:t>
      </w:r>
      <w:r w:rsidR="005E7BE9" w:rsidRPr="005E7BE9">
        <w:rPr>
          <w:rFonts w:ascii="Times New Roman" w:hAnsi="Times New Roman"/>
          <w:sz w:val="28"/>
          <w:szCs w:val="28"/>
        </w:rPr>
        <w:t>правовую</w:t>
      </w:r>
    </w:p>
    <w:p w14:paraId="40070771" w14:textId="2038D1DB" w:rsidR="005E7BE9" w:rsidRPr="005E7BE9" w:rsidRDefault="005E7BE9" w:rsidP="005E7BE9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E7BE9">
        <w:rPr>
          <w:rFonts w:ascii="Times New Roman" w:hAnsi="Times New Roman"/>
          <w:b/>
          <w:bCs/>
          <w:sz w:val="28"/>
          <w:szCs w:val="28"/>
        </w:rPr>
        <w:t xml:space="preserve">Геноцид против </w:t>
      </w:r>
      <w:proofErr w:type="spellStart"/>
      <w:r w:rsidRPr="005E7BE9">
        <w:rPr>
          <w:rFonts w:ascii="Times New Roman" w:hAnsi="Times New Roman"/>
          <w:b/>
          <w:bCs/>
          <w:sz w:val="28"/>
          <w:szCs w:val="28"/>
        </w:rPr>
        <w:t>тутси</w:t>
      </w:r>
      <w:proofErr w:type="spellEnd"/>
      <w:r w:rsidRPr="005E7BE9">
        <w:rPr>
          <w:rFonts w:ascii="Times New Roman" w:hAnsi="Times New Roman"/>
          <w:b/>
          <w:bCs/>
          <w:sz w:val="28"/>
          <w:szCs w:val="28"/>
        </w:rPr>
        <w:t xml:space="preserve"> в Руанде произошел:</w:t>
      </w:r>
    </w:p>
    <w:p w14:paraId="6E59649F" w14:textId="74D8B78E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в 1994 г.</w:t>
      </w:r>
    </w:p>
    <w:p w14:paraId="42441486" w14:textId="498AFEF6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в 1986 г.</w:t>
      </w:r>
    </w:p>
    <w:p w14:paraId="0E191BB6" w14:textId="53B5CAC1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в 1978-1979 гг.</w:t>
      </w:r>
    </w:p>
    <w:p w14:paraId="7448BD47" w14:textId="77777777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D773AF" w14:textId="51E0A817" w:rsid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в 1962-1963 гг.</w:t>
      </w:r>
    </w:p>
    <w:p w14:paraId="329D5F96" w14:textId="6D965207" w:rsidR="005E7BE9" w:rsidRPr="005E7BE9" w:rsidRDefault="005E7BE9" w:rsidP="005E7BE9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E7BE9">
        <w:rPr>
          <w:rFonts w:ascii="Times New Roman" w:hAnsi="Times New Roman"/>
          <w:b/>
          <w:bCs/>
          <w:sz w:val="28"/>
          <w:szCs w:val="28"/>
        </w:rPr>
        <w:t>Для признания преступления геноцидом достаточно, чтобы жертвами стали более:</w:t>
      </w:r>
    </w:p>
    <w:p w14:paraId="35DE0EC3" w14:textId="20BD80BF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10 % соответствующей демографической группы</w:t>
      </w:r>
    </w:p>
    <w:p w14:paraId="16377E01" w14:textId="4D79FFCC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3 % соответствующей демографической группы</w:t>
      </w:r>
    </w:p>
    <w:p w14:paraId="0908EF39" w14:textId="5CB2FD10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5 % соответствующей демографической группы</w:t>
      </w:r>
    </w:p>
    <w:p w14:paraId="3AD5B9E6" w14:textId="3B145DDD" w:rsid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отсутствует нижний уровень для числа жертв из состава демографической группы</w:t>
      </w:r>
    </w:p>
    <w:p w14:paraId="1761B31E" w14:textId="46E658E1" w:rsidR="005E7BE9" w:rsidRPr="005E7BE9" w:rsidRDefault="005E7BE9" w:rsidP="005E7BE9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E7BE9">
        <w:rPr>
          <w:rFonts w:ascii="Times New Roman" w:hAnsi="Times New Roman"/>
          <w:b/>
          <w:bCs/>
          <w:sz w:val="28"/>
          <w:szCs w:val="28"/>
        </w:rPr>
        <w:t>Проявлениями геноцида являются:</w:t>
      </w:r>
    </w:p>
    <w:p w14:paraId="7B3E6FA9" w14:textId="665E5471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принудительная передача детей</w:t>
      </w:r>
    </w:p>
    <w:p w14:paraId="3C11D919" w14:textId="0BE3F891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насильственное воспрепятствование деторождению</w:t>
      </w:r>
    </w:p>
    <w:p w14:paraId="3D0FF8F3" w14:textId="4E71C1C8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насильственное лишение всего имущества (собственности)</w:t>
      </w:r>
    </w:p>
    <w:p w14:paraId="71281A46" w14:textId="5485B465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причинение тяжкого вреда здоровью</w:t>
      </w:r>
    </w:p>
    <w:p w14:paraId="0DEC9891" w14:textId="347587FE" w:rsid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насильственное переселение</w:t>
      </w:r>
    </w:p>
    <w:p w14:paraId="6A535204" w14:textId="608544AD" w:rsidR="00D33391" w:rsidRPr="005E7BE9" w:rsidRDefault="00705DC7" w:rsidP="005E7BE9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b/>
          <w:bCs/>
          <w:sz w:val="28"/>
          <w:szCs w:val="28"/>
        </w:rPr>
        <w:t>Международный трибунал по бывшей Югославии был создан</w:t>
      </w:r>
      <w:r w:rsidR="00D33391" w:rsidRPr="005E7BE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551D4E7D" w14:textId="4D373590" w:rsidR="00705DC7" w:rsidRPr="00705DC7" w:rsidRDefault="00705DC7" w:rsidP="00705DC7">
      <w:pPr>
        <w:pStyle w:val="a3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05DC7">
        <w:rPr>
          <w:rFonts w:ascii="Times New Roman" w:hAnsi="Times New Roman"/>
          <w:sz w:val="28"/>
          <w:szCs w:val="28"/>
        </w:rPr>
        <w:t>Советом Безопасности ООН</w:t>
      </w:r>
    </w:p>
    <w:p w14:paraId="403CFD6A" w14:textId="375B458B" w:rsidR="00705DC7" w:rsidRPr="00705DC7" w:rsidRDefault="00705DC7" w:rsidP="00705DC7">
      <w:pPr>
        <w:pStyle w:val="a3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705DC7">
        <w:rPr>
          <w:rFonts w:ascii="Times New Roman" w:hAnsi="Times New Roman"/>
          <w:sz w:val="28"/>
          <w:szCs w:val="28"/>
        </w:rPr>
        <w:tab/>
        <w:t>Генеральным секретарем ООН</w:t>
      </w:r>
    </w:p>
    <w:p w14:paraId="6C37D02F" w14:textId="4387C81A" w:rsidR="00705DC7" w:rsidRPr="00705DC7" w:rsidRDefault="00705DC7" w:rsidP="00705DC7">
      <w:pPr>
        <w:pStyle w:val="a3"/>
        <w:tabs>
          <w:tab w:val="left" w:pos="1276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705DC7">
        <w:rPr>
          <w:rFonts w:ascii="Times New Roman" w:hAnsi="Times New Roman"/>
          <w:sz w:val="28"/>
          <w:szCs w:val="28"/>
        </w:rPr>
        <w:tab/>
        <w:t>Генеральной Ассамблеей ООН</w:t>
      </w:r>
    </w:p>
    <w:p w14:paraId="35DAC5F8" w14:textId="56D0272E" w:rsidR="00705DC7" w:rsidRDefault="00705DC7" w:rsidP="00705DC7">
      <w:pPr>
        <w:pStyle w:val="a3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  <w:r w:rsidRPr="00705DC7">
        <w:rPr>
          <w:rFonts w:ascii="Times New Roman" w:hAnsi="Times New Roman"/>
          <w:sz w:val="28"/>
          <w:szCs w:val="28"/>
        </w:rPr>
        <w:tab/>
        <w:t>Договором между странами, входившими в состав Югославии до 1991</w:t>
      </w:r>
    </w:p>
    <w:p w14:paraId="0A7BF40B" w14:textId="63A378D4" w:rsidR="005E7BE9" w:rsidRPr="005E7BE9" w:rsidRDefault="005E7BE9" w:rsidP="005E7BE9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E7BE9">
        <w:rPr>
          <w:rFonts w:ascii="Times New Roman" w:hAnsi="Times New Roman"/>
          <w:b/>
          <w:bCs/>
          <w:sz w:val="28"/>
          <w:szCs w:val="28"/>
        </w:rPr>
        <w:t>Военное преступление обладает следующими обязательными признаками:</w:t>
      </w:r>
    </w:p>
    <w:p w14:paraId="0CD00C29" w14:textId="4A962599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lastRenderedPageBreak/>
        <w:t>за совершение деяния предусмотрена индивидуальная уголовная ответственность по обычному или применимому конвенционному праву</w:t>
      </w:r>
    </w:p>
    <w:p w14:paraId="746591E8" w14:textId="39BF9355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деяние совершается на территории вооруженного конфликта</w:t>
      </w:r>
    </w:p>
    <w:p w14:paraId="25705771" w14:textId="22019B94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деяние влечет «серьезные последствия» для жертвы</w:t>
      </w:r>
    </w:p>
    <w:p w14:paraId="115F5833" w14:textId="73B8C5CA" w:rsidR="005E7BE9" w:rsidRDefault="005E7BE9" w:rsidP="005E7BE9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деяние является нарушением обычной или применимой договорной нормы международного права, защищающей важные ценности</w:t>
      </w:r>
    </w:p>
    <w:p w14:paraId="1288DE4E" w14:textId="339C9CDE" w:rsidR="005E7BE9" w:rsidRPr="005E7BE9" w:rsidRDefault="005E7BE9" w:rsidP="005E7BE9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5E7BE9">
        <w:rPr>
          <w:rFonts w:ascii="Times New Roman" w:hAnsi="Times New Roman"/>
          <w:b/>
          <w:bCs/>
          <w:sz w:val="28"/>
          <w:szCs w:val="28"/>
        </w:rPr>
        <w:t xml:space="preserve">Статус военнопленного не распространяется </w:t>
      </w:r>
      <w:proofErr w:type="gramStart"/>
      <w:r w:rsidRPr="005E7BE9"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 w:rsidRPr="005E7BE9">
        <w:rPr>
          <w:rFonts w:ascii="Times New Roman" w:hAnsi="Times New Roman"/>
          <w:b/>
          <w:bCs/>
          <w:sz w:val="28"/>
          <w:szCs w:val="28"/>
        </w:rPr>
        <w:t>:</w:t>
      </w:r>
    </w:p>
    <w:p w14:paraId="1F5568D2" w14:textId="409FB170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разведчиков</w:t>
      </w:r>
    </w:p>
    <w:p w14:paraId="69F174CE" w14:textId="20A5C733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наемников</w:t>
      </w:r>
    </w:p>
    <w:p w14:paraId="0B77E7EA" w14:textId="495BF6BB" w:rsidR="005E7BE9" w:rsidRPr="005E7BE9" w:rsidRDefault="005E7BE9" w:rsidP="005E7BE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волонтеров</w:t>
      </w:r>
    </w:p>
    <w:p w14:paraId="1A3AC88B" w14:textId="1208AA8B" w:rsidR="005E7BE9" w:rsidRPr="00705DC7" w:rsidRDefault="005E7BE9" w:rsidP="005E7BE9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5E7BE9">
        <w:rPr>
          <w:rFonts w:ascii="Times New Roman" w:hAnsi="Times New Roman"/>
          <w:sz w:val="28"/>
          <w:szCs w:val="28"/>
        </w:rPr>
        <w:t>шпионов</w:t>
      </w:r>
    </w:p>
    <w:p w14:paraId="5EF01335" w14:textId="7C5D91A0" w:rsidR="00563605" w:rsidRPr="001E0597" w:rsidRDefault="001E0597" w:rsidP="001E059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0597">
        <w:rPr>
          <w:rFonts w:ascii="Times New Roman" w:hAnsi="Times New Roman"/>
          <w:b/>
          <w:bCs/>
          <w:sz w:val="28"/>
          <w:szCs w:val="28"/>
        </w:rPr>
        <w:t>Приговор Нюрнбергского трибунала был вынесен:</w:t>
      </w:r>
    </w:p>
    <w:p w14:paraId="5E976C02" w14:textId="26B9B523" w:rsidR="001E0597" w:rsidRPr="001E0597" w:rsidRDefault="001E0597" w:rsidP="001E059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20 ноября 1945 г.</w:t>
      </w:r>
    </w:p>
    <w:p w14:paraId="325FF0F9" w14:textId="453CE087" w:rsidR="001E0597" w:rsidRPr="001E0597" w:rsidRDefault="001E0597" w:rsidP="001E059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19 января 1946 г.</w:t>
      </w:r>
    </w:p>
    <w:p w14:paraId="7BCAE12E" w14:textId="7D48798A" w:rsidR="001E0597" w:rsidRPr="001E0597" w:rsidRDefault="001E0597" w:rsidP="001E059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22 декабря 1948 г.</w:t>
      </w:r>
    </w:p>
    <w:p w14:paraId="2CA897AB" w14:textId="606B9027" w:rsidR="001E0597" w:rsidRDefault="001E0597" w:rsidP="001E059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1 октября 1946 г.</w:t>
      </w:r>
    </w:p>
    <w:p w14:paraId="19860D19" w14:textId="2147CA71" w:rsidR="001E0597" w:rsidRPr="001E0597" w:rsidRDefault="001E0597" w:rsidP="001E0597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0597">
        <w:rPr>
          <w:rFonts w:ascii="Times New Roman" w:hAnsi="Times New Roman"/>
          <w:b/>
          <w:bCs/>
          <w:sz w:val="28"/>
          <w:szCs w:val="28"/>
        </w:rPr>
        <w:t>В состав Международного уголовного суда входят:</w:t>
      </w:r>
    </w:p>
    <w:p w14:paraId="453FEFBD" w14:textId="3CE5EDA9" w:rsidR="001E0597" w:rsidRPr="001E0597" w:rsidRDefault="001E0597" w:rsidP="001E059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21 судья</w:t>
      </w:r>
    </w:p>
    <w:p w14:paraId="7F2A6BEC" w14:textId="2674B89B" w:rsidR="001E0597" w:rsidRPr="001E0597" w:rsidRDefault="001E0597" w:rsidP="001E059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13 судей</w:t>
      </w:r>
    </w:p>
    <w:p w14:paraId="0835EBD9" w14:textId="01A2692D" w:rsidR="001E0597" w:rsidRPr="001E0597" w:rsidRDefault="001E0597" w:rsidP="001E059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18 судей</w:t>
      </w:r>
    </w:p>
    <w:p w14:paraId="5A2E038D" w14:textId="2C27DC9B" w:rsidR="001E0597" w:rsidRDefault="001E0597" w:rsidP="001E059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24 судьи</w:t>
      </w:r>
    </w:p>
    <w:p w14:paraId="7AE09469" w14:textId="615A35B2" w:rsidR="00097130" w:rsidRPr="00097130" w:rsidRDefault="00097130" w:rsidP="00097130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7130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7130">
        <w:rPr>
          <w:rFonts w:ascii="Times New Roman" w:hAnsi="Times New Roman"/>
          <w:b/>
          <w:bCs/>
          <w:sz w:val="28"/>
          <w:szCs w:val="28"/>
        </w:rPr>
        <w:t xml:space="preserve"> компетенцию Международного уголовного суда входит:</w:t>
      </w:r>
    </w:p>
    <w:p w14:paraId="14AA8538" w14:textId="77777777" w:rsidR="00097130" w:rsidRPr="00097130" w:rsidRDefault="00097130" w:rsidP="0009713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130">
        <w:rPr>
          <w:rFonts w:ascii="Times New Roman" w:hAnsi="Times New Roman"/>
          <w:sz w:val="28"/>
          <w:szCs w:val="28"/>
        </w:rPr>
        <w:t>преследование лиц, ответственных за геноцид, военные преступления, преступления против человечества, а также военную агрессию;</w:t>
      </w:r>
    </w:p>
    <w:p w14:paraId="6CC57F98" w14:textId="77777777" w:rsidR="00097130" w:rsidRPr="00097130" w:rsidRDefault="00097130" w:rsidP="0009713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130">
        <w:rPr>
          <w:rFonts w:ascii="Times New Roman" w:hAnsi="Times New Roman"/>
          <w:sz w:val="28"/>
          <w:szCs w:val="28"/>
        </w:rPr>
        <w:t>преследование лиц, ответственных за терроризм</w:t>
      </w:r>
      <w:proofErr w:type="gramStart"/>
      <w:r w:rsidRPr="0009713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97130">
        <w:rPr>
          <w:rFonts w:ascii="Times New Roman" w:hAnsi="Times New Roman"/>
          <w:sz w:val="28"/>
          <w:szCs w:val="28"/>
        </w:rPr>
        <w:t xml:space="preserve"> захват заложников;</w:t>
      </w:r>
    </w:p>
    <w:p w14:paraId="6FBCEAA5" w14:textId="77777777" w:rsidR="00097130" w:rsidRPr="00097130" w:rsidRDefault="00097130" w:rsidP="0009713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130">
        <w:rPr>
          <w:rFonts w:ascii="Times New Roman" w:hAnsi="Times New Roman"/>
          <w:sz w:val="28"/>
          <w:szCs w:val="28"/>
        </w:rPr>
        <w:t>преследование лиц, ответственных за захват воздушного судна; акты, направленные против безопасности гражданской авиации;</w:t>
      </w:r>
    </w:p>
    <w:p w14:paraId="3D82A2AB" w14:textId="77777777" w:rsidR="00097130" w:rsidRPr="00097130" w:rsidRDefault="00097130" w:rsidP="0009713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130">
        <w:rPr>
          <w:rFonts w:ascii="Times New Roman" w:hAnsi="Times New Roman"/>
          <w:sz w:val="28"/>
          <w:szCs w:val="28"/>
        </w:rPr>
        <w:t>преследование лиц, ответственных за хищение ядерного материала; незаконное радиовещание; легализация преступных доходов.</w:t>
      </w:r>
    </w:p>
    <w:p w14:paraId="6783B9FA" w14:textId="77777777" w:rsidR="00097130" w:rsidRPr="000C258C" w:rsidRDefault="00097130" w:rsidP="00097130">
      <w:pPr>
        <w:pStyle w:val="a3"/>
        <w:numPr>
          <w:ilvl w:val="0"/>
          <w:numId w:val="12"/>
        </w:numPr>
        <w:rPr>
          <w:rFonts w:ascii="Times New Roman" w:hAnsi="Times New Roman"/>
          <w:b/>
          <w:bCs/>
          <w:sz w:val="28"/>
          <w:szCs w:val="28"/>
        </w:rPr>
      </w:pPr>
      <w:r w:rsidRPr="000C258C">
        <w:rPr>
          <w:rFonts w:ascii="Times New Roman" w:hAnsi="Times New Roman"/>
          <w:b/>
          <w:bCs/>
          <w:sz w:val="28"/>
          <w:szCs w:val="28"/>
        </w:rPr>
        <w:t>Римский Статут Международного уголовного суда был принят в</w:t>
      </w:r>
      <w:proofErr w:type="gramStart"/>
      <w:r w:rsidRPr="000C258C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14:paraId="5EAE511D" w14:textId="067F0137" w:rsidR="00097130" w:rsidRPr="00097130" w:rsidRDefault="00097130" w:rsidP="0009713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7130">
        <w:rPr>
          <w:rFonts w:ascii="Times New Roman" w:hAnsi="Times New Roman"/>
          <w:sz w:val="28"/>
          <w:szCs w:val="28"/>
        </w:rPr>
        <w:t>1988г.</w:t>
      </w:r>
    </w:p>
    <w:p w14:paraId="606AA358" w14:textId="12679063" w:rsidR="00097130" w:rsidRPr="00097130" w:rsidRDefault="00097130" w:rsidP="0009713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7130">
        <w:rPr>
          <w:rFonts w:ascii="Times New Roman" w:hAnsi="Times New Roman"/>
          <w:sz w:val="28"/>
          <w:szCs w:val="28"/>
        </w:rPr>
        <w:t>1990г.</w:t>
      </w:r>
    </w:p>
    <w:p w14:paraId="760950B1" w14:textId="5F684E29" w:rsidR="00097130" w:rsidRPr="00097130" w:rsidRDefault="00097130" w:rsidP="0009713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97130">
        <w:rPr>
          <w:rFonts w:ascii="Times New Roman" w:hAnsi="Times New Roman"/>
          <w:sz w:val="28"/>
          <w:szCs w:val="28"/>
        </w:rPr>
        <w:t>1998г.</w:t>
      </w:r>
    </w:p>
    <w:p w14:paraId="1046F357" w14:textId="5360639C" w:rsidR="00097130" w:rsidRPr="001E0597" w:rsidRDefault="00097130" w:rsidP="0009713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130">
        <w:rPr>
          <w:rFonts w:ascii="Times New Roman" w:hAnsi="Times New Roman"/>
          <w:sz w:val="28"/>
          <w:szCs w:val="28"/>
        </w:rPr>
        <w:t>2000г.</w:t>
      </w:r>
    </w:p>
    <w:p w14:paraId="274F63CE" w14:textId="4009D1B5" w:rsidR="00F82F3D" w:rsidRDefault="00F82F3D">
      <w:pPr>
        <w:rPr>
          <w:rFonts w:ascii="Times New Roman" w:hAnsi="Times New Roman"/>
          <w:sz w:val="28"/>
          <w:szCs w:val="28"/>
        </w:rPr>
      </w:pPr>
    </w:p>
    <w:p w14:paraId="1515E9F8" w14:textId="77777777" w:rsidR="00F82F3D" w:rsidRPr="00E16D89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E16D8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16D89">
        <w:rPr>
          <w:rFonts w:ascii="Times New Roman" w:hAnsi="Times New Roman"/>
          <w:iCs/>
          <w:sz w:val="28"/>
          <w:szCs w:val="28"/>
        </w:rPr>
        <w:t xml:space="preserve"> предлагается решить ситуационные задачи из нижеприведенного списка. </w:t>
      </w:r>
    </w:p>
    <w:p w14:paraId="2460809A" w14:textId="77777777" w:rsidR="00474D8B" w:rsidRPr="00223653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1A1FF" w14:textId="5072EE72" w:rsidR="0020428B" w:rsidRDefault="00324B62" w:rsidP="0020428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1" w:name="_Hlk99274904"/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="00CB0BB2" w:rsidRPr="00CB0BB2">
        <w:t xml:space="preserve"> </w:t>
      </w:r>
    </w:p>
    <w:p w14:paraId="23BE2BD6" w14:textId="64326DF1" w:rsidR="00CB0BB2" w:rsidRPr="000B1F83" w:rsidRDefault="00CB0BB2" w:rsidP="00CB0BB2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029A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4474EE6A" w14:textId="77777777" w:rsidR="00CB0BB2" w:rsidRDefault="00CB0BB2" w:rsidP="00CB0BB2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5449FB92" w14:textId="77777777" w:rsidR="00097130" w:rsidRPr="00097130" w:rsidRDefault="00097130" w:rsidP="0009713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2" w:name="_Hlk99285549"/>
      <w:r w:rsidRPr="00097130">
        <w:rPr>
          <w:rFonts w:ascii="Times New Roman" w:eastAsia="Calibri" w:hAnsi="Times New Roman"/>
          <w:b/>
          <w:bCs/>
          <w:sz w:val="28"/>
          <w:szCs w:val="28"/>
        </w:rPr>
        <w:lastRenderedPageBreak/>
        <w:t>Задача 1.</w:t>
      </w:r>
      <w:r w:rsidRPr="00097130">
        <w:rPr>
          <w:rFonts w:ascii="Times New Roman" w:eastAsia="Calibri" w:hAnsi="Times New Roman"/>
          <w:sz w:val="28"/>
          <w:szCs w:val="28"/>
        </w:rPr>
        <w:t xml:space="preserve"> В бразильском порту Арату произошло бандитское нападение на плавающий под российским флагом сухогруз «Софокл трейд», принадлежащий Камчатскому пароходству.</w:t>
      </w:r>
    </w:p>
    <w:p w14:paraId="3544FD6F" w14:textId="77777777" w:rsidR="00097130" w:rsidRPr="00097130" w:rsidRDefault="00097130" w:rsidP="00097130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97130">
        <w:rPr>
          <w:rFonts w:ascii="Times New Roman" w:eastAsia="Calibri" w:hAnsi="Times New Roman"/>
          <w:sz w:val="28"/>
          <w:szCs w:val="28"/>
        </w:rPr>
        <w:t xml:space="preserve">По словам капитана судна, около двух часов ночи на палубу пробралось шесть вооруженных грабителей. Они ударили </w:t>
      </w:r>
      <w:proofErr w:type="gramStart"/>
      <w:r w:rsidRPr="00097130">
        <w:rPr>
          <w:rFonts w:ascii="Times New Roman" w:eastAsia="Calibri" w:hAnsi="Times New Roman"/>
          <w:sz w:val="28"/>
          <w:szCs w:val="28"/>
        </w:rPr>
        <w:t>пистолетом</w:t>
      </w:r>
      <w:proofErr w:type="gramEnd"/>
      <w:r w:rsidRPr="00097130">
        <w:rPr>
          <w:rFonts w:ascii="Times New Roman" w:eastAsia="Calibri" w:hAnsi="Times New Roman"/>
          <w:sz w:val="28"/>
          <w:szCs w:val="28"/>
        </w:rPr>
        <w:t xml:space="preserve"> по голове стоявшего на вахте второго механика, а затем, угрожая оружием, связали всех 16 членов экипажа. Затем бандиты затолкали капитана судна в его каюту и заставили открыть сейф, откуда изъяли все деньги. Похищены также личные вещи моряков и часть провизии, имевшейся на борту.</w:t>
      </w:r>
    </w:p>
    <w:p w14:paraId="32BB6CA8" w14:textId="77777777" w:rsidR="00097130" w:rsidRPr="00097130" w:rsidRDefault="00097130" w:rsidP="0009713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097130">
        <w:rPr>
          <w:rFonts w:ascii="Times New Roman" w:eastAsia="Calibri" w:hAnsi="Times New Roman"/>
          <w:sz w:val="28"/>
          <w:szCs w:val="28"/>
        </w:rPr>
        <w:t>Вопросы:</w:t>
      </w:r>
    </w:p>
    <w:p w14:paraId="5B4440FF" w14:textId="77777777" w:rsidR="00097130" w:rsidRPr="00097130" w:rsidRDefault="00097130" w:rsidP="0009713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097130">
        <w:rPr>
          <w:rFonts w:ascii="Times New Roman" w:eastAsia="Calibri" w:hAnsi="Times New Roman"/>
          <w:sz w:val="28"/>
          <w:szCs w:val="28"/>
        </w:rPr>
        <w:t>1. Можно ли квалифицировать произошедший инцидент как пиратство по смыслу положений применимых международно-правовых и внутригосударственных нормативных актов?</w:t>
      </w:r>
    </w:p>
    <w:p w14:paraId="647E59EA" w14:textId="77777777" w:rsidR="00097130" w:rsidRPr="00097130" w:rsidRDefault="00097130" w:rsidP="0009713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097130">
        <w:rPr>
          <w:rFonts w:ascii="Times New Roman" w:eastAsia="Calibri" w:hAnsi="Times New Roman"/>
          <w:sz w:val="28"/>
          <w:szCs w:val="28"/>
        </w:rPr>
        <w:t>2. Каковы объективные и субъективные признаки пиратства, закрепленные в применимых внутригосударственных и международно-правовых нормативных актах?</w:t>
      </w:r>
    </w:p>
    <w:p w14:paraId="5E4C59B2" w14:textId="77777777" w:rsidR="00097130" w:rsidRPr="00097130" w:rsidRDefault="00097130" w:rsidP="0009713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097130">
        <w:rPr>
          <w:rFonts w:ascii="Times New Roman" w:eastAsia="Calibri" w:hAnsi="Times New Roman"/>
          <w:b/>
          <w:bCs/>
          <w:sz w:val="28"/>
          <w:szCs w:val="28"/>
        </w:rPr>
        <w:t>Задача 2.</w:t>
      </w:r>
      <w:r w:rsidRPr="00097130">
        <w:rPr>
          <w:rFonts w:ascii="Times New Roman" w:eastAsia="Calibri" w:hAnsi="Times New Roman"/>
          <w:sz w:val="28"/>
          <w:szCs w:val="28"/>
        </w:rPr>
        <w:t xml:space="preserve"> Группа осужденных при </w:t>
      </w:r>
      <w:proofErr w:type="spellStart"/>
      <w:r w:rsidRPr="00097130">
        <w:rPr>
          <w:rFonts w:ascii="Times New Roman" w:eastAsia="Calibri" w:hAnsi="Times New Roman"/>
          <w:sz w:val="28"/>
          <w:szCs w:val="28"/>
        </w:rPr>
        <w:t>этапировании</w:t>
      </w:r>
      <w:proofErr w:type="spellEnd"/>
      <w:r w:rsidRPr="00097130">
        <w:rPr>
          <w:rFonts w:ascii="Times New Roman" w:eastAsia="Calibri" w:hAnsi="Times New Roman"/>
          <w:sz w:val="28"/>
          <w:szCs w:val="28"/>
        </w:rPr>
        <w:t xml:space="preserve"> их 19 августа 1990 г. к месту отбывания наказания разоружила конвой и захватила самолет ТУ-154. Угрожая расправой пассажирам, они вынудили экипаж изменить маршрут. Выполняя приказ террористов, экипаж вылетел в г. Ташкент, а затем в г. Карачи (Пакистан), где террористы сдались местным властям.</w:t>
      </w:r>
    </w:p>
    <w:p w14:paraId="3219ECE3" w14:textId="77777777" w:rsidR="00097130" w:rsidRPr="00097130" w:rsidRDefault="00097130" w:rsidP="00097130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97130">
        <w:rPr>
          <w:rFonts w:ascii="Times New Roman" w:eastAsia="Calibri" w:hAnsi="Times New Roman"/>
          <w:sz w:val="28"/>
          <w:szCs w:val="28"/>
        </w:rPr>
        <w:t>В 1991 г. пакистанский суд приговорил их за угон самолета к 25 годам тюремного заключения.</w:t>
      </w:r>
    </w:p>
    <w:p w14:paraId="27A19789" w14:textId="77777777" w:rsidR="00097130" w:rsidRPr="00097130" w:rsidRDefault="00097130" w:rsidP="0009713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097130">
        <w:rPr>
          <w:rFonts w:ascii="Times New Roman" w:eastAsia="Calibri" w:hAnsi="Times New Roman"/>
          <w:sz w:val="28"/>
          <w:szCs w:val="28"/>
        </w:rPr>
        <w:t>Вопрос:</w:t>
      </w:r>
    </w:p>
    <w:p w14:paraId="7D3F18CA" w14:textId="260473BD" w:rsidR="00097130" w:rsidRDefault="00097130" w:rsidP="0009713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97130">
        <w:rPr>
          <w:rFonts w:ascii="Times New Roman" w:eastAsia="Calibri" w:hAnsi="Times New Roman"/>
          <w:sz w:val="28"/>
          <w:szCs w:val="28"/>
        </w:rPr>
        <w:t>Юрисдикция</w:t>
      </w:r>
      <w:proofErr w:type="gramEnd"/>
      <w:r w:rsidRPr="00097130">
        <w:rPr>
          <w:rFonts w:ascii="Times New Roman" w:eastAsia="Calibri" w:hAnsi="Times New Roman"/>
          <w:sz w:val="28"/>
          <w:szCs w:val="28"/>
        </w:rPr>
        <w:t xml:space="preserve"> какого государства распространяется в отношении террористов?</w:t>
      </w:r>
    </w:p>
    <w:p w14:paraId="1DF3217D" w14:textId="55DAF0D8" w:rsidR="00BD6B72" w:rsidRP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b/>
          <w:bCs/>
          <w:sz w:val="28"/>
          <w:szCs w:val="28"/>
        </w:rPr>
        <w:t>Задача 3.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BD6B72">
        <w:rPr>
          <w:rFonts w:ascii="Times New Roman" w:eastAsia="Calibri" w:hAnsi="Times New Roman"/>
          <w:sz w:val="28"/>
          <w:szCs w:val="28"/>
        </w:rPr>
        <w:t>Прокурору Международного уголовного суда была представлена информация от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государства F. – участника Римского статута 1998 г. о фактах массового нарушения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прав одной из этнических групп на территории соседнего государства Е., также являющегося участником Статута. При проведении расследования Прокурор МУС установил, что:</w:t>
      </w:r>
    </w:p>
    <w:p w14:paraId="4620A7BE" w14:textId="4CB01316" w:rsidR="00BD6B72" w:rsidRP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1) действия совершались гражданами третьего государства, не участвующего 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Римском статуте;</w:t>
      </w:r>
    </w:p>
    <w:p w14:paraId="60EBA634" w14:textId="383568E3" w:rsidR="00BD6B72" w:rsidRP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2) действия были совершены до вступления Римского статута в силу для государств F. и Е.;</w:t>
      </w:r>
    </w:p>
    <w:p w14:paraId="13D8D17C" w14:textId="7A83963E" w:rsid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lastRenderedPageBreak/>
        <w:t>3) действия совершены представителями миротворческого контингента ООН, 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 xml:space="preserve">отношении которого была принята Резолюция </w:t>
      </w:r>
      <w:proofErr w:type="gramStart"/>
      <w:r w:rsidRPr="00BD6B72">
        <w:rPr>
          <w:rFonts w:ascii="Times New Roman" w:eastAsia="Calibri" w:hAnsi="Times New Roman"/>
          <w:sz w:val="28"/>
          <w:szCs w:val="28"/>
        </w:rPr>
        <w:t>СБ</w:t>
      </w:r>
      <w:proofErr w:type="gramEnd"/>
      <w:r w:rsidRPr="00BD6B72">
        <w:rPr>
          <w:rFonts w:ascii="Times New Roman" w:eastAsia="Calibri" w:hAnsi="Times New Roman"/>
          <w:sz w:val="28"/>
          <w:szCs w:val="28"/>
        </w:rPr>
        <w:t xml:space="preserve"> ООН (гл. VII Устава ООН) в соответствии со статьей 16 Римского статута;</w:t>
      </w:r>
    </w:p>
    <w:p w14:paraId="7711F524" w14:textId="0A671D5A" w:rsidR="00BD6B72" w:rsidRP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4) ответственность за данные действия предусмотрена законодательством государства Е., но его правоохранительные органы не предприняли действий по привлечению к ответственности виновных лиц.</w:t>
      </w:r>
    </w:p>
    <w:p w14:paraId="32D62B53" w14:textId="449FC3F5" w:rsidR="00BD6B72" w:rsidRPr="00BD6B72" w:rsidRDefault="00BD6B72" w:rsidP="00BD6B72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Оцените указанные обстоятельства с позиции компетенции международного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уголовного суда.</w:t>
      </w:r>
    </w:p>
    <w:p w14:paraId="2527B579" w14:textId="402D76E7" w:rsid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Какие действия может предпринять прокурор МУС?</w:t>
      </w:r>
    </w:p>
    <w:p w14:paraId="43EB787A" w14:textId="5A83BBF3" w:rsidR="00BD6B72" w:rsidRP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b/>
          <w:bCs/>
          <w:sz w:val="28"/>
          <w:szCs w:val="28"/>
        </w:rPr>
        <w:t>Задача 4.</w:t>
      </w:r>
      <w:r w:rsidRPr="00BD6B72">
        <w:rPr>
          <w:rFonts w:ascii="Times New Roman" w:eastAsia="Calibri" w:hAnsi="Times New Roman"/>
          <w:sz w:val="28"/>
          <w:szCs w:val="28"/>
        </w:rPr>
        <w:t xml:space="preserve">  Сын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Муамара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Каддафи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Саиф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D6B72">
        <w:rPr>
          <w:rFonts w:ascii="Times New Roman" w:eastAsia="Calibri" w:hAnsi="Times New Roman"/>
          <w:sz w:val="28"/>
          <w:szCs w:val="28"/>
        </w:rPr>
        <w:t>аль-Ислам</w:t>
      </w:r>
      <w:proofErr w:type="gramEnd"/>
      <w:r w:rsidRPr="00BD6B72">
        <w:rPr>
          <w:rFonts w:ascii="Times New Roman" w:eastAsia="Calibri" w:hAnsi="Times New Roman"/>
          <w:sz w:val="28"/>
          <w:szCs w:val="28"/>
        </w:rPr>
        <w:t xml:space="preserve"> преследуется Международным трибуналом за насильственное подавление протестов во время ливийского восстания. В июне2011 г. Международный уголовный суд выдал ордер на его арест.</w:t>
      </w:r>
    </w:p>
    <w:p w14:paraId="4715B202" w14:textId="7195F9ED" w:rsidR="00BD6B72" w:rsidRPr="00BD6B72" w:rsidRDefault="00BD6B72" w:rsidP="00BD6B72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Однако власти Ливии отказались выполнять требования Суда по передаче сына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М. Каддафи и принятию мер по его доставке в Гаагу.</w:t>
      </w:r>
    </w:p>
    <w:p w14:paraId="265ACA0C" w14:textId="77777777" w:rsidR="00BD6B72" w:rsidRPr="00BD6B72" w:rsidRDefault="00BD6B72" w:rsidP="00BD6B72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Оцените действия Ливии с позиции международного права.</w:t>
      </w:r>
    </w:p>
    <w:p w14:paraId="765E5F3B" w14:textId="2BD1CACD" w:rsidR="00BD6B72" w:rsidRPr="00BD6B72" w:rsidRDefault="00BD6B72" w:rsidP="00BD6B72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На основе анализа положений Римского статута Международного уголовного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суда 1988 г., определите:</w:t>
      </w:r>
    </w:p>
    <w:p w14:paraId="2C59BB0D" w14:textId="5D58F721" w:rsidR="00BD6B72" w:rsidRP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– подпадают ли преступления, совершенные сыном Каддафи, под юрисдикцию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Суда;</w:t>
      </w:r>
    </w:p>
    <w:p w14:paraId="2B376126" w14:textId="24692D9D" w:rsid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– не нарушает ли Ливия положения Статута.</w:t>
      </w:r>
    </w:p>
    <w:p w14:paraId="180C353F" w14:textId="48C3F184" w:rsidR="00BD6B72" w:rsidRP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b/>
          <w:bCs/>
          <w:sz w:val="28"/>
          <w:szCs w:val="28"/>
        </w:rPr>
        <w:t>Задача 5.</w:t>
      </w:r>
      <w:r w:rsidRPr="00BD6B72">
        <w:rPr>
          <w:rFonts w:ascii="Times New Roman" w:eastAsia="Calibri" w:hAnsi="Times New Roman"/>
          <w:sz w:val="28"/>
          <w:szCs w:val="28"/>
        </w:rPr>
        <w:t xml:space="preserve">  Глава государства А., </w:t>
      </w:r>
      <w:proofErr w:type="gramStart"/>
      <w:r w:rsidRPr="00BD6B72">
        <w:rPr>
          <w:rFonts w:ascii="Times New Roman" w:eastAsia="Calibri" w:hAnsi="Times New Roman"/>
          <w:sz w:val="28"/>
          <w:szCs w:val="28"/>
        </w:rPr>
        <w:t>действовавший</w:t>
      </w:r>
      <w:proofErr w:type="gramEnd"/>
      <w:r w:rsidRPr="00BD6B72">
        <w:rPr>
          <w:rFonts w:ascii="Times New Roman" w:eastAsia="Calibri" w:hAnsi="Times New Roman"/>
          <w:sz w:val="28"/>
          <w:szCs w:val="28"/>
        </w:rPr>
        <w:t xml:space="preserve"> по заданию государства Б., принял решение об осуществлении актов агрессии в отношении государства В.</w:t>
      </w:r>
    </w:p>
    <w:p w14:paraId="27637972" w14:textId="77777777" w:rsidR="00BD6B72" w:rsidRP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Несет ли в данном случае государство А. международную ответственность?</w:t>
      </w:r>
    </w:p>
    <w:p w14:paraId="7207AF02" w14:textId="6948386D" w:rsid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Изменится ли решение в зависимости от мотивов действий главы государства А.: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личная корысть или политические интересы государства?</w:t>
      </w:r>
    </w:p>
    <w:p w14:paraId="215A3E10" w14:textId="652123DD" w:rsidR="00BD6B72" w:rsidRPr="00BD6B72" w:rsidRDefault="00BD6B72" w:rsidP="00BD6B7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b/>
          <w:bCs/>
          <w:sz w:val="28"/>
          <w:szCs w:val="28"/>
        </w:rPr>
        <w:t>Задача 6.</w:t>
      </w:r>
      <w:r w:rsidRPr="00BD6B72">
        <w:rPr>
          <w:rFonts w:ascii="Times New Roman" w:eastAsia="Calibri" w:hAnsi="Times New Roman"/>
          <w:sz w:val="28"/>
          <w:szCs w:val="28"/>
        </w:rPr>
        <w:t xml:space="preserve"> Вооруженные силы государства А. </w:t>
      </w:r>
      <w:proofErr w:type="gramStart"/>
      <w:r w:rsidRPr="00BD6B72">
        <w:rPr>
          <w:rFonts w:ascii="Times New Roman" w:eastAsia="Calibri" w:hAnsi="Times New Roman"/>
          <w:sz w:val="28"/>
          <w:szCs w:val="28"/>
        </w:rPr>
        <w:t>вторглись на территорию государства Б. При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нанесении бомбовых ударов по объектам государства Б. использовались</w:t>
      </w:r>
      <w:proofErr w:type="gramEnd"/>
      <w:r w:rsidRPr="00BD6B72">
        <w:rPr>
          <w:rFonts w:ascii="Times New Roman" w:eastAsia="Calibri" w:hAnsi="Times New Roman"/>
          <w:sz w:val="28"/>
          <w:szCs w:val="28"/>
        </w:rPr>
        <w:t xml:space="preserve"> авиабазы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государства В. Они были предоставлены по просьбе государства А.</w:t>
      </w:r>
    </w:p>
    <w:p w14:paraId="2019F1F8" w14:textId="413120D9" w:rsidR="00BD6B72" w:rsidRPr="00BD6B72" w:rsidRDefault="00BD6B72" w:rsidP="00BD6B72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Государство Б. квалифицировало действия государства В. и А. как совершение агрессии и обратилось в Совет Безопасности ООН с просьбой применения санкций к этим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государствам.</w:t>
      </w:r>
    </w:p>
    <w:p w14:paraId="067E9865" w14:textId="4E4F9B73" w:rsidR="00BD6B72" w:rsidRPr="00BD6B72" w:rsidRDefault="00BD6B72" w:rsidP="00BD6B72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lastRenderedPageBreak/>
        <w:t>Государство В. заявило, что постановка вопроса о санкциях по отношению к нему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неправомерна, так как его вооруженные силы в военных операциях против государства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Б. участия не принимали.</w:t>
      </w:r>
    </w:p>
    <w:p w14:paraId="12A98DBC" w14:textId="6BBAC30D" w:rsidR="00BD6B72" w:rsidRDefault="00BD6B72" w:rsidP="00BD6B72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 xml:space="preserve">Дайте правовую оценку действиям всех государств. Несет ли в данном случае государство В. Международную ответственность? </w:t>
      </w:r>
    </w:p>
    <w:p w14:paraId="37EBE568" w14:textId="77777777" w:rsidR="00410F65" w:rsidRDefault="00BD6B72" w:rsidP="00410F65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b/>
          <w:bCs/>
          <w:sz w:val="28"/>
          <w:szCs w:val="28"/>
        </w:rPr>
        <w:t>Задача 7.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 xml:space="preserve">В 1999 году международный трибунал по бывшей Югославии приговорил Душко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Тадича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к 20 годам лишения свободы за совершение серьезных нарушений Женевских конвенций 1949 г. и преступления против человечности.</w:t>
      </w:r>
      <w:r w:rsidR="00410F65">
        <w:rPr>
          <w:rFonts w:ascii="Times New Roman" w:eastAsia="Calibri" w:hAnsi="Times New Roman"/>
          <w:sz w:val="28"/>
          <w:szCs w:val="28"/>
        </w:rPr>
        <w:t xml:space="preserve"> </w:t>
      </w:r>
    </w:p>
    <w:p w14:paraId="70A2B793" w14:textId="77777777" w:rsidR="00410F65" w:rsidRDefault="00BD6B72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 xml:space="preserve">В 2002 году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Драган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Колюнджиа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был приговорен к 3 годам лишения свободы за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совершение преступлений против человечности и нарушение законов и обычаев вой</w:t>
      </w:r>
      <w:r w:rsidR="00410F65">
        <w:rPr>
          <w:rFonts w:ascii="Times New Roman" w:eastAsia="Calibri" w:hAnsi="Times New Roman"/>
          <w:sz w:val="28"/>
          <w:szCs w:val="28"/>
        </w:rPr>
        <w:t>ны.</w:t>
      </w:r>
    </w:p>
    <w:p w14:paraId="25FC24A3" w14:textId="42995381" w:rsidR="00BD6B72" w:rsidRPr="00BD6B72" w:rsidRDefault="00BD6B72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 xml:space="preserve">В 2004 году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Морослав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Тадич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Симо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Зарич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были приговорены к 8 и 6 годам лишения свободы соответственно.</w:t>
      </w:r>
    </w:p>
    <w:p w14:paraId="5E48F9DA" w14:textId="1B2CD696" w:rsidR="00BD6B72" w:rsidRPr="00BD6B72" w:rsidRDefault="00BD6B72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D6B72">
        <w:rPr>
          <w:rFonts w:ascii="Times New Roman" w:eastAsia="Calibri" w:hAnsi="Times New Roman"/>
          <w:sz w:val="28"/>
          <w:szCs w:val="28"/>
        </w:rPr>
        <w:t xml:space="preserve">В 2000 году Судебная палата трибунала приговорила хорватского генерала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Тихомира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Блашкича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к 45 годам лишения свободы за преступления против человечности,</w:t>
      </w:r>
      <w:r w:rsidR="00410F65"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нарушение законов и обычаев войны и серьезные нарушения Женевских конвенций</w:t>
      </w:r>
      <w:r w:rsidR="00410F65"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 xml:space="preserve">1949 г. Но в 2004 году апелляционная палата отменила этот приговор, заменив наказание на 9 лет лишения свободы и освободив </w:t>
      </w:r>
      <w:proofErr w:type="spellStart"/>
      <w:r w:rsidRPr="00BD6B72">
        <w:rPr>
          <w:rFonts w:ascii="Times New Roman" w:eastAsia="Calibri" w:hAnsi="Times New Roman"/>
          <w:sz w:val="28"/>
          <w:szCs w:val="28"/>
        </w:rPr>
        <w:t>Блажкича</w:t>
      </w:r>
      <w:proofErr w:type="spellEnd"/>
      <w:r w:rsidRPr="00BD6B72">
        <w:rPr>
          <w:rFonts w:ascii="Times New Roman" w:eastAsia="Calibri" w:hAnsi="Times New Roman"/>
          <w:sz w:val="28"/>
          <w:szCs w:val="28"/>
        </w:rPr>
        <w:t xml:space="preserve"> из тюрьмы.</w:t>
      </w:r>
      <w:proofErr w:type="gramEnd"/>
    </w:p>
    <w:p w14:paraId="30A617B5" w14:textId="77777777" w:rsidR="00BD6B72" w:rsidRPr="00BD6B72" w:rsidRDefault="00BD6B72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Какие виды наказания могут быть назначены по приговору трибунала?</w:t>
      </w:r>
    </w:p>
    <w:p w14:paraId="60614FA4" w14:textId="4E8524F7" w:rsidR="00BD6B72" w:rsidRPr="00BD6B72" w:rsidRDefault="00BD6B72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Каковы правовые основания определения вида и размера наказания судьями</w:t>
      </w:r>
      <w:r w:rsidR="00410F65">
        <w:rPr>
          <w:rFonts w:ascii="Times New Roman" w:eastAsia="Calibri" w:hAnsi="Times New Roman"/>
          <w:sz w:val="28"/>
          <w:szCs w:val="28"/>
        </w:rPr>
        <w:t xml:space="preserve"> </w:t>
      </w:r>
      <w:r w:rsidRPr="00BD6B72">
        <w:rPr>
          <w:rFonts w:ascii="Times New Roman" w:eastAsia="Calibri" w:hAnsi="Times New Roman"/>
          <w:sz w:val="28"/>
          <w:szCs w:val="28"/>
        </w:rPr>
        <w:t>Трибунала?</w:t>
      </w:r>
    </w:p>
    <w:p w14:paraId="76D9C820" w14:textId="3993B5AB" w:rsidR="00BD6B72" w:rsidRDefault="00BD6B72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D6B72">
        <w:rPr>
          <w:rFonts w:ascii="Times New Roman" w:eastAsia="Calibri" w:hAnsi="Times New Roman"/>
          <w:sz w:val="28"/>
          <w:szCs w:val="28"/>
        </w:rPr>
        <w:t>Дайте международно-правовой комментарий порядку и практике назначения наказаний в трибунале.</w:t>
      </w:r>
    </w:p>
    <w:p w14:paraId="095C2745" w14:textId="2D414633" w:rsidR="00410F65" w:rsidRPr="00410F65" w:rsidRDefault="00410F65" w:rsidP="00410F65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3" w:name="_Hlk128854430"/>
      <w:r w:rsidRPr="00410F65">
        <w:rPr>
          <w:rFonts w:ascii="Times New Roman" w:eastAsia="Calibri" w:hAnsi="Times New Roman"/>
          <w:b/>
          <w:bCs/>
          <w:sz w:val="28"/>
          <w:szCs w:val="28"/>
        </w:rPr>
        <w:t>Задача 8.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bookmarkEnd w:id="3"/>
      <w:r w:rsidRPr="00410F65">
        <w:rPr>
          <w:rFonts w:ascii="Times New Roman" w:eastAsia="Calibri" w:hAnsi="Times New Roman"/>
          <w:sz w:val="28"/>
          <w:szCs w:val="28"/>
        </w:rPr>
        <w:t>Посольства Германии в Африке, Центральной Азии, на Ближнем Востоке, а также в некоторых государствах-участниках СНГ подозреваются в получении крупных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взяток за выдачу виз. В обмен на значительное денежное вознаграждение сотрудники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посольств закрывали глаза на ложные сведения и в целом недостаточно тщательно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изучали заявки на визу. Полиция предполагает, что «благодаря» незаконной деятельности посольств из указанных стран вывозили молодых женщин для занятия проституцией, причем преступники базировались именно в Германии.</w:t>
      </w:r>
    </w:p>
    <w:p w14:paraId="72AD42AD" w14:textId="619CA512" w:rsidR="00410F65" w:rsidRDefault="00410F65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sz w:val="28"/>
          <w:szCs w:val="28"/>
        </w:rPr>
        <w:t>Определите, как можно квалифицировать деяния, совершенные немецкими дипломатами? Будет ли Германия, как аккредитующее государство, является субъектом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международной ответственности?</w:t>
      </w:r>
    </w:p>
    <w:p w14:paraId="54564236" w14:textId="777FD867" w:rsidR="00410F65" w:rsidRPr="00410F65" w:rsidRDefault="00410F65" w:rsidP="00410F65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b/>
          <w:bCs/>
          <w:sz w:val="28"/>
          <w:szCs w:val="28"/>
        </w:rPr>
        <w:lastRenderedPageBreak/>
        <w:t>Задача 9.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 xml:space="preserve">В январе 1961 года капитан </w:t>
      </w:r>
      <w:proofErr w:type="spellStart"/>
      <w:r w:rsidRPr="00410F65">
        <w:rPr>
          <w:rFonts w:ascii="Times New Roman" w:eastAsia="Calibri" w:hAnsi="Times New Roman"/>
          <w:sz w:val="28"/>
          <w:szCs w:val="28"/>
        </w:rPr>
        <w:t>Гальвао</w:t>
      </w:r>
      <w:proofErr w:type="spellEnd"/>
      <w:r w:rsidRPr="00410F65">
        <w:rPr>
          <w:rFonts w:ascii="Times New Roman" w:eastAsia="Calibri" w:hAnsi="Times New Roman"/>
          <w:sz w:val="28"/>
          <w:szCs w:val="28"/>
        </w:rPr>
        <w:t>, политический противник диктаторского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 xml:space="preserve">режима </w:t>
      </w:r>
      <w:proofErr w:type="spellStart"/>
      <w:r w:rsidRPr="00410F65">
        <w:rPr>
          <w:rFonts w:ascii="Times New Roman" w:eastAsia="Calibri" w:hAnsi="Times New Roman"/>
          <w:sz w:val="28"/>
          <w:szCs w:val="28"/>
        </w:rPr>
        <w:t>Салазара</w:t>
      </w:r>
      <w:proofErr w:type="spellEnd"/>
      <w:r w:rsidRPr="00410F65">
        <w:rPr>
          <w:rFonts w:ascii="Times New Roman" w:eastAsia="Calibri" w:hAnsi="Times New Roman"/>
          <w:sz w:val="28"/>
          <w:szCs w:val="28"/>
        </w:rPr>
        <w:t xml:space="preserve"> из Португалии, вместе с сочувствующими захватил португальское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 xml:space="preserve">судно «Санта-Мария», находящееся в </w:t>
      </w:r>
      <w:proofErr w:type="spellStart"/>
      <w:r w:rsidRPr="00410F65">
        <w:rPr>
          <w:rFonts w:ascii="Times New Roman" w:eastAsia="Calibri" w:hAnsi="Times New Roman"/>
          <w:sz w:val="28"/>
          <w:szCs w:val="28"/>
        </w:rPr>
        <w:t>Антильском</w:t>
      </w:r>
      <w:proofErr w:type="spellEnd"/>
      <w:r w:rsidRPr="00410F65">
        <w:rPr>
          <w:rFonts w:ascii="Times New Roman" w:eastAsia="Calibri" w:hAnsi="Times New Roman"/>
          <w:sz w:val="28"/>
          <w:szCs w:val="28"/>
        </w:rPr>
        <w:t xml:space="preserve"> море. Португалия посчитала, что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 xml:space="preserve">речь идет об акте морского </w:t>
      </w:r>
      <w:proofErr w:type="gramStart"/>
      <w:r w:rsidRPr="00410F65">
        <w:rPr>
          <w:rFonts w:ascii="Times New Roman" w:eastAsia="Calibri" w:hAnsi="Times New Roman"/>
          <w:sz w:val="28"/>
          <w:szCs w:val="28"/>
        </w:rPr>
        <w:t>пиратства</w:t>
      </w:r>
      <w:proofErr w:type="gramEnd"/>
      <w:r w:rsidRPr="00410F65">
        <w:rPr>
          <w:rFonts w:ascii="Times New Roman" w:eastAsia="Calibri" w:hAnsi="Times New Roman"/>
          <w:sz w:val="28"/>
          <w:szCs w:val="28"/>
        </w:rPr>
        <w:t xml:space="preserve"> и попросила помощи других государств в пресечении этой акции.</w:t>
      </w:r>
    </w:p>
    <w:p w14:paraId="4A434933" w14:textId="03812225" w:rsidR="00410F65" w:rsidRPr="00410F65" w:rsidRDefault="00410F65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sz w:val="28"/>
          <w:szCs w:val="28"/>
        </w:rPr>
        <w:t xml:space="preserve">В интересах пассажиров США следили с близкого расстояния за маневрами судна, в конце концов «Санта-Мария» бросила якорь в Бразилии, где </w:t>
      </w:r>
      <w:proofErr w:type="spellStart"/>
      <w:r w:rsidRPr="00410F65">
        <w:rPr>
          <w:rFonts w:ascii="Times New Roman" w:eastAsia="Calibri" w:hAnsi="Times New Roman"/>
          <w:sz w:val="28"/>
          <w:szCs w:val="28"/>
        </w:rPr>
        <w:t>Гальвао</w:t>
      </w:r>
      <w:proofErr w:type="spellEnd"/>
      <w:r w:rsidRPr="00410F65">
        <w:rPr>
          <w:rFonts w:ascii="Times New Roman" w:eastAsia="Calibri" w:hAnsi="Times New Roman"/>
          <w:sz w:val="28"/>
          <w:szCs w:val="28"/>
        </w:rPr>
        <w:t xml:space="preserve"> и его люди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получили политическое убежище. Судно было возвращено Португалии.</w:t>
      </w:r>
    </w:p>
    <w:p w14:paraId="125BF4D5" w14:textId="77777777" w:rsidR="00410F65" w:rsidRPr="00410F65" w:rsidRDefault="00410F65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sz w:val="28"/>
          <w:szCs w:val="28"/>
        </w:rPr>
        <w:t xml:space="preserve">Подпадают ли действия </w:t>
      </w:r>
      <w:proofErr w:type="spellStart"/>
      <w:r w:rsidRPr="00410F65">
        <w:rPr>
          <w:rFonts w:ascii="Times New Roman" w:eastAsia="Calibri" w:hAnsi="Times New Roman"/>
          <w:sz w:val="28"/>
          <w:szCs w:val="28"/>
        </w:rPr>
        <w:t>Гальвао</w:t>
      </w:r>
      <w:proofErr w:type="spellEnd"/>
      <w:r w:rsidRPr="00410F65">
        <w:rPr>
          <w:rFonts w:ascii="Times New Roman" w:eastAsia="Calibri" w:hAnsi="Times New Roman"/>
          <w:sz w:val="28"/>
          <w:szCs w:val="28"/>
        </w:rPr>
        <w:t xml:space="preserve"> под определение пиратства?</w:t>
      </w:r>
    </w:p>
    <w:p w14:paraId="517595BB" w14:textId="0C07867D" w:rsidR="00410F65" w:rsidRDefault="00410F65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sz w:val="28"/>
          <w:szCs w:val="28"/>
        </w:rPr>
        <w:t>Дайте правовую оценку действиям США и Бразилии.</w:t>
      </w:r>
    </w:p>
    <w:p w14:paraId="279B0A1C" w14:textId="2ED4D98B" w:rsidR="00410F65" w:rsidRPr="00410F65" w:rsidRDefault="00410F65" w:rsidP="00410F65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b/>
          <w:bCs/>
          <w:sz w:val="28"/>
          <w:szCs w:val="28"/>
        </w:rPr>
        <w:t xml:space="preserve">Задача </w:t>
      </w:r>
      <w:r>
        <w:rPr>
          <w:rFonts w:ascii="Times New Roman" w:eastAsia="Calibri" w:hAnsi="Times New Roman"/>
          <w:b/>
          <w:bCs/>
          <w:sz w:val="28"/>
          <w:szCs w:val="28"/>
        </w:rPr>
        <w:t>10</w:t>
      </w:r>
      <w:r w:rsidRPr="00410F65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Во время вооруженного конфликта между двумя государствами, которые являются участниками Женевских конвенций 1949 г., делегат Международного комитета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Красного Креста был приглашен в МИД одного из них (государство А).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Ему сообщили, что была получена информация о том, что противник казнит захваченных военнопленных парашютистов, состоящих на действительной военной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службе в вооруженных силах государства А.</w:t>
      </w:r>
    </w:p>
    <w:p w14:paraId="782A140D" w14:textId="4543FA03" w:rsidR="00410F65" w:rsidRPr="00410F65" w:rsidRDefault="00410F65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sz w:val="28"/>
          <w:szCs w:val="28"/>
        </w:rPr>
        <w:t>Государств Б. нарушает положения Женевских конвенций, которые предоставляют защиту комбатантам в военной форме.</w:t>
      </w:r>
    </w:p>
    <w:p w14:paraId="3BF53BDA" w14:textId="789436F7" w:rsidR="00410F65" w:rsidRPr="00410F65" w:rsidRDefault="00410F65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sz w:val="28"/>
          <w:szCs w:val="28"/>
        </w:rPr>
        <w:t>В ответ на действия государства Б. государство А. заявляет, что за каждого казненного противником парашютиста в качестве ответной меры оно будет казнить 10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пленных.</w:t>
      </w:r>
    </w:p>
    <w:p w14:paraId="603F1CA6" w14:textId="4C54B0C6" w:rsidR="00410F65" w:rsidRPr="00410F65" w:rsidRDefault="00410F65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sz w:val="28"/>
          <w:szCs w:val="28"/>
        </w:rPr>
        <w:t>Оцените действия государств А. и Б., ссылаясь на положения Женевских конвенций 1949 г.</w:t>
      </w:r>
    </w:p>
    <w:p w14:paraId="6426BE4F" w14:textId="0DC5F85F" w:rsidR="00410F65" w:rsidRPr="00097130" w:rsidRDefault="00410F65" w:rsidP="00410F65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10F65">
        <w:rPr>
          <w:rFonts w:ascii="Times New Roman" w:eastAsia="Calibri" w:hAnsi="Times New Roman"/>
          <w:sz w:val="28"/>
          <w:szCs w:val="28"/>
        </w:rPr>
        <w:t>Поясните, что понимается под вооруженными репрессалиями, допустимо ли их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10F65">
        <w:rPr>
          <w:rFonts w:ascii="Times New Roman" w:eastAsia="Calibri" w:hAnsi="Times New Roman"/>
          <w:sz w:val="28"/>
          <w:szCs w:val="28"/>
        </w:rPr>
        <w:t>применение с точки зрения современного международного права.</w:t>
      </w:r>
    </w:p>
    <w:p w14:paraId="5D433FEA" w14:textId="7DB0B148" w:rsidR="00881419" w:rsidRDefault="00881419" w:rsidP="005C15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C150C">
        <w:rPr>
          <w:rFonts w:ascii="Times New Roman" w:hAnsi="Times New Roman"/>
          <w:b/>
          <w:bCs/>
          <w:sz w:val="28"/>
          <w:szCs w:val="28"/>
        </w:rPr>
        <w:t>Примерная тематика докладов на круглом столе</w:t>
      </w:r>
      <w:r w:rsidR="002C68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5599BB5" w14:textId="77777777" w:rsidR="00CB0BB2" w:rsidRPr="005C150C" w:rsidRDefault="00CB0BB2" w:rsidP="005C15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bookmarkEnd w:id="2"/>
    <w:p w14:paraId="10CB1CC9" w14:textId="7E8E0539" w:rsidR="00CB0BB2" w:rsidRPr="000B1F83" w:rsidRDefault="00CB0BB2" w:rsidP="00CB0BB2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029A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3E76">
        <w:rPr>
          <w:rFonts w:ascii="Times New Roman" w:hAnsi="Times New Roman"/>
          <w:b/>
          <w:sz w:val="28"/>
          <w:szCs w:val="28"/>
        </w:rPr>
        <w:t>ОПК-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2E38F392" w14:textId="77777777" w:rsidR="00097130" w:rsidRDefault="00097130" w:rsidP="00097130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184F937A" w14:textId="77777777" w:rsidR="00097130" w:rsidRP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Становление и развитие международного уголовного права.</w:t>
      </w:r>
    </w:p>
    <w:p w14:paraId="3FD95D67" w14:textId="77777777" w:rsidR="00097130" w:rsidRP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Роль многосторонних универсальных договоров в области международного уголовного права.</w:t>
      </w:r>
    </w:p>
    <w:p w14:paraId="10E10719" w14:textId="77777777" w:rsidR="00097130" w:rsidRP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lastRenderedPageBreak/>
        <w:t>Борьба с международными преступлениями и преступлениями международного характера.</w:t>
      </w:r>
    </w:p>
    <w:p w14:paraId="23D9F2EC" w14:textId="77777777" w:rsidR="00097130" w:rsidRP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Вклад ООН в международное сотрудничество в борьбе с преступностью.</w:t>
      </w:r>
    </w:p>
    <w:p w14:paraId="7B48FAFB" w14:textId="77777777" w:rsidR="00097130" w:rsidRP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Сотрудничество госуда</w:t>
      </w:r>
      <w:proofErr w:type="gramStart"/>
      <w:r w:rsidRPr="00097130">
        <w:rPr>
          <w:rFonts w:ascii="Times New Roman" w:hAnsi="Times New Roman"/>
          <w:iCs/>
          <w:sz w:val="28"/>
          <w:szCs w:val="28"/>
        </w:rPr>
        <w:t>рств в б</w:t>
      </w:r>
      <w:proofErr w:type="gramEnd"/>
      <w:r w:rsidRPr="00097130">
        <w:rPr>
          <w:rFonts w:ascii="Times New Roman" w:hAnsi="Times New Roman"/>
          <w:iCs/>
          <w:sz w:val="28"/>
          <w:szCs w:val="28"/>
        </w:rPr>
        <w:t>орьбе с незаконным оборотом наркотиков.</w:t>
      </w:r>
    </w:p>
    <w:p w14:paraId="39D178AD" w14:textId="77777777" w:rsidR="00097130" w:rsidRP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 xml:space="preserve"> Проблемы борьбы с терроризмом как глобальной проблемой современности.</w:t>
      </w:r>
    </w:p>
    <w:p w14:paraId="340F6AAD" w14:textId="77777777" w:rsidR="00097130" w:rsidRP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 xml:space="preserve"> Борьба с организованной преступностью и коррупцией: теория и практика.</w:t>
      </w:r>
    </w:p>
    <w:p w14:paraId="4E7C42EB" w14:textId="77777777" w:rsidR="00097130" w:rsidRP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Сотрудничество госуда</w:t>
      </w:r>
      <w:proofErr w:type="gramStart"/>
      <w:r w:rsidRPr="00097130">
        <w:rPr>
          <w:rFonts w:ascii="Times New Roman" w:hAnsi="Times New Roman"/>
          <w:iCs/>
          <w:sz w:val="28"/>
          <w:szCs w:val="28"/>
        </w:rPr>
        <w:t>рств в в</w:t>
      </w:r>
      <w:proofErr w:type="gramEnd"/>
      <w:r w:rsidRPr="00097130">
        <w:rPr>
          <w:rFonts w:ascii="Times New Roman" w:hAnsi="Times New Roman"/>
          <w:iCs/>
          <w:sz w:val="28"/>
          <w:szCs w:val="28"/>
        </w:rPr>
        <w:t>опросах борьбы с захватом заложников: международно-правовое регулирование.</w:t>
      </w:r>
    </w:p>
    <w:p w14:paraId="10200392" w14:textId="77777777" w:rsidR="00097130" w:rsidRP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>Основные направления и формы борьбы с преступностью в международном публичном праве.</w:t>
      </w:r>
    </w:p>
    <w:p w14:paraId="3735B57B" w14:textId="4191BDB3" w:rsidR="00097130" w:rsidRDefault="00097130" w:rsidP="005C150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iCs/>
          <w:sz w:val="28"/>
          <w:szCs w:val="28"/>
        </w:rPr>
      </w:pPr>
      <w:r w:rsidRPr="00097130">
        <w:rPr>
          <w:rFonts w:ascii="Times New Roman" w:hAnsi="Times New Roman"/>
          <w:iCs/>
          <w:sz w:val="28"/>
          <w:szCs w:val="28"/>
        </w:rPr>
        <w:t xml:space="preserve"> Интерпол в борьбе с организованной преступностью.</w:t>
      </w:r>
    </w:p>
    <w:p w14:paraId="0F275977" w14:textId="77777777" w:rsidR="005C150C" w:rsidRPr="00097130" w:rsidRDefault="005C150C" w:rsidP="003A0553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</w:p>
    <w:p w14:paraId="0B1CCA9A" w14:textId="7047DB80" w:rsidR="00F82F3D" w:rsidRPr="00097130" w:rsidRDefault="00F82F3D" w:rsidP="00097130">
      <w:pPr>
        <w:pStyle w:val="a3"/>
        <w:numPr>
          <w:ilvl w:val="0"/>
          <w:numId w:val="15"/>
        </w:numPr>
        <w:rPr>
          <w:rFonts w:ascii="Times New Roman" w:hAnsi="Times New Roman"/>
          <w:b/>
          <w:bCs/>
          <w:iCs/>
          <w:sz w:val="28"/>
          <w:szCs w:val="28"/>
        </w:rPr>
      </w:pPr>
      <w:r w:rsidRPr="00097130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2F92530B" w14:textId="77777777" w:rsidR="00F82F3D" w:rsidRPr="00BA5F74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BA5F74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BA5F7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вопроса </w:t>
      </w:r>
      <w:r w:rsidRPr="00BA5F74">
        <w:rPr>
          <w:rFonts w:ascii="Times New Roman" w:hAnsi="Times New Roman"/>
          <w:iCs/>
          <w:sz w:val="28"/>
          <w:szCs w:val="28"/>
        </w:rPr>
        <w:t>из нижеприведенного списка</w:t>
      </w:r>
      <w:r w:rsidRPr="00FF1DF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по заданию преподавателя</w:t>
      </w:r>
      <w:r w:rsidRPr="00BA5F74">
        <w:rPr>
          <w:rFonts w:ascii="Times New Roman" w:hAnsi="Times New Roman"/>
          <w:iCs/>
          <w:sz w:val="28"/>
          <w:szCs w:val="28"/>
        </w:rPr>
        <w:t xml:space="preserve">. </w:t>
      </w:r>
      <w:proofErr w:type="gramEnd"/>
    </w:p>
    <w:p w14:paraId="6EC14FBC" w14:textId="77777777" w:rsidR="00B5064A" w:rsidRPr="008965CD" w:rsidRDefault="00B5064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217D599" w14:textId="68F10095" w:rsidR="00043F32" w:rsidRPr="00705DC7" w:rsidRDefault="00043F32" w:rsidP="003A0553">
      <w:pPr>
        <w:rPr>
          <w:rFonts w:ascii="Times New Roman" w:hAnsi="Times New Roman"/>
          <w:iCs/>
          <w:sz w:val="28"/>
          <w:szCs w:val="28"/>
        </w:rPr>
      </w:pPr>
    </w:p>
    <w:sectPr w:rsidR="00043F32" w:rsidRPr="00705DC7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E6908"/>
    <w:multiLevelType w:val="hybridMultilevel"/>
    <w:tmpl w:val="25768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B66EC"/>
    <w:multiLevelType w:val="hybridMultilevel"/>
    <w:tmpl w:val="15DE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A46B2"/>
    <w:multiLevelType w:val="hybridMultilevel"/>
    <w:tmpl w:val="A088E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81052"/>
    <w:multiLevelType w:val="hybridMultilevel"/>
    <w:tmpl w:val="917A9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7789B"/>
    <w:multiLevelType w:val="hybridMultilevel"/>
    <w:tmpl w:val="2576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92ACD"/>
    <w:multiLevelType w:val="hybridMultilevel"/>
    <w:tmpl w:val="54D4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A7518"/>
    <w:multiLevelType w:val="hybridMultilevel"/>
    <w:tmpl w:val="6166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7"/>
  </w:num>
  <w:num w:numId="5">
    <w:abstractNumId w:val="10"/>
  </w:num>
  <w:num w:numId="6">
    <w:abstractNumId w:val="4"/>
  </w:num>
  <w:num w:numId="7">
    <w:abstractNumId w:val="16"/>
  </w:num>
  <w:num w:numId="8">
    <w:abstractNumId w:val="17"/>
  </w:num>
  <w:num w:numId="9">
    <w:abstractNumId w:val="0"/>
  </w:num>
  <w:num w:numId="10">
    <w:abstractNumId w:val="15"/>
  </w:num>
  <w:num w:numId="11">
    <w:abstractNumId w:val="5"/>
  </w:num>
  <w:num w:numId="12">
    <w:abstractNumId w:val="8"/>
  </w:num>
  <w:num w:numId="13">
    <w:abstractNumId w:val="14"/>
  </w:num>
  <w:num w:numId="14">
    <w:abstractNumId w:val="3"/>
  </w:num>
  <w:num w:numId="15">
    <w:abstractNumId w:val="11"/>
  </w:num>
  <w:num w:numId="16">
    <w:abstractNumId w:val="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812"/>
    <w:rsid w:val="00043F32"/>
    <w:rsid w:val="00097130"/>
    <w:rsid w:val="000B3861"/>
    <w:rsid w:val="000B68DB"/>
    <w:rsid w:val="000C258C"/>
    <w:rsid w:val="000E2A95"/>
    <w:rsid w:val="000F6D72"/>
    <w:rsid w:val="00141177"/>
    <w:rsid w:val="00175D46"/>
    <w:rsid w:val="001C625C"/>
    <w:rsid w:val="001D75D9"/>
    <w:rsid w:val="001E0597"/>
    <w:rsid w:val="001F5B20"/>
    <w:rsid w:val="00202C6E"/>
    <w:rsid w:val="00203FAD"/>
    <w:rsid w:val="0020428B"/>
    <w:rsid w:val="00223653"/>
    <w:rsid w:val="002569E4"/>
    <w:rsid w:val="00285103"/>
    <w:rsid w:val="002872A2"/>
    <w:rsid w:val="00287446"/>
    <w:rsid w:val="002C68C8"/>
    <w:rsid w:val="002D5DAA"/>
    <w:rsid w:val="00324B62"/>
    <w:rsid w:val="00354926"/>
    <w:rsid w:val="00363D57"/>
    <w:rsid w:val="00364CAC"/>
    <w:rsid w:val="00397593"/>
    <w:rsid w:val="003A0553"/>
    <w:rsid w:val="003A50D0"/>
    <w:rsid w:val="003B35B0"/>
    <w:rsid w:val="003B63AC"/>
    <w:rsid w:val="00410F65"/>
    <w:rsid w:val="004708B9"/>
    <w:rsid w:val="00474D8B"/>
    <w:rsid w:val="004E0F0E"/>
    <w:rsid w:val="005420DC"/>
    <w:rsid w:val="00545272"/>
    <w:rsid w:val="005610FC"/>
    <w:rsid w:val="005611E1"/>
    <w:rsid w:val="00563605"/>
    <w:rsid w:val="005903D1"/>
    <w:rsid w:val="005C150C"/>
    <w:rsid w:val="005C2FFD"/>
    <w:rsid w:val="005D2A4F"/>
    <w:rsid w:val="005E7BE9"/>
    <w:rsid w:val="006029AD"/>
    <w:rsid w:val="00616A9B"/>
    <w:rsid w:val="00623FFC"/>
    <w:rsid w:val="006341B8"/>
    <w:rsid w:val="0065550A"/>
    <w:rsid w:val="006950D0"/>
    <w:rsid w:val="00695513"/>
    <w:rsid w:val="006E00B9"/>
    <w:rsid w:val="006E5A06"/>
    <w:rsid w:val="00705DC7"/>
    <w:rsid w:val="00715445"/>
    <w:rsid w:val="00724BD6"/>
    <w:rsid w:val="00742E58"/>
    <w:rsid w:val="00744485"/>
    <w:rsid w:val="00776137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7F0A17"/>
    <w:rsid w:val="00803311"/>
    <w:rsid w:val="00834E1E"/>
    <w:rsid w:val="00852CD8"/>
    <w:rsid w:val="00857C46"/>
    <w:rsid w:val="00881419"/>
    <w:rsid w:val="008965CD"/>
    <w:rsid w:val="008A230B"/>
    <w:rsid w:val="009160BF"/>
    <w:rsid w:val="00923D58"/>
    <w:rsid w:val="0093645F"/>
    <w:rsid w:val="009433E1"/>
    <w:rsid w:val="009724D5"/>
    <w:rsid w:val="00995328"/>
    <w:rsid w:val="009B34F2"/>
    <w:rsid w:val="009D7CB4"/>
    <w:rsid w:val="00A06B14"/>
    <w:rsid w:val="00A26C4D"/>
    <w:rsid w:val="00A600EE"/>
    <w:rsid w:val="00A70E4B"/>
    <w:rsid w:val="00A74EDB"/>
    <w:rsid w:val="00A90803"/>
    <w:rsid w:val="00AA3F74"/>
    <w:rsid w:val="00AE1E1D"/>
    <w:rsid w:val="00B403AB"/>
    <w:rsid w:val="00B5064A"/>
    <w:rsid w:val="00B50844"/>
    <w:rsid w:val="00B642FE"/>
    <w:rsid w:val="00B96604"/>
    <w:rsid w:val="00BD6B72"/>
    <w:rsid w:val="00BE08BC"/>
    <w:rsid w:val="00C41534"/>
    <w:rsid w:val="00C730C9"/>
    <w:rsid w:val="00C93729"/>
    <w:rsid w:val="00C94BD9"/>
    <w:rsid w:val="00C971F4"/>
    <w:rsid w:val="00CB0BB2"/>
    <w:rsid w:val="00CB37FF"/>
    <w:rsid w:val="00CE3885"/>
    <w:rsid w:val="00D27612"/>
    <w:rsid w:val="00D33391"/>
    <w:rsid w:val="00D354DA"/>
    <w:rsid w:val="00D35A2D"/>
    <w:rsid w:val="00D420CD"/>
    <w:rsid w:val="00D862E2"/>
    <w:rsid w:val="00D90126"/>
    <w:rsid w:val="00DB5994"/>
    <w:rsid w:val="00E032F5"/>
    <w:rsid w:val="00E0791A"/>
    <w:rsid w:val="00E112BF"/>
    <w:rsid w:val="00E117EA"/>
    <w:rsid w:val="00E316EC"/>
    <w:rsid w:val="00E332A8"/>
    <w:rsid w:val="00E8519F"/>
    <w:rsid w:val="00ED266F"/>
    <w:rsid w:val="00F13C0A"/>
    <w:rsid w:val="00F767BE"/>
    <w:rsid w:val="00F82F3D"/>
    <w:rsid w:val="00F8701C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2026-06-17T17:25:00Z</dcterms:created>
  <dcterms:modified xsi:type="dcterms:W3CDTF">2026-06-17T17:25:00Z</dcterms:modified>
</cp:coreProperties>
</file>