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83B47" w14:textId="4EB69800" w:rsidR="005611E1" w:rsidRPr="00276337" w:rsidRDefault="005611E1" w:rsidP="00276337">
      <w:pPr>
        <w:spacing w:after="0"/>
        <w:ind w:firstLine="709"/>
        <w:contextualSpacing/>
        <w:jc w:val="right"/>
        <w:rPr>
          <w:rFonts w:ascii="Times New Roman" w:hAnsi="Times New Roman"/>
          <w:sz w:val="28"/>
          <w:szCs w:val="28"/>
        </w:rPr>
      </w:pPr>
      <w:r w:rsidRPr="00276337">
        <w:rPr>
          <w:rFonts w:ascii="Times New Roman" w:hAnsi="Times New Roman"/>
          <w:sz w:val="28"/>
          <w:szCs w:val="28"/>
        </w:rPr>
        <w:t>Приложение</w:t>
      </w:r>
    </w:p>
    <w:p w14:paraId="4DF2167C" w14:textId="77777777" w:rsidR="00034EAE" w:rsidRPr="00276337" w:rsidRDefault="00034EAE" w:rsidP="00276337">
      <w:pPr>
        <w:spacing w:after="0"/>
        <w:ind w:firstLine="709"/>
        <w:contextualSpacing/>
        <w:jc w:val="right"/>
        <w:rPr>
          <w:rFonts w:ascii="Times New Roman" w:hAnsi="Times New Roman"/>
          <w:sz w:val="28"/>
          <w:szCs w:val="28"/>
        </w:rPr>
      </w:pPr>
    </w:p>
    <w:p w14:paraId="32BBAB59" w14:textId="567C6A06" w:rsidR="00034EAE" w:rsidRPr="00276337" w:rsidRDefault="00034EAE" w:rsidP="00276337">
      <w:pPr>
        <w:spacing w:after="0"/>
        <w:ind w:firstLine="709"/>
        <w:contextualSpacing/>
        <w:jc w:val="center"/>
        <w:rPr>
          <w:rFonts w:ascii="Times New Roman" w:hAnsi="Times New Roman"/>
          <w:b/>
          <w:iCs/>
          <w:sz w:val="28"/>
          <w:szCs w:val="28"/>
        </w:rPr>
      </w:pPr>
      <w:r w:rsidRPr="00276337">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14:paraId="02AEF3AF" w14:textId="77777777" w:rsidR="00034EAE" w:rsidRPr="00276337" w:rsidRDefault="00034EAE" w:rsidP="00276337">
      <w:pPr>
        <w:spacing w:after="0"/>
        <w:ind w:firstLine="709"/>
        <w:contextualSpacing/>
        <w:jc w:val="center"/>
        <w:rPr>
          <w:rFonts w:ascii="Times New Roman" w:hAnsi="Times New Roman"/>
          <w:sz w:val="28"/>
          <w:szCs w:val="28"/>
        </w:rPr>
      </w:pPr>
    </w:p>
    <w:p w14:paraId="19AB4E27" w14:textId="4286CABA" w:rsidR="00742E58" w:rsidRDefault="00742E58" w:rsidP="00276337">
      <w:pPr>
        <w:spacing w:after="0"/>
        <w:ind w:firstLine="709"/>
        <w:contextualSpacing/>
        <w:jc w:val="center"/>
        <w:rPr>
          <w:rFonts w:ascii="Times New Roman" w:hAnsi="Times New Roman"/>
          <w:b/>
          <w:iCs/>
          <w:sz w:val="28"/>
          <w:szCs w:val="28"/>
        </w:rPr>
      </w:pPr>
      <w:r w:rsidRPr="00276337">
        <w:rPr>
          <w:rFonts w:ascii="Times New Roman" w:hAnsi="Times New Roman"/>
          <w:b/>
          <w:iCs/>
          <w:sz w:val="28"/>
          <w:szCs w:val="28"/>
        </w:rPr>
        <w:t>«</w:t>
      </w:r>
      <w:r w:rsidR="00914A40" w:rsidRPr="00276337">
        <w:rPr>
          <w:rFonts w:ascii="Times New Roman" w:hAnsi="Times New Roman"/>
          <w:b/>
          <w:iCs/>
          <w:sz w:val="28"/>
          <w:szCs w:val="28"/>
        </w:rPr>
        <w:t>Организационно-правовые проблемы обеспечения национальной безопасности</w:t>
      </w:r>
      <w:r w:rsidR="00321476" w:rsidRPr="00321476">
        <w:rPr>
          <w:rFonts w:ascii="Times New Roman" w:hAnsi="Times New Roman"/>
          <w:b/>
          <w:iCs/>
          <w:sz w:val="28"/>
          <w:szCs w:val="28"/>
        </w:rPr>
        <w:t xml:space="preserve"> </w:t>
      </w:r>
      <w:r w:rsidR="00EF0EEF">
        <w:rPr>
          <w:rFonts w:ascii="Times New Roman" w:hAnsi="Times New Roman"/>
          <w:b/>
          <w:iCs/>
          <w:sz w:val="28"/>
          <w:szCs w:val="28"/>
        </w:rPr>
        <w:t>и безопасности в сфере транспорта</w:t>
      </w:r>
      <w:bookmarkStart w:id="0" w:name="_GoBack"/>
      <w:bookmarkEnd w:id="0"/>
      <w:r w:rsidRPr="00276337">
        <w:rPr>
          <w:rFonts w:ascii="Times New Roman" w:hAnsi="Times New Roman"/>
          <w:b/>
          <w:iCs/>
          <w:sz w:val="28"/>
          <w:szCs w:val="28"/>
        </w:rPr>
        <w:t>»</w:t>
      </w:r>
    </w:p>
    <w:p w14:paraId="1B199B49" w14:textId="77777777" w:rsidR="00D87E6D" w:rsidRDefault="00D87E6D" w:rsidP="00276337">
      <w:pPr>
        <w:spacing w:after="0"/>
        <w:ind w:firstLine="709"/>
        <w:contextualSpacing/>
        <w:jc w:val="center"/>
        <w:rPr>
          <w:rFonts w:ascii="Times New Roman" w:hAnsi="Times New Roman"/>
          <w:b/>
          <w:iCs/>
          <w:sz w:val="28"/>
          <w:szCs w:val="28"/>
        </w:rPr>
      </w:pPr>
    </w:p>
    <w:p w14:paraId="423FBD6F" w14:textId="08D5B338" w:rsidR="00D87E6D" w:rsidRDefault="00321476" w:rsidP="00D87E6D">
      <w:pPr>
        <w:spacing w:after="0"/>
        <w:ind w:firstLine="709"/>
        <w:contextualSpacing/>
        <w:rPr>
          <w:rFonts w:ascii="Times New Roman" w:hAnsi="Times New Roman"/>
          <w:b/>
          <w:iCs/>
          <w:sz w:val="28"/>
          <w:szCs w:val="28"/>
        </w:rPr>
      </w:pPr>
      <w:r>
        <w:rPr>
          <w:rFonts w:ascii="Times New Roman" w:hAnsi="Times New Roman"/>
          <w:b/>
          <w:iCs/>
          <w:sz w:val="28"/>
          <w:szCs w:val="28"/>
        </w:rPr>
        <w:t>Семестр изучения: 1</w:t>
      </w:r>
    </w:p>
    <w:p w14:paraId="04534555" w14:textId="09A81A32" w:rsidR="00047C5F" w:rsidRDefault="00047C5F" w:rsidP="00D87E6D">
      <w:pPr>
        <w:spacing w:after="0"/>
        <w:ind w:firstLine="709"/>
        <w:contextualSpacing/>
        <w:rPr>
          <w:rFonts w:ascii="Times New Roman" w:hAnsi="Times New Roman"/>
          <w:b/>
          <w:iCs/>
          <w:sz w:val="28"/>
          <w:szCs w:val="28"/>
        </w:rPr>
      </w:pPr>
      <w:r>
        <w:rPr>
          <w:rFonts w:ascii="Times New Roman" w:hAnsi="Times New Roman"/>
          <w:b/>
          <w:iCs/>
          <w:sz w:val="28"/>
          <w:szCs w:val="28"/>
        </w:rPr>
        <w:t>Реализуемая компетенция: ПК-1, ПК-2</w:t>
      </w:r>
    </w:p>
    <w:p w14:paraId="22532A43" w14:textId="77777777" w:rsidR="00D87E6D" w:rsidRDefault="00D87E6D" w:rsidP="00D87E6D">
      <w:pPr>
        <w:spacing w:after="0"/>
        <w:ind w:firstLine="709"/>
        <w:contextualSpacing/>
        <w:jc w:val="center"/>
        <w:rPr>
          <w:rFonts w:ascii="Times New Roman" w:hAnsi="Times New Roman"/>
          <w:b/>
          <w:iCs/>
          <w:sz w:val="28"/>
          <w:szCs w:val="28"/>
        </w:rPr>
      </w:pPr>
    </w:p>
    <w:p w14:paraId="6B890522" w14:textId="77777777" w:rsidR="00D87E6D" w:rsidRDefault="00D87E6D" w:rsidP="00D87E6D">
      <w:pPr>
        <w:spacing w:after="0"/>
        <w:ind w:firstLine="709"/>
        <w:contextualSpacing/>
        <w:jc w:val="center"/>
        <w:rPr>
          <w:rFonts w:ascii="Times New Roman" w:hAnsi="Times New Roman"/>
          <w:iCs/>
          <w:sz w:val="28"/>
          <w:szCs w:val="28"/>
        </w:rPr>
      </w:pPr>
      <w:r w:rsidRPr="000424D9">
        <w:rPr>
          <w:rFonts w:ascii="Times New Roman" w:hAnsi="Times New Roman"/>
          <w:iCs/>
          <w:sz w:val="28"/>
          <w:szCs w:val="28"/>
        </w:rPr>
        <w:t>Примерный перечень вопросов на зачет</w:t>
      </w:r>
    </w:p>
    <w:p w14:paraId="246365E1" w14:textId="77777777" w:rsidR="00321476" w:rsidRDefault="00321476" w:rsidP="00D87E6D">
      <w:pPr>
        <w:spacing w:after="0"/>
        <w:ind w:firstLine="709"/>
        <w:contextualSpacing/>
        <w:jc w:val="center"/>
        <w:rPr>
          <w:rFonts w:ascii="Times New Roman" w:hAnsi="Times New Roman"/>
          <w:iCs/>
          <w:sz w:val="28"/>
          <w:szCs w:val="28"/>
        </w:rPr>
      </w:pPr>
    </w:p>
    <w:p w14:paraId="14483E02" w14:textId="655CDBBF" w:rsidR="00321476" w:rsidRDefault="00321476" w:rsidP="00D87E6D">
      <w:pPr>
        <w:spacing w:after="0"/>
        <w:ind w:firstLine="709"/>
        <w:contextualSpacing/>
        <w:jc w:val="center"/>
        <w:rPr>
          <w:rFonts w:ascii="Times New Roman" w:hAnsi="Times New Roman"/>
          <w:iCs/>
          <w:sz w:val="28"/>
          <w:szCs w:val="28"/>
        </w:rPr>
      </w:pPr>
      <w:proofErr w:type="gramStart"/>
      <w:r>
        <w:rPr>
          <w:rFonts w:ascii="Times New Roman" w:hAnsi="Times New Roman"/>
          <w:iCs/>
          <w:sz w:val="28"/>
          <w:szCs w:val="28"/>
        </w:rPr>
        <w:t>Обучающемуся</w:t>
      </w:r>
      <w:proofErr w:type="gramEnd"/>
      <w:r>
        <w:rPr>
          <w:rFonts w:ascii="Times New Roman" w:hAnsi="Times New Roman"/>
          <w:iCs/>
          <w:sz w:val="28"/>
          <w:szCs w:val="28"/>
        </w:rPr>
        <w:t xml:space="preserve"> предлагается ответить на 2 вопроса из перечня</w:t>
      </w:r>
    </w:p>
    <w:p w14:paraId="327FA154" w14:textId="77777777" w:rsidR="00321476" w:rsidRPr="000424D9" w:rsidRDefault="00321476" w:rsidP="00D87E6D">
      <w:pPr>
        <w:spacing w:after="0"/>
        <w:ind w:firstLine="709"/>
        <w:contextualSpacing/>
        <w:jc w:val="center"/>
        <w:rPr>
          <w:rFonts w:ascii="Times New Roman" w:hAnsi="Times New Roman"/>
          <w:iCs/>
          <w:sz w:val="28"/>
          <w:szCs w:val="28"/>
        </w:rPr>
      </w:pPr>
    </w:p>
    <w:p w14:paraId="40810A47"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1.Понятие национальной безопасности. </w:t>
      </w:r>
    </w:p>
    <w:p w14:paraId="317422A1"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2.Виды безопасности. </w:t>
      </w:r>
    </w:p>
    <w:p w14:paraId="4F61565A"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3.Национальные интересы. </w:t>
      </w:r>
    </w:p>
    <w:p w14:paraId="643A88B2"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4.Угрозы национальной безопасности. </w:t>
      </w:r>
    </w:p>
    <w:p w14:paraId="349AF1E0"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5.Система обеспечения национальной безопасности. </w:t>
      </w:r>
    </w:p>
    <w:p w14:paraId="373DF6B7"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6.Источники (правовые основы) национальной безопасности. </w:t>
      </w:r>
    </w:p>
    <w:p w14:paraId="5F2EAA3D"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7.Место и роль права в обеспечении национальной безопасности. </w:t>
      </w:r>
    </w:p>
    <w:p w14:paraId="1C45C53F"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8.Субъекты обеспечения национальной безопасности. </w:t>
      </w:r>
    </w:p>
    <w:p w14:paraId="3BACC89F"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9.Место и роль законодательной власти в обеспечении национальной безопасности. </w:t>
      </w:r>
    </w:p>
    <w:p w14:paraId="6E994138"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10.Место и роль исполнительной власти в обеспечении национальной безопасности. </w:t>
      </w:r>
    </w:p>
    <w:p w14:paraId="0867E9CC" w14:textId="77777777" w:rsidR="00D87E6D" w:rsidRPr="00276337" w:rsidRDefault="00D87E6D" w:rsidP="00D87E6D">
      <w:pPr>
        <w:pStyle w:val="a3"/>
        <w:spacing w:after="0"/>
        <w:ind w:left="0" w:firstLine="709"/>
        <w:rPr>
          <w:rFonts w:ascii="Times New Roman" w:hAnsi="Times New Roman"/>
          <w:sz w:val="28"/>
          <w:szCs w:val="28"/>
        </w:rPr>
      </w:pPr>
      <w:r w:rsidRPr="00276337">
        <w:rPr>
          <w:rFonts w:ascii="Times New Roman" w:hAnsi="Times New Roman"/>
          <w:sz w:val="28"/>
          <w:szCs w:val="28"/>
        </w:rPr>
        <w:t xml:space="preserve">11.Место и роль судебной власти в обеспечении национальной безопасности. </w:t>
      </w:r>
    </w:p>
    <w:p w14:paraId="1580F288" w14:textId="77777777" w:rsidR="00D87E6D" w:rsidRPr="00276337" w:rsidRDefault="00D87E6D" w:rsidP="00D87E6D">
      <w:pPr>
        <w:spacing w:after="0"/>
        <w:ind w:firstLine="709"/>
        <w:rPr>
          <w:rFonts w:ascii="Times New Roman" w:hAnsi="Times New Roman"/>
          <w:iCs/>
          <w:sz w:val="28"/>
          <w:szCs w:val="28"/>
        </w:rPr>
      </w:pPr>
      <w:r w:rsidRPr="00276337">
        <w:rPr>
          <w:rFonts w:ascii="Times New Roman" w:hAnsi="Times New Roman"/>
          <w:sz w:val="28"/>
          <w:szCs w:val="28"/>
        </w:rPr>
        <w:t>12.Конституционно-правовая основа защиты конституционного строя России.</w:t>
      </w:r>
    </w:p>
    <w:p w14:paraId="0EE50075"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13.Конституционно-правовая основа обеспечения безопасности личности</w:t>
      </w:r>
    </w:p>
    <w:p w14:paraId="024F5310"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14.Стратегия обеспечения национальной безопасности. </w:t>
      </w:r>
    </w:p>
    <w:p w14:paraId="38323606"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15.Терроризм как угроза национальной безопасности.</w:t>
      </w:r>
    </w:p>
    <w:p w14:paraId="794F5A45"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16.Формы проявления угроз национальной безопасности. </w:t>
      </w:r>
    </w:p>
    <w:p w14:paraId="744714F4"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17.Принципы деятельности по обеспечению национальной безопасности. </w:t>
      </w:r>
    </w:p>
    <w:p w14:paraId="65FBD9A3"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18.Цели и задачи обеспечения национальной безопасности. </w:t>
      </w:r>
    </w:p>
    <w:p w14:paraId="09D92BF1"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lastRenderedPageBreak/>
        <w:t xml:space="preserve">19.Механизмы обеспечения национальной безопасности. </w:t>
      </w:r>
    </w:p>
    <w:p w14:paraId="6B777B57"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20.Роль и место Совета безопасности Российской Федерации в обеспечение национальной безопасности. </w:t>
      </w:r>
    </w:p>
    <w:p w14:paraId="61C39AAF"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21.Роль и место правоохранительных органов </w:t>
      </w:r>
      <w:proofErr w:type="gramStart"/>
      <w:r w:rsidRPr="00276337">
        <w:rPr>
          <w:rFonts w:ascii="Times New Roman" w:hAnsi="Times New Roman"/>
          <w:sz w:val="28"/>
          <w:szCs w:val="28"/>
        </w:rPr>
        <w:t>Российской</w:t>
      </w:r>
      <w:proofErr w:type="gramEnd"/>
    </w:p>
    <w:p w14:paraId="281222F0"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22. Федерации в обеспечении национальной безопасности. </w:t>
      </w:r>
    </w:p>
    <w:p w14:paraId="5AD31239"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23.Роль и место региональных органов государственной власти в обеспечении национальной безопасности. </w:t>
      </w:r>
    </w:p>
    <w:p w14:paraId="6E6F0805"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24.Роль и место местных органов в обеспечении национальной безопасности </w:t>
      </w:r>
    </w:p>
    <w:p w14:paraId="34939690"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 xml:space="preserve">25.Коррупционная преступность как угроза национальной безопасности. </w:t>
      </w:r>
    </w:p>
    <w:p w14:paraId="1D03D7A0" w14:textId="77777777" w:rsidR="00D87E6D" w:rsidRPr="00276337" w:rsidRDefault="00D87E6D" w:rsidP="00D87E6D">
      <w:pPr>
        <w:spacing w:after="0"/>
        <w:ind w:firstLine="709"/>
        <w:rPr>
          <w:rFonts w:ascii="Times New Roman" w:hAnsi="Times New Roman"/>
          <w:sz w:val="28"/>
          <w:szCs w:val="28"/>
        </w:rPr>
      </w:pPr>
      <w:r w:rsidRPr="00276337">
        <w:rPr>
          <w:rFonts w:ascii="Times New Roman" w:hAnsi="Times New Roman"/>
          <w:sz w:val="28"/>
          <w:szCs w:val="28"/>
        </w:rPr>
        <w:t>26.Уголовное законодательство и национальная безопасность.</w:t>
      </w:r>
    </w:p>
    <w:p w14:paraId="3773C947" w14:textId="77777777" w:rsidR="00D87E6D" w:rsidRPr="00276337" w:rsidRDefault="00D87E6D" w:rsidP="00D87E6D">
      <w:pPr>
        <w:spacing w:after="0"/>
        <w:ind w:firstLine="709"/>
        <w:jc w:val="both"/>
        <w:rPr>
          <w:rFonts w:ascii="Times New Roman" w:hAnsi="Times New Roman"/>
          <w:sz w:val="28"/>
          <w:szCs w:val="28"/>
        </w:rPr>
      </w:pPr>
      <w:r w:rsidRPr="00276337">
        <w:rPr>
          <w:rFonts w:ascii="Times New Roman" w:hAnsi="Times New Roman"/>
          <w:sz w:val="28"/>
          <w:szCs w:val="28"/>
        </w:rPr>
        <w:t xml:space="preserve">27.Административные правонарушения и национальная безопасность. </w:t>
      </w:r>
    </w:p>
    <w:p w14:paraId="6FFD6C73" w14:textId="77777777" w:rsidR="00D87E6D" w:rsidRPr="00276337" w:rsidRDefault="00D87E6D" w:rsidP="00D87E6D">
      <w:pPr>
        <w:spacing w:after="0"/>
        <w:ind w:firstLine="709"/>
        <w:jc w:val="both"/>
        <w:rPr>
          <w:rFonts w:ascii="Times New Roman" w:hAnsi="Times New Roman"/>
          <w:sz w:val="28"/>
          <w:szCs w:val="28"/>
        </w:rPr>
      </w:pPr>
      <w:r w:rsidRPr="00276337">
        <w:rPr>
          <w:rFonts w:ascii="Times New Roman" w:hAnsi="Times New Roman"/>
          <w:sz w:val="28"/>
          <w:szCs w:val="28"/>
        </w:rPr>
        <w:t xml:space="preserve">28.Государственная тайна и национальная безопасность. </w:t>
      </w:r>
    </w:p>
    <w:p w14:paraId="683678CD" w14:textId="77777777" w:rsidR="00D87E6D" w:rsidRPr="00276337" w:rsidRDefault="00D87E6D" w:rsidP="00D87E6D">
      <w:pPr>
        <w:spacing w:after="0"/>
        <w:ind w:firstLine="709"/>
        <w:jc w:val="both"/>
        <w:rPr>
          <w:rFonts w:ascii="Times New Roman" w:hAnsi="Times New Roman"/>
          <w:sz w:val="28"/>
          <w:szCs w:val="28"/>
        </w:rPr>
      </w:pPr>
      <w:r w:rsidRPr="00276337">
        <w:rPr>
          <w:rFonts w:ascii="Times New Roman" w:hAnsi="Times New Roman"/>
          <w:sz w:val="28"/>
          <w:szCs w:val="28"/>
        </w:rPr>
        <w:t xml:space="preserve">29.Международно-правовые основы обеспечения безопасности России. </w:t>
      </w:r>
    </w:p>
    <w:p w14:paraId="0CC54870" w14:textId="77777777" w:rsidR="00D87E6D" w:rsidRPr="00276337" w:rsidRDefault="00D87E6D" w:rsidP="00D87E6D">
      <w:pPr>
        <w:spacing w:after="0"/>
        <w:ind w:firstLine="709"/>
        <w:jc w:val="both"/>
        <w:rPr>
          <w:rFonts w:ascii="Times New Roman" w:hAnsi="Times New Roman"/>
          <w:sz w:val="28"/>
          <w:szCs w:val="28"/>
        </w:rPr>
      </w:pPr>
      <w:r w:rsidRPr="00276337">
        <w:rPr>
          <w:rFonts w:ascii="Times New Roman" w:hAnsi="Times New Roman"/>
          <w:sz w:val="28"/>
          <w:szCs w:val="28"/>
        </w:rPr>
        <w:t xml:space="preserve">30.Понятие региональные безопасности. </w:t>
      </w:r>
    </w:p>
    <w:p w14:paraId="07789CC0" w14:textId="77777777" w:rsidR="00D87E6D" w:rsidRPr="00276337" w:rsidRDefault="00D87E6D" w:rsidP="00D87E6D">
      <w:pPr>
        <w:spacing w:after="0"/>
        <w:ind w:firstLine="709"/>
        <w:jc w:val="both"/>
        <w:rPr>
          <w:rFonts w:ascii="Times New Roman" w:hAnsi="Times New Roman"/>
          <w:sz w:val="28"/>
          <w:szCs w:val="28"/>
        </w:rPr>
      </w:pPr>
      <w:r w:rsidRPr="00276337">
        <w:rPr>
          <w:rFonts w:ascii="Times New Roman" w:hAnsi="Times New Roman"/>
          <w:sz w:val="28"/>
          <w:szCs w:val="28"/>
        </w:rPr>
        <w:t xml:space="preserve">31.Понятие международной безопасности. </w:t>
      </w:r>
    </w:p>
    <w:p w14:paraId="39221DBC" w14:textId="77777777" w:rsidR="00D87E6D" w:rsidRPr="00276337" w:rsidRDefault="00D87E6D" w:rsidP="00D87E6D">
      <w:pPr>
        <w:spacing w:after="0"/>
        <w:ind w:firstLine="709"/>
        <w:jc w:val="both"/>
        <w:rPr>
          <w:rFonts w:ascii="Times New Roman" w:hAnsi="Times New Roman"/>
          <w:sz w:val="28"/>
          <w:szCs w:val="28"/>
        </w:rPr>
      </w:pPr>
      <w:r w:rsidRPr="00276337">
        <w:rPr>
          <w:rFonts w:ascii="Times New Roman" w:hAnsi="Times New Roman"/>
          <w:sz w:val="28"/>
          <w:szCs w:val="28"/>
        </w:rPr>
        <w:t xml:space="preserve">32.Сотрудничество в сфере национальной региональной и международной безопасности. </w:t>
      </w:r>
    </w:p>
    <w:p w14:paraId="0296DD6B" w14:textId="77777777" w:rsidR="00D87E6D" w:rsidRPr="000424D9" w:rsidRDefault="00D87E6D" w:rsidP="00D87E6D">
      <w:pPr>
        <w:spacing w:after="0"/>
        <w:ind w:firstLine="709"/>
        <w:jc w:val="both"/>
        <w:rPr>
          <w:rFonts w:ascii="Times New Roman" w:hAnsi="Times New Roman"/>
          <w:i/>
          <w:sz w:val="28"/>
          <w:szCs w:val="28"/>
        </w:rPr>
      </w:pPr>
    </w:p>
    <w:p w14:paraId="4066FB16" w14:textId="77777777" w:rsidR="00D87E6D" w:rsidRDefault="00D87E6D" w:rsidP="00276337">
      <w:pPr>
        <w:spacing w:after="0"/>
        <w:ind w:firstLine="709"/>
        <w:contextualSpacing/>
        <w:jc w:val="center"/>
        <w:rPr>
          <w:rFonts w:ascii="Times New Roman" w:hAnsi="Times New Roman"/>
          <w:b/>
          <w:iCs/>
          <w:sz w:val="28"/>
          <w:szCs w:val="28"/>
        </w:rPr>
      </w:pPr>
    </w:p>
    <w:p w14:paraId="5B2064E8" w14:textId="77777777" w:rsidR="00321476" w:rsidRDefault="00321476" w:rsidP="00321476">
      <w:pPr>
        <w:spacing w:after="0"/>
        <w:ind w:firstLine="709"/>
        <w:contextualSpacing/>
        <w:rPr>
          <w:rFonts w:ascii="Times New Roman" w:hAnsi="Times New Roman"/>
          <w:b/>
          <w:iCs/>
          <w:sz w:val="28"/>
          <w:szCs w:val="28"/>
        </w:rPr>
      </w:pPr>
      <w:r>
        <w:rPr>
          <w:rFonts w:ascii="Times New Roman" w:hAnsi="Times New Roman"/>
          <w:b/>
          <w:iCs/>
          <w:sz w:val="28"/>
          <w:szCs w:val="28"/>
        </w:rPr>
        <w:t>Семестр изучения: 2</w:t>
      </w:r>
    </w:p>
    <w:p w14:paraId="04CC0ED3" w14:textId="77777777" w:rsidR="00321476" w:rsidRDefault="00321476" w:rsidP="00321476">
      <w:pPr>
        <w:spacing w:after="0"/>
        <w:ind w:firstLine="709"/>
        <w:contextualSpacing/>
        <w:rPr>
          <w:rFonts w:ascii="Times New Roman" w:hAnsi="Times New Roman"/>
          <w:b/>
          <w:iCs/>
          <w:sz w:val="28"/>
          <w:szCs w:val="28"/>
        </w:rPr>
      </w:pPr>
      <w:r w:rsidRPr="00047C5F">
        <w:rPr>
          <w:rFonts w:ascii="Times New Roman" w:hAnsi="Times New Roman"/>
          <w:b/>
          <w:iCs/>
          <w:sz w:val="28"/>
          <w:szCs w:val="28"/>
        </w:rPr>
        <w:t>Реализуемая компетенция: ПК-1, ПК-2</w:t>
      </w:r>
    </w:p>
    <w:p w14:paraId="23616668" w14:textId="77777777" w:rsidR="00321476" w:rsidRDefault="00321476" w:rsidP="00321476">
      <w:pPr>
        <w:spacing w:after="0"/>
        <w:ind w:firstLine="709"/>
        <w:contextualSpacing/>
        <w:rPr>
          <w:rFonts w:ascii="Times New Roman" w:hAnsi="Times New Roman"/>
          <w:b/>
          <w:iCs/>
          <w:sz w:val="28"/>
          <w:szCs w:val="28"/>
        </w:rPr>
      </w:pPr>
    </w:p>
    <w:p w14:paraId="6AA26EA2" w14:textId="77777777" w:rsidR="00321476" w:rsidRDefault="00321476" w:rsidP="00321476">
      <w:pPr>
        <w:spacing w:after="0"/>
        <w:ind w:firstLine="709"/>
        <w:contextualSpacing/>
        <w:jc w:val="center"/>
        <w:rPr>
          <w:rFonts w:ascii="Times New Roman" w:hAnsi="Times New Roman"/>
          <w:b/>
          <w:iCs/>
          <w:sz w:val="28"/>
          <w:szCs w:val="28"/>
        </w:rPr>
      </w:pPr>
      <w:r w:rsidRPr="00276337">
        <w:rPr>
          <w:rFonts w:ascii="Times New Roman" w:hAnsi="Times New Roman"/>
          <w:b/>
          <w:iCs/>
          <w:sz w:val="28"/>
          <w:szCs w:val="28"/>
        </w:rPr>
        <w:t>Примерный перечень вопросов на экзамен:</w:t>
      </w:r>
    </w:p>
    <w:p w14:paraId="0FEBFF48" w14:textId="77777777" w:rsidR="00321476" w:rsidRPr="00276337" w:rsidRDefault="00321476" w:rsidP="00321476">
      <w:pPr>
        <w:spacing w:after="0"/>
        <w:contextualSpacing/>
        <w:rPr>
          <w:rFonts w:ascii="Times New Roman" w:hAnsi="Times New Roman"/>
          <w:b/>
          <w:iCs/>
          <w:sz w:val="28"/>
          <w:szCs w:val="28"/>
        </w:rPr>
      </w:pPr>
    </w:p>
    <w:p w14:paraId="6BAD1B3C" w14:textId="77777777" w:rsidR="00321476" w:rsidRDefault="00321476" w:rsidP="00321476">
      <w:pPr>
        <w:spacing w:after="0"/>
        <w:ind w:firstLine="709"/>
        <w:contextualSpacing/>
        <w:jc w:val="center"/>
        <w:rPr>
          <w:rFonts w:ascii="Times New Roman" w:hAnsi="Times New Roman"/>
          <w:iCs/>
          <w:sz w:val="28"/>
          <w:szCs w:val="28"/>
        </w:rPr>
      </w:pPr>
    </w:p>
    <w:p w14:paraId="6AFAC1D5" w14:textId="77777777" w:rsidR="00321476" w:rsidRDefault="00321476" w:rsidP="00321476">
      <w:pPr>
        <w:spacing w:after="0"/>
        <w:ind w:firstLine="709"/>
        <w:contextualSpacing/>
        <w:jc w:val="center"/>
        <w:rPr>
          <w:rFonts w:ascii="Times New Roman" w:hAnsi="Times New Roman"/>
          <w:iCs/>
          <w:sz w:val="28"/>
          <w:szCs w:val="28"/>
        </w:rPr>
      </w:pPr>
      <w:proofErr w:type="gramStart"/>
      <w:r>
        <w:rPr>
          <w:rFonts w:ascii="Times New Roman" w:hAnsi="Times New Roman"/>
          <w:iCs/>
          <w:sz w:val="28"/>
          <w:szCs w:val="28"/>
        </w:rPr>
        <w:t>Обучающемуся</w:t>
      </w:r>
      <w:proofErr w:type="gramEnd"/>
      <w:r>
        <w:rPr>
          <w:rFonts w:ascii="Times New Roman" w:hAnsi="Times New Roman"/>
          <w:iCs/>
          <w:sz w:val="28"/>
          <w:szCs w:val="28"/>
        </w:rPr>
        <w:t xml:space="preserve"> предлагается ответить на 2 вопроса из перечня</w:t>
      </w:r>
    </w:p>
    <w:p w14:paraId="747B284C" w14:textId="77777777" w:rsidR="00321476" w:rsidRPr="00276337" w:rsidRDefault="00321476" w:rsidP="00321476">
      <w:pPr>
        <w:spacing w:after="0"/>
        <w:ind w:firstLine="709"/>
        <w:contextualSpacing/>
        <w:jc w:val="center"/>
        <w:rPr>
          <w:rFonts w:ascii="Times New Roman" w:hAnsi="Times New Roman"/>
          <w:b/>
          <w:iCs/>
          <w:sz w:val="28"/>
          <w:szCs w:val="28"/>
        </w:rPr>
      </w:pPr>
    </w:p>
    <w:p w14:paraId="33C5D795"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Национальная безопасность в условиях чрезвычайной ситуации. </w:t>
      </w:r>
    </w:p>
    <w:p w14:paraId="47EC3F3A"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Национальное законодательство о безопасности. </w:t>
      </w:r>
    </w:p>
    <w:p w14:paraId="4D427494"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Правовой режим чрезвычайного положения. </w:t>
      </w:r>
    </w:p>
    <w:p w14:paraId="097F29CF"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Терроризм как элемент угрозы национальной безопасности. </w:t>
      </w:r>
    </w:p>
    <w:p w14:paraId="6E73AE15"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Место теории национальной безопасности в системе научных знаний. </w:t>
      </w:r>
    </w:p>
    <w:p w14:paraId="66EA4B32" w14:textId="77777777" w:rsidR="00321476" w:rsidRPr="00276337" w:rsidRDefault="00321476" w:rsidP="00321476">
      <w:pPr>
        <w:pStyle w:val="a3"/>
        <w:numPr>
          <w:ilvl w:val="0"/>
          <w:numId w:val="6"/>
        </w:numPr>
        <w:spacing w:after="0"/>
        <w:jc w:val="both"/>
        <w:rPr>
          <w:rFonts w:ascii="Times New Roman" w:hAnsi="Times New Roman"/>
          <w:sz w:val="28"/>
          <w:szCs w:val="28"/>
        </w:rPr>
      </w:pPr>
      <w:r w:rsidRPr="00276337">
        <w:rPr>
          <w:rFonts w:ascii="Times New Roman" w:hAnsi="Times New Roman"/>
          <w:sz w:val="28"/>
          <w:szCs w:val="28"/>
        </w:rPr>
        <w:t xml:space="preserve">Роль права в обеспечении национальной безопасности. </w:t>
      </w:r>
    </w:p>
    <w:p w14:paraId="4553A8D6"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Основные элементы государственной системе обеспечения национальной безопасности. </w:t>
      </w:r>
    </w:p>
    <w:p w14:paraId="3580F442"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sz w:val="28"/>
          <w:szCs w:val="28"/>
        </w:rPr>
        <w:t xml:space="preserve">Правовые средства обеспечения национальной безопасности. </w:t>
      </w:r>
    </w:p>
    <w:p w14:paraId="2F274BA3" w14:textId="77777777" w:rsidR="00321476" w:rsidRPr="00276337" w:rsidRDefault="00321476" w:rsidP="00321476">
      <w:pPr>
        <w:pStyle w:val="a3"/>
        <w:numPr>
          <w:ilvl w:val="0"/>
          <w:numId w:val="6"/>
        </w:numPr>
        <w:spacing w:after="0"/>
        <w:jc w:val="both"/>
        <w:rPr>
          <w:rFonts w:ascii="Times New Roman" w:hAnsi="Times New Roman"/>
          <w:sz w:val="28"/>
          <w:szCs w:val="28"/>
        </w:rPr>
      </w:pPr>
      <w:r w:rsidRPr="00276337">
        <w:rPr>
          <w:rFonts w:ascii="Times New Roman" w:hAnsi="Times New Roman"/>
          <w:sz w:val="28"/>
          <w:szCs w:val="28"/>
        </w:rPr>
        <w:lastRenderedPageBreak/>
        <w:t>Гарантии обеспечения национальной безопасности</w:t>
      </w:r>
    </w:p>
    <w:p w14:paraId="118D86E2" w14:textId="77777777" w:rsidR="00321476" w:rsidRPr="00276337" w:rsidRDefault="00321476" w:rsidP="00321476">
      <w:pPr>
        <w:pStyle w:val="a3"/>
        <w:numPr>
          <w:ilvl w:val="0"/>
          <w:numId w:val="6"/>
        </w:numPr>
        <w:spacing w:after="0"/>
        <w:jc w:val="both"/>
        <w:rPr>
          <w:rFonts w:ascii="Times New Roman" w:hAnsi="Times New Roman"/>
          <w:sz w:val="28"/>
          <w:szCs w:val="28"/>
        </w:rPr>
      </w:pPr>
      <w:r w:rsidRPr="00276337">
        <w:rPr>
          <w:rFonts w:ascii="Times New Roman" w:hAnsi="Times New Roman"/>
          <w:bCs/>
          <w:noProof/>
          <w:sz w:val="28"/>
          <w:szCs w:val="28"/>
        </w:rPr>
        <w:t>Значение антикоррупционной экспертизы нормативных правовых актов, расчета затрат на их реализацию и определение источников финансирования</w:t>
      </w:r>
    </w:p>
    <w:p w14:paraId="7D7C3755"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bCs/>
          <w:noProof/>
          <w:sz w:val="28"/>
          <w:szCs w:val="28"/>
        </w:rPr>
        <w:t>Значение мониторинга правоприменительной практики в области обеспечения национальной безопасности;</w:t>
      </w:r>
    </w:p>
    <w:p w14:paraId="2163B0AA"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bCs/>
          <w:noProof/>
          <w:sz w:val="28"/>
          <w:szCs w:val="28"/>
        </w:rPr>
        <w:t>Значение организационно-управленческих решений в сфере обеспечения безопасности и противодействия коррупции, в том числе в кризисных ситуациях.</w:t>
      </w:r>
    </w:p>
    <w:p w14:paraId="087D3C1C"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Понятие</w:t>
      </w:r>
      <w:r w:rsidRPr="00D87E6D">
        <w:rPr>
          <w:rFonts w:ascii="Times New Roman" w:hAnsi="Times New Roman"/>
          <w:iCs/>
          <w:sz w:val="28"/>
          <w:szCs w:val="28"/>
        </w:rPr>
        <w:tab/>
        <w:t>«безопасность», международная, национальная структура международной безопасности.</w:t>
      </w:r>
    </w:p>
    <w:p w14:paraId="4777A330"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Правовое обеспечение международной безопасности.</w:t>
      </w:r>
    </w:p>
    <w:p w14:paraId="53BC37EF"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Взаимосвязь международной, национальной, экономической безопасности.</w:t>
      </w:r>
    </w:p>
    <w:p w14:paraId="76BAC14F"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 xml:space="preserve">Понятие безопасности в глобальном, региональном и национальном измерениях. </w:t>
      </w:r>
    </w:p>
    <w:p w14:paraId="7596ECB5"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Виды обеспечения национальной безопасности.</w:t>
      </w:r>
    </w:p>
    <w:p w14:paraId="3A03C315"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Внешние и внутренние факторы, влияющие на состояние национальной безопасности Российской Федерации</w:t>
      </w:r>
    </w:p>
    <w:p w14:paraId="3D5FC2B0"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Гарантии обеспечение национальной безопасности.</w:t>
      </w:r>
      <w:r w:rsidRPr="00D87E6D">
        <w:rPr>
          <w:rFonts w:ascii="Times New Roman" w:hAnsi="Times New Roman"/>
          <w:sz w:val="28"/>
          <w:szCs w:val="28"/>
        </w:rPr>
        <w:t xml:space="preserve"> </w:t>
      </w:r>
      <w:r w:rsidRPr="00D87E6D">
        <w:rPr>
          <w:rFonts w:ascii="Times New Roman" w:hAnsi="Times New Roman"/>
          <w:iCs/>
          <w:sz w:val="28"/>
          <w:szCs w:val="28"/>
        </w:rPr>
        <w:t>Угрозы национальной безопасности.</w:t>
      </w:r>
    </w:p>
    <w:p w14:paraId="1DBCAD69"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Концепция национальной безопасности Российской Федерации: структура, содержание, проблемы.</w:t>
      </w:r>
    </w:p>
    <w:p w14:paraId="6A5555F5"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Коррупционная преступность как угроза национальной безопасности.</w:t>
      </w:r>
    </w:p>
    <w:p w14:paraId="66CF7669"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 xml:space="preserve">Международно-правовые основы обеспечения безопасности России. </w:t>
      </w:r>
    </w:p>
    <w:p w14:paraId="3FFE9541"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Место и роль права в обеспечении национальной безопасности.</w:t>
      </w:r>
    </w:p>
    <w:p w14:paraId="24B0A2CD"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Место и роль судебной власти в обеспечении национальной безопасности.</w:t>
      </w:r>
    </w:p>
    <w:p w14:paraId="27625131"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Принципы деятельности по обеспечению национальной безопасности</w:t>
      </w:r>
    </w:p>
    <w:p w14:paraId="01D1798E"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D87E6D">
        <w:rPr>
          <w:rFonts w:ascii="Times New Roman" w:hAnsi="Times New Roman"/>
          <w:iCs/>
          <w:sz w:val="28"/>
          <w:szCs w:val="28"/>
        </w:rPr>
        <w:t>Региональная безопасность в системе международной безопасности.</w:t>
      </w:r>
    </w:p>
    <w:p w14:paraId="5C30EB44" w14:textId="77777777" w:rsidR="00321476" w:rsidRPr="00D87E6D" w:rsidRDefault="00321476" w:rsidP="00321476">
      <w:pPr>
        <w:pStyle w:val="a3"/>
        <w:numPr>
          <w:ilvl w:val="0"/>
          <w:numId w:val="6"/>
        </w:numPr>
        <w:spacing w:after="0"/>
        <w:jc w:val="both"/>
        <w:rPr>
          <w:rFonts w:ascii="Times New Roman" w:hAnsi="Times New Roman"/>
          <w:sz w:val="28"/>
          <w:szCs w:val="28"/>
        </w:rPr>
      </w:pPr>
      <w:r w:rsidRPr="00276337">
        <w:rPr>
          <w:rFonts w:ascii="Times New Roman" w:hAnsi="Times New Roman"/>
          <w:iCs/>
          <w:sz w:val="28"/>
          <w:szCs w:val="28"/>
        </w:rPr>
        <w:t xml:space="preserve">Роль и место Совета безопасности РФ в обеспечение национальной безопасности. </w:t>
      </w:r>
    </w:p>
    <w:p w14:paraId="5BBE6FC3"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Коррупция как угроза национальной безопасности России </w:t>
      </w:r>
    </w:p>
    <w:p w14:paraId="33D27770"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Роль Верховного суда Российской Федерации в обеспечении национальной безопасности государства </w:t>
      </w:r>
    </w:p>
    <w:p w14:paraId="2C3CD73C"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lastRenderedPageBreak/>
        <w:t xml:space="preserve">Социальная функция государства: ее влияние на состояние национальной безопасности  </w:t>
      </w:r>
    </w:p>
    <w:p w14:paraId="3519E094"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Конституция Российской Федерации как фундамент правового регулирования национальной безопасности  </w:t>
      </w:r>
    </w:p>
    <w:p w14:paraId="3CC9680E"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Состояние миграционной преступности, как угроза национальной безопасности </w:t>
      </w:r>
    </w:p>
    <w:p w14:paraId="15A9B635"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Национальная безопасность России: роль и место органов ФСБ в ее обеспечении  </w:t>
      </w:r>
    </w:p>
    <w:p w14:paraId="2ABFCFEB"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Социальное обеспечение российских судей как одно из гарантий обеспечения их независимости  </w:t>
      </w:r>
    </w:p>
    <w:p w14:paraId="1B983AD9"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Цифровой суверенитет и проблемы обеспечения национальной безопасности </w:t>
      </w:r>
    </w:p>
    <w:p w14:paraId="3A164D75"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Федеративные и межнациональные отношения: их влияние на состояние национальной безопасности России   </w:t>
      </w:r>
    </w:p>
    <w:p w14:paraId="04A644F1"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Национальная безопасность Российской Федерации и органы ее обеспечивающие  </w:t>
      </w:r>
    </w:p>
    <w:p w14:paraId="79AF974E"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 xml:space="preserve">Деятельность государственных органов исполнительной ветви власти в сфере обеспечения национальной безопасности Российской Федерации </w:t>
      </w:r>
    </w:p>
    <w:p w14:paraId="604C8FA8"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Понятие и современное определение терминов «безопасность», «государственная безопасность» и «национальная безопасность»: их соотношение</w:t>
      </w:r>
    </w:p>
    <w:p w14:paraId="743017D7"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Понятие и сущность стратегических национальных приоритетов государства.</w:t>
      </w:r>
    </w:p>
    <w:p w14:paraId="740F7DF3" w14:textId="77777777" w:rsidR="00321476" w:rsidRPr="00D87E6D"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Понятие и характеристика основных зарубежных концепций национальной безопасности</w:t>
      </w:r>
    </w:p>
    <w:p w14:paraId="115FD462" w14:textId="77777777" w:rsidR="00321476" w:rsidRDefault="00321476" w:rsidP="00321476">
      <w:pPr>
        <w:pStyle w:val="a3"/>
        <w:numPr>
          <w:ilvl w:val="0"/>
          <w:numId w:val="6"/>
        </w:numPr>
        <w:spacing w:after="0"/>
        <w:jc w:val="both"/>
        <w:rPr>
          <w:rFonts w:ascii="Times New Roman" w:hAnsi="Times New Roman"/>
          <w:iCs/>
          <w:sz w:val="28"/>
          <w:szCs w:val="28"/>
        </w:rPr>
      </w:pPr>
      <w:r w:rsidRPr="00D87E6D">
        <w:rPr>
          <w:rFonts w:ascii="Times New Roman" w:hAnsi="Times New Roman"/>
          <w:iCs/>
          <w:sz w:val="28"/>
          <w:szCs w:val="28"/>
        </w:rPr>
        <w:t>Понятие и соотношение терминов «национальная безопасность»  и «национальный интерес»: их зависимость от доктринальных идеологических позиций</w:t>
      </w:r>
      <w:r>
        <w:rPr>
          <w:rFonts w:ascii="Times New Roman" w:hAnsi="Times New Roman"/>
          <w:iCs/>
          <w:sz w:val="28"/>
          <w:szCs w:val="28"/>
        </w:rPr>
        <w:t>.</w:t>
      </w:r>
    </w:p>
    <w:p w14:paraId="09492471" w14:textId="77777777" w:rsidR="00321476" w:rsidRDefault="00321476" w:rsidP="00276337">
      <w:pPr>
        <w:spacing w:after="0"/>
        <w:ind w:firstLine="709"/>
        <w:contextualSpacing/>
        <w:jc w:val="center"/>
        <w:rPr>
          <w:rFonts w:ascii="Times New Roman" w:hAnsi="Times New Roman"/>
          <w:b/>
          <w:iCs/>
          <w:sz w:val="28"/>
          <w:szCs w:val="28"/>
        </w:rPr>
      </w:pPr>
    </w:p>
    <w:p w14:paraId="5607C643" w14:textId="77777777" w:rsidR="00321476" w:rsidRDefault="00321476" w:rsidP="00276337">
      <w:pPr>
        <w:spacing w:after="0"/>
        <w:ind w:firstLine="709"/>
        <w:contextualSpacing/>
        <w:jc w:val="center"/>
        <w:rPr>
          <w:rFonts w:ascii="Times New Roman" w:hAnsi="Times New Roman"/>
          <w:b/>
          <w:iCs/>
          <w:sz w:val="28"/>
          <w:szCs w:val="28"/>
        </w:rPr>
      </w:pPr>
    </w:p>
    <w:p w14:paraId="034DCF8F" w14:textId="77777777" w:rsidR="00321476" w:rsidRPr="00276337" w:rsidRDefault="00321476" w:rsidP="00276337">
      <w:pPr>
        <w:spacing w:after="0"/>
        <w:ind w:firstLine="709"/>
        <w:contextualSpacing/>
        <w:jc w:val="center"/>
        <w:rPr>
          <w:rFonts w:ascii="Times New Roman" w:hAnsi="Times New Roman"/>
          <w:b/>
          <w:iCs/>
          <w:sz w:val="28"/>
          <w:szCs w:val="28"/>
        </w:rPr>
      </w:pPr>
    </w:p>
    <w:p w14:paraId="1771106D" w14:textId="7155C63E" w:rsidR="00636B81" w:rsidRDefault="00321476" w:rsidP="00636B81">
      <w:pPr>
        <w:spacing w:after="0"/>
        <w:ind w:firstLine="709"/>
        <w:contextualSpacing/>
        <w:jc w:val="both"/>
        <w:rPr>
          <w:rFonts w:ascii="Times New Roman" w:hAnsi="Times New Roman"/>
          <w:b/>
          <w:iCs/>
          <w:sz w:val="28"/>
          <w:szCs w:val="28"/>
        </w:rPr>
      </w:pPr>
      <w:r>
        <w:rPr>
          <w:rFonts w:ascii="Times New Roman" w:hAnsi="Times New Roman"/>
          <w:b/>
          <w:iCs/>
          <w:sz w:val="28"/>
          <w:szCs w:val="28"/>
        </w:rPr>
        <w:t>При проведении текущей</w:t>
      </w:r>
      <w:r w:rsidR="00636B81" w:rsidRPr="009362F8">
        <w:rPr>
          <w:rFonts w:ascii="Times New Roman" w:hAnsi="Times New Roman"/>
          <w:b/>
          <w:iCs/>
          <w:sz w:val="28"/>
          <w:szCs w:val="28"/>
        </w:rPr>
        <w:t xml:space="preserve"> аттестации </w:t>
      </w:r>
      <w:proofErr w:type="gramStart"/>
      <w:r w:rsidR="00636B81" w:rsidRPr="009362F8">
        <w:rPr>
          <w:rFonts w:ascii="Times New Roman" w:hAnsi="Times New Roman"/>
          <w:b/>
          <w:iCs/>
          <w:sz w:val="28"/>
          <w:szCs w:val="28"/>
        </w:rPr>
        <w:t>обучающем</w:t>
      </w:r>
      <w:r w:rsidR="009362F8" w:rsidRPr="009362F8">
        <w:rPr>
          <w:rFonts w:ascii="Times New Roman" w:hAnsi="Times New Roman"/>
          <w:b/>
          <w:iCs/>
          <w:sz w:val="28"/>
          <w:szCs w:val="28"/>
        </w:rPr>
        <w:t>уся</w:t>
      </w:r>
      <w:proofErr w:type="gramEnd"/>
      <w:r w:rsidR="009362F8" w:rsidRPr="009362F8">
        <w:rPr>
          <w:rFonts w:ascii="Times New Roman" w:hAnsi="Times New Roman"/>
          <w:b/>
          <w:iCs/>
          <w:sz w:val="28"/>
          <w:szCs w:val="28"/>
        </w:rPr>
        <w:t xml:space="preserve"> предлагается дать ответы на тестовые задания</w:t>
      </w:r>
      <w:r w:rsidR="00636B81" w:rsidRPr="009362F8">
        <w:rPr>
          <w:rFonts w:ascii="Times New Roman" w:hAnsi="Times New Roman"/>
          <w:b/>
          <w:iCs/>
          <w:sz w:val="28"/>
          <w:szCs w:val="28"/>
        </w:rPr>
        <w:t xml:space="preserve"> из нижеприведенного списка. </w:t>
      </w:r>
    </w:p>
    <w:p w14:paraId="0C80297A" w14:textId="77777777" w:rsidR="00047C5F" w:rsidRPr="009362F8" w:rsidRDefault="00047C5F" w:rsidP="00636B81">
      <w:pPr>
        <w:spacing w:after="0"/>
        <w:ind w:firstLine="709"/>
        <w:contextualSpacing/>
        <w:jc w:val="both"/>
        <w:rPr>
          <w:rFonts w:ascii="Times New Roman" w:hAnsi="Times New Roman"/>
          <w:b/>
          <w:iCs/>
          <w:sz w:val="28"/>
          <w:szCs w:val="28"/>
        </w:rPr>
      </w:pPr>
    </w:p>
    <w:p w14:paraId="182AD5AD" w14:textId="1B404ABE" w:rsidR="00636B81" w:rsidRPr="00047C5F" w:rsidRDefault="00047C5F" w:rsidP="00047C5F">
      <w:pPr>
        <w:spacing w:after="0"/>
        <w:ind w:firstLine="709"/>
        <w:contextualSpacing/>
        <w:rPr>
          <w:rFonts w:ascii="Times New Roman" w:hAnsi="Times New Roman"/>
          <w:b/>
          <w:iCs/>
          <w:sz w:val="28"/>
          <w:szCs w:val="28"/>
        </w:rPr>
      </w:pPr>
      <w:r w:rsidRPr="00047C5F">
        <w:rPr>
          <w:rFonts w:ascii="Times New Roman" w:hAnsi="Times New Roman"/>
          <w:b/>
          <w:iCs/>
          <w:sz w:val="28"/>
          <w:szCs w:val="28"/>
        </w:rPr>
        <w:t>Реализуемая компетенция</w:t>
      </w:r>
      <w:r>
        <w:rPr>
          <w:rFonts w:ascii="Times New Roman" w:hAnsi="Times New Roman"/>
          <w:b/>
          <w:iCs/>
          <w:sz w:val="28"/>
          <w:szCs w:val="28"/>
        </w:rPr>
        <w:t xml:space="preserve">: </w:t>
      </w:r>
      <w:r w:rsidR="00636B81" w:rsidRPr="00276337">
        <w:rPr>
          <w:rFonts w:ascii="Times New Roman" w:hAnsi="Times New Roman"/>
          <w:b/>
          <w:bCs/>
          <w:sz w:val="28"/>
          <w:szCs w:val="28"/>
        </w:rPr>
        <w:t>ПК-1</w:t>
      </w:r>
    </w:p>
    <w:p w14:paraId="3E54085E" w14:textId="77777777" w:rsidR="00636B81" w:rsidRPr="00276337" w:rsidRDefault="00636B81" w:rsidP="00636B81">
      <w:pPr>
        <w:spacing w:after="0"/>
        <w:ind w:firstLine="709"/>
        <w:contextualSpacing/>
        <w:rPr>
          <w:rFonts w:ascii="Times New Roman" w:hAnsi="Times New Roman"/>
          <w:b/>
          <w:iCs/>
          <w:sz w:val="28"/>
          <w:szCs w:val="28"/>
        </w:rPr>
      </w:pPr>
    </w:p>
    <w:p w14:paraId="38D1D2AB" w14:textId="77777777" w:rsidR="00636B81" w:rsidRPr="00276337" w:rsidRDefault="00636B81" w:rsidP="00636B81">
      <w:pPr>
        <w:spacing w:after="0"/>
        <w:ind w:firstLine="709"/>
        <w:contextualSpacing/>
        <w:jc w:val="center"/>
        <w:rPr>
          <w:rFonts w:ascii="Times New Roman" w:hAnsi="Times New Roman"/>
          <w:b/>
          <w:sz w:val="28"/>
          <w:szCs w:val="28"/>
        </w:rPr>
      </w:pPr>
      <w:r w:rsidRPr="00276337">
        <w:rPr>
          <w:rFonts w:ascii="Times New Roman" w:hAnsi="Times New Roman"/>
          <w:b/>
          <w:iCs/>
          <w:sz w:val="28"/>
          <w:szCs w:val="28"/>
        </w:rPr>
        <w:t>Примерный перечень тестовых заданий</w:t>
      </w:r>
      <w:r w:rsidRPr="00276337">
        <w:rPr>
          <w:rFonts w:ascii="Times New Roman" w:hAnsi="Times New Roman"/>
          <w:b/>
          <w:sz w:val="28"/>
          <w:szCs w:val="28"/>
        </w:rPr>
        <w:t xml:space="preserve"> </w:t>
      </w:r>
    </w:p>
    <w:p w14:paraId="648BBFC3" w14:textId="77777777" w:rsidR="00636B81" w:rsidRPr="00276337" w:rsidRDefault="00636B81" w:rsidP="00636B81">
      <w:pPr>
        <w:spacing w:after="0"/>
        <w:ind w:firstLine="709"/>
        <w:contextualSpacing/>
        <w:jc w:val="both"/>
        <w:rPr>
          <w:rFonts w:ascii="Times New Roman" w:hAnsi="Times New Roman"/>
          <w:sz w:val="28"/>
          <w:szCs w:val="28"/>
        </w:rPr>
      </w:pPr>
    </w:p>
    <w:p w14:paraId="60488D48"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lastRenderedPageBreak/>
        <w:t>1. В соответствии с Законом «О безопасности» основным субъектом обеспечения безопасности является:</w:t>
      </w:r>
    </w:p>
    <w:p w14:paraId="5A60DD25"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Правительство РФ</w:t>
      </w:r>
    </w:p>
    <w:p w14:paraId="5110B40D"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Президент РФ</w:t>
      </w:r>
    </w:p>
    <w:p w14:paraId="08D827E0"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в) Государство </w:t>
      </w:r>
    </w:p>
    <w:p w14:paraId="677E64FC" w14:textId="77777777" w:rsidR="00636B81" w:rsidRPr="00276337" w:rsidRDefault="00636B81" w:rsidP="00636B81">
      <w:pPr>
        <w:spacing w:after="0"/>
        <w:ind w:firstLine="709"/>
        <w:jc w:val="both"/>
        <w:rPr>
          <w:rFonts w:ascii="Times New Roman" w:hAnsi="Times New Roman"/>
          <w:sz w:val="28"/>
          <w:szCs w:val="28"/>
        </w:rPr>
      </w:pPr>
    </w:p>
    <w:p w14:paraId="76F5029E"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2. Совет Безопасности Российской Федерации:</w:t>
      </w:r>
    </w:p>
    <w:p w14:paraId="307256E5"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совещательный орган Президента РФ</w:t>
      </w:r>
    </w:p>
    <w:p w14:paraId="2D7C4D75"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федеральный орган власти по вопросам безопасности России</w:t>
      </w:r>
    </w:p>
    <w:p w14:paraId="14B4592C"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в) конституционный орган, осуществляющий подготовку решений Президента РФ </w:t>
      </w:r>
    </w:p>
    <w:p w14:paraId="65CDB464" w14:textId="77777777" w:rsidR="00636B81" w:rsidRPr="00276337" w:rsidRDefault="00636B81" w:rsidP="00636B81">
      <w:pPr>
        <w:spacing w:after="0"/>
        <w:ind w:firstLine="709"/>
        <w:jc w:val="both"/>
        <w:rPr>
          <w:rFonts w:ascii="Times New Roman" w:hAnsi="Times New Roman"/>
          <w:sz w:val="28"/>
          <w:szCs w:val="28"/>
        </w:rPr>
      </w:pPr>
    </w:p>
    <w:p w14:paraId="1F8E3E24"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3. Управление Вооруженными Силами РФ осуществляет:</w:t>
      </w:r>
    </w:p>
    <w:p w14:paraId="2EF2AE71"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Президент РФ</w:t>
      </w:r>
    </w:p>
    <w:p w14:paraId="2F1AE3D8"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б) Министр обороны РФ </w:t>
      </w:r>
    </w:p>
    <w:p w14:paraId="35A39130"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Правительство РФ</w:t>
      </w:r>
    </w:p>
    <w:p w14:paraId="5F05AF5C" w14:textId="77777777" w:rsidR="00636B81" w:rsidRPr="00276337" w:rsidRDefault="00636B81" w:rsidP="00636B81">
      <w:pPr>
        <w:spacing w:after="0"/>
        <w:ind w:firstLine="709"/>
        <w:jc w:val="both"/>
        <w:rPr>
          <w:rFonts w:ascii="Times New Roman" w:hAnsi="Times New Roman"/>
          <w:sz w:val="28"/>
          <w:szCs w:val="28"/>
        </w:rPr>
      </w:pPr>
    </w:p>
    <w:p w14:paraId="78253CDA"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4.Одна из правовых основ военной службы:</w:t>
      </w:r>
    </w:p>
    <w:p w14:paraId="479C6EA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а) Федеральный закон “О воинской обязанности и военной службе” </w:t>
      </w:r>
    </w:p>
    <w:p w14:paraId="574D04DB"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Всероссийский закон “О воинской обязанности и военной службе”</w:t>
      </w:r>
    </w:p>
    <w:p w14:paraId="40C034C1"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решение Президента РФ</w:t>
      </w:r>
    </w:p>
    <w:p w14:paraId="28B498DF" w14:textId="77777777" w:rsidR="00636B81" w:rsidRPr="00276337" w:rsidRDefault="00636B81" w:rsidP="00636B81">
      <w:pPr>
        <w:spacing w:after="0"/>
        <w:ind w:firstLine="709"/>
        <w:jc w:val="both"/>
        <w:rPr>
          <w:rFonts w:ascii="Times New Roman" w:hAnsi="Times New Roman"/>
          <w:sz w:val="28"/>
          <w:szCs w:val="28"/>
        </w:rPr>
      </w:pPr>
    </w:p>
    <w:p w14:paraId="335964CD"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5. Внутренние угрозы безопасности проистекают в первую очередь от факторов, воздействующих на общество и:</w:t>
      </w:r>
    </w:p>
    <w:p w14:paraId="077CD26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а) его граждан </w:t>
      </w:r>
    </w:p>
    <w:p w14:paraId="5A9FBF2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транспорт</w:t>
      </w:r>
    </w:p>
    <w:p w14:paraId="3D746AC5"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промышленность</w:t>
      </w:r>
    </w:p>
    <w:p w14:paraId="3630E53A" w14:textId="77777777" w:rsidR="00636B81" w:rsidRPr="00276337" w:rsidRDefault="00636B81" w:rsidP="00636B81">
      <w:pPr>
        <w:spacing w:after="0"/>
        <w:ind w:firstLine="709"/>
        <w:jc w:val="both"/>
        <w:rPr>
          <w:rFonts w:ascii="Times New Roman" w:hAnsi="Times New Roman"/>
          <w:sz w:val="28"/>
          <w:szCs w:val="28"/>
        </w:rPr>
      </w:pPr>
    </w:p>
    <w:p w14:paraId="0CD6BDDC"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6. Внутренние угрозы безопасности проистекают в первую очередь от факторов, воздействующих на общество и:</w:t>
      </w:r>
    </w:p>
    <w:p w14:paraId="253E67F5"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а) его граждан </w:t>
      </w:r>
    </w:p>
    <w:p w14:paraId="6626DCF8"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транспорт</w:t>
      </w:r>
    </w:p>
    <w:p w14:paraId="7BF8146B"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промышленность</w:t>
      </w:r>
    </w:p>
    <w:p w14:paraId="77345683" w14:textId="77777777" w:rsidR="00636B81" w:rsidRPr="00276337" w:rsidRDefault="00636B81" w:rsidP="00636B81">
      <w:pPr>
        <w:spacing w:after="0"/>
        <w:ind w:firstLine="709"/>
        <w:jc w:val="both"/>
        <w:rPr>
          <w:rFonts w:ascii="Times New Roman" w:hAnsi="Times New Roman"/>
          <w:sz w:val="28"/>
          <w:szCs w:val="28"/>
        </w:rPr>
      </w:pPr>
    </w:p>
    <w:p w14:paraId="2DE7D35B"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 xml:space="preserve">7. Система глобальных проблем нестабильна и характеризуется </w:t>
      </w:r>
      <w:proofErr w:type="gramStart"/>
      <w:r w:rsidRPr="00276337">
        <w:rPr>
          <w:rFonts w:ascii="Times New Roman" w:hAnsi="Times New Roman"/>
          <w:sz w:val="28"/>
          <w:szCs w:val="28"/>
          <w:u w:val="single"/>
        </w:rPr>
        <w:t>чрезвычайной</w:t>
      </w:r>
      <w:proofErr w:type="gramEnd"/>
      <w:r w:rsidRPr="00276337">
        <w:rPr>
          <w:rFonts w:ascii="Times New Roman" w:hAnsi="Times New Roman"/>
          <w:sz w:val="28"/>
          <w:szCs w:val="28"/>
          <w:u w:val="single"/>
        </w:rPr>
        <w:t xml:space="preserve"> (</w:t>
      </w:r>
      <w:proofErr w:type="spellStart"/>
      <w:r w:rsidRPr="00276337">
        <w:rPr>
          <w:rFonts w:ascii="Times New Roman" w:hAnsi="Times New Roman"/>
          <w:sz w:val="28"/>
          <w:szCs w:val="28"/>
          <w:u w:val="single"/>
        </w:rPr>
        <w:t>ым</w:t>
      </w:r>
      <w:proofErr w:type="spellEnd"/>
      <w:r w:rsidRPr="00276337">
        <w:rPr>
          <w:rFonts w:ascii="Times New Roman" w:hAnsi="Times New Roman"/>
          <w:sz w:val="28"/>
          <w:szCs w:val="28"/>
          <w:u w:val="single"/>
        </w:rPr>
        <w:t>):</w:t>
      </w:r>
    </w:p>
    <w:p w14:paraId="31A415F6"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риском</w:t>
      </w:r>
    </w:p>
    <w:p w14:paraId="7EEB5847"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опасностью</w:t>
      </w:r>
    </w:p>
    <w:p w14:paraId="25A69ACC"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в) динамичностью </w:t>
      </w:r>
    </w:p>
    <w:p w14:paraId="038D5975" w14:textId="77777777" w:rsidR="00636B81" w:rsidRPr="00276337" w:rsidRDefault="00636B81" w:rsidP="00636B81">
      <w:pPr>
        <w:spacing w:after="0"/>
        <w:ind w:firstLine="709"/>
        <w:jc w:val="both"/>
        <w:rPr>
          <w:rFonts w:ascii="Times New Roman" w:hAnsi="Times New Roman"/>
          <w:sz w:val="28"/>
          <w:szCs w:val="28"/>
        </w:rPr>
      </w:pPr>
    </w:p>
    <w:p w14:paraId="60AD8CB5"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8. Наиболее существенными для безопасности России являются:</w:t>
      </w:r>
    </w:p>
    <w:p w14:paraId="7CFBE639"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угрозы со стороны южных государств</w:t>
      </w:r>
    </w:p>
    <w:p w14:paraId="66BC1D2E"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б) внутренние угрозы и опасности РФ </w:t>
      </w:r>
    </w:p>
    <w:p w14:paraId="59B84CF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угрозы со стороны Запада</w:t>
      </w:r>
    </w:p>
    <w:p w14:paraId="0E6CB496" w14:textId="77777777" w:rsidR="00636B81" w:rsidRPr="00276337" w:rsidRDefault="00636B81" w:rsidP="00636B81">
      <w:pPr>
        <w:spacing w:after="0"/>
        <w:ind w:firstLine="709"/>
        <w:jc w:val="both"/>
        <w:rPr>
          <w:rFonts w:ascii="Times New Roman" w:hAnsi="Times New Roman"/>
          <w:sz w:val="28"/>
          <w:szCs w:val="28"/>
        </w:rPr>
      </w:pPr>
    </w:p>
    <w:p w14:paraId="7B589BB5"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9. Экономическая безопасность – состояние, в котором общество и государство:</w:t>
      </w:r>
    </w:p>
    <w:p w14:paraId="115A57F5"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имеет достаточные запасы валюты</w:t>
      </w:r>
    </w:p>
    <w:p w14:paraId="51ED0661"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б) может самостоятельно определять пути и формы своего экономического развития </w:t>
      </w:r>
    </w:p>
    <w:p w14:paraId="0D1A8FCF"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имеет большой объём естественных ресурсов</w:t>
      </w:r>
    </w:p>
    <w:p w14:paraId="4F0BA023" w14:textId="77777777" w:rsidR="00636B81" w:rsidRPr="00276337" w:rsidRDefault="00636B81" w:rsidP="00636B81">
      <w:pPr>
        <w:spacing w:after="0"/>
        <w:ind w:firstLine="709"/>
        <w:jc w:val="both"/>
        <w:rPr>
          <w:rFonts w:ascii="Times New Roman" w:hAnsi="Times New Roman"/>
          <w:sz w:val="28"/>
          <w:szCs w:val="28"/>
        </w:rPr>
      </w:pPr>
    </w:p>
    <w:p w14:paraId="0C0B3170"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10. Понятие национальной безопасности употребляется для обозначения:</w:t>
      </w:r>
    </w:p>
    <w:p w14:paraId="24745D8C"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безопасности нации;</w:t>
      </w:r>
    </w:p>
    <w:p w14:paraId="1F357EC1"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безопасности определенной этнической группы;</w:t>
      </w:r>
    </w:p>
    <w:p w14:paraId="624C831C"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гарантий прав этнического меньшинства;</w:t>
      </w:r>
    </w:p>
    <w:p w14:paraId="2C4EB093"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безопасности общности, обладающей суверенитетом и государственностью.</w:t>
      </w:r>
    </w:p>
    <w:p w14:paraId="61D8C45A" w14:textId="77777777" w:rsidR="00636B81" w:rsidRPr="00276337" w:rsidRDefault="00636B81" w:rsidP="00636B81">
      <w:pPr>
        <w:spacing w:after="0"/>
        <w:ind w:firstLine="709"/>
        <w:jc w:val="both"/>
        <w:rPr>
          <w:rFonts w:ascii="Times New Roman" w:hAnsi="Times New Roman"/>
          <w:sz w:val="28"/>
          <w:szCs w:val="28"/>
        </w:rPr>
      </w:pPr>
    </w:p>
    <w:p w14:paraId="53F19F70"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11. Национальная безопасность – это состояние защищенности жизненно важных интересов:</w:t>
      </w:r>
    </w:p>
    <w:p w14:paraId="777E775B"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Личности;</w:t>
      </w:r>
    </w:p>
    <w:p w14:paraId="49B5DEEF"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Общества;</w:t>
      </w:r>
    </w:p>
    <w:p w14:paraId="613660D9"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Государства;</w:t>
      </w:r>
    </w:p>
    <w:p w14:paraId="7E2E3F7E"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Личности, общества, государства.</w:t>
      </w:r>
    </w:p>
    <w:p w14:paraId="4F46BCBC" w14:textId="77777777" w:rsidR="00636B81" w:rsidRPr="00276337" w:rsidRDefault="00636B81" w:rsidP="00636B81">
      <w:pPr>
        <w:spacing w:after="0"/>
        <w:ind w:firstLine="709"/>
        <w:jc w:val="both"/>
        <w:rPr>
          <w:rFonts w:ascii="Times New Roman" w:hAnsi="Times New Roman"/>
          <w:sz w:val="28"/>
          <w:szCs w:val="28"/>
        </w:rPr>
      </w:pPr>
    </w:p>
    <w:p w14:paraId="67C34ACA"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12. Термин «национальная безопасность» и «государственная безопасность» соотносятся как:</w:t>
      </w:r>
    </w:p>
    <w:p w14:paraId="4A19270F"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Синонимичные;</w:t>
      </w:r>
    </w:p>
    <w:p w14:paraId="41FC581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первое шире второго;</w:t>
      </w:r>
    </w:p>
    <w:p w14:paraId="08CB7A6B"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первое является предпосылкой второго;</w:t>
      </w:r>
    </w:p>
    <w:p w14:paraId="0124001D"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 xml:space="preserve">г) </w:t>
      </w:r>
      <w:proofErr w:type="gramStart"/>
      <w:r w:rsidRPr="00276337">
        <w:rPr>
          <w:rFonts w:ascii="Times New Roman" w:hAnsi="Times New Roman"/>
          <w:sz w:val="28"/>
          <w:szCs w:val="28"/>
        </w:rPr>
        <w:t>тождественные</w:t>
      </w:r>
      <w:proofErr w:type="gramEnd"/>
      <w:r w:rsidRPr="00276337">
        <w:rPr>
          <w:rFonts w:ascii="Times New Roman" w:hAnsi="Times New Roman"/>
          <w:sz w:val="28"/>
          <w:szCs w:val="28"/>
        </w:rPr>
        <w:t xml:space="preserve"> только в отношении мононациональных государств.</w:t>
      </w:r>
    </w:p>
    <w:p w14:paraId="5D251693" w14:textId="77777777" w:rsidR="00636B81" w:rsidRPr="00276337" w:rsidRDefault="00636B81" w:rsidP="00636B81">
      <w:pPr>
        <w:spacing w:after="0"/>
        <w:ind w:firstLine="709"/>
        <w:jc w:val="both"/>
        <w:rPr>
          <w:rFonts w:ascii="Times New Roman" w:hAnsi="Times New Roman"/>
          <w:sz w:val="28"/>
          <w:szCs w:val="28"/>
        </w:rPr>
      </w:pPr>
    </w:p>
    <w:p w14:paraId="72DFEE86"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13. Типами национальной безопасности являются:</w:t>
      </w:r>
    </w:p>
    <w:p w14:paraId="13CE9048"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безопасность личности, безопасность общества, безопасность государства;</w:t>
      </w:r>
    </w:p>
    <w:p w14:paraId="7681C889"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lastRenderedPageBreak/>
        <w:t>б) бытовая безопасность, безопасность нации, безопасность флоры и фауны;</w:t>
      </w:r>
    </w:p>
    <w:p w14:paraId="6BF71A51"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внешняя безопасность, внутренняя безопасность;</w:t>
      </w:r>
    </w:p>
    <w:p w14:paraId="01B97A8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сейсмическая безопасность, селевая безопасность, радиационная безопасность.</w:t>
      </w:r>
    </w:p>
    <w:p w14:paraId="439D820D" w14:textId="77777777" w:rsidR="00636B81" w:rsidRPr="00276337" w:rsidRDefault="00636B81" w:rsidP="00636B81">
      <w:pPr>
        <w:spacing w:after="0"/>
        <w:ind w:firstLine="709"/>
        <w:jc w:val="both"/>
        <w:rPr>
          <w:rFonts w:ascii="Times New Roman" w:hAnsi="Times New Roman"/>
          <w:sz w:val="28"/>
          <w:szCs w:val="28"/>
        </w:rPr>
      </w:pPr>
    </w:p>
    <w:p w14:paraId="0C9308BE"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14. К принципам обеспечения национальной безопасности не относится принцип:</w:t>
      </w:r>
    </w:p>
    <w:p w14:paraId="7FC3073C"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законности;</w:t>
      </w:r>
    </w:p>
    <w:p w14:paraId="77F97B0F"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интеграции с международными системами безопасности;</w:t>
      </w:r>
    </w:p>
    <w:p w14:paraId="38F2EECD"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адекватности реагирования на угрозы и вызовы национальной безопасности;</w:t>
      </w:r>
    </w:p>
    <w:p w14:paraId="5AC00E28"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взаимной ответственности личности, общества и государства.</w:t>
      </w:r>
    </w:p>
    <w:p w14:paraId="14EBECA6" w14:textId="77777777" w:rsidR="00636B81" w:rsidRPr="00276337" w:rsidRDefault="00636B81" w:rsidP="00636B81">
      <w:pPr>
        <w:spacing w:after="0"/>
        <w:ind w:firstLine="709"/>
        <w:jc w:val="both"/>
        <w:rPr>
          <w:rFonts w:ascii="Times New Roman" w:hAnsi="Times New Roman"/>
          <w:sz w:val="28"/>
          <w:szCs w:val="28"/>
        </w:rPr>
      </w:pPr>
    </w:p>
    <w:p w14:paraId="39E26729"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15. К основополагающим документам, регламентирующим принципиальные положения по вопросам национальной безопасности, не относится:</w:t>
      </w:r>
    </w:p>
    <w:p w14:paraId="3D9C54FB"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Концепция национальной безопасности РФ;</w:t>
      </w:r>
    </w:p>
    <w:p w14:paraId="3174E6CB"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Доктрина информационной безопасности РФ;</w:t>
      </w:r>
    </w:p>
    <w:p w14:paraId="6CC6C9C4"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Положение о Федеральной службе безопасности РФ;</w:t>
      </w:r>
    </w:p>
    <w:p w14:paraId="2137641C"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Военная доктрина РФ.</w:t>
      </w:r>
    </w:p>
    <w:p w14:paraId="65083C0B" w14:textId="77777777" w:rsidR="00636B81" w:rsidRPr="00276337" w:rsidRDefault="00636B81" w:rsidP="00636B81">
      <w:pPr>
        <w:spacing w:after="0"/>
        <w:ind w:firstLine="709"/>
        <w:jc w:val="both"/>
        <w:rPr>
          <w:rFonts w:ascii="Times New Roman" w:hAnsi="Times New Roman"/>
          <w:sz w:val="28"/>
          <w:szCs w:val="28"/>
        </w:rPr>
      </w:pPr>
    </w:p>
    <w:p w14:paraId="07F462D8"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16. «Закон о безопасности» был принят впервые в истории России:</w:t>
      </w:r>
    </w:p>
    <w:p w14:paraId="45809AB6"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в 1995 г.;</w:t>
      </w:r>
    </w:p>
    <w:p w14:paraId="71BC1254"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в 1992 г.;</w:t>
      </w:r>
    </w:p>
    <w:p w14:paraId="57181507"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в 2000 г.;</w:t>
      </w:r>
    </w:p>
    <w:p w14:paraId="51EB98C4"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в 1999 г.</w:t>
      </w:r>
    </w:p>
    <w:p w14:paraId="56506E45" w14:textId="77777777" w:rsidR="00636B81" w:rsidRPr="00276337" w:rsidRDefault="00636B81" w:rsidP="00636B81">
      <w:pPr>
        <w:spacing w:after="0"/>
        <w:ind w:firstLine="709"/>
        <w:jc w:val="both"/>
        <w:rPr>
          <w:rFonts w:ascii="Times New Roman" w:hAnsi="Times New Roman"/>
          <w:sz w:val="28"/>
          <w:szCs w:val="28"/>
        </w:rPr>
      </w:pPr>
    </w:p>
    <w:p w14:paraId="66A32973"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17. Первое определение понятия «национальная безопасность» дано:</w:t>
      </w:r>
    </w:p>
    <w:p w14:paraId="1C7A1F8F"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в Законе РСФСР «О безопасности»;</w:t>
      </w:r>
    </w:p>
    <w:p w14:paraId="14197151"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в Концепции национальной безопасности РФ 2000 г.;</w:t>
      </w:r>
    </w:p>
    <w:p w14:paraId="2F1CE507"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в) в Послании Президента РФ Федеральному Собранию 1996 г.;</w:t>
      </w:r>
    </w:p>
    <w:p w14:paraId="028B04A7"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в первом издании учебника РАГС «Общая теория национальной безопасности».</w:t>
      </w:r>
    </w:p>
    <w:p w14:paraId="2A3E3C9B" w14:textId="77777777" w:rsidR="00636B81" w:rsidRPr="00276337" w:rsidRDefault="00636B81" w:rsidP="00636B81">
      <w:pPr>
        <w:spacing w:after="0"/>
        <w:ind w:firstLine="709"/>
        <w:jc w:val="both"/>
        <w:rPr>
          <w:rFonts w:ascii="Times New Roman" w:hAnsi="Times New Roman"/>
          <w:sz w:val="28"/>
          <w:szCs w:val="28"/>
        </w:rPr>
      </w:pPr>
    </w:p>
    <w:p w14:paraId="30A7DA28" w14:textId="77777777" w:rsidR="00636B81" w:rsidRPr="00276337" w:rsidRDefault="00636B81" w:rsidP="00636B81">
      <w:pPr>
        <w:spacing w:after="0"/>
        <w:ind w:firstLine="709"/>
        <w:jc w:val="both"/>
        <w:rPr>
          <w:rFonts w:ascii="Times New Roman" w:hAnsi="Times New Roman"/>
          <w:sz w:val="28"/>
          <w:szCs w:val="28"/>
          <w:u w:val="single"/>
        </w:rPr>
      </w:pPr>
      <w:r w:rsidRPr="00276337">
        <w:rPr>
          <w:rFonts w:ascii="Times New Roman" w:hAnsi="Times New Roman"/>
          <w:sz w:val="28"/>
          <w:szCs w:val="28"/>
          <w:u w:val="single"/>
        </w:rPr>
        <w:t>18. Субъектом и объектом обеспечения национальной безопасности является:</w:t>
      </w:r>
    </w:p>
    <w:p w14:paraId="326904D4"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а) Совет Безопасности;</w:t>
      </w:r>
    </w:p>
    <w:p w14:paraId="01EAF9C2"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б) Федеральная служба безопасности;</w:t>
      </w:r>
    </w:p>
    <w:p w14:paraId="2E7C388E"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lastRenderedPageBreak/>
        <w:t>в) государство;</w:t>
      </w:r>
    </w:p>
    <w:p w14:paraId="6E927873" w14:textId="77777777" w:rsidR="00636B81" w:rsidRPr="00276337" w:rsidRDefault="00636B81" w:rsidP="00636B81">
      <w:pPr>
        <w:spacing w:after="0"/>
        <w:ind w:firstLine="709"/>
        <w:jc w:val="both"/>
        <w:rPr>
          <w:rFonts w:ascii="Times New Roman" w:hAnsi="Times New Roman"/>
          <w:sz w:val="28"/>
          <w:szCs w:val="28"/>
        </w:rPr>
      </w:pPr>
      <w:r w:rsidRPr="00276337">
        <w:rPr>
          <w:rFonts w:ascii="Times New Roman" w:hAnsi="Times New Roman"/>
          <w:sz w:val="28"/>
          <w:szCs w:val="28"/>
        </w:rPr>
        <w:t>г) гражданин.</w:t>
      </w:r>
    </w:p>
    <w:p w14:paraId="54375451" w14:textId="77777777" w:rsidR="00636B81" w:rsidRDefault="00636B81" w:rsidP="00636B81">
      <w:pPr>
        <w:spacing w:after="0"/>
        <w:ind w:firstLine="709"/>
        <w:contextualSpacing/>
        <w:jc w:val="center"/>
        <w:rPr>
          <w:rFonts w:ascii="Times New Roman" w:hAnsi="Times New Roman"/>
          <w:sz w:val="28"/>
          <w:szCs w:val="28"/>
        </w:rPr>
      </w:pPr>
    </w:p>
    <w:p w14:paraId="69AA9232" w14:textId="77777777" w:rsidR="00636B81" w:rsidRDefault="00636B81" w:rsidP="00636B81">
      <w:pPr>
        <w:spacing w:after="0"/>
        <w:ind w:firstLine="709"/>
        <w:contextualSpacing/>
        <w:jc w:val="center"/>
        <w:rPr>
          <w:rFonts w:ascii="Times New Roman" w:hAnsi="Times New Roman"/>
          <w:sz w:val="28"/>
          <w:szCs w:val="28"/>
        </w:rPr>
      </w:pPr>
    </w:p>
    <w:p w14:paraId="434755E1" w14:textId="307C6033" w:rsidR="00713075" w:rsidRPr="00276337" w:rsidRDefault="00047C5F" w:rsidP="00713075">
      <w:pPr>
        <w:spacing w:after="0"/>
        <w:ind w:firstLine="709"/>
        <w:contextualSpacing/>
        <w:rPr>
          <w:rFonts w:ascii="Times New Roman" w:hAnsi="Times New Roman"/>
          <w:b/>
          <w:bCs/>
          <w:sz w:val="28"/>
          <w:szCs w:val="28"/>
        </w:rPr>
      </w:pPr>
      <w:r w:rsidRPr="00047C5F">
        <w:rPr>
          <w:rFonts w:ascii="Times New Roman" w:hAnsi="Times New Roman"/>
          <w:b/>
          <w:bCs/>
          <w:sz w:val="28"/>
          <w:szCs w:val="28"/>
        </w:rPr>
        <w:t>Реализуемая компетенция</w:t>
      </w:r>
      <w:r>
        <w:rPr>
          <w:rFonts w:ascii="Times New Roman" w:hAnsi="Times New Roman"/>
          <w:b/>
          <w:bCs/>
          <w:sz w:val="28"/>
          <w:szCs w:val="28"/>
        </w:rPr>
        <w:t xml:space="preserve">: </w:t>
      </w:r>
      <w:r w:rsidR="00713075">
        <w:rPr>
          <w:rFonts w:ascii="Times New Roman" w:hAnsi="Times New Roman"/>
          <w:b/>
          <w:bCs/>
          <w:sz w:val="28"/>
          <w:szCs w:val="28"/>
        </w:rPr>
        <w:t>ПК-2</w:t>
      </w:r>
    </w:p>
    <w:p w14:paraId="2045549E" w14:textId="77777777" w:rsidR="00713075" w:rsidRDefault="00713075" w:rsidP="00630CAE">
      <w:pPr>
        <w:spacing w:after="0"/>
        <w:contextualSpacing/>
        <w:rPr>
          <w:rFonts w:ascii="Times New Roman" w:hAnsi="Times New Roman"/>
          <w:sz w:val="28"/>
          <w:szCs w:val="28"/>
        </w:rPr>
      </w:pPr>
    </w:p>
    <w:p w14:paraId="45BE4904" w14:textId="396013D8"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1</w:t>
      </w:r>
      <w:r w:rsidRPr="00B739B2">
        <w:rPr>
          <w:rFonts w:ascii="Times New Roman" w:hAnsi="Times New Roman"/>
          <w:sz w:val="28"/>
          <w:szCs w:val="28"/>
        </w:rPr>
        <w:t>. Угрозы национальной безопасности требуют от государственных органов власти:</w:t>
      </w:r>
    </w:p>
    <w:p w14:paraId="30040422"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разработки планов нейтрализации вызовов национальной безопасности;</w:t>
      </w:r>
    </w:p>
    <w:p w14:paraId="411EB1C8" w14:textId="0B62C665"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разработки социальных, политических и эконом</w:t>
      </w:r>
      <w:r>
        <w:rPr>
          <w:rFonts w:ascii="Times New Roman" w:hAnsi="Times New Roman"/>
          <w:sz w:val="28"/>
          <w:szCs w:val="28"/>
        </w:rPr>
        <w:t>ических мер, имеющих долгосроч</w:t>
      </w:r>
      <w:r w:rsidRPr="00B739B2">
        <w:rPr>
          <w:rFonts w:ascii="Times New Roman" w:hAnsi="Times New Roman"/>
          <w:sz w:val="28"/>
          <w:szCs w:val="28"/>
        </w:rPr>
        <w:t>ный характер для их нейтрализации;</w:t>
      </w:r>
    </w:p>
    <w:p w14:paraId="51972989"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 xml:space="preserve">в) оперативного реагирования и </w:t>
      </w:r>
      <w:proofErr w:type="gramStart"/>
      <w:r w:rsidRPr="00B739B2">
        <w:rPr>
          <w:rFonts w:ascii="Times New Roman" w:hAnsi="Times New Roman"/>
          <w:sz w:val="28"/>
          <w:szCs w:val="28"/>
        </w:rPr>
        <w:t>применения</w:t>
      </w:r>
      <w:proofErr w:type="gramEnd"/>
      <w:r w:rsidRPr="00B739B2">
        <w:rPr>
          <w:rFonts w:ascii="Times New Roman" w:hAnsi="Times New Roman"/>
          <w:sz w:val="28"/>
          <w:szCs w:val="28"/>
        </w:rPr>
        <w:t xml:space="preserve"> имеющихся в их распоряжении всех мер,</w:t>
      </w:r>
    </w:p>
    <w:p w14:paraId="2F214B7B"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включая силовые;</w:t>
      </w:r>
    </w:p>
    <w:p w14:paraId="2B5977F0"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применения мер управления рисками.</w:t>
      </w:r>
    </w:p>
    <w:p w14:paraId="19F1D9D4" w14:textId="7B77A399"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2</w:t>
      </w:r>
      <w:r w:rsidRPr="00B739B2">
        <w:rPr>
          <w:rFonts w:ascii="Times New Roman" w:hAnsi="Times New Roman"/>
          <w:sz w:val="28"/>
          <w:szCs w:val="28"/>
        </w:rPr>
        <w:t>. Нейтрализация внешних источников угроз целост</w:t>
      </w:r>
      <w:r>
        <w:rPr>
          <w:rFonts w:ascii="Times New Roman" w:hAnsi="Times New Roman"/>
          <w:sz w:val="28"/>
          <w:szCs w:val="28"/>
        </w:rPr>
        <w:t>ности, суверенитету, стабильно</w:t>
      </w:r>
      <w:r w:rsidRPr="00B739B2">
        <w:rPr>
          <w:rFonts w:ascii="Times New Roman" w:hAnsi="Times New Roman"/>
          <w:sz w:val="28"/>
          <w:szCs w:val="28"/>
        </w:rPr>
        <w:t>сти, интересам личности, общества и государства — содержание:</w:t>
      </w:r>
    </w:p>
    <w:p w14:paraId="6E3E670A"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внешней безопасности;</w:t>
      </w:r>
    </w:p>
    <w:p w14:paraId="6B03E058"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внутренней безопасности;</w:t>
      </w:r>
    </w:p>
    <w:p w14:paraId="0EC27799"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экономической безопасности;</w:t>
      </w:r>
    </w:p>
    <w:p w14:paraId="1ECBF211" w14:textId="5B3356A7" w:rsidR="00713075"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экологической безопасности</w:t>
      </w:r>
      <w:r>
        <w:rPr>
          <w:rFonts w:ascii="Times New Roman" w:hAnsi="Times New Roman"/>
          <w:sz w:val="28"/>
          <w:szCs w:val="28"/>
        </w:rPr>
        <w:t>.</w:t>
      </w:r>
    </w:p>
    <w:p w14:paraId="4250D093" w14:textId="3ED7D054"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 xml:space="preserve">3. </w:t>
      </w:r>
      <w:r w:rsidRPr="00B739B2">
        <w:rPr>
          <w:rFonts w:ascii="Times New Roman" w:hAnsi="Times New Roman"/>
          <w:sz w:val="28"/>
          <w:szCs w:val="28"/>
        </w:rPr>
        <w:t>Нейтрализация внутренних источников угроз цело</w:t>
      </w:r>
      <w:r>
        <w:rPr>
          <w:rFonts w:ascii="Times New Roman" w:hAnsi="Times New Roman"/>
          <w:sz w:val="28"/>
          <w:szCs w:val="28"/>
        </w:rPr>
        <w:t>стности, суверенитету, стабиль</w:t>
      </w:r>
      <w:r w:rsidRPr="00B739B2">
        <w:rPr>
          <w:rFonts w:ascii="Times New Roman" w:hAnsi="Times New Roman"/>
          <w:sz w:val="28"/>
          <w:szCs w:val="28"/>
        </w:rPr>
        <w:t>ности, интересам личности, общества и государства — содержание:</w:t>
      </w:r>
    </w:p>
    <w:p w14:paraId="315E7E8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внешней безопасности;</w:t>
      </w:r>
    </w:p>
    <w:p w14:paraId="1127F24F"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внутренней безопасности;</w:t>
      </w:r>
    </w:p>
    <w:p w14:paraId="44877333"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экономической безопасности;</w:t>
      </w:r>
    </w:p>
    <w:p w14:paraId="1B5B55B4"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экологической безопасности.</w:t>
      </w:r>
    </w:p>
    <w:p w14:paraId="19F39CA1" w14:textId="1714280F"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4</w:t>
      </w:r>
      <w:r w:rsidRPr="00B739B2">
        <w:rPr>
          <w:rFonts w:ascii="Times New Roman" w:hAnsi="Times New Roman"/>
          <w:sz w:val="28"/>
          <w:szCs w:val="28"/>
        </w:rPr>
        <w:t>. Содержанием безопасности личности выступает:</w:t>
      </w:r>
    </w:p>
    <w:p w14:paraId="31CC95D8"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формирование и сохранение социальных институтов, позволяющих реализовать</w:t>
      </w:r>
    </w:p>
    <w:p w14:paraId="109D52A4"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личности основные права и свободы;</w:t>
      </w:r>
    </w:p>
    <w:p w14:paraId="7E7828E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сохранение целостности и суверенитета государства;</w:t>
      </w:r>
    </w:p>
    <w:p w14:paraId="62C52EA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гарантии конституционных прав и свобод, обеспечивающих личную безопасность;</w:t>
      </w:r>
    </w:p>
    <w:p w14:paraId="117BF359" w14:textId="028C0941"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обеспечение личности набором наиболее важных общественных благ</w:t>
      </w:r>
      <w:r>
        <w:rPr>
          <w:rFonts w:ascii="Times New Roman" w:hAnsi="Times New Roman"/>
          <w:sz w:val="28"/>
          <w:szCs w:val="28"/>
        </w:rPr>
        <w:t>.</w:t>
      </w:r>
    </w:p>
    <w:p w14:paraId="131573BC" w14:textId="0C0D4731"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lastRenderedPageBreak/>
        <w:t>5. С позиции теории национальной безопасности, интерес — это:</w:t>
      </w:r>
    </w:p>
    <w:p w14:paraId="3905C14C"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определяемая государством цель общественного развития;</w:t>
      </w:r>
    </w:p>
    <w:p w14:paraId="2CD55DD2"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совокупность индивидуальных мотивов, определяющих поведение личности;</w:t>
      </w:r>
    </w:p>
    <w:p w14:paraId="107D19A2"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осознанная объективная потребность;</w:t>
      </w:r>
    </w:p>
    <w:p w14:paraId="7B518C9B" w14:textId="124F3249"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стремление индивида к обладанию максимальны</w:t>
      </w:r>
      <w:r>
        <w:rPr>
          <w:rFonts w:ascii="Times New Roman" w:hAnsi="Times New Roman"/>
          <w:sz w:val="28"/>
          <w:szCs w:val="28"/>
        </w:rPr>
        <w:t>м объемом материальных и духов</w:t>
      </w:r>
      <w:r w:rsidRPr="00B739B2">
        <w:rPr>
          <w:rFonts w:ascii="Times New Roman" w:hAnsi="Times New Roman"/>
          <w:sz w:val="28"/>
          <w:szCs w:val="28"/>
        </w:rPr>
        <w:t>ных благ</w:t>
      </w:r>
      <w:r>
        <w:rPr>
          <w:rFonts w:ascii="Times New Roman" w:hAnsi="Times New Roman"/>
          <w:sz w:val="28"/>
          <w:szCs w:val="28"/>
        </w:rPr>
        <w:t>.</w:t>
      </w:r>
    </w:p>
    <w:p w14:paraId="7DCCB8E8" w14:textId="564C5569"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 xml:space="preserve">6. </w:t>
      </w:r>
      <w:r w:rsidRPr="00B739B2">
        <w:rPr>
          <w:rFonts w:ascii="Times New Roman" w:hAnsi="Times New Roman"/>
          <w:sz w:val="28"/>
          <w:szCs w:val="28"/>
        </w:rPr>
        <w:t>Внешнеэкономическая безопасность должна обеспечивать:</w:t>
      </w:r>
    </w:p>
    <w:p w14:paraId="45EF1E28" w14:textId="60FC0E19"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поддержание определенных параметров экономич</w:t>
      </w:r>
      <w:r>
        <w:rPr>
          <w:rFonts w:ascii="Times New Roman" w:hAnsi="Times New Roman"/>
          <w:sz w:val="28"/>
          <w:szCs w:val="28"/>
        </w:rPr>
        <w:t>еского развития перед лицом не</w:t>
      </w:r>
      <w:r w:rsidRPr="00B739B2">
        <w:rPr>
          <w:rFonts w:ascii="Times New Roman" w:hAnsi="Times New Roman"/>
          <w:sz w:val="28"/>
          <w:szCs w:val="28"/>
        </w:rPr>
        <w:t>благоприятных факторов;</w:t>
      </w:r>
    </w:p>
    <w:p w14:paraId="0164BADA"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безопасность производства от техногенных катастроф;</w:t>
      </w:r>
    </w:p>
    <w:p w14:paraId="736DB79A" w14:textId="78539A5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 xml:space="preserve">в) достаточно высокую степень независимости </w:t>
      </w:r>
      <w:r>
        <w:rPr>
          <w:rFonts w:ascii="Times New Roman" w:hAnsi="Times New Roman"/>
          <w:sz w:val="28"/>
          <w:szCs w:val="28"/>
        </w:rPr>
        <w:t xml:space="preserve">от партнеров по жизненно важным </w:t>
      </w:r>
      <w:r w:rsidRPr="00B739B2">
        <w:rPr>
          <w:rFonts w:ascii="Times New Roman" w:hAnsi="Times New Roman"/>
          <w:sz w:val="28"/>
          <w:szCs w:val="28"/>
        </w:rPr>
        <w:t>экономическим параметрам;</w:t>
      </w:r>
    </w:p>
    <w:p w14:paraId="53297D6D"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защиту национальной экономики от иностранной конкуренции.</w:t>
      </w:r>
    </w:p>
    <w:p w14:paraId="79BDA505" w14:textId="4E698C97"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7</w:t>
      </w:r>
      <w:r w:rsidRPr="00B739B2">
        <w:rPr>
          <w:rFonts w:ascii="Times New Roman" w:hAnsi="Times New Roman"/>
          <w:sz w:val="28"/>
          <w:szCs w:val="28"/>
        </w:rPr>
        <w:t>. Угрозой экономической безопасности является:</w:t>
      </w:r>
    </w:p>
    <w:p w14:paraId="7B70BCA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увеличение объема распределяемых доходов и ресурсов;</w:t>
      </w:r>
    </w:p>
    <w:p w14:paraId="2F016A72"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снятие ограничений в доступе на рынок;</w:t>
      </w:r>
    </w:p>
    <w:p w14:paraId="645D57ED"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уменьшение уровня занятости и рост инфляции;</w:t>
      </w:r>
    </w:p>
    <w:p w14:paraId="61D3B838" w14:textId="17481575"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обеспечение достаточно высокой степени независ</w:t>
      </w:r>
      <w:r>
        <w:rPr>
          <w:rFonts w:ascii="Times New Roman" w:hAnsi="Times New Roman"/>
          <w:sz w:val="28"/>
          <w:szCs w:val="28"/>
        </w:rPr>
        <w:t xml:space="preserve">имости от партнеров по жизненно </w:t>
      </w:r>
      <w:r w:rsidRPr="00B739B2">
        <w:rPr>
          <w:rFonts w:ascii="Times New Roman" w:hAnsi="Times New Roman"/>
          <w:sz w:val="28"/>
          <w:szCs w:val="28"/>
        </w:rPr>
        <w:t>важным экономическим параметрам.</w:t>
      </w:r>
    </w:p>
    <w:p w14:paraId="122A919E" w14:textId="119D1DBF"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 xml:space="preserve">8. </w:t>
      </w:r>
      <w:r w:rsidRPr="00B739B2">
        <w:rPr>
          <w:rFonts w:ascii="Times New Roman" w:hAnsi="Times New Roman"/>
          <w:sz w:val="28"/>
          <w:szCs w:val="28"/>
        </w:rPr>
        <w:t>Реализация органами власти мероприятий эконо</w:t>
      </w:r>
      <w:r>
        <w:rPr>
          <w:rFonts w:ascii="Times New Roman" w:hAnsi="Times New Roman"/>
          <w:sz w:val="28"/>
          <w:szCs w:val="28"/>
        </w:rPr>
        <w:t>мической политики, дестабилизи</w:t>
      </w:r>
      <w:r w:rsidRPr="00B739B2">
        <w:rPr>
          <w:rFonts w:ascii="Times New Roman" w:hAnsi="Times New Roman"/>
          <w:sz w:val="28"/>
          <w:szCs w:val="28"/>
        </w:rPr>
        <w:t>рующих экономическую систему, — причина:</w:t>
      </w:r>
    </w:p>
    <w:p w14:paraId="06211692"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эндогенных политических шоков;</w:t>
      </w:r>
    </w:p>
    <w:p w14:paraId="3E6B8D0C"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экзогенных экономических шоков;</w:t>
      </w:r>
    </w:p>
    <w:p w14:paraId="3F0ECD1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эндогенных экономических шоков;</w:t>
      </w:r>
    </w:p>
    <w:p w14:paraId="1AC75961" w14:textId="30439913"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экзогенных политических шоков.</w:t>
      </w:r>
    </w:p>
    <w:p w14:paraId="6CBC9E86" w14:textId="34938C9E"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9</w:t>
      </w:r>
      <w:r w:rsidRPr="00B739B2">
        <w:rPr>
          <w:rFonts w:ascii="Times New Roman" w:hAnsi="Times New Roman"/>
          <w:sz w:val="28"/>
          <w:szCs w:val="28"/>
        </w:rPr>
        <w:t>. Применение внешних экономических санкций с целью оказания политического</w:t>
      </w:r>
    </w:p>
    <w:p w14:paraId="1B1A750A"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давления, негативного влияния политики зарубежных государств — причина:</w:t>
      </w:r>
    </w:p>
    <w:p w14:paraId="6108CBEF"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эндогенных политических шоков;</w:t>
      </w:r>
    </w:p>
    <w:p w14:paraId="29847EB8"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экзогенных экономических шоков;</w:t>
      </w:r>
    </w:p>
    <w:p w14:paraId="5AFE2C16"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эндогенных экономических шоков;</w:t>
      </w:r>
    </w:p>
    <w:p w14:paraId="436BF901" w14:textId="0A7807EC"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экзогенных политических шо</w:t>
      </w:r>
      <w:r>
        <w:rPr>
          <w:rFonts w:ascii="Times New Roman" w:hAnsi="Times New Roman"/>
          <w:sz w:val="28"/>
          <w:szCs w:val="28"/>
        </w:rPr>
        <w:t>ков.</w:t>
      </w:r>
    </w:p>
    <w:p w14:paraId="5E8D2A21" w14:textId="0E9B153B"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 xml:space="preserve">10. </w:t>
      </w:r>
      <w:r w:rsidRPr="00B739B2">
        <w:rPr>
          <w:rFonts w:ascii="Times New Roman" w:hAnsi="Times New Roman"/>
          <w:sz w:val="28"/>
          <w:szCs w:val="28"/>
        </w:rPr>
        <w:t>Состояние защищенности информационного пространства, обеспечение его</w:t>
      </w:r>
      <w:r>
        <w:rPr>
          <w:rFonts w:ascii="Times New Roman" w:hAnsi="Times New Roman"/>
          <w:sz w:val="28"/>
          <w:szCs w:val="28"/>
        </w:rPr>
        <w:t xml:space="preserve"> разви</w:t>
      </w:r>
      <w:r w:rsidRPr="00B739B2">
        <w:rPr>
          <w:rFonts w:ascii="Times New Roman" w:hAnsi="Times New Roman"/>
          <w:sz w:val="28"/>
          <w:szCs w:val="28"/>
        </w:rPr>
        <w:t>тия и функционирования в интересах личности, общества и государства — содержание:</w:t>
      </w:r>
    </w:p>
    <w:p w14:paraId="68962C3F"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экономической безопасности;</w:t>
      </w:r>
    </w:p>
    <w:p w14:paraId="14B2DBF0" w14:textId="7B3D8E5F"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б) информационной безопасности;</w:t>
      </w:r>
    </w:p>
    <w:p w14:paraId="2CAC531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lastRenderedPageBreak/>
        <w:t>в) общественной безопасности;</w:t>
      </w:r>
    </w:p>
    <w:p w14:paraId="69FB7496"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международной безопасности.</w:t>
      </w:r>
    </w:p>
    <w:p w14:paraId="1FC360A9" w14:textId="35CDA71F"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11</w:t>
      </w:r>
      <w:r w:rsidRPr="00B739B2">
        <w:rPr>
          <w:rFonts w:ascii="Times New Roman" w:hAnsi="Times New Roman"/>
          <w:sz w:val="28"/>
          <w:szCs w:val="28"/>
        </w:rPr>
        <w:t>. Какой из перечисленных признаков не относ</w:t>
      </w:r>
      <w:r>
        <w:rPr>
          <w:rFonts w:ascii="Times New Roman" w:hAnsi="Times New Roman"/>
          <w:sz w:val="28"/>
          <w:szCs w:val="28"/>
        </w:rPr>
        <w:t xml:space="preserve">ится к критериям информационной </w:t>
      </w:r>
      <w:r w:rsidRPr="00B739B2">
        <w:rPr>
          <w:rFonts w:ascii="Times New Roman" w:hAnsi="Times New Roman"/>
          <w:sz w:val="28"/>
          <w:szCs w:val="28"/>
        </w:rPr>
        <w:t>безопасности:</w:t>
      </w:r>
    </w:p>
    <w:p w14:paraId="255FFAA7"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защищенность информационного пространства;</w:t>
      </w:r>
    </w:p>
    <w:p w14:paraId="6E1FA88A"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наличие цензуры;</w:t>
      </w:r>
    </w:p>
    <w:p w14:paraId="21EAAB90" w14:textId="7ECE7653"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отсутствие негативного воздействия информации н</w:t>
      </w:r>
      <w:r>
        <w:rPr>
          <w:rFonts w:ascii="Times New Roman" w:hAnsi="Times New Roman"/>
          <w:sz w:val="28"/>
          <w:szCs w:val="28"/>
        </w:rPr>
        <w:t>а личность, общество и государ</w:t>
      </w:r>
      <w:r w:rsidRPr="00B739B2">
        <w:rPr>
          <w:rFonts w:ascii="Times New Roman" w:hAnsi="Times New Roman"/>
          <w:sz w:val="28"/>
          <w:szCs w:val="28"/>
        </w:rPr>
        <w:t>ство;</w:t>
      </w:r>
    </w:p>
    <w:p w14:paraId="1B864E56" w14:textId="41EE8245"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отсутствие угрозы информационной во</w:t>
      </w:r>
      <w:r>
        <w:rPr>
          <w:rFonts w:ascii="Times New Roman" w:hAnsi="Times New Roman"/>
          <w:sz w:val="28"/>
          <w:szCs w:val="28"/>
        </w:rPr>
        <w:t>йны.</w:t>
      </w:r>
    </w:p>
    <w:p w14:paraId="6D5FB6B7" w14:textId="142C0FFF"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 xml:space="preserve">12. </w:t>
      </w:r>
      <w:r w:rsidRPr="00B739B2">
        <w:rPr>
          <w:rFonts w:ascii="Times New Roman" w:hAnsi="Times New Roman"/>
          <w:sz w:val="28"/>
          <w:szCs w:val="28"/>
        </w:rPr>
        <w:t>Конституционным органом, осуществляющи</w:t>
      </w:r>
      <w:r>
        <w:rPr>
          <w:rFonts w:ascii="Times New Roman" w:hAnsi="Times New Roman"/>
          <w:sz w:val="28"/>
          <w:szCs w:val="28"/>
        </w:rPr>
        <w:t xml:space="preserve">м подготовку решений Президента </w:t>
      </w:r>
      <w:r w:rsidRPr="00B739B2">
        <w:rPr>
          <w:rFonts w:ascii="Times New Roman" w:hAnsi="Times New Roman"/>
          <w:sz w:val="28"/>
          <w:szCs w:val="28"/>
        </w:rPr>
        <w:t>Российской Федерации по вопросам обеспечения национальной безопасности, является:</w:t>
      </w:r>
    </w:p>
    <w:p w14:paraId="492092D3"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Совет Безопасности РФ;</w:t>
      </w:r>
    </w:p>
    <w:p w14:paraId="01AD8EDC"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администрация Президента РФ;</w:t>
      </w:r>
    </w:p>
    <w:p w14:paraId="7A4E381A"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Государственная Дума;</w:t>
      </w:r>
    </w:p>
    <w:p w14:paraId="25CB47C4"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Совет Федерации.</w:t>
      </w:r>
    </w:p>
    <w:p w14:paraId="7656F1DF" w14:textId="56E3B6DF"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13</w:t>
      </w:r>
      <w:r w:rsidRPr="00B739B2">
        <w:rPr>
          <w:rFonts w:ascii="Times New Roman" w:hAnsi="Times New Roman"/>
          <w:sz w:val="28"/>
          <w:szCs w:val="28"/>
        </w:rPr>
        <w:t>. Какая из нижеперечисленных функций не осущ</w:t>
      </w:r>
      <w:r>
        <w:rPr>
          <w:rFonts w:ascii="Times New Roman" w:hAnsi="Times New Roman"/>
          <w:sz w:val="28"/>
          <w:szCs w:val="28"/>
        </w:rPr>
        <w:t xml:space="preserve">ествляется Советом Безопасности </w:t>
      </w:r>
      <w:r w:rsidRPr="00B739B2">
        <w:rPr>
          <w:rFonts w:ascii="Times New Roman" w:hAnsi="Times New Roman"/>
          <w:sz w:val="28"/>
          <w:szCs w:val="28"/>
        </w:rPr>
        <w:t>РФ:</w:t>
      </w:r>
    </w:p>
    <w:p w14:paraId="0089FDC4"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разработка вопросов, связанных с определением угроз национальной безопасности;</w:t>
      </w:r>
    </w:p>
    <w:p w14:paraId="463F1F44" w14:textId="31A19F48"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выработка рекомендаций Президенту РФ в област</w:t>
      </w:r>
      <w:r>
        <w:rPr>
          <w:rFonts w:ascii="Times New Roman" w:hAnsi="Times New Roman"/>
          <w:sz w:val="28"/>
          <w:szCs w:val="28"/>
        </w:rPr>
        <w:t>и обеспечения национальной без</w:t>
      </w:r>
      <w:r w:rsidRPr="00B739B2">
        <w:rPr>
          <w:rFonts w:ascii="Times New Roman" w:hAnsi="Times New Roman"/>
          <w:sz w:val="28"/>
          <w:szCs w:val="28"/>
        </w:rPr>
        <w:t>опасности.</w:t>
      </w:r>
    </w:p>
    <w:p w14:paraId="7E9F4393"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 xml:space="preserve">в) определение </w:t>
      </w:r>
      <w:proofErr w:type="gramStart"/>
      <w:r w:rsidRPr="00B739B2">
        <w:rPr>
          <w:rFonts w:ascii="Times New Roman" w:hAnsi="Times New Roman"/>
          <w:sz w:val="28"/>
          <w:szCs w:val="28"/>
        </w:rPr>
        <w:t>комплекса мер нейтрализации угроз национальной безопасности</w:t>
      </w:r>
      <w:proofErr w:type="gramEnd"/>
      <w:r w:rsidRPr="00B739B2">
        <w:rPr>
          <w:rFonts w:ascii="Times New Roman" w:hAnsi="Times New Roman"/>
          <w:sz w:val="28"/>
          <w:szCs w:val="28"/>
        </w:rPr>
        <w:t>;</w:t>
      </w:r>
    </w:p>
    <w:p w14:paraId="519E534D" w14:textId="5CEE5CB8"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осуществление комплекса мер по нейтрализации угроз национальной безо</w:t>
      </w:r>
      <w:r>
        <w:rPr>
          <w:rFonts w:ascii="Times New Roman" w:hAnsi="Times New Roman"/>
          <w:sz w:val="28"/>
          <w:szCs w:val="28"/>
        </w:rPr>
        <w:t>пасности.</w:t>
      </w:r>
    </w:p>
    <w:p w14:paraId="03DEFCDF" w14:textId="7FA51BC7"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 xml:space="preserve">14. </w:t>
      </w:r>
      <w:r w:rsidRPr="00B739B2">
        <w:rPr>
          <w:rFonts w:ascii="Times New Roman" w:hAnsi="Times New Roman"/>
          <w:sz w:val="28"/>
          <w:szCs w:val="28"/>
        </w:rPr>
        <w:t>Какое из приведенных ниже положений не относ</w:t>
      </w:r>
      <w:r>
        <w:rPr>
          <w:rFonts w:ascii="Times New Roman" w:hAnsi="Times New Roman"/>
          <w:sz w:val="28"/>
          <w:szCs w:val="28"/>
        </w:rPr>
        <w:t>ится к угрозам безопасности ин</w:t>
      </w:r>
      <w:r w:rsidRPr="00B739B2">
        <w:rPr>
          <w:rFonts w:ascii="Times New Roman" w:hAnsi="Times New Roman"/>
          <w:sz w:val="28"/>
          <w:szCs w:val="28"/>
        </w:rPr>
        <w:t>формации:</w:t>
      </w:r>
    </w:p>
    <w:p w14:paraId="1C97ADF0"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нарушение секретности информации;</w:t>
      </w:r>
    </w:p>
    <w:p w14:paraId="01F88923"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нарушение целостности информации;</w:t>
      </w:r>
    </w:p>
    <w:p w14:paraId="36B1B8FD"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распространение информации, не выгодной власти;</w:t>
      </w:r>
    </w:p>
    <w:p w14:paraId="5B12A15F"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г) нарушение доступности информации.</w:t>
      </w:r>
    </w:p>
    <w:p w14:paraId="74C593B9" w14:textId="4C1F35E0" w:rsidR="00B739B2" w:rsidRPr="00B739B2" w:rsidRDefault="00B739B2" w:rsidP="00B739B2">
      <w:pPr>
        <w:spacing w:after="0"/>
        <w:ind w:firstLine="709"/>
        <w:contextualSpacing/>
        <w:jc w:val="both"/>
        <w:rPr>
          <w:rFonts w:ascii="Times New Roman" w:hAnsi="Times New Roman"/>
          <w:sz w:val="28"/>
          <w:szCs w:val="28"/>
        </w:rPr>
      </w:pPr>
      <w:r>
        <w:rPr>
          <w:rFonts w:ascii="Times New Roman" w:hAnsi="Times New Roman"/>
          <w:sz w:val="28"/>
          <w:szCs w:val="28"/>
        </w:rPr>
        <w:t>15</w:t>
      </w:r>
      <w:r w:rsidRPr="00B739B2">
        <w:rPr>
          <w:rFonts w:ascii="Times New Roman" w:hAnsi="Times New Roman"/>
          <w:sz w:val="28"/>
          <w:szCs w:val="28"/>
        </w:rPr>
        <w:t>. Информационная война представляет собой:</w:t>
      </w:r>
    </w:p>
    <w:p w14:paraId="5AC114B8"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а) любой конфликт в информационной сфере;</w:t>
      </w:r>
    </w:p>
    <w:p w14:paraId="3C44C211"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б) информационный конфликт между двумя и более государствами;</w:t>
      </w:r>
    </w:p>
    <w:p w14:paraId="34D5DD3E" w14:textId="77777777" w:rsidR="00B739B2" w:rsidRP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в) конфликт между информационными службами одного государства;</w:t>
      </w:r>
    </w:p>
    <w:p w14:paraId="206850BE" w14:textId="2CA9FBB8" w:rsidR="00B739B2" w:rsidRDefault="00B739B2" w:rsidP="00B739B2">
      <w:pPr>
        <w:spacing w:after="0"/>
        <w:ind w:firstLine="709"/>
        <w:contextualSpacing/>
        <w:jc w:val="both"/>
        <w:rPr>
          <w:rFonts w:ascii="Times New Roman" w:hAnsi="Times New Roman"/>
          <w:sz w:val="28"/>
          <w:szCs w:val="28"/>
        </w:rPr>
      </w:pPr>
      <w:r w:rsidRPr="00B739B2">
        <w:rPr>
          <w:rFonts w:ascii="Times New Roman" w:hAnsi="Times New Roman"/>
          <w:sz w:val="28"/>
          <w:szCs w:val="28"/>
        </w:rPr>
        <w:t xml:space="preserve">г) информационное противоборство элитных групп </w:t>
      </w:r>
      <w:r>
        <w:rPr>
          <w:rFonts w:ascii="Times New Roman" w:hAnsi="Times New Roman"/>
          <w:sz w:val="28"/>
          <w:szCs w:val="28"/>
        </w:rPr>
        <w:t xml:space="preserve">по поводу распределения наиболее </w:t>
      </w:r>
      <w:r w:rsidRPr="00B739B2">
        <w:rPr>
          <w:rFonts w:ascii="Times New Roman" w:hAnsi="Times New Roman"/>
          <w:sz w:val="28"/>
          <w:szCs w:val="28"/>
        </w:rPr>
        <w:t>важных ресурсов.</w:t>
      </w:r>
    </w:p>
    <w:p w14:paraId="102A7BD7" w14:textId="77777777" w:rsidR="00B739B2" w:rsidRDefault="00B739B2" w:rsidP="00B739B2">
      <w:pPr>
        <w:spacing w:after="0"/>
        <w:ind w:firstLine="709"/>
        <w:contextualSpacing/>
        <w:jc w:val="both"/>
        <w:rPr>
          <w:rFonts w:ascii="Times New Roman" w:hAnsi="Times New Roman"/>
          <w:sz w:val="28"/>
          <w:szCs w:val="28"/>
        </w:rPr>
      </w:pPr>
    </w:p>
    <w:p w14:paraId="7B4846F5" w14:textId="77777777" w:rsidR="00180337" w:rsidRDefault="00180337" w:rsidP="00636B81">
      <w:pPr>
        <w:spacing w:after="0"/>
        <w:ind w:firstLine="709"/>
        <w:contextualSpacing/>
        <w:jc w:val="center"/>
        <w:rPr>
          <w:rFonts w:ascii="Times New Roman" w:hAnsi="Times New Roman"/>
          <w:sz w:val="28"/>
          <w:szCs w:val="28"/>
        </w:rPr>
      </w:pPr>
    </w:p>
    <w:p w14:paraId="3FE9AFC1" w14:textId="77777777" w:rsidR="00636B81" w:rsidRPr="00276337" w:rsidRDefault="00636B81" w:rsidP="00636B81">
      <w:pPr>
        <w:spacing w:after="0"/>
        <w:ind w:firstLine="709"/>
        <w:contextualSpacing/>
        <w:jc w:val="center"/>
        <w:rPr>
          <w:rFonts w:ascii="Times New Roman" w:hAnsi="Times New Roman"/>
          <w:b/>
          <w:iCs/>
          <w:sz w:val="28"/>
          <w:szCs w:val="28"/>
        </w:rPr>
      </w:pPr>
      <w:r w:rsidRPr="00276337">
        <w:rPr>
          <w:rFonts w:ascii="Times New Roman" w:hAnsi="Times New Roman"/>
          <w:b/>
          <w:iCs/>
          <w:sz w:val="28"/>
          <w:szCs w:val="28"/>
        </w:rPr>
        <w:t>Примерный перечень практических заданий</w:t>
      </w:r>
    </w:p>
    <w:p w14:paraId="0308549C" w14:textId="77777777" w:rsidR="00636B81" w:rsidRPr="00276337" w:rsidRDefault="00636B81" w:rsidP="00636B81">
      <w:pPr>
        <w:spacing w:after="0"/>
        <w:ind w:firstLine="709"/>
        <w:contextualSpacing/>
        <w:rPr>
          <w:rFonts w:ascii="Times New Roman" w:hAnsi="Times New Roman"/>
          <w:b/>
          <w:bCs/>
          <w:iCs/>
          <w:sz w:val="28"/>
          <w:szCs w:val="28"/>
        </w:rPr>
      </w:pPr>
    </w:p>
    <w:p w14:paraId="71A2A1D0" w14:textId="5901DB53" w:rsidR="00636B81" w:rsidRPr="00276337" w:rsidRDefault="00047C5F" w:rsidP="00636B81">
      <w:pPr>
        <w:spacing w:after="0"/>
        <w:ind w:firstLine="709"/>
        <w:contextualSpacing/>
        <w:rPr>
          <w:rFonts w:ascii="Times New Roman" w:hAnsi="Times New Roman"/>
          <w:b/>
          <w:bCs/>
          <w:iCs/>
          <w:sz w:val="28"/>
          <w:szCs w:val="28"/>
        </w:rPr>
      </w:pPr>
      <w:r w:rsidRPr="00047C5F">
        <w:rPr>
          <w:rFonts w:ascii="Times New Roman" w:hAnsi="Times New Roman"/>
          <w:b/>
          <w:bCs/>
          <w:iCs/>
          <w:sz w:val="28"/>
          <w:szCs w:val="28"/>
        </w:rPr>
        <w:t>Реализуемая компетенция</w:t>
      </w:r>
      <w:r>
        <w:rPr>
          <w:rFonts w:ascii="Times New Roman" w:hAnsi="Times New Roman"/>
          <w:b/>
          <w:bCs/>
          <w:iCs/>
          <w:sz w:val="28"/>
          <w:szCs w:val="28"/>
        </w:rPr>
        <w:t xml:space="preserve">: </w:t>
      </w:r>
      <w:r w:rsidR="00636B81">
        <w:rPr>
          <w:rFonts w:ascii="Times New Roman" w:hAnsi="Times New Roman"/>
          <w:b/>
          <w:bCs/>
          <w:sz w:val="28"/>
          <w:szCs w:val="28"/>
        </w:rPr>
        <w:t>ПК-1</w:t>
      </w:r>
    </w:p>
    <w:p w14:paraId="07268ACD" w14:textId="77777777" w:rsidR="00636B81" w:rsidRPr="00276337" w:rsidRDefault="00636B81" w:rsidP="00636B81">
      <w:pPr>
        <w:spacing w:after="0"/>
        <w:ind w:firstLine="709"/>
        <w:contextualSpacing/>
        <w:jc w:val="center"/>
        <w:rPr>
          <w:rFonts w:ascii="Times New Roman" w:hAnsi="Times New Roman"/>
          <w:b/>
          <w:iCs/>
          <w:sz w:val="28"/>
          <w:szCs w:val="28"/>
        </w:rPr>
      </w:pPr>
    </w:p>
    <w:p w14:paraId="6CA7839B" w14:textId="77777777" w:rsidR="00636B81" w:rsidRPr="00276337" w:rsidRDefault="00636B81" w:rsidP="00636B81">
      <w:pPr>
        <w:spacing w:after="0"/>
        <w:ind w:firstLine="709"/>
        <w:contextualSpacing/>
        <w:jc w:val="center"/>
        <w:rPr>
          <w:rFonts w:ascii="Times New Roman" w:hAnsi="Times New Roman"/>
          <w:b/>
          <w:iCs/>
          <w:sz w:val="28"/>
          <w:szCs w:val="28"/>
        </w:rPr>
      </w:pPr>
    </w:p>
    <w:p w14:paraId="7170C6CB" w14:textId="77777777" w:rsidR="00636B81" w:rsidRPr="00276337" w:rsidRDefault="00636B81" w:rsidP="00636B81">
      <w:pPr>
        <w:pStyle w:val="a4"/>
        <w:numPr>
          <w:ilvl w:val="0"/>
          <w:numId w:val="4"/>
        </w:numPr>
        <w:spacing w:before="0" w:beforeAutospacing="0" w:after="0" w:afterAutospacing="0" w:line="276" w:lineRule="auto"/>
        <w:ind w:left="0" w:firstLine="709"/>
        <w:jc w:val="both"/>
        <w:rPr>
          <w:sz w:val="28"/>
          <w:szCs w:val="28"/>
        </w:rPr>
      </w:pPr>
      <w:r w:rsidRPr="00276337">
        <w:rPr>
          <w:sz w:val="28"/>
          <w:szCs w:val="28"/>
        </w:rPr>
        <w:t>В виде схемы охарактеризуйте Совет Безопасности Российской Федерации.</w:t>
      </w:r>
    </w:p>
    <w:p w14:paraId="0E8752C2" w14:textId="77777777" w:rsidR="00636B81" w:rsidRPr="00276337" w:rsidRDefault="00636B81" w:rsidP="00636B81">
      <w:pPr>
        <w:pStyle w:val="a4"/>
        <w:numPr>
          <w:ilvl w:val="0"/>
          <w:numId w:val="4"/>
        </w:numPr>
        <w:spacing w:before="0" w:beforeAutospacing="0" w:after="0" w:afterAutospacing="0" w:line="276" w:lineRule="auto"/>
        <w:ind w:left="0" w:firstLine="709"/>
        <w:jc w:val="both"/>
        <w:rPr>
          <w:sz w:val="28"/>
          <w:szCs w:val="28"/>
        </w:rPr>
      </w:pPr>
      <w:r w:rsidRPr="00276337">
        <w:rPr>
          <w:sz w:val="28"/>
          <w:szCs w:val="28"/>
        </w:rPr>
        <w:t>Составьте таблицу, в которой раскройте принципы обеспечения безопасности.</w:t>
      </w:r>
    </w:p>
    <w:p w14:paraId="787E9D70" w14:textId="77777777" w:rsidR="00636B81" w:rsidRPr="00276337" w:rsidRDefault="00636B81" w:rsidP="00636B81">
      <w:pPr>
        <w:pStyle w:val="a4"/>
        <w:numPr>
          <w:ilvl w:val="0"/>
          <w:numId w:val="4"/>
        </w:numPr>
        <w:spacing w:before="0" w:beforeAutospacing="0" w:after="0" w:afterAutospacing="0" w:line="276" w:lineRule="auto"/>
        <w:ind w:left="0" w:firstLine="709"/>
        <w:jc w:val="both"/>
        <w:rPr>
          <w:sz w:val="28"/>
          <w:szCs w:val="28"/>
        </w:rPr>
      </w:pPr>
      <w:r w:rsidRPr="00276337">
        <w:rPr>
          <w:sz w:val="28"/>
          <w:szCs w:val="28"/>
        </w:rPr>
        <w:t>Рассмотрите и проанализируйте правоприменительную практику в вопросах обеспечения национальной безопасности в Российской Федерации и зарубежных странах. Сделайте выводы.</w:t>
      </w:r>
    </w:p>
    <w:p w14:paraId="2C6ABE09" w14:textId="77777777" w:rsidR="00636B81" w:rsidRPr="00276337" w:rsidRDefault="00636B81" w:rsidP="00636B81">
      <w:pPr>
        <w:pStyle w:val="a4"/>
        <w:numPr>
          <w:ilvl w:val="0"/>
          <w:numId w:val="4"/>
        </w:numPr>
        <w:spacing w:before="0" w:beforeAutospacing="0" w:after="0" w:afterAutospacing="0" w:line="276" w:lineRule="auto"/>
        <w:ind w:left="0" w:firstLine="709"/>
        <w:jc w:val="both"/>
        <w:rPr>
          <w:sz w:val="28"/>
          <w:szCs w:val="28"/>
        </w:rPr>
      </w:pPr>
      <w:r w:rsidRPr="00276337">
        <w:rPr>
          <w:sz w:val="28"/>
          <w:szCs w:val="28"/>
        </w:rPr>
        <w:t xml:space="preserve">Опишите в виде схемы методику </w:t>
      </w:r>
      <w:r w:rsidRPr="00276337">
        <w:rPr>
          <w:bCs/>
          <w:noProof/>
          <w:sz w:val="28"/>
          <w:szCs w:val="28"/>
        </w:rPr>
        <w:t xml:space="preserve">антикоррупционной экспертизы нормативных правовых актов, расчета затрат на их реализацию и определение источников финансирования. </w:t>
      </w:r>
    </w:p>
    <w:p w14:paraId="16092BC6" w14:textId="77777777" w:rsidR="00636B81" w:rsidRPr="00276337" w:rsidRDefault="00636B81" w:rsidP="00636B81">
      <w:pPr>
        <w:pStyle w:val="a4"/>
        <w:numPr>
          <w:ilvl w:val="0"/>
          <w:numId w:val="4"/>
        </w:numPr>
        <w:spacing w:before="0" w:beforeAutospacing="0" w:after="0" w:afterAutospacing="0" w:line="276" w:lineRule="auto"/>
        <w:ind w:left="0" w:firstLine="709"/>
        <w:jc w:val="both"/>
        <w:rPr>
          <w:sz w:val="28"/>
          <w:szCs w:val="28"/>
        </w:rPr>
      </w:pPr>
      <w:r w:rsidRPr="00276337">
        <w:rPr>
          <w:iCs/>
          <w:sz w:val="28"/>
          <w:szCs w:val="28"/>
        </w:rPr>
        <w:t>Составьте таблицу: «Цифровой суверенитет и проблемы обеспечения национальной безопасности».</w:t>
      </w:r>
    </w:p>
    <w:p w14:paraId="0D429492" w14:textId="77777777" w:rsidR="00636B81" w:rsidRDefault="00636B81" w:rsidP="00636B81">
      <w:pPr>
        <w:spacing w:after="0"/>
        <w:ind w:firstLine="709"/>
        <w:contextualSpacing/>
        <w:jc w:val="center"/>
        <w:rPr>
          <w:rFonts w:ascii="Times New Roman" w:hAnsi="Times New Roman"/>
          <w:sz w:val="28"/>
          <w:szCs w:val="28"/>
        </w:rPr>
      </w:pPr>
    </w:p>
    <w:p w14:paraId="1A8FBF87" w14:textId="77777777" w:rsidR="00636B81" w:rsidRPr="00636B81" w:rsidRDefault="00636B81" w:rsidP="00636B81">
      <w:pPr>
        <w:spacing w:after="0"/>
        <w:ind w:firstLine="709"/>
        <w:contextualSpacing/>
        <w:jc w:val="center"/>
        <w:rPr>
          <w:rFonts w:ascii="Times New Roman" w:hAnsi="Times New Roman"/>
          <w:sz w:val="28"/>
          <w:szCs w:val="28"/>
        </w:rPr>
      </w:pPr>
    </w:p>
    <w:p w14:paraId="0CC6F22F" w14:textId="2D8C8F23" w:rsidR="00713075" w:rsidRDefault="00047C5F" w:rsidP="00636B81">
      <w:pPr>
        <w:spacing w:after="0"/>
        <w:ind w:firstLine="709"/>
        <w:contextualSpacing/>
        <w:rPr>
          <w:rFonts w:ascii="Times New Roman" w:hAnsi="Times New Roman"/>
          <w:b/>
          <w:sz w:val="28"/>
          <w:szCs w:val="28"/>
        </w:rPr>
      </w:pPr>
      <w:r w:rsidRPr="00047C5F">
        <w:rPr>
          <w:rFonts w:ascii="Times New Roman" w:hAnsi="Times New Roman"/>
          <w:b/>
          <w:sz w:val="28"/>
          <w:szCs w:val="28"/>
        </w:rPr>
        <w:t>Реализуемая компетенция</w:t>
      </w:r>
      <w:r>
        <w:rPr>
          <w:rFonts w:ascii="Times New Roman" w:hAnsi="Times New Roman"/>
          <w:b/>
          <w:sz w:val="28"/>
          <w:szCs w:val="28"/>
        </w:rPr>
        <w:t xml:space="preserve">: </w:t>
      </w:r>
      <w:r w:rsidR="00636B81" w:rsidRPr="00636B81">
        <w:rPr>
          <w:rFonts w:ascii="Times New Roman" w:hAnsi="Times New Roman"/>
          <w:b/>
          <w:sz w:val="28"/>
          <w:szCs w:val="28"/>
        </w:rPr>
        <w:t>ПК-2</w:t>
      </w:r>
    </w:p>
    <w:p w14:paraId="555A66AA" w14:textId="77777777" w:rsidR="00713075" w:rsidRDefault="00713075" w:rsidP="00636B81">
      <w:pPr>
        <w:spacing w:after="0"/>
        <w:ind w:firstLine="709"/>
        <w:contextualSpacing/>
        <w:rPr>
          <w:rFonts w:ascii="Times New Roman" w:hAnsi="Times New Roman"/>
          <w:b/>
          <w:sz w:val="28"/>
          <w:szCs w:val="28"/>
        </w:rPr>
      </w:pPr>
    </w:p>
    <w:p w14:paraId="0BF7163C" w14:textId="77777777" w:rsidR="00713075" w:rsidRPr="00276337" w:rsidRDefault="00713075" w:rsidP="00713075">
      <w:pPr>
        <w:widowControl w:val="0"/>
        <w:spacing w:after="0"/>
        <w:ind w:right="-20" w:firstLine="709"/>
        <w:rPr>
          <w:rFonts w:ascii="Times New Roman" w:hAnsi="Times New Roman"/>
          <w:b/>
          <w:bCs/>
          <w:color w:val="000000"/>
          <w:sz w:val="28"/>
          <w:szCs w:val="28"/>
          <w:lang w:eastAsia="ru-RU"/>
        </w:rPr>
      </w:pPr>
      <w:r w:rsidRPr="00276337">
        <w:rPr>
          <w:rFonts w:ascii="Times New Roman" w:hAnsi="Times New Roman"/>
          <w:b/>
          <w:bCs/>
          <w:color w:val="000000"/>
          <w:sz w:val="28"/>
          <w:szCs w:val="28"/>
          <w:lang w:eastAsia="ru-RU"/>
        </w:rPr>
        <w:t>Задания</w:t>
      </w:r>
    </w:p>
    <w:p w14:paraId="211CC30F" w14:textId="77777777" w:rsidR="00713075" w:rsidRPr="00276337" w:rsidRDefault="00713075" w:rsidP="00713075">
      <w:pPr>
        <w:spacing w:after="9"/>
        <w:ind w:firstLine="709"/>
        <w:rPr>
          <w:rFonts w:ascii="Times New Roman" w:hAnsi="Times New Roman"/>
          <w:sz w:val="28"/>
          <w:szCs w:val="28"/>
          <w:lang w:eastAsia="ru-RU"/>
        </w:rPr>
      </w:pPr>
    </w:p>
    <w:p w14:paraId="6773D6F3"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1. Что понимается под глобальной безопасностью? Какое направление политической науки исследует формирование политики глобальной безопасности, возможностей и средств политического регулирования глобальной сферы?</w:t>
      </w:r>
    </w:p>
    <w:p w14:paraId="620A284A"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 xml:space="preserve">2. Что касается ЕС, то можно выделить пять принципов действия, которые могут служить критериями для сравнения того уровня, которого ЕС уже достиг, с моделью гаранта кооперативной безопасности. Еще точно не ясно, какого рода субъектом международных отношений ЕС может стать. Очевидно, что ЕС нечто большее, чем союз держав XIX в., которые уравновешивали друг друга с помощью политики силы и создания альянсов, и нечто меньшее, чем иерархическая модель государства. Его можно описать как развивающуюся многоуровневую систему принятия решений, в которой государства-члены превалируют в вопросах внешней политики и политики безопасности, но все больше связываются такими правовыми актами, как общие стратегии, совместные действия и общие позиции, равно как и таким </w:t>
      </w:r>
      <w:r w:rsidRPr="00276337">
        <w:rPr>
          <w:rFonts w:ascii="Times New Roman" w:hAnsi="Times New Roman"/>
          <w:iCs/>
          <w:sz w:val="28"/>
          <w:szCs w:val="28"/>
        </w:rPr>
        <w:lastRenderedPageBreak/>
        <w:t>критерием легитимности, как эффективность, которая поощряет тенденцию к созданию федеративных структур. Что касается внешнего измерения, ЕС соединяет элементы гражданской, военной и законодательной власти. Будущее покажет, в какой степени они смогут способствовать созданию такого ЕС, который соответствовал бы модели гаранта кооперативной безопасности». Назовите пять принципов действия, которые могут служить критериями для определения уровня, достигнутого ЕС как гаранта кооперативной безопасности.</w:t>
      </w:r>
    </w:p>
    <w:p w14:paraId="3AB898B8"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 xml:space="preserve">3. В чем состоят трудности при разработке </w:t>
      </w:r>
      <w:proofErr w:type="spellStart"/>
      <w:r w:rsidRPr="00276337">
        <w:rPr>
          <w:rFonts w:ascii="Times New Roman" w:hAnsi="Times New Roman"/>
          <w:iCs/>
          <w:sz w:val="28"/>
          <w:szCs w:val="28"/>
        </w:rPr>
        <w:t>общеприемлемого</w:t>
      </w:r>
      <w:proofErr w:type="spellEnd"/>
      <w:r w:rsidRPr="00276337">
        <w:rPr>
          <w:rFonts w:ascii="Times New Roman" w:hAnsi="Times New Roman"/>
          <w:iCs/>
          <w:sz w:val="28"/>
          <w:szCs w:val="28"/>
        </w:rPr>
        <w:t xml:space="preserve"> понятия международного терроризма и согласования Всеобъемлющей концепции по борьбе с международным терроризмом?</w:t>
      </w:r>
    </w:p>
    <w:p w14:paraId="56C78BA8"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4. Какова позиция России по основным вопросам реформы органов ООН и их деятельности в области поддержания мира и укрепления международной безопасности?</w:t>
      </w:r>
    </w:p>
    <w:p w14:paraId="40458A71" w14:textId="77777777" w:rsidR="00713075" w:rsidRPr="00276337" w:rsidRDefault="00713075" w:rsidP="00713075">
      <w:pPr>
        <w:spacing w:after="0"/>
        <w:ind w:firstLine="709"/>
        <w:contextualSpacing/>
        <w:jc w:val="both"/>
        <w:rPr>
          <w:rFonts w:ascii="Times New Roman" w:hAnsi="Times New Roman"/>
          <w:iCs/>
          <w:sz w:val="28"/>
          <w:szCs w:val="28"/>
        </w:rPr>
      </w:pPr>
    </w:p>
    <w:p w14:paraId="46DCE5CB" w14:textId="77777777" w:rsidR="00713075" w:rsidRPr="00276337" w:rsidRDefault="00713075" w:rsidP="00713075">
      <w:pPr>
        <w:spacing w:after="0"/>
        <w:ind w:firstLine="709"/>
        <w:contextualSpacing/>
        <w:jc w:val="both"/>
        <w:rPr>
          <w:rFonts w:ascii="Times New Roman" w:hAnsi="Times New Roman"/>
          <w:b/>
          <w:iCs/>
          <w:sz w:val="28"/>
          <w:szCs w:val="28"/>
        </w:rPr>
      </w:pPr>
      <w:r w:rsidRPr="00276337">
        <w:rPr>
          <w:rFonts w:ascii="Times New Roman" w:hAnsi="Times New Roman"/>
          <w:b/>
          <w:iCs/>
          <w:sz w:val="28"/>
          <w:szCs w:val="28"/>
        </w:rPr>
        <w:t>Критерии оценивания:</w:t>
      </w:r>
    </w:p>
    <w:p w14:paraId="2368874C" w14:textId="77777777" w:rsidR="00713075" w:rsidRPr="00276337" w:rsidRDefault="00713075" w:rsidP="00713075">
      <w:pPr>
        <w:widowControl w:val="0"/>
        <w:spacing w:after="0"/>
        <w:ind w:right="-52" w:firstLine="709"/>
        <w:rPr>
          <w:rFonts w:ascii="Times New Roman" w:hAnsi="Times New Roman"/>
          <w:color w:val="000000"/>
          <w:sz w:val="28"/>
          <w:szCs w:val="28"/>
          <w:lang w:eastAsia="ru-RU"/>
        </w:rPr>
      </w:pPr>
      <w:r w:rsidRPr="00276337">
        <w:rPr>
          <w:rFonts w:ascii="Times New Roman" w:hAnsi="Times New Roman"/>
          <w:color w:val="000000"/>
          <w:sz w:val="28"/>
          <w:szCs w:val="28"/>
          <w:lang w:eastAsia="ru-RU"/>
        </w:rPr>
        <w:t>Превосходный</w:t>
      </w:r>
      <w:r w:rsidRPr="00276337">
        <w:rPr>
          <w:rFonts w:ascii="Times New Roman" w:hAnsi="Times New Roman"/>
          <w:color w:val="000000"/>
          <w:spacing w:val="69"/>
          <w:sz w:val="28"/>
          <w:szCs w:val="28"/>
          <w:lang w:eastAsia="ru-RU"/>
        </w:rPr>
        <w:t xml:space="preserve"> </w:t>
      </w:r>
      <w:r w:rsidRPr="00276337">
        <w:rPr>
          <w:rFonts w:ascii="Times New Roman" w:hAnsi="Times New Roman"/>
          <w:color w:val="000000"/>
          <w:spacing w:val="-2"/>
          <w:sz w:val="28"/>
          <w:szCs w:val="28"/>
          <w:lang w:eastAsia="ru-RU"/>
        </w:rPr>
        <w:t>и</w:t>
      </w:r>
      <w:r w:rsidRPr="00276337">
        <w:rPr>
          <w:rFonts w:ascii="Times New Roman" w:hAnsi="Times New Roman"/>
          <w:color w:val="000000"/>
          <w:sz w:val="28"/>
          <w:szCs w:val="28"/>
          <w:lang w:eastAsia="ru-RU"/>
        </w:rPr>
        <w:t>ли</w:t>
      </w:r>
      <w:r w:rsidRPr="00276337">
        <w:rPr>
          <w:rFonts w:ascii="Times New Roman" w:hAnsi="Times New Roman"/>
          <w:color w:val="000000"/>
          <w:spacing w:val="70"/>
          <w:sz w:val="28"/>
          <w:szCs w:val="28"/>
          <w:lang w:eastAsia="ru-RU"/>
        </w:rPr>
        <w:t xml:space="preserve"> </w:t>
      </w:r>
      <w:r w:rsidRPr="00276337">
        <w:rPr>
          <w:rFonts w:ascii="Times New Roman" w:hAnsi="Times New Roman"/>
          <w:color w:val="000000"/>
          <w:sz w:val="28"/>
          <w:szCs w:val="28"/>
          <w:lang w:eastAsia="ru-RU"/>
        </w:rPr>
        <w:t>дос</w:t>
      </w:r>
      <w:r w:rsidRPr="00276337">
        <w:rPr>
          <w:rFonts w:ascii="Times New Roman" w:hAnsi="Times New Roman"/>
          <w:color w:val="000000"/>
          <w:spacing w:val="-2"/>
          <w:sz w:val="28"/>
          <w:szCs w:val="28"/>
          <w:lang w:eastAsia="ru-RU"/>
        </w:rPr>
        <w:t>т</w:t>
      </w:r>
      <w:r w:rsidRPr="00276337">
        <w:rPr>
          <w:rFonts w:ascii="Times New Roman" w:hAnsi="Times New Roman"/>
          <w:color w:val="000000"/>
          <w:sz w:val="28"/>
          <w:szCs w:val="28"/>
          <w:lang w:eastAsia="ru-RU"/>
        </w:rPr>
        <w:t>аточный</w:t>
      </w:r>
      <w:r w:rsidRPr="00276337">
        <w:rPr>
          <w:rFonts w:ascii="Times New Roman" w:hAnsi="Times New Roman"/>
          <w:color w:val="000000"/>
          <w:spacing w:val="68"/>
          <w:sz w:val="28"/>
          <w:szCs w:val="28"/>
          <w:lang w:eastAsia="ru-RU"/>
        </w:rPr>
        <w:t xml:space="preserve"> </w:t>
      </w:r>
      <w:r w:rsidRPr="00276337">
        <w:rPr>
          <w:rFonts w:ascii="Times New Roman" w:hAnsi="Times New Roman"/>
          <w:color w:val="000000"/>
          <w:spacing w:val="-1"/>
          <w:sz w:val="28"/>
          <w:szCs w:val="28"/>
          <w:lang w:eastAsia="ru-RU"/>
        </w:rPr>
        <w:t>у</w:t>
      </w:r>
      <w:r w:rsidRPr="00276337">
        <w:rPr>
          <w:rFonts w:ascii="Times New Roman" w:hAnsi="Times New Roman"/>
          <w:color w:val="000000"/>
          <w:sz w:val="28"/>
          <w:szCs w:val="28"/>
          <w:lang w:eastAsia="ru-RU"/>
        </w:rPr>
        <w:t>ровень</w:t>
      </w:r>
      <w:r w:rsidRPr="00276337">
        <w:rPr>
          <w:rFonts w:ascii="Times New Roman" w:hAnsi="Times New Roman"/>
          <w:color w:val="000000"/>
          <w:spacing w:val="69"/>
          <w:sz w:val="28"/>
          <w:szCs w:val="28"/>
          <w:lang w:eastAsia="ru-RU"/>
        </w:rPr>
        <w:t xml:space="preserve"> </w:t>
      </w:r>
      <w:r w:rsidRPr="00276337">
        <w:rPr>
          <w:rFonts w:ascii="Times New Roman" w:hAnsi="Times New Roman"/>
          <w:color w:val="000000"/>
          <w:sz w:val="28"/>
          <w:szCs w:val="28"/>
          <w:lang w:eastAsia="ru-RU"/>
        </w:rPr>
        <w:t>реше</w:t>
      </w:r>
      <w:r w:rsidRPr="00276337">
        <w:rPr>
          <w:rFonts w:ascii="Times New Roman" w:hAnsi="Times New Roman"/>
          <w:color w:val="000000"/>
          <w:spacing w:val="-1"/>
          <w:sz w:val="28"/>
          <w:szCs w:val="28"/>
          <w:lang w:eastAsia="ru-RU"/>
        </w:rPr>
        <w:t>н</w:t>
      </w:r>
      <w:r w:rsidRPr="00276337">
        <w:rPr>
          <w:rFonts w:ascii="Times New Roman" w:hAnsi="Times New Roman"/>
          <w:color w:val="000000"/>
          <w:sz w:val="28"/>
          <w:szCs w:val="28"/>
          <w:lang w:eastAsia="ru-RU"/>
        </w:rPr>
        <w:t>ия</w:t>
      </w:r>
      <w:r w:rsidRPr="00276337">
        <w:rPr>
          <w:rFonts w:ascii="Times New Roman" w:hAnsi="Times New Roman"/>
          <w:color w:val="000000"/>
          <w:spacing w:val="68"/>
          <w:sz w:val="28"/>
          <w:szCs w:val="28"/>
          <w:lang w:eastAsia="ru-RU"/>
        </w:rPr>
        <w:t xml:space="preserve"> </w:t>
      </w:r>
      <w:r w:rsidRPr="00276337">
        <w:rPr>
          <w:rFonts w:ascii="Times New Roman" w:hAnsi="Times New Roman"/>
          <w:color w:val="000000"/>
          <w:sz w:val="28"/>
          <w:szCs w:val="28"/>
          <w:lang w:eastAsia="ru-RU"/>
        </w:rPr>
        <w:t>задачи</w:t>
      </w:r>
      <w:r w:rsidRPr="00276337">
        <w:rPr>
          <w:rFonts w:ascii="Times New Roman" w:hAnsi="Times New Roman"/>
          <w:color w:val="000000"/>
          <w:spacing w:val="68"/>
          <w:sz w:val="28"/>
          <w:szCs w:val="28"/>
          <w:lang w:eastAsia="ru-RU"/>
        </w:rPr>
        <w:t xml:space="preserve"> </w:t>
      </w:r>
      <w:r w:rsidRPr="00276337">
        <w:rPr>
          <w:rFonts w:ascii="Times New Roman" w:hAnsi="Times New Roman"/>
          <w:color w:val="000000"/>
          <w:spacing w:val="1"/>
          <w:sz w:val="28"/>
          <w:szCs w:val="28"/>
          <w:lang w:eastAsia="ru-RU"/>
        </w:rPr>
        <w:t>в</w:t>
      </w:r>
      <w:r w:rsidRPr="00276337">
        <w:rPr>
          <w:rFonts w:ascii="Times New Roman" w:hAnsi="Times New Roman"/>
          <w:color w:val="000000"/>
          <w:spacing w:val="68"/>
          <w:sz w:val="28"/>
          <w:szCs w:val="28"/>
          <w:lang w:eastAsia="ru-RU"/>
        </w:rPr>
        <w:t xml:space="preserve"> </w:t>
      </w:r>
      <w:r w:rsidRPr="00276337">
        <w:rPr>
          <w:rFonts w:ascii="Times New Roman" w:hAnsi="Times New Roman"/>
          <w:color w:val="000000"/>
          <w:sz w:val="28"/>
          <w:szCs w:val="28"/>
          <w:lang w:eastAsia="ru-RU"/>
        </w:rPr>
        <w:t>соответствии</w:t>
      </w:r>
      <w:r w:rsidRPr="00276337">
        <w:rPr>
          <w:rFonts w:ascii="Times New Roman" w:hAnsi="Times New Roman"/>
          <w:color w:val="000000"/>
          <w:spacing w:val="68"/>
          <w:sz w:val="28"/>
          <w:szCs w:val="28"/>
          <w:lang w:eastAsia="ru-RU"/>
        </w:rPr>
        <w:t xml:space="preserve"> </w:t>
      </w:r>
      <w:r w:rsidRPr="00276337">
        <w:rPr>
          <w:rFonts w:ascii="Times New Roman" w:hAnsi="Times New Roman"/>
          <w:color w:val="000000"/>
          <w:sz w:val="28"/>
          <w:szCs w:val="28"/>
          <w:lang w:eastAsia="ru-RU"/>
        </w:rPr>
        <w:t>с изложенными</w:t>
      </w:r>
      <w:r w:rsidRPr="00276337">
        <w:rPr>
          <w:rFonts w:ascii="Times New Roman" w:hAnsi="Times New Roman"/>
          <w:color w:val="000000"/>
          <w:spacing w:val="-2"/>
          <w:sz w:val="28"/>
          <w:szCs w:val="28"/>
          <w:lang w:eastAsia="ru-RU"/>
        </w:rPr>
        <w:t xml:space="preserve"> </w:t>
      </w:r>
      <w:r w:rsidRPr="00276337">
        <w:rPr>
          <w:rFonts w:ascii="Times New Roman" w:hAnsi="Times New Roman"/>
          <w:color w:val="000000"/>
          <w:sz w:val="28"/>
          <w:szCs w:val="28"/>
          <w:lang w:eastAsia="ru-RU"/>
        </w:rPr>
        <w:t>критерия</w:t>
      </w:r>
      <w:r w:rsidRPr="00276337">
        <w:rPr>
          <w:rFonts w:ascii="Times New Roman" w:hAnsi="Times New Roman"/>
          <w:color w:val="000000"/>
          <w:spacing w:val="-3"/>
          <w:sz w:val="28"/>
          <w:szCs w:val="28"/>
          <w:lang w:eastAsia="ru-RU"/>
        </w:rPr>
        <w:t>м</w:t>
      </w:r>
      <w:r w:rsidRPr="00276337">
        <w:rPr>
          <w:rFonts w:ascii="Times New Roman" w:hAnsi="Times New Roman"/>
          <w:color w:val="000000"/>
          <w:sz w:val="28"/>
          <w:szCs w:val="28"/>
          <w:lang w:eastAsia="ru-RU"/>
        </w:rPr>
        <w:t>и (от 6 до 20- зачтено):</w:t>
      </w:r>
    </w:p>
    <w:p w14:paraId="7C1B2D52" w14:textId="77777777" w:rsidR="00713075" w:rsidRPr="00276337" w:rsidRDefault="00713075" w:rsidP="00713075">
      <w:pPr>
        <w:widowControl w:val="0"/>
        <w:tabs>
          <w:tab w:val="left" w:pos="816"/>
        </w:tabs>
        <w:spacing w:after="0"/>
        <w:ind w:right="-54"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z w:val="28"/>
          <w:szCs w:val="28"/>
          <w:lang w:eastAsia="ru-RU"/>
        </w:rPr>
        <w:t>Правильный</w:t>
      </w:r>
      <w:r w:rsidRPr="00276337">
        <w:rPr>
          <w:rFonts w:ascii="Times New Roman" w:hAnsi="Times New Roman"/>
          <w:color w:val="000000"/>
          <w:spacing w:val="-7"/>
          <w:sz w:val="28"/>
          <w:szCs w:val="28"/>
          <w:lang w:eastAsia="ru-RU"/>
        </w:rPr>
        <w:t xml:space="preserve"> </w:t>
      </w:r>
      <w:r w:rsidRPr="00276337">
        <w:rPr>
          <w:rFonts w:ascii="Times New Roman" w:hAnsi="Times New Roman"/>
          <w:color w:val="000000"/>
          <w:spacing w:val="-1"/>
          <w:sz w:val="28"/>
          <w:szCs w:val="28"/>
          <w:lang w:eastAsia="ru-RU"/>
        </w:rPr>
        <w:t>в</w:t>
      </w:r>
      <w:r w:rsidRPr="00276337">
        <w:rPr>
          <w:rFonts w:ascii="Times New Roman" w:hAnsi="Times New Roman"/>
          <w:color w:val="000000"/>
          <w:sz w:val="28"/>
          <w:szCs w:val="28"/>
          <w:lang w:eastAsia="ru-RU"/>
        </w:rPr>
        <w:t>ыб</w:t>
      </w:r>
      <w:r w:rsidRPr="00276337">
        <w:rPr>
          <w:rFonts w:ascii="Times New Roman" w:hAnsi="Times New Roman"/>
          <w:color w:val="000000"/>
          <w:spacing w:val="-2"/>
          <w:sz w:val="28"/>
          <w:szCs w:val="28"/>
          <w:lang w:eastAsia="ru-RU"/>
        </w:rPr>
        <w:t>о</w:t>
      </w:r>
      <w:r w:rsidRPr="00276337">
        <w:rPr>
          <w:rFonts w:ascii="Times New Roman" w:hAnsi="Times New Roman"/>
          <w:color w:val="000000"/>
          <w:sz w:val="28"/>
          <w:szCs w:val="28"/>
          <w:lang w:eastAsia="ru-RU"/>
        </w:rPr>
        <w:t>р</w:t>
      </w:r>
      <w:r w:rsidRPr="00276337">
        <w:rPr>
          <w:rFonts w:ascii="Times New Roman" w:hAnsi="Times New Roman"/>
          <w:color w:val="000000"/>
          <w:spacing w:val="-7"/>
          <w:sz w:val="28"/>
          <w:szCs w:val="28"/>
          <w:lang w:eastAsia="ru-RU"/>
        </w:rPr>
        <w:t xml:space="preserve"> </w:t>
      </w:r>
      <w:r w:rsidRPr="00276337">
        <w:rPr>
          <w:rFonts w:ascii="Times New Roman" w:hAnsi="Times New Roman"/>
          <w:color w:val="000000"/>
          <w:sz w:val="28"/>
          <w:szCs w:val="28"/>
          <w:lang w:eastAsia="ru-RU"/>
        </w:rPr>
        <w:t>прим</w:t>
      </w:r>
      <w:r w:rsidRPr="00276337">
        <w:rPr>
          <w:rFonts w:ascii="Times New Roman" w:hAnsi="Times New Roman"/>
          <w:color w:val="000000"/>
          <w:spacing w:val="-3"/>
          <w:sz w:val="28"/>
          <w:szCs w:val="28"/>
          <w:lang w:eastAsia="ru-RU"/>
        </w:rPr>
        <w:t>е</w:t>
      </w:r>
      <w:r w:rsidRPr="00276337">
        <w:rPr>
          <w:rFonts w:ascii="Times New Roman" w:hAnsi="Times New Roman"/>
          <w:color w:val="000000"/>
          <w:sz w:val="28"/>
          <w:szCs w:val="28"/>
          <w:lang w:eastAsia="ru-RU"/>
        </w:rPr>
        <w:t>н</w:t>
      </w:r>
      <w:r w:rsidRPr="00276337">
        <w:rPr>
          <w:rFonts w:ascii="Times New Roman" w:hAnsi="Times New Roman"/>
          <w:color w:val="000000"/>
          <w:spacing w:val="-1"/>
          <w:sz w:val="28"/>
          <w:szCs w:val="28"/>
          <w:lang w:eastAsia="ru-RU"/>
        </w:rPr>
        <w:t>я</w:t>
      </w:r>
      <w:r w:rsidRPr="00276337">
        <w:rPr>
          <w:rFonts w:ascii="Times New Roman" w:hAnsi="Times New Roman"/>
          <w:color w:val="000000"/>
          <w:sz w:val="28"/>
          <w:szCs w:val="28"/>
          <w:lang w:eastAsia="ru-RU"/>
        </w:rPr>
        <w:t>емых</w:t>
      </w:r>
      <w:r w:rsidRPr="00276337">
        <w:rPr>
          <w:rFonts w:ascii="Times New Roman" w:hAnsi="Times New Roman"/>
          <w:color w:val="000000"/>
          <w:spacing w:val="-7"/>
          <w:sz w:val="28"/>
          <w:szCs w:val="28"/>
          <w:lang w:eastAsia="ru-RU"/>
        </w:rPr>
        <w:t xml:space="preserve"> </w:t>
      </w:r>
      <w:r w:rsidRPr="00276337">
        <w:rPr>
          <w:rFonts w:ascii="Times New Roman" w:hAnsi="Times New Roman"/>
          <w:color w:val="000000"/>
          <w:sz w:val="28"/>
          <w:szCs w:val="28"/>
          <w:lang w:eastAsia="ru-RU"/>
        </w:rPr>
        <w:t>на</w:t>
      </w:r>
      <w:r w:rsidRPr="00276337">
        <w:rPr>
          <w:rFonts w:ascii="Times New Roman" w:hAnsi="Times New Roman"/>
          <w:color w:val="000000"/>
          <w:spacing w:val="-2"/>
          <w:sz w:val="28"/>
          <w:szCs w:val="28"/>
          <w:lang w:eastAsia="ru-RU"/>
        </w:rPr>
        <w:t>у</w:t>
      </w:r>
      <w:r w:rsidRPr="00276337">
        <w:rPr>
          <w:rFonts w:ascii="Times New Roman" w:hAnsi="Times New Roman"/>
          <w:color w:val="000000"/>
          <w:spacing w:val="-1"/>
          <w:sz w:val="28"/>
          <w:szCs w:val="28"/>
          <w:lang w:eastAsia="ru-RU"/>
        </w:rPr>
        <w:t>ч</w:t>
      </w:r>
      <w:r w:rsidRPr="00276337">
        <w:rPr>
          <w:rFonts w:ascii="Times New Roman" w:hAnsi="Times New Roman"/>
          <w:color w:val="000000"/>
          <w:sz w:val="28"/>
          <w:szCs w:val="28"/>
          <w:lang w:eastAsia="ru-RU"/>
        </w:rPr>
        <w:t>ных</w:t>
      </w:r>
      <w:r w:rsidRPr="00276337">
        <w:rPr>
          <w:rFonts w:ascii="Times New Roman" w:hAnsi="Times New Roman"/>
          <w:color w:val="000000"/>
          <w:spacing w:val="-6"/>
          <w:sz w:val="28"/>
          <w:szCs w:val="28"/>
          <w:lang w:eastAsia="ru-RU"/>
        </w:rPr>
        <w:t xml:space="preserve"> </w:t>
      </w:r>
      <w:r w:rsidRPr="00276337">
        <w:rPr>
          <w:rFonts w:ascii="Times New Roman" w:hAnsi="Times New Roman"/>
          <w:color w:val="000000"/>
          <w:sz w:val="28"/>
          <w:szCs w:val="28"/>
          <w:lang w:eastAsia="ru-RU"/>
        </w:rPr>
        <w:t>ка</w:t>
      </w:r>
      <w:r w:rsidRPr="00276337">
        <w:rPr>
          <w:rFonts w:ascii="Times New Roman" w:hAnsi="Times New Roman"/>
          <w:color w:val="000000"/>
          <w:spacing w:val="-2"/>
          <w:sz w:val="28"/>
          <w:szCs w:val="28"/>
          <w:lang w:eastAsia="ru-RU"/>
        </w:rPr>
        <w:t>т</w:t>
      </w:r>
      <w:r w:rsidRPr="00276337">
        <w:rPr>
          <w:rFonts w:ascii="Times New Roman" w:hAnsi="Times New Roman"/>
          <w:color w:val="000000"/>
          <w:sz w:val="28"/>
          <w:szCs w:val="28"/>
          <w:lang w:eastAsia="ru-RU"/>
        </w:rPr>
        <w:t>егор</w:t>
      </w:r>
      <w:r w:rsidRPr="00276337">
        <w:rPr>
          <w:rFonts w:ascii="Times New Roman" w:hAnsi="Times New Roman"/>
          <w:color w:val="000000"/>
          <w:spacing w:val="-2"/>
          <w:sz w:val="28"/>
          <w:szCs w:val="28"/>
          <w:lang w:eastAsia="ru-RU"/>
        </w:rPr>
        <w:t>и</w:t>
      </w:r>
      <w:r w:rsidRPr="00276337">
        <w:rPr>
          <w:rFonts w:ascii="Times New Roman" w:hAnsi="Times New Roman"/>
          <w:color w:val="000000"/>
          <w:sz w:val="28"/>
          <w:szCs w:val="28"/>
          <w:lang w:eastAsia="ru-RU"/>
        </w:rPr>
        <w:t>й</w:t>
      </w:r>
      <w:r w:rsidRPr="00276337">
        <w:rPr>
          <w:rFonts w:ascii="Times New Roman" w:hAnsi="Times New Roman"/>
          <w:color w:val="000000"/>
          <w:spacing w:val="-7"/>
          <w:sz w:val="28"/>
          <w:szCs w:val="28"/>
          <w:lang w:eastAsia="ru-RU"/>
        </w:rPr>
        <w:t xml:space="preserve"> </w:t>
      </w:r>
      <w:r w:rsidRPr="00276337">
        <w:rPr>
          <w:rFonts w:ascii="Times New Roman" w:hAnsi="Times New Roman"/>
          <w:color w:val="000000"/>
          <w:sz w:val="28"/>
          <w:szCs w:val="28"/>
          <w:lang w:eastAsia="ru-RU"/>
        </w:rPr>
        <w:t>и</w:t>
      </w:r>
      <w:r w:rsidRPr="00276337">
        <w:rPr>
          <w:rFonts w:ascii="Times New Roman" w:hAnsi="Times New Roman"/>
          <w:color w:val="000000"/>
          <w:spacing w:val="-7"/>
          <w:sz w:val="28"/>
          <w:szCs w:val="28"/>
          <w:lang w:eastAsia="ru-RU"/>
        </w:rPr>
        <w:t xml:space="preserve"> </w:t>
      </w:r>
      <w:r w:rsidRPr="00276337">
        <w:rPr>
          <w:rFonts w:ascii="Times New Roman" w:hAnsi="Times New Roman"/>
          <w:color w:val="000000"/>
          <w:sz w:val="28"/>
          <w:szCs w:val="28"/>
          <w:lang w:eastAsia="ru-RU"/>
        </w:rPr>
        <w:t>(или)</w:t>
      </w:r>
      <w:r w:rsidRPr="00276337">
        <w:rPr>
          <w:rFonts w:ascii="Times New Roman" w:hAnsi="Times New Roman"/>
          <w:color w:val="000000"/>
          <w:spacing w:val="-6"/>
          <w:sz w:val="28"/>
          <w:szCs w:val="28"/>
          <w:lang w:eastAsia="ru-RU"/>
        </w:rPr>
        <w:t xml:space="preserve"> </w:t>
      </w:r>
      <w:r w:rsidRPr="00276337">
        <w:rPr>
          <w:rFonts w:ascii="Times New Roman" w:hAnsi="Times New Roman"/>
          <w:color w:val="000000"/>
          <w:sz w:val="28"/>
          <w:szCs w:val="28"/>
          <w:lang w:eastAsia="ru-RU"/>
        </w:rPr>
        <w:t>н</w:t>
      </w:r>
      <w:r w:rsidRPr="00276337">
        <w:rPr>
          <w:rFonts w:ascii="Times New Roman" w:hAnsi="Times New Roman"/>
          <w:color w:val="000000"/>
          <w:spacing w:val="-2"/>
          <w:sz w:val="28"/>
          <w:szCs w:val="28"/>
          <w:lang w:eastAsia="ru-RU"/>
        </w:rPr>
        <w:t>о</w:t>
      </w:r>
      <w:r w:rsidRPr="00276337">
        <w:rPr>
          <w:rFonts w:ascii="Times New Roman" w:hAnsi="Times New Roman"/>
          <w:color w:val="000000"/>
          <w:sz w:val="28"/>
          <w:szCs w:val="28"/>
          <w:lang w:eastAsia="ru-RU"/>
        </w:rPr>
        <w:t>рм</w:t>
      </w:r>
      <w:r w:rsidRPr="00276337">
        <w:rPr>
          <w:rFonts w:ascii="Times New Roman" w:hAnsi="Times New Roman"/>
          <w:color w:val="000000"/>
          <w:spacing w:val="-7"/>
          <w:sz w:val="28"/>
          <w:szCs w:val="28"/>
          <w:lang w:eastAsia="ru-RU"/>
        </w:rPr>
        <w:t xml:space="preserve"> </w:t>
      </w:r>
      <w:r w:rsidRPr="00276337">
        <w:rPr>
          <w:rFonts w:ascii="Times New Roman" w:hAnsi="Times New Roman"/>
          <w:color w:val="000000"/>
          <w:sz w:val="28"/>
          <w:szCs w:val="28"/>
          <w:lang w:eastAsia="ru-RU"/>
        </w:rPr>
        <w:t>пра</w:t>
      </w:r>
      <w:r w:rsidRPr="00276337">
        <w:rPr>
          <w:rFonts w:ascii="Times New Roman" w:hAnsi="Times New Roman"/>
          <w:color w:val="000000"/>
          <w:spacing w:val="-1"/>
          <w:sz w:val="28"/>
          <w:szCs w:val="28"/>
          <w:lang w:eastAsia="ru-RU"/>
        </w:rPr>
        <w:t>в</w:t>
      </w:r>
      <w:r w:rsidRPr="00276337">
        <w:rPr>
          <w:rFonts w:ascii="Times New Roman" w:hAnsi="Times New Roman"/>
          <w:color w:val="000000"/>
          <w:spacing w:val="-2"/>
          <w:sz w:val="28"/>
          <w:szCs w:val="28"/>
          <w:lang w:eastAsia="ru-RU"/>
        </w:rPr>
        <w:t>а</w:t>
      </w:r>
      <w:r w:rsidRPr="00276337">
        <w:rPr>
          <w:rFonts w:ascii="Times New Roman" w:hAnsi="Times New Roman"/>
          <w:color w:val="000000"/>
          <w:sz w:val="28"/>
          <w:szCs w:val="28"/>
          <w:lang w:eastAsia="ru-RU"/>
        </w:rPr>
        <w:t>;</w:t>
      </w:r>
    </w:p>
    <w:p w14:paraId="39A6A444" w14:textId="77777777" w:rsidR="00713075" w:rsidRPr="00276337" w:rsidRDefault="00713075" w:rsidP="00713075">
      <w:pPr>
        <w:widowControl w:val="0"/>
        <w:tabs>
          <w:tab w:val="left" w:pos="816"/>
        </w:tabs>
        <w:spacing w:after="0"/>
        <w:ind w:right="-54"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z w:val="28"/>
          <w:szCs w:val="28"/>
          <w:lang w:eastAsia="ru-RU"/>
        </w:rPr>
        <w:t>Выбор мет</w:t>
      </w:r>
      <w:r w:rsidRPr="00276337">
        <w:rPr>
          <w:rFonts w:ascii="Times New Roman" w:hAnsi="Times New Roman"/>
          <w:color w:val="000000"/>
          <w:spacing w:val="-2"/>
          <w:sz w:val="28"/>
          <w:szCs w:val="28"/>
          <w:lang w:eastAsia="ru-RU"/>
        </w:rPr>
        <w:t>о</w:t>
      </w:r>
      <w:r w:rsidRPr="00276337">
        <w:rPr>
          <w:rFonts w:ascii="Times New Roman" w:hAnsi="Times New Roman"/>
          <w:color w:val="000000"/>
          <w:sz w:val="28"/>
          <w:szCs w:val="28"/>
          <w:lang w:eastAsia="ru-RU"/>
        </w:rPr>
        <w:t>да т</w:t>
      </w:r>
      <w:r w:rsidRPr="00276337">
        <w:rPr>
          <w:rFonts w:ascii="Times New Roman" w:hAnsi="Times New Roman"/>
          <w:color w:val="000000"/>
          <w:spacing w:val="-2"/>
          <w:sz w:val="28"/>
          <w:szCs w:val="28"/>
          <w:lang w:eastAsia="ru-RU"/>
        </w:rPr>
        <w:t>о</w:t>
      </w:r>
      <w:r w:rsidRPr="00276337">
        <w:rPr>
          <w:rFonts w:ascii="Times New Roman" w:hAnsi="Times New Roman"/>
          <w:color w:val="000000"/>
          <w:sz w:val="28"/>
          <w:szCs w:val="28"/>
          <w:lang w:eastAsia="ru-RU"/>
        </w:rPr>
        <w:t>л</w:t>
      </w:r>
      <w:r w:rsidRPr="00276337">
        <w:rPr>
          <w:rFonts w:ascii="Times New Roman" w:hAnsi="Times New Roman"/>
          <w:color w:val="000000"/>
          <w:spacing w:val="1"/>
          <w:sz w:val="28"/>
          <w:szCs w:val="28"/>
          <w:lang w:eastAsia="ru-RU"/>
        </w:rPr>
        <w:t>к</w:t>
      </w:r>
      <w:r w:rsidRPr="00276337">
        <w:rPr>
          <w:rFonts w:ascii="Times New Roman" w:hAnsi="Times New Roman"/>
          <w:color w:val="000000"/>
          <w:sz w:val="28"/>
          <w:szCs w:val="28"/>
          <w:lang w:eastAsia="ru-RU"/>
        </w:rPr>
        <w:t>ован</w:t>
      </w:r>
      <w:r w:rsidRPr="00276337">
        <w:rPr>
          <w:rFonts w:ascii="Times New Roman" w:hAnsi="Times New Roman"/>
          <w:color w:val="000000"/>
          <w:spacing w:val="-3"/>
          <w:sz w:val="28"/>
          <w:szCs w:val="28"/>
          <w:lang w:eastAsia="ru-RU"/>
        </w:rPr>
        <w:t>и</w:t>
      </w:r>
      <w:r w:rsidRPr="00276337">
        <w:rPr>
          <w:rFonts w:ascii="Times New Roman" w:hAnsi="Times New Roman"/>
          <w:color w:val="000000"/>
          <w:sz w:val="28"/>
          <w:szCs w:val="28"/>
          <w:lang w:eastAsia="ru-RU"/>
        </w:rPr>
        <w:t>я пр</w:t>
      </w:r>
      <w:r w:rsidRPr="00276337">
        <w:rPr>
          <w:rFonts w:ascii="Times New Roman" w:hAnsi="Times New Roman"/>
          <w:color w:val="000000"/>
          <w:spacing w:val="-1"/>
          <w:sz w:val="28"/>
          <w:szCs w:val="28"/>
          <w:lang w:eastAsia="ru-RU"/>
        </w:rPr>
        <w:t>и</w:t>
      </w:r>
      <w:r w:rsidRPr="00276337">
        <w:rPr>
          <w:rFonts w:ascii="Times New Roman" w:hAnsi="Times New Roman"/>
          <w:color w:val="000000"/>
          <w:sz w:val="28"/>
          <w:szCs w:val="28"/>
          <w:lang w:eastAsia="ru-RU"/>
        </w:rPr>
        <w:t>ме</w:t>
      </w:r>
      <w:r w:rsidRPr="00276337">
        <w:rPr>
          <w:rFonts w:ascii="Times New Roman" w:hAnsi="Times New Roman"/>
          <w:color w:val="000000"/>
          <w:spacing w:val="-1"/>
          <w:sz w:val="28"/>
          <w:szCs w:val="28"/>
          <w:lang w:eastAsia="ru-RU"/>
        </w:rPr>
        <w:t>н</w:t>
      </w:r>
      <w:r w:rsidRPr="00276337">
        <w:rPr>
          <w:rFonts w:ascii="Times New Roman" w:hAnsi="Times New Roman"/>
          <w:color w:val="000000"/>
          <w:sz w:val="28"/>
          <w:szCs w:val="28"/>
          <w:lang w:eastAsia="ru-RU"/>
        </w:rPr>
        <w:t>яемых нор</w:t>
      </w:r>
      <w:r w:rsidRPr="00276337">
        <w:rPr>
          <w:rFonts w:ascii="Times New Roman" w:hAnsi="Times New Roman"/>
          <w:color w:val="000000"/>
          <w:spacing w:val="-2"/>
          <w:sz w:val="28"/>
          <w:szCs w:val="28"/>
          <w:lang w:eastAsia="ru-RU"/>
        </w:rPr>
        <w:t>м</w:t>
      </w:r>
      <w:r w:rsidRPr="00276337">
        <w:rPr>
          <w:rFonts w:ascii="Times New Roman" w:hAnsi="Times New Roman"/>
          <w:color w:val="000000"/>
          <w:sz w:val="28"/>
          <w:szCs w:val="28"/>
          <w:lang w:eastAsia="ru-RU"/>
        </w:rPr>
        <w:t>;</w:t>
      </w:r>
    </w:p>
    <w:p w14:paraId="48F899BF" w14:textId="77777777" w:rsidR="00713075" w:rsidRPr="00276337" w:rsidRDefault="00713075" w:rsidP="00713075">
      <w:pPr>
        <w:widowControl w:val="0"/>
        <w:tabs>
          <w:tab w:val="left" w:pos="816"/>
        </w:tabs>
        <w:spacing w:after="0"/>
        <w:ind w:right="2381"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pacing w:val="-1"/>
          <w:sz w:val="28"/>
          <w:szCs w:val="28"/>
          <w:lang w:eastAsia="ru-RU"/>
        </w:rPr>
        <w:t>А</w:t>
      </w:r>
      <w:r w:rsidRPr="00276337">
        <w:rPr>
          <w:rFonts w:ascii="Times New Roman" w:hAnsi="Times New Roman"/>
          <w:color w:val="000000"/>
          <w:sz w:val="28"/>
          <w:szCs w:val="28"/>
          <w:lang w:eastAsia="ru-RU"/>
        </w:rPr>
        <w:t>ргуме</w:t>
      </w:r>
      <w:r w:rsidRPr="00276337">
        <w:rPr>
          <w:rFonts w:ascii="Times New Roman" w:hAnsi="Times New Roman"/>
          <w:color w:val="000000"/>
          <w:spacing w:val="-1"/>
          <w:sz w:val="28"/>
          <w:szCs w:val="28"/>
          <w:lang w:eastAsia="ru-RU"/>
        </w:rPr>
        <w:t>н</w:t>
      </w:r>
      <w:r w:rsidRPr="00276337">
        <w:rPr>
          <w:rFonts w:ascii="Times New Roman" w:hAnsi="Times New Roman"/>
          <w:color w:val="000000"/>
          <w:sz w:val="28"/>
          <w:szCs w:val="28"/>
          <w:lang w:eastAsia="ru-RU"/>
        </w:rPr>
        <w:t xml:space="preserve">тированность </w:t>
      </w:r>
      <w:r w:rsidRPr="00276337">
        <w:rPr>
          <w:rFonts w:ascii="Times New Roman" w:hAnsi="Times New Roman"/>
          <w:color w:val="000000"/>
          <w:spacing w:val="1"/>
          <w:sz w:val="28"/>
          <w:szCs w:val="28"/>
          <w:lang w:eastAsia="ru-RU"/>
        </w:rPr>
        <w:t>и</w:t>
      </w:r>
      <w:r w:rsidRPr="00276337">
        <w:rPr>
          <w:rFonts w:ascii="Times New Roman" w:hAnsi="Times New Roman"/>
          <w:color w:val="000000"/>
          <w:sz w:val="28"/>
          <w:szCs w:val="28"/>
          <w:lang w:eastAsia="ru-RU"/>
        </w:rPr>
        <w:t xml:space="preserve"> </w:t>
      </w:r>
      <w:proofErr w:type="spellStart"/>
      <w:r w:rsidRPr="00276337">
        <w:rPr>
          <w:rFonts w:ascii="Times New Roman" w:hAnsi="Times New Roman"/>
          <w:color w:val="000000"/>
          <w:spacing w:val="-2"/>
          <w:sz w:val="28"/>
          <w:szCs w:val="28"/>
          <w:lang w:eastAsia="ru-RU"/>
        </w:rPr>
        <w:t>д</w:t>
      </w:r>
      <w:r w:rsidRPr="00276337">
        <w:rPr>
          <w:rFonts w:ascii="Times New Roman" w:hAnsi="Times New Roman"/>
          <w:color w:val="000000"/>
          <w:sz w:val="28"/>
          <w:szCs w:val="28"/>
          <w:lang w:eastAsia="ru-RU"/>
        </w:rPr>
        <w:t>оказат</w:t>
      </w:r>
      <w:r w:rsidRPr="00276337">
        <w:rPr>
          <w:rFonts w:ascii="Times New Roman" w:hAnsi="Times New Roman"/>
          <w:color w:val="000000"/>
          <w:spacing w:val="-2"/>
          <w:sz w:val="28"/>
          <w:szCs w:val="28"/>
          <w:lang w:eastAsia="ru-RU"/>
        </w:rPr>
        <w:t>е</w:t>
      </w:r>
      <w:r w:rsidRPr="00276337">
        <w:rPr>
          <w:rFonts w:ascii="Times New Roman" w:hAnsi="Times New Roman"/>
          <w:color w:val="000000"/>
          <w:sz w:val="28"/>
          <w:szCs w:val="28"/>
          <w:lang w:eastAsia="ru-RU"/>
        </w:rPr>
        <w:t>льственност</w:t>
      </w:r>
      <w:r w:rsidRPr="00276337">
        <w:rPr>
          <w:rFonts w:ascii="Times New Roman" w:hAnsi="Times New Roman"/>
          <w:color w:val="000000"/>
          <w:spacing w:val="-2"/>
          <w:sz w:val="28"/>
          <w:szCs w:val="28"/>
          <w:lang w:eastAsia="ru-RU"/>
        </w:rPr>
        <w:t>ь</w:t>
      </w:r>
      <w:proofErr w:type="spellEnd"/>
      <w:r w:rsidRPr="00276337">
        <w:rPr>
          <w:rFonts w:ascii="Times New Roman" w:hAnsi="Times New Roman"/>
          <w:color w:val="000000"/>
          <w:sz w:val="28"/>
          <w:szCs w:val="28"/>
          <w:lang w:eastAsia="ru-RU"/>
        </w:rPr>
        <w:t xml:space="preserve">; </w:t>
      </w:r>
    </w:p>
    <w:p w14:paraId="042F1473" w14:textId="77777777" w:rsidR="00713075" w:rsidRPr="00276337" w:rsidRDefault="00713075" w:rsidP="00713075">
      <w:pPr>
        <w:widowControl w:val="0"/>
        <w:tabs>
          <w:tab w:val="left" w:pos="816"/>
        </w:tabs>
        <w:spacing w:after="0"/>
        <w:ind w:right="2381"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z w:val="28"/>
          <w:szCs w:val="28"/>
          <w:lang w:eastAsia="ru-RU"/>
        </w:rPr>
        <w:t>Качест</w:t>
      </w:r>
      <w:r w:rsidRPr="00276337">
        <w:rPr>
          <w:rFonts w:ascii="Times New Roman" w:hAnsi="Times New Roman"/>
          <w:color w:val="000000"/>
          <w:spacing w:val="-1"/>
          <w:sz w:val="28"/>
          <w:szCs w:val="28"/>
          <w:lang w:eastAsia="ru-RU"/>
        </w:rPr>
        <w:t>во</w:t>
      </w:r>
      <w:r w:rsidRPr="00276337">
        <w:rPr>
          <w:rFonts w:ascii="Times New Roman" w:hAnsi="Times New Roman"/>
          <w:color w:val="000000"/>
          <w:sz w:val="28"/>
          <w:szCs w:val="28"/>
          <w:lang w:eastAsia="ru-RU"/>
        </w:rPr>
        <w:t xml:space="preserve"> изложения от</w:t>
      </w:r>
      <w:r w:rsidRPr="00276337">
        <w:rPr>
          <w:rFonts w:ascii="Times New Roman" w:hAnsi="Times New Roman"/>
          <w:color w:val="000000"/>
          <w:spacing w:val="-1"/>
          <w:sz w:val="28"/>
          <w:szCs w:val="28"/>
          <w:lang w:eastAsia="ru-RU"/>
        </w:rPr>
        <w:t>в</w:t>
      </w:r>
      <w:r w:rsidRPr="00276337">
        <w:rPr>
          <w:rFonts w:ascii="Times New Roman" w:hAnsi="Times New Roman"/>
          <w:color w:val="000000"/>
          <w:spacing w:val="-2"/>
          <w:sz w:val="28"/>
          <w:szCs w:val="28"/>
          <w:lang w:eastAsia="ru-RU"/>
        </w:rPr>
        <w:t>е</w:t>
      </w:r>
      <w:r w:rsidRPr="00276337">
        <w:rPr>
          <w:rFonts w:ascii="Times New Roman" w:hAnsi="Times New Roman"/>
          <w:color w:val="000000"/>
          <w:sz w:val="28"/>
          <w:szCs w:val="28"/>
          <w:lang w:eastAsia="ru-RU"/>
        </w:rPr>
        <w:t>та;</w:t>
      </w:r>
    </w:p>
    <w:p w14:paraId="1D302E03" w14:textId="77777777" w:rsidR="00713075" w:rsidRPr="00276337" w:rsidRDefault="00713075" w:rsidP="00713075">
      <w:pPr>
        <w:widowControl w:val="0"/>
        <w:tabs>
          <w:tab w:val="left" w:pos="816"/>
        </w:tabs>
        <w:spacing w:after="0"/>
        <w:ind w:right="3307"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pacing w:val="-1"/>
          <w:sz w:val="28"/>
          <w:szCs w:val="28"/>
          <w:lang w:eastAsia="ru-RU"/>
        </w:rPr>
        <w:t>П</w:t>
      </w:r>
      <w:r w:rsidRPr="00276337">
        <w:rPr>
          <w:rFonts w:ascii="Times New Roman" w:hAnsi="Times New Roman"/>
          <w:color w:val="000000"/>
          <w:sz w:val="28"/>
          <w:szCs w:val="28"/>
          <w:lang w:eastAsia="ru-RU"/>
        </w:rPr>
        <w:t>редл</w:t>
      </w:r>
      <w:r w:rsidRPr="00276337">
        <w:rPr>
          <w:rFonts w:ascii="Times New Roman" w:hAnsi="Times New Roman"/>
          <w:color w:val="000000"/>
          <w:spacing w:val="-1"/>
          <w:sz w:val="28"/>
          <w:szCs w:val="28"/>
          <w:lang w:eastAsia="ru-RU"/>
        </w:rPr>
        <w:t>о</w:t>
      </w:r>
      <w:r w:rsidRPr="00276337">
        <w:rPr>
          <w:rFonts w:ascii="Times New Roman" w:hAnsi="Times New Roman"/>
          <w:color w:val="000000"/>
          <w:sz w:val="28"/>
          <w:szCs w:val="28"/>
          <w:lang w:eastAsia="ru-RU"/>
        </w:rPr>
        <w:t>жение вар</w:t>
      </w:r>
      <w:r w:rsidRPr="00276337">
        <w:rPr>
          <w:rFonts w:ascii="Times New Roman" w:hAnsi="Times New Roman"/>
          <w:color w:val="000000"/>
          <w:spacing w:val="-2"/>
          <w:sz w:val="28"/>
          <w:szCs w:val="28"/>
          <w:lang w:eastAsia="ru-RU"/>
        </w:rPr>
        <w:t>и</w:t>
      </w:r>
      <w:r w:rsidRPr="00276337">
        <w:rPr>
          <w:rFonts w:ascii="Times New Roman" w:hAnsi="Times New Roman"/>
          <w:color w:val="000000"/>
          <w:sz w:val="28"/>
          <w:szCs w:val="28"/>
          <w:lang w:eastAsia="ru-RU"/>
        </w:rPr>
        <w:t xml:space="preserve">антов </w:t>
      </w:r>
      <w:r w:rsidRPr="00276337">
        <w:rPr>
          <w:rFonts w:ascii="Times New Roman" w:hAnsi="Times New Roman"/>
          <w:color w:val="000000"/>
          <w:spacing w:val="-3"/>
          <w:sz w:val="28"/>
          <w:szCs w:val="28"/>
          <w:lang w:eastAsia="ru-RU"/>
        </w:rPr>
        <w:t>р</w:t>
      </w:r>
      <w:r w:rsidRPr="00276337">
        <w:rPr>
          <w:rFonts w:ascii="Times New Roman" w:hAnsi="Times New Roman"/>
          <w:color w:val="000000"/>
          <w:sz w:val="28"/>
          <w:szCs w:val="28"/>
          <w:lang w:eastAsia="ru-RU"/>
        </w:rPr>
        <w:t>азрешени</w:t>
      </w:r>
      <w:r w:rsidRPr="00276337">
        <w:rPr>
          <w:rFonts w:ascii="Times New Roman" w:hAnsi="Times New Roman"/>
          <w:color w:val="000000"/>
          <w:spacing w:val="-2"/>
          <w:sz w:val="28"/>
          <w:szCs w:val="28"/>
          <w:lang w:eastAsia="ru-RU"/>
        </w:rPr>
        <w:t>я</w:t>
      </w:r>
      <w:r w:rsidRPr="00276337">
        <w:rPr>
          <w:rFonts w:ascii="Times New Roman" w:hAnsi="Times New Roman"/>
          <w:color w:val="000000"/>
          <w:sz w:val="28"/>
          <w:szCs w:val="28"/>
          <w:lang w:eastAsia="ru-RU"/>
        </w:rPr>
        <w:t>;</w:t>
      </w:r>
    </w:p>
    <w:p w14:paraId="5C61DF56" w14:textId="77777777" w:rsidR="00713075" w:rsidRPr="00276337" w:rsidRDefault="00713075" w:rsidP="00713075">
      <w:pPr>
        <w:widowControl w:val="0"/>
        <w:tabs>
          <w:tab w:val="left" w:pos="816"/>
        </w:tabs>
        <w:spacing w:after="0"/>
        <w:ind w:right="3307"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z w:val="28"/>
          <w:szCs w:val="28"/>
          <w:lang w:eastAsia="ru-RU"/>
        </w:rPr>
        <w:t>Анализ проблем</w:t>
      </w:r>
      <w:r w:rsidRPr="00276337">
        <w:rPr>
          <w:rFonts w:ascii="Times New Roman" w:hAnsi="Times New Roman"/>
          <w:color w:val="000000"/>
          <w:spacing w:val="-3"/>
          <w:sz w:val="28"/>
          <w:szCs w:val="28"/>
          <w:lang w:eastAsia="ru-RU"/>
        </w:rPr>
        <w:t>н</w:t>
      </w:r>
      <w:r w:rsidRPr="00276337">
        <w:rPr>
          <w:rFonts w:ascii="Times New Roman" w:hAnsi="Times New Roman"/>
          <w:color w:val="000000"/>
          <w:sz w:val="28"/>
          <w:szCs w:val="28"/>
          <w:lang w:eastAsia="ru-RU"/>
        </w:rPr>
        <w:t>ых воп</w:t>
      </w:r>
      <w:r w:rsidRPr="00276337">
        <w:rPr>
          <w:rFonts w:ascii="Times New Roman" w:hAnsi="Times New Roman"/>
          <w:color w:val="000000"/>
          <w:spacing w:val="-2"/>
          <w:sz w:val="28"/>
          <w:szCs w:val="28"/>
          <w:lang w:eastAsia="ru-RU"/>
        </w:rPr>
        <w:t>р</w:t>
      </w:r>
      <w:r w:rsidRPr="00276337">
        <w:rPr>
          <w:rFonts w:ascii="Times New Roman" w:hAnsi="Times New Roman"/>
          <w:color w:val="000000"/>
          <w:sz w:val="28"/>
          <w:szCs w:val="28"/>
          <w:lang w:eastAsia="ru-RU"/>
        </w:rPr>
        <w:t>осов;</w:t>
      </w:r>
    </w:p>
    <w:p w14:paraId="31C1D390" w14:textId="77777777" w:rsidR="00713075" w:rsidRPr="00276337" w:rsidRDefault="00713075" w:rsidP="00713075">
      <w:pPr>
        <w:widowControl w:val="0"/>
        <w:tabs>
          <w:tab w:val="left" w:pos="816"/>
        </w:tabs>
        <w:spacing w:after="0"/>
        <w:ind w:right="-20"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z w:val="28"/>
          <w:szCs w:val="28"/>
          <w:lang w:eastAsia="ru-RU"/>
        </w:rPr>
        <w:t>Обзор юридич</w:t>
      </w:r>
      <w:r w:rsidRPr="00276337">
        <w:rPr>
          <w:rFonts w:ascii="Times New Roman" w:hAnsi="Times New Roman"/>
          <w:color w:val="000000"/>
          <w:spacing w:val="-2"/>
          <w:sz w:val="28"/>
          <w:szCs w:val="28"/>
          <w:lang w:eastAsia="ru-RU"/>
        </w:rPr>
        <w:t>е</w:t>
      </w:r>
      <w:r w:rsidRPr="00276337">
        <w:rPr>
          <w:rFonts w:ascii="Times New Roman" w:hAnsi="Times New Roman"/>
          <w:color w:val="000000"/>
          <w:sz w:val="28"/>
          <w:szCs w:val="28"/>
          <w:lang w:eastAsia="ru-RU"/>
        </w:rPr>
        <w:t xml:space="preserve">ской </w:t>
      </w:r>
      <w:r w:rsidRPr="00276337">
        <w:rPr>
          <w:rFonts w:ascii="Times New Roman" w:hAnsi="Times New Roman"/>
          <w:color w:val="000000"/>
          <w:spacing w:val="-2"/>
          <w:sz w:val="28"/>
          <w:szCs w:val="28"/>
          <w:lang w:eastAsia="ru-RU"/>
        </w:rPr>
        <w:t>п</w:t>
      </w:r>
      <w:r w:rsidRPr="00276337">
        <w:rPr>
          <w:rFonts w:ascii="Times New Roman" w:hAnsi="Times New Roman"/>
          <w:color w:val="000000"/>
          <w:sz w:val="28"/>
          <w:szCs w:val="28"/>
          <w:lang w:eastAsia="ru-RU"/>
        </w:rPr>
        <w:t>ра</w:t>
      </w:r>
      <w:r w:rsidRPr="00276337">
        <w:rPr>
          <w:rFonts w:ascii="Times New Roman" w:hAnsi="Times New Roman"/>
          <w:color w:val="000000"/>
          <w:spacing w:val="-1"/>
          <w:sz w:val="28"/>
          <w:szCs w:val="28"/>
          <w:lang w:eastAsia="ru-RU"/>
        </w:rPr>
        <w:t>к</w:t>
      </w:r>
      <w:r w:rsidRPr="00276337">
        <w:rPr>
          <w:rFonts w:ascii="Times New Roman" w:hAnsi="Times New Roman"/>
          <w:color w:val="000000"/>
          <w:sz w:val="28"/>
          <w:szCs w:val="28"/>
          <w:lang w:eastAsia="ru-RU"/>
        </w:rPr>
        <w:t>тики;</w:t>
      </w:r>
    </w:p>
    <w:p w14:paraId="73DE15AC" w14:textId="77777777" w:rsidR="00713075" w:rsidRPr="00276337" w:rsidRDefault="00713075" w:rsidP="00713075">
      <w:pPr>
        <w:widowControl w:val="0"/>
        <w:tabs>
          <w:tab w:val="left" w:pos="816"/>
        </w:tabs>
        <w:spacing w:after="0"/>
        <w:ind w:right="1992" w:firstLine="709"/>
        <w:rPr>
          <w:rFonts w:ascii="Times New Roman" w:hAnsi="Times New Roman"/>
          <w:color w:val="000000"/>
          <w:sz w:val="28"/>
          <w:szCs w:val="28"/>
          <w:lang w:eastAsia="ru-RU"/>
        </w:rPr>
      </w:pPr>
      <w:r w:rsidRPr="00276337">
        <w:rPr>
          <w:rFonts w:ascii="Times New Roman" w:eastAsia="Symbol" w:hAnsi="Times New Roman"/>
          <w:color w:val="000000"/>
          <w:sz w:val="28"/>
          <w:szCs w:val="28"/>
          <w:lang w:eastAsia="ru-RU"/>
        </w:rPr>
        <w:t></w:t>
      </w:r>
      <w:r w:rsidRPr="00276337">
        <w:rPr>
          <w:rFonts w:ascii="Times New Roman" w:eastAsia="Symbol" w:hAnsi="Times New Roman"/>
          <w:color w:val="000000"/>
          <w:sz w:val="28"/>
          <w:szCs w:val="28"/>
          <w:lang w:eastAsia="ru-RU"/>
        </w:rPr>
        <w:tab/>
      </w:r>
      <w:r w:rsidRPr="00276337">
        <w:rPr>
          <w:rFonts w:ascii="Times New Roman" w:hAnsi="Times New Roman"/>
          <w:color w:val="000000"/>
          <w:sz w:val="28"/>
          <w:szCs w:val="28"/>
          <w:lang w:eastAsia="ru-RU"/>
        </w:rPr>
        <w:t>Правильное с</w:t>
      </w:r>
      <w:r w:rsidRPr="00276337">
        <w:rPr>
          <w:rFonts w:ascii="Times New Roman" w:hAnsi="Times New Roman"/>
          <w:color w:val="000000"/>
          <w:spacing w:val="-1"/>
          <w:sz w:val="28"/>
          <w:szCs w:val="28"/>
          <w:lang w:eastAsia="ru-RU"/>
        </w:rPr>
        <w:t>о</w:t>
      </w:r>
      <w:r w:rsidRPr="00276337">
        <w:rPr>
          <w:rFonts w:ascii="Times New Roman" w:hAnsi="Times New Roman"/>
          <w:color w:val="000000"/>
          <w:sz w:val="28"/>
          <w:szCs w:val="28"/>
          <w:lang w:eastAsia="ru-RU"/>
        </w:rPr>
        <w:t>ста</w:t>
      </w:r>
      <w:r w:rsidRPr="00276337">
        <w:rPr>
          <w:rFonts w:ascii="Times New Roman" w:hAnsi="Times New Roman"/>
          <w:color w:val="000000"/>
          <w:spacing w:val="-1"/>
          <w:sz w:val="28"/>
          <w:szCs w:val="28"/>
          <w:lang w:eastAsia="ru-RU"/>
        </w:rPr>
        <w:t>в</w:t>
      </w:r>
      <w:r w:rsidRPr="00276337">
        <w:rPr>
          <w:rFonts w:ascii="Times New Roman" w:hAnsi="Times New Roman"/>
          <w:color w:val="000000"/>
          <w:sz w:val="28"/>
          <w:szCs w:val="28"/>
          <w:lang w:eastAsia="ru-RU"/>
        </w:rPr>
        <w:t>ление</w:t>
      </w:r>
      <w:r w:rsidRPr="00276337">
        <w:rPr>
          <w:rFonts w:ascii="Times New Roman" w:hAnsi="Times New Roman"/>
          <w:color w:val="000000"/>
          <w:spacing w:val="-1"/>
          <w:sz w:val="28"/>
          <w:szCs w:val="28"/>
          <w:lang w:eastAsia="ru-RU"/>
        </w:rPr>
        <w:t xml:space="preserve"> </w:t>
      </w:r>
      <w:r w:rsidRPr="00276337">
        <w:rPr>
          <w:rFonts w:ascii="Times New Roman" w:hAnsi="Times New Roman"/>
          <w:color w:val="000000"/>
          <w:sz w:val="28"/>
          <w:szCs w:val="28"/>
          <w:lang w:eastAsia="ru-RU"/>
        </w:rPr>
        <w:t>юридиче</w:t>
      </w:r>
      <w:r w:rsidRPr="00276337">
        <w:rPr>
          <w:rFonts w:ascii="Times New Roman" w:hAnsi="Times New Roman"/>
          <w:color w:val="000000"/>
          <w:spacing w:val="-2"/>
          <w:sz w:val="28"/>
          <w:szCs w:val="28"/>
          <w:lang w:eastAsia="ru-RU"/>
        </w:rPr>
        <w:t>с</w:t>
      </w:r>
      <w:r w:rsidRPr="00276337">
        <w:rPr>
          <w:rFonts w:ascii="Times New Roman" w:hAnsi="Times New Roman"/>
          <w:color w:val="000000"/>
          <w:sz w:val="28"/>
          <w:szCs w:val="28"/>
          <w:lang w:eastAsia="ru-RU"/>
        </w:rPr>
        <w:t>ко</w:t>
      </w:r>
      <w:r w:rsidRPr="00276337">
        <w:rPr>
          <w:rFonts w:ascii="Times New Roman" w:hAnsi="Times New Roman"/>
          <w:color w:val="000000"/>
          <w:spacing w:val="-1"/>
          <w:sz w:val="28"/>
          <w:szCs w:val="28"/>
          <w:lang w:eastAsia="ru-RU"/>
        </w:rPr>
        <w:t>г</w:t>
      </w:r>
      <w:r w:rsidRPr="00276337">
        <w:rPr>
          <w:rFonts w:ascii="Times New Roman" w:hAnsi="Times New Roman"/>
          <w:color w:val="000000"/>
          <w:sz w:val="28"/>
          <w:szCs w:val="28"/>
          <w:lang w:eastAsia="ru-RU"/>
        </w:rPr>
        <w:t>о д</w:t>
      </w:r>
      <w:r w:rsidRPr="00276337">
        <w:rPr>
          <w:rFonts w:ascii="Times New Roman" w:hAnsi="Times New Roman"/>
          <w:color w:val="000000"/>
          <w:spacing w:val="-2"/>
          <w:sz w:val="28"/>
          <w:szCs w:val="28"/>
          <w:lang w:eastAsia="ru-RU"/>
        </w:rPr>
        <w:t>о</w:t>
      </w:r>
      <w:r w:rsidRPr="00276337">
        <w:rPr>
          <w:rFonts w:ascii="Times New Roman" w:hAnsi="Times New Roman"/>
          <w:color w:val="000000"/>
          <w:sz w:val="28"/>
          <w:szCs w:val="28"/>
          <w:lang w:eastAsia="ru-RU"/>
        </w:rPr>
        <w:t>к</w:t>
      </w:r>
      <w:r w:rsidRPr="00276337">
        <w:rPr>
          <w:rFonts w:ascii="Times New Roman" w:hAnsi="Times New Roman"/>
          <w:color w:val="000000"/>
          <w:spacing w:val="-2"/>
          <w:sz w:val="28"/>
          <w:szCs w:val="28"/>
          <w:lang w:eastAsia="ru-RU"/>
        </w:rPr>
        <w:t>у</w:t>
      </w:r>
      <w:r w:rsidRPr="00276337">
        <w:rPr>
          <w:rFonts w:ascii="Times New Roman" w:hAnsi="Times New Roman"/>
          <w:color w:val="000000"/>
          <w:sz w:val="28"/>
          <w:szCs w:val="28"/>
          <w:lang w:eastAsia="ru-RU"/>
        </w:rPr>
        <w:t xml:space="preserve">мента; </w:t>
      </w:r>
    </w:p>
    <w:p w14:paraId="29F269F0" w14:textId="77777777" w:rsidR="00713075" w:rsidRPr="00276337" w:rsidRDefault="00713075" w:rsidP="00713075">
      <w:pPr>
        <w:widowControl w:val="0"/>
        <w:tabs>
          <w:tab w:val="left" w:pos="816"/>
        </w:tabs>
        <w:spacing w:after="0"/>
        <w:ind w:right="1992" w:firstLine="709"/>
        <w:rPr>
          <w:rFonts w:ascii="Times New Roman" w:hAnsi="Times New Roman"/>
          <w:color w:val="000000"/>
          <w:sz w:val="28"/>
          <w:szCs w:val="28"/>
          <w:lang w:eastAsia="ru-RU"/>
        </w:rPr>
      </w:pPr>
      <w:r w:rsidRPr="00276337">
        <w:rPr>
          <w:rFonts w:ascii="Times New Roman" w:hAnsi="Times New Roman"/>
          <w:color w:val="000000"/>
          <w:sz w:val="28"/>
          <w:szCs w:val="28"/>
          <w:lang w:eastAsia="ru-RU"/>
        </w:rPr>
        <w:t xml:space="preserve">Правильный </w:t>
      </w:r>
      <w:r w:rsidRPr="00276337">
        <w:rPr>
          <w:rFonts w:ascii="Times New Roman" w:hAnsi="Times New Roman"/>
          <w:color w:val="000000"/>
          <w:spacing w:val="-1"/>
          <w:sz w:val="28"/>
          <w:szCs w:val="28"/>
          <w:lang w:eastAsia="ru-RU"/>
        </w:rPr>
        <w:t>в</w:t>
      </w:r>
      <w:r w:rsidRPr="00276337">
        <w:rPr>
          <w:rFonts w:ascii="Times New Roman" w:hAnsi="Times New Roman"/>
          <w:color w:val="000000"/>
          <w:sz w:val="28"/>
          <w:szCs w:val="28"/>
          <w:lang w:eastAsia="ru-RU"/>
        </w:rPr>
        <w:t>ыво</w:t>
      </w:r>
      <w:r w:rsidRPr="00276337">
        <w:rPr>
          <w:rFonts w:ascii="Times New Roman" w:hAnsi="Times New Roman"/>
          <w:color w:val="000000"/>
          <w:spacing w:val="-2"/>
          <w:sz w:val="28"/>
          <w:szCs w:val="28"/>
          <w:lang w:eastAsia="ru-RU"/>
        </w:rPr>
        <w:t>д</w:t>
      </w:r>
      <w:r w:rsidRPr="00276337">
        <w:rPr>
          <w:rFonts w:ascii="Times New Roman" w:hAnsi="Times New Roman"/>
          <w:color w:val="000000"/>
          <w:sz w:val="28"/>
          <w:szCs w:val="28"/>
          <w:lang w:eastAsia="ru-RU"/>
        </w:rPr>
        <w:t>;</w:t>
      </w:r>
    </w:p>
    <w:p w14:paraId="53D6D8CE" w14:textId="77777777" w:rsidR="00713075" w:rsidRPr="00276337" w:rsidRDefault="00713075" w:rsidP="00713075">
      <w:pPr>
        <w:widowControl w:val="0"/>
        <w:spacing w:before="8" w:after="0"/>
        <w:ind w:right="-20" w:firstLine="709"/>
        <w:rPr>
          <w:rFonts w:ascii="Times New Roman" w:hAnsi="Times New Roman"/>
          <w:color w:val="000000"/>
          <w:sz w:val="28"/>
          <w:szCs w:val="28"/>
          <w:lang w:eastAsia="ru-RU"/>
        </w:rPr>
      </w:pPr>
      <w:r w:rsidRPr="00276337">
        <w:rPr>
          <w:rFonts w:ascii="Times New Roman" w:hAnsi="Times New Roman"/>
          <w:color w:val="000000"/>
          <w:spacing w:val="-1"/>
          <w:sz w:val="28"/>
          <w:szCs w:val="28"/>
          <w:lang w:eastAsia="ru-RU"/>
        </w:rPr>
        <w:t>Н</w:t>
      </w:r>
      <w:r w:rsidRPr="00276337">
        <w:rPr>
          <w:rFonts w:ascii="Times New Roman" w:hAnsi="Times New Roman"/>
          <w:color w:val="000000"/>
          <w:sz w:val="28"/>
          <w:szCs w:val="28"/>
          <w:lang w:eastAsia="ru-RU"/>
        </w:rPr>
        <w:t>едостаточ</w:t>
      </w:r>
      <w:r w:rsidRPr="00276337">
        <w:rPr>
          <w:rFonts w:ascii="Times New Roman" w:hAnsi="Times New Roman"/>
          <w:color w:val="000000"/>
          <w:spacing w:val="-3"/>
          <w:sz w:val="28"/>
          <w:szCs w:val="28"/>
          <w:lang w:eastAsia="ru-RU"/>
        </w:rPr>
        <w:t>н</w:t>
      </w:r>
      <w:r w:rsidRPr="00276337">
        <w:rPr>
          <w:rFonts w:ascii="Times New Roman" w:hAnsi="Times New Roman"/>
          <w:color w:val="000000"/>
          <w:sz w:val="28"/>
          <w:szCs w:val="28"/>
          <w:lang w:eastAsia="ru-RU"/>
        </w:rPr>
        <w:t xml:space="preserve">ый </w:t>
      </w:r>
      <w:r w:rsidRPr="00276337">
        <w:rPr>
          <w:rFonts w:ascii="Times New Roman" w:hAnsi="Times New Roman"/>
          <w:color w:val="000000"/>
          <w:spacing w:val="-2"/>
          <w:sz w:val="28"/>
          <w:szCs w:val="28"/>
          <w:lang w:eastAsia="ru-RU"/>
        </w:rPr>
        <w:t>у</w:t>
      </w:r>
      <w:r w:rsidRPr="00276337">
        <w:rPr>
          <w:rFonts w:ascii="Times New Roman" w:hAnsi="Times New Roman"/>
          <w:color w:val="000000"/>
          <w:sz w:val="28"/>
          <w:szCs w:val="28"/>
          <w:lang w:eastAsia="ru-RU"/>
        </w:rPr>
        <w:t xml:space="preserve">ровень </w:t>
      </w:r>
      <w:r w:rsidRPr="00276337">
        <w:rPr>
          <w:rFonts w:ascii="Times New Roman" w:hAnsi="Times New Roman"/>
          <w:color w:val="000000"/>
          <w:spacing w:val="1"/>
          <w:sz w:val="28"/>
          <w:szCs w:val="28"/>
          <w:lang w:eastAsia="ru-RU"/>
        </w:rPr>
        <w:t>в</w:t>
      </w:r>
      <w:r w:rsidRPr="00276337">
        <w:rPr>
          <w:rFonts w:ascii="Times New Roman" w:hAnsi="Times New Roman"/>
          <w:color w:val="000000"/>
          <w:sz w:val="28"/>
          <w:szCs w:val="28"/>
          <w:lang w:eastAsia="ru-RU"/>
        </w:rPr>
        <w:t xml:space="preserve"> соответст</w:t>
      </w:r>
      <w:r w:rsidRPr="00276337">
        <w:rPr>
          <w:rFonts w:ascii="Times New Roman" w:hAnsi="Times New Roman"/>
          <w:color w:val="000000"/>
          <w:spacing w:val="-1"/>
          <w:sz w:val="28"/>
          <w:szCs w:val="28"/>
          <w:lang w:eastAsia="ru-RU"/>
        </w:rPr>
        <w:t>в</w:t>
      </w:r>
      <w:r w:rsidRPr="00276337">
        <w:rPr>
          <w:rFonts w:ascii="Times New Roman" w:hAnsi="Times New Roman"/>
          <w:color w:val="000000"/>
          <w:sz w:val="28"/>
          <w:szCs w:val="28"/>
          <w:lang w:eastAsia="ru-RU"/>
        </w:rPr>
        <w:t>ии с изл</w:t>
      </w:r>
      <w:r w:rsidRPr="00276337">
        <w:rPr>
          <w:rFonts w:ascii="Times New Roman" w:hAnsi="Times New Roman"/>
          <w:color w:val="000000"/>
          <w:spacing w:val="-2"/>
          <w:sz w:val="28"/>
          <w:szCs w:val="28"/>
          <w:lang w:eastAsia="ru-RU"/>
        </w:rPr>
        <w:t>о</w:t>
      </w:r>
      <w:r w:rsidRPr="00276337">
        <w:rPr>
          <w:rFonts w:ascii="Times New Roman" w:hAnsi="Times New Roman"/>
          <w:color w:val="000000"/>
          <w:sz w:val="28"/>
          <w:szCs w:val="28"/>
          <w:lang w:eastAsia="ru-RU"/>
        </w:rPr>
        <w:t>жен</w:t>
      </w:r>
      <w:r w:rsidRPr="00276337">
        <w:rPr>
          <w:rFonts w:ascii="Times New Roman" w:hAnsi="Times New Roman"/>
          <w:color w:val="000000"/>
          <w:spacing w:val="-2"/>
          <w:sz w:val="28"/>
          <w:szCs w:val="28"/>
          <w:lang w:eastAsia="ru-RU"/>
        </w:rPr>
        <w:t>н</w:t>
      </w:r>
      <w:r w:rsidRPr="00276337">
        <w:rPr>
          <w:rFonts w:ascii="Times New Roman" w:hAnsi="Times New Roman"/>
          <w:color w:val="000000"/>
          <w:sz w:val="28"/>
          <w:szCs w:val="28"/>
          <w:lang w:eastAsia="ru-RU"/>
        </w:rPr>
        <w:t xml:space="preserve">ыми </w:t>
      </w:r>
      <w:r w:rsidRPr="00276337">
        <w:rPr>
          <w:rFonts w:ascii="Times New Roman" w:hAnsi="Times New Roman"/>
          <w:color w:val="000000"/>
          <w:spacing w:val="-1"/>
          <w:sz w:val="28"/>
          <w:szCs w:val="28"/>
          <w:lang w:eastAsia="ru-RU"/>
        </w:rPr>
        <w:t>в</w:t>
      </w:r>
      <w:r w:rsidRPr="00276337">
        <w:rPr>
          <w:rFonts w:ascii="Times New Roman" w:hAnsi="Times New Roman"/>
          <w:color w:val="000000"/>
          <w:sz w:val="28"/>
          <w:szCs w:val="28"/>
          <w:lang w:eastAsia="ru-RU"/>
        </w:rPr>
        <w:t>ыше</w:t>
      </w:r>
      <w:r w:rsidRPr="00276337">
        <w:rPr>
          <w:rFonts w:ascii="Times New Roman" w:hAnsi="Times New Roman"/>
          <w:color w:val="000000"/>
          <w:spacing w:val="-1"/>
          <w:sz w:val="28"/>
          <w:szCs w:val="28"/>
          <w:lang w:eastAsia="ru-RU"/>
        </w:rPr>
        <w:t xml:space="preserve"> </w:t>
      </w:r>
      <w:r w:rsidRPr="00276337">
        <w:rPr>
          <w:rFonts w:ascii="Times New Roman" w:hAnsi="Times New Roman"/>
          <w:color w:val="000000"/>
          <w:sz w:val="28"/>
          <w:szCs w:val="28"/>
          <w:lang w:eastAsia="ru-RU"/>
        </w:rPr>
        <w:t>кри</w:t>
      </w:r>
      <w:r w:rsidRPr="00276337">
        <w:rPr>
          <w:rFonts w:ascii="Times New Roman" w:hAnsi="Times New Roman"/>
          <w:color w:val="000000"/>
          <w:spacing w:val="-1"/>
          <w:sz w:val="28"/>
          <w:szCs w:val="28"/>
          <w:lang w:eastAsia="ru-RU"/>
        </w:rPr>
        <w:t>т</w:t>
      </w:r>
      <w:r w:rsidRPr="00276337">
        <w:rPr>
          <w:rFonts w:ascii="Times New Roman" w:hAnsi="Times New Roman"/>
          <w:color w:val="000000"/>
          <w:sz w:val="28"/>
          <w:szCs w:val="28"/>
          <w:lang w:eastAsia="ru-RU"/>
        </w:rPr>
        <w:t>ериям</w:t>
      </w:r>
      <w:r w:rsidRPr="00276337">
        <w:rPr>
          <w:rFonts w:ascii="Times New Roman" w:hAnsi="Times New Roman"/>
          <w:color w:val="000000"/>
          <w:spacing w:val="-1"/>
          <w:sz w:val="28"/>
          <w:szCs w:val="28"/>
          <w:lang w:eastAsia="ru-RU"/>
        </w:rPr>
        <w:t>и (0 – 5 зачтено)</w:t>
      </w:r>
      <w:r w:rsidRPr="00276337">
        <w:rPr>
          <w:rFonts w:ascii="Times New Roman" w:hAnsi="Times New Roman"/>
          <w:color w:val="000000"/>
          <w:sz w:val="28"/>
          <w:szCs w:val="28"/>
          <w:lang w:eastAsia="ru-RU"/>
        </w:rPr>
        <w:t>.</w:t>
      </w:r>
    </w:p>
    <w:p w14:paraId="74482EA6" w14:textId="77777777" w:rsidR="00713075" w:rsidRPr="00276337" w:rsidRDefault="00713075" w:rsidP="00713075">
      <w:pPr>
        <w:widowControl w:val="0"/>
        <w:spacing w:before="8" w:after="0"/>
        <w:ind w:right="-20" w:firstLine="709"/>
        <w:rPr>
          <w:rFonts w:ascii="Times New Roman" w:hAnsi="Times New Roman"/>
          <w:color w:val="000000"/>
          <w:sz w:val="28"/>
          <w:szCs w:val="28"/>
          <w:lang w:eastAsia="ru-RU"/>
        </w:rPr>
      </w:pPr>
    </w:p>
    <w:p w14:paraId="10329204" w14:textId="77777777" w:rsidR="00713075" w:rsidRPr="00276337" w:rsidRDefault="00713075" w:rsidP="00713075">
      <w:pPr>
        <w:ind w:firstLine="709"/>
        <w:rPr>
          <w:rFonts w:ascii="Times New Roman" w:hAnsi="Times New Roman"/>
          <w:b/>
          <w:color w:val="000000"/>
          <w:sz w:val="28"/>
          <w:szCs w:val="28"/>
          <w:lang w:eastAsia="ru-RU"/>
        </w:rPr>
      </w:pPr>
      <w:r w:rsidRPr="00276337">
        <w:rPr>
          <w:rFonts w:ascii="Times New Roman" w:hAnsi="Times New Roman"/>
          <w:b/>
          <w:color w:val="000000"/>
          <w:sz w:val="28"/>
          <w:szCs w:val="28"/>
          <w:lang w:eastAsia="ru-RU"/>
        </w:rPr>
        <w:br w:type="page"/>
      </w:r>
    </w:p>
    <w:p w14:paraId="7F1852BB" w14:textId="77777777" w:rsidR="00713075" w:rsidRPr="00276337" w:rsidRDefault="00713075" w:rsidP="00713075">
      <w:pPr>
        <w:spacing w:after="0"/>
        <w:ind w:firstLine="709"/>
        <w:contextualSpacing/>
        <w:jc w:val="both"/>
        <w:rPr>
          <w:rFonts w:ascii="Times New Roman" w:hAnsi="Times New Roman"/>
          <w:b/>
          <w:iCs/>
          <w:sz w:val="28"/>
          <w:szCs w:val="28"/>
        </w:rPr>
      </w:pPr>
      <w:r w:rsidRPr="00276337">
        <w:rPr>
          <w:rFonts w:ascii="Times New Roman" w:hAnsi="Times New Roman"/>
          <w:b/>
          <w:iCs/>
          <w:sz w:val="28"/>
          <w:szCs w:val="28"/>
        </w:rPr>
        <w:lastRenderedPageBreak/>
        <w:t>Инструкция и /или методические рекомендации по выполнению:</w:t>
      </w:r>
    </w:p>
    <w:p w14:paraId="632AC160" w14:textId="77777777" w:rsidR="00713075" w:rsidRPr="00276337" w:rsidRDefault="00713075" w:rsidP="00713075">
      <w:pPr>
        <w:spacing w:after="0"/>
        <w:ind w:firstLine="709"/>
        <w:contextualSpacing/>
        <w:jc w:val="both"/>
        <w:rPr>
          <w:rFonts w:ascii="Times New Roman" w:hAnsi="Times New Roman"/>
          <w:iCs/>
          <w:sz w:val="28"/>
          <w:szCs w:val="28"/>
        </w:rPr>
      </w:pPr>
    </w:p>
    <w:p w14:paraId="7A4959DC"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При выполнении задачи или задания студенту необходимо:</w:t>
      </w:r>
    </w:p>
    <w:p w14:paraId="6B0952E4" w14:textId="77777777" w:rsidR="00713075" w:rsidRPr="00276337" w:rsidRDefault="00713075" w:rsidP="00713075">
      <w:pPr>
        <w:spacing w:after="0"/>
        <w:ind w:firstLine="709"/>
        <w:contextualSpacing/>
        <w:jc w:val="both"/>
        <w:rPr>
          <w:rFonts w:ascii="Times New Roman" w:hAnsi="Times New Roman"/>
          <w:iCs/>
          <w:sz w:val="28"/>
          <w:szCs w:val="28"/>
        </w:rPr>
      </w:pPr>
    </w:p>
    <w:p w14:paraId="5FBDEC56"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1.</w:t>
      </w:r>
      <w:r w:rsidRPr="00276337">
        <w:rPr>
          <w:rFonts w:ascii="Times New Roman" w:hAnsi="Times New Roman"/>
          <w:iCs/>
          <w:sz w:val="28"/>
          <w:szCs w:val="28"/>
        </w:rPr>
        <w:tab/>
        <w:t>Внимательно ознакомиться с текстом задачи, выявить ее условия, а также проанализировать поставленные вопросы;</w:t>
      </w:r>
    </w:p>
    <w:p w14:paraId="142094A8"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2.</w:t>
      </w:r>
      <w:r w:rsidRPr="00276337">
        <w:rPr>
          <w:rFonts w:ascii="Times New Roman" w:hAnsi="Times New Roman"/>
          <w:iCs/>
          <w:sz w:val="28"/>
          <w:szCs w:val="28"/>
        </w:rPr>
        <w:tab/>
        <w:t>Выбрать необходимые для решения задачи нормативные правовые акты, также источники международного права, регламентирующие общественные отношения, являющиеся предметом задачи и тщательно их изучить с учетом указанных условий задачи;</w:t>
      </w:r>
    </w:p>
    <w:p w14:paraId="40F3BCB6"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3.</w:t>
      </w:r>
      <w:r w:rsidRPr="00276337">
        <w:rPr>
          <w:rFonts w:ascii="Times New Roman" w:hAnsi="Times New Roman"/>
          <w:iCs/>
          <w:sz w:val="28"/>
          <w:szCs w:val="28"/>
        </w:rPr>
        <w:tab/>
        <w:t>Изучить специальную литературу по предмету задачи;</w:t>
      </w:r>
    </w:p>
    <w:p w14:paraId="619B5720"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4.</w:t>
      </w:r>
      <w:r w:rsidRPr="00276337">
        <w:rPr>
          <w:rFonts w:ascii="Times New Roman" w:hAnsi="Times New Roman"/>
          <w:iCs/>
          <w:sz w:val="28"/>
          <w:szCs w:val="28"/>
        </w:rPr>
        <w:tab/>
        <w:t xml:space="preserve">Изучить судебную практику рассмотрения споров по предмету задачи; </w:t>
      </w:r>
    </w:p>
    <w:p w14:paraId="1F6A4BA1"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5.</w:t>
      </w:r>
      <w:r w:rsidRPr="00276337">
        <w:rPr>
          <w:rFonts w:ascii="Times New Roman" w:hAnsi="Times New Roman"/>
          <w:iCs/>
          <w:sz w:val="28"/>
          <w:szCs w:val="28"/>
        </w:rPr>
        <w:tab/>
        <w:t>Выявить проблем, возникающие в ходе решения задачи;</w:t>
      </w:r>
    </w:p>
    <w:p w14:paraId="4BE433A2"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6.</w:t>
      </w:r>
      <w:r w:rsidRPr="00276337">
        <w:rPr>
          <w:rFonts w:ascii="Times New Roman" w:hAnsi="Times New Roman"/>
          <w:iCs/>
          <w:sz w:val="28"/>
          <w:szCs w:val="28"/>
        </w:rPr>
        <w:tab/>
        <w:t>Ознакомиться с порядком составления юридических документов</w:t>
      </w:r>
    </w:p>
    <w:p w14:paraId="0C9DA705"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7.</w:t>
      </w:r>
      <w:r w:rsidRPr="00276337">
        <w:rPr>
          <w:rFonts w:ascii="Times New Roman" w:hAnsi="Times New Roman"/>
          <w:iCs/>
          <w:sz w:val="28"/>
          <w:szCs w:val="28"/>
        </w:rPr>
        <w:tab/>
        <w:t>Сформулировать юридически верные и аргументированные ответы на поставленные в задаче вопросы, уделив особое внимание доказательственной базы предлагаемого решения.</w:t>
      </w:r>
    </w:p>
    <w:p w14:paraId="171D2424"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В первую очередь студенту рекомендуется ознакомиться с условиями задачи, изучить конспект лекции, соответствующую тему учебника, а также нормативный материал к указанной в задаче теме. После этого следует возвратиться к условиям задачи и, выяснив значение каждого положения, решить задачу по существу в соответствии с поставленными вопросами в задаче или исходя из логической сути.</w:t>
      </w:r>
    </w:p>
    <w:p w14:paraId="54002AD4"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Решение задачи - ϶ᴛᴏ отчет о самостоятельных занятиях студента͵ это также показатель знаний учебного материала, специальных исследований, источников, ᴛ.ᴇ. глубины изучения рекомендованной литературы.</w:t>
      </w:r>
    </w:p>
    <w:p w14:paraId="2577F83C" w14:textId="77777777" w:rsidR="00713075" w:rsidRPr="00276337" w:rsidRDefault="00713075" w:rsidP="00713075">
      <w:pPr>
        <w:spacing w:after="0"/>
        <w:ind w:firstLine="709"/>
        <w:contextualSpacing/>
        <w:jc w:val="both"/>
        <w:rPr>
          <w:rFonts w:ascii="Times New Roman" w:hAnsi="Times New Roman"/>
          <w:iCs/>
          <w:sz w:val="28"/>
          <w:szCs w:val="28"/>
        </w:rPr>
      </w:pPr>
      <w:r w:rsidRPr="00276337">
        <w:rPr>
          <w:rFonts w:ascii="Times New Roman" w:hAnsi="Times New Roman"/>
          <w:iCs/>
          <w:sz w:val="28"/>
          <w:szCs w:val="28"/>
        </w:rPr>
        <w:t>Решение задачи должно быть мотивированным со ссылкой на конкретные статьи.</w:t>
      </w:r>
    </w:p>
    <w:p w14:paraId="4724603E" w14:textId="4745A1BB" w:rsidR="00636B81" w:rsidRDefault="00636B81" w:rsidP="00636B81">
      <w:pPr>
        <w:spacing w:after="0"/>
        <w:ind w:firstLine="709"/>
        <w:contextualSpacing/>
        <w:rPr>
          <w:rFonts w:ascii="Times New Roman" w:hAnsi="Times New Roman"/>
          <w:b/>
          <w:sz w:val="28"/>
          <w:szCs w:val="28"/>
        </w:rPr>
      </w:pPr>
      <w:r w:rsidRPr="00636B81">
        <w:rPr>
          <w:rFonts w:ascii="Times New Roman" w:hAnsi="Times New Roman"/>
          <w:b/>
          <w:sz w:val="28"/>
          <w:szCs w:val="28"/>
        </w:rPr>
        <w:br w:type="page"/>
      </w:r>
    </w:p>
    <w:p w14:paraId="5BE1DB93" w14:textId="77777777" w:rsidR="00742E58" w:rsidRPr="00276337" w:rsidRDefault="00742E58" w:rsidP="00713075">
      <w:pPr>
        <w:spacing w:after="0"/>
        <w:contextualSpacing/>
        <w:rPr>
          <w:rFonts w:ascii="Times New Roman" w:hAnsi="Times New Roman"/>
          <w:b/>
          <w:iCs/>
          <w:sz w:val="28"/>
          <w:szCs w:val="28"/>
        </w:rPr>
      </w:pPr>
    </w:p>
    <w:p w14:paraId="44FA6C14" w14:textId="77777777" w:rsidR="00630CAE" w:rsidRPr="00276337" w:rsidRDefault="00630CAE" w:rsidP="00C42B8C">
      <w:pPr>
        <w:spacing w:after="0"/>
        <w:contextualSpacing/>
        <w:rPr>
          <w:rFonts w:ascii="Times New Roman" w:hAnsi="Times New Roman"/>
          <w:b/>
          <w:iCs/>
          <w:sz w:val="28"/>
          <w:szCs w:val="28"/>
        </w:rPr>
      </w:pPr>
    </w:p>
    <w:p w14:paraId="561101C6" w14:textId="77777777" w:rsidR="00630CAE" w:rsidRDefault="00630CAE" w:rsidP="00630CAE">
      <w:pPr>
        <w:spacing w:after="0"/>
        <w:ind w:firstLine="709"/>
        <w:contextualSpacing/>
        <w:jc w:val="center"/>
        <w:rPr>
          <w:rFonts w:ascii="Times New Roman" w:hAnsi="Times New Roman"/>
          <w:b/>
          <w:sz w:val="28"/>
          <w:szCs w:val="28"/>
        </w:rPr>
      </w:pPr>
      <w:r w:rsidRPr="00276337">
        <w:rPr>
          <w:rFonts w:ascii="Times New Roman" w:hAnsi="Times New Roman"/>
          <w:b/>
          <w:iCs/>
          <w:sz w:val="28"/>
          <w:szCs w:val="28"/>
        </w:rPr>
        <w:t>Примерный перечень тестовых заданий</w:t>
      </w:r>
      <w:r w:rsidRPr="00276337">
        <w:rPr>
          <w:rFonts w:ascii="Times New Roman" w:hAnsi="Times New Roman"/>
          <w:b/>
          <w:sz w:val="28"/>
          <w:szCs w:val="28"/>
        </w:rPr>
        <w:t xml:space="preserve"> </w:t>
      </w:r>
    </w:p>
    <w:p w14:paraId="5007CC15" w14:textId="77777777" w:rsidR="00C42B8C" w:rsidRDefault="00C42B8C" w:rsidP="00630CAE">
      <w:pPr>
        <w:spacing w:after="0"/>
        <w:ind w:firstLine="709"/>
        <w:contextualSpacing/>
        <w:jc w:val="center"/>
        <w:rPr>
          <w:rFonts w:ascii="Times New Roman" w:hAnsi="Times New Roman"/>
          <w:b/>
          <w:sz w:val="28"/>
          <w:szCs w:val="28"/>
        </w:rPr>
      </w:pPr>
    </w:p>
    <w:p w14:paraId="1A7E0809" w14:textId="71241F88" w:rsidR="00C42B8C" w:rsidRPr="00276337" w:rsidRDefault="00047C5F" w:rsidP="00C42B8C">
      <w:pPr>
        <w:spacing w:after="0"/>
        <w:ind w:firstLine="709"/>
        <w:contextualSpacing/>
        <w:rPr>
          <w:rFonts w:ascii="Times New Roman" w:hAnsi="Times New Roman"/>
          <w:b/>
          <w:bCs/>
          <w:sz w:val="28"/>
          <w:szCs w:val="28"/>
        </w:rPr>
      </w:pPr>
      <w:r w:rsidRPr="00047C5F">
        <w:rPr>
          <w:rFonts w:ascii="Times New Roman" w:hAnsi="Times New Roman"/>
          <w:b/>
          <w:bCs/>
          <w:sz w:val="28"/>
          <w:szCs w:val="28"/>
        </w:rPr>
        <w:t>Реализуемая компетенция</w:t>
      </w:r>
      <w:r>
        <w:rPr>
          <w:rFonts w:ascii="Times New Roman" w:hAnsi="Times New Roman"/>
          <w:b/>
          <w:bCs/>
          <w:sz w:val="28"/>
          <w:szCs w:val="28"/>
        </w:rPr>
        <w:t xml:space="preserve">: </w:t>
      </w:r>
      <w:r w:rsidR="00C42B8C" w:rsidRPr="00276337">
        <w:rPr>
          <w:rFonts w:ascii="Times New Roman" w:hAnsi="Times New Roman"/>
          <w:b/>
          <w:bCs/>
          <w:sz w:val="28"/>
          <w:szCs w:val="28"/>
        </w:rPr>
        <w:t>ПК-1</w:t>
      </w:r>
    </w:p>
    <w:p w14:paraId="562D14A6" w14:textId="77777777" w:rsidR="00C42B8C" w:rsidRPr="00276337" w:rsidRDefault="00C42B8C" w:rsidP="00630CAE">
      <w:pPr>
        <w:spacing w:after="0"/>
        <w:ind w:firstLine="709"/>
        <w:contextualSpacing/>
        <w:jc w:val="center"/>
        <w:rPr>
          <w:rFonts w:ascii="Times New Roman" w:hAnsi="Times New Roman"/>
          <w:b/>
          <w:sz w:val="28"/>
          <w:szCs w:val="28"/>
        </w:rPr>
      </w:pPr>
    </w:p>
    <w:p w14:paraId="6B292D1A" w14:textId="77777777" w:rsidR="00630CAE" w:rsidRDefault="00630CAE" w:rsidP="00630CAE">
      <w:pPr>
        <w:spacing w:after="0"/>
        <w:jc w:val="both"/>
        <w:rPr>
          <w:rFonts w:ascii="Times New Roman" w:hAnsi="Times New Roman"/>
          <w:iCs/>
          <w:sz w:val="28"/>
          <w:szCs w:val="28"/>
        </w:rPr>
      </w:pPr>
    </w:p>
    <w:p w14:paraId="56DD437F" w14:textId="74E29833" w:rsidR="00630CAE" w:rsidRPr="00630CAE" w:rsidRDefault="00630CAE" w:rsidP="00630CAE">
      <w:pPr>
        <w:spacing w:after="0"/>
        <w:jc w:val="both"/>
        <w:rPr>
          <w:rFonts w:ascii="Times New Roman" w:hAnsi="Times New Roman"/>
          <w:b/>
          <w:sz w:val="24"/>
          <w:szCs w:val="24"/>
        </w:rPr>
      </w:pPr>
      <w:r>
        <w:rPr>
          <w:rFonts w:ascii="Times New Roman" w:hAnsi="Times New Roman"/>
          <w:b/>
          <w:sz w:val="24"/>
          <w:szCs w:val="24"/>
        </w:rPr>
        <w:t>1</w:t>
      </w:r>
      <w:r w:rsidRPr="00630CAE">
        <w:rPr>
          <w:rFonts w:ascii="Times New Roman" w:hAnsi="Times New Roman"/>
          <w:b/>
          <w:sz w:val="24"/>
          <w:szCs w:val="24"/>
        </w:rPr>
        <w:t xml:space="preserve">. Приоритетами национальной безопасности России являются: </w:t>
      </w:r>
    </w:p>
    <w:p w14:paraId="017333F6"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укрепление экономического суверенитета; </w:t>
      </w:r>
    </w:p>
    <w:p w14:paraId="3B9D0928"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стремление к конфронтации, </w:t>
      </w:r>
    </w:p>
    <w:p w14:paraId="1275247E"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подтверждение статуса великой державы; </w:t>
      </w:r>
    </w:p>
    <w:p w14:paraId="3305B65D"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охрана природы; </w:t>
      </w:r>
    </w:p>
    <w:p w14:paraId="7D31D749"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защита прав и свобод граждан.</w:t>
      </w:r>
    </w:p>
    <w:p w14:paraId="7C1D12FD" w14:textId="77777777" w:rsidR="00630CAE" w:rsidRPr="00630CAE" w:rsidRDefault="00630CAE" w:rsidP="00630CAE">
      <w:pPr>
        <w:spacing w:after="0"/>
        <w:jc w:val="both"/>
        <w:rPr>
          <w:rFonts w:ascii="Times New Roman" w:hAnsi="Times New Roman"/>
          <w:sz w:val="24"/>
          <w:szCs w:val="24"/>
        </w:rPr>
      </w:pPr>
    </w:p>
    <w:p w14:paraId="026E5D57" w14:textId="2D2316E1" w:rsidR="00630CAE" w:rsidRPr="00630CAE" w:rsidRDefault="00630CAE" w:rsidP="00630CAE">
      <w:pPr>
        <w:spacing w:after="0"/>
        <w:jc w:val="both"/>
        <w:rPr>
          <w:rFonts w:ascii="Times New Roman" w:hAnsi="Times New Roman"/>
          <w:b/>
          <w:sz w:val="24"/>
          <w:szCs w:val="24"/>
        </w:rPr>
      </w:pPr>
      <w:r>
        <w:rPr>
          <w:rFonts w:ascii="Times New Roman" w:hAnsi="Times New Roman"/>
          <w:b/>
          <w:sz w:val="24"/>
          <w:szCs w:val="24"/>
        </w:rPr>
        <w:t>2.</w:t>
      </w:r>
      <w:r w:rsidRPr="00630CAE">
        <w:rPr>
          <w:rFonts w:ascii="Times New Roman" w:hAnsi="Times New Roman"/>
          <w:b/>
          <w:sz w:val="24"/>
          <w:szCs w:val="24"/>
        </w:rPr>
        <w:t xml:space="preserve"> Основными угрозами безопасности России можно считать: </w:t>
      </w:r>
    </w:p>
    <w:p w14:paraId="5EFF7598"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природные катаклизмы; </w:t>
      </w:r>
    </w:p>
    <w:p w14:paraId="094F41C2"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экономическое отставание; </w:t>
      </w:r>
    </w:p>
    <w:p w14:paraId="409A6B6B"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сокращение продовольственной базы; </w:t>
      </w:r>
    </w:p>
    <w:p w14:paraId="7F17CDB2"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 xml:space="preserve">разрушение озонового слоя; </w:t>
      </w:r>
    </w:p>
    <w:p w14:paraId="4F3B2019" w14:textId="77777777" w:rsidR="00630CAE" w:rsidRPr="00630CAE" w:rsidRDefault="00630CAE" w:rsidP="00630CAE">
      <w:pPr>
        <w:spacing w:after="0"/>
        <w:jc w:val="both"/>
        <w:rPr>
          <w:rFonts w:ascii="Times New Roman" w:hAnsi="Times New Roman"/>
          <w:sz w:val="24"/>
          <w:szCs w:val="24"/>
        </w:rPr>
      </w:pPr>
      <w:r w:rsidRPr="00630CAE">
        <w:rPr>
          <w:rFonts w:ascii="Times New Roman" w:hAnsi="Times New Roman"/>
          <w:sz w:val="24"/>
          <w:szCs w:val="24"/>
        </w:rPr>
        <w:t>региональный сепаратизм</w:t>
      </w:r>
    </w:p>
    <w:p w14:paraId="27389802" w14:textId="77777777" w:rsidR="00630CAE" w:rsidRPr="00630CAE" w:rsidRDefault="00630CAE" w:rsidP="00630CAE">
      <w:pPr>
        <w:spacing w:after="0"/>
        <w:contextualSpacing/>
        <w:jc w:val="both"/>
        <w:rPr>
          <w:rFonts w:ascii="Times New Roman" w:hAnsi="Times New Roman"/>
          <w:sz w:val="24"/>
          <w:szCs w:val="24"/>
          <w:lang w:eastAsia="ru-RU"/>
        </w:rPr>
      </w:pPr>
    </w:p>
    <w:p w14:paraId="412C54FA" w14:textId="77777777" w:rsidR="00630CAE" w:rsidRPr="00630CAE" w:rsidRDefault="00630CAE" w:rsidP="00630CAE">
      <w:pPr>
        <w:spacing w:after="0"/>
        <w:ind w:left="1069"/>
        <w:contextualSpacing/>
        <w:jc w:val="both"/>
        <w:rPr>
          <w:rFonts w:ascii="Times New Roman" w:hAnsi="Times New Roman"/>
          <w:sz w:val="24"/>
          <w:szCs w:val="24"/>
          <w:lang w:eastAsia="ru-RU"/>
        </w:rPr>
      </w:pPr>
    </w:p>
    <w:p w14:paraId="5CC4C2E6" w14:textId="0516609B"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3</w:t>
      </w:r>
      <w:r w:rsidRPr="00630CAE">
        <w:rPr>
          <w:rFonts w:ascii="Times New Roman" w:hAnsi="Times New Roman"/>
          <w:b/>
          <w:sz w:val="24"/>
          <w:szCs w:val="24"/>
        </w:rPr>
        <w:t>. Что относится к интересам общества в соответствии с концепцией</w:t>
      </w:r>
    </w:p>
    <w:p w14:paraId="0375E7B8"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национальной безопасности?</w:t>
      </w:r>
    </w:p>
    <w:p w14:paraId="5D47427A"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право на труд</w:t>
      </w:r>
    </w:p>
    <w:p w14:paraId="11CE2AD9"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независимость</w:t>
      </w:r>
    </w:p>
    <w:p w14:paraId="2D4E8938"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суверенитет и территориальная независимость России </w:t>
      </w:r>
    </w:p>
    <w:p w14:paraId="38F300A3"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право интеллектуальной собственности</w:t>
      </w:r>
    </w:p>
    <w:p w14:paraId="598FE7DB" w14:textId="77777777" w:rsidR="00630CAE" w:rsidRPr="00630CAE" w:rsidRDefault="00630CAE" w:rsidP="00630CAE">
      <w:pPr>
        <w:spacing w:after="0"/>
        <w:contextualSpacing/>
        <w:jc w:val="both"/>
        <w:rPr>
          <w:rFonts w:ascii="Times New Roman" w:hAnsi="Times New Roman"/>
          <w:sz w:val="24"/>
          <w:szCs w:val="24"/>
        </w:rPr>
      </w:pPr>
    </w:p>
    <w:p w14:paraId="1403D2B0" w14:textId="77270485" w:rsidR="00630CAE" w:rsidRPr="00630CAE" w:rsidRDefault="00630CAE" w:rsidP="00630CAE">
      <w:pPr>
        <w:spacing w:after="0"/>
        <w:contextualSpacing/>
        <w:jc w:val="both"/>
        <w:rPr>
          <w:rFonts w:ascii="Times New Roman" w:hAnsi="Times New Roman"/>
          <w:b/>
          <w:sz w:val="24"/>
          <w:szCs w:val="24"/>
        </w:rPr>
      </w:pPr>
      <w:r>
        <w:rPr>
          <w:rFonts w:ascii="Times New Roman" w:hAnsi="Times New Roman"/>
          <w:sz w:val="24"/>
          <w:szCs w:val="24"/>
        </w:rPr>
        <w:t>4</w:t>
      </w:r>
      <w:r w:rsidRPr="00630CAE">
        <w:rPr>
          <w:rFonts w:ascii="Times New Roman" w:hAnsi="Times New Roman"/>
          <w:b/>
          <w:sz w:val="24"/>
          <w:szCs w:val="24"/>
        </w:rPr>
        <w:t xml:space="preserve">. Что выделяется в качестве основного объекта безопасности </w:t>
      </w:r>
      <w:proofErr w:type="gramStart"/>
      <w:r w:rsidRPr="00630CAE">
        <w:rPr>
          <w:rFonts w:ascii="Times New Roman" w:hAnsi="Times New Roman"/>
          <w:b/>
          <w:sz w:val="24"/>
          <w:szCs w:val="24"/>
        </w:rPr>
        <w:t>в</w:t>
      </w:r>
      <w:proofErr w:type="gramEnd"/>
    </w:p>
    <w:p w14:paraId="71B65984" w14:textId="77777777" w:rsidR="00630CAE" w:rsidRPr="00630CAE" w:rsidRDefault="00630CAE" w:rsidP="00630CAE">
      <w:pPr>
        <w:spacing w:after="0"/>
        <w:contextualSpacing/>
        <w:jc w:val="both"/>
        <w:rPr>
          <w:rFonts w:ascii="Times New Roman" w:hAnsi="Times New Roman"/>
          <w:b/>
          <w:sz w:val="24"/>
          <w:szCs w:val="24"/>
        </w:rPr>
      </w:pPr>
      <w:proofErr w:type="gramStart"/>
      <w:r w:rsidRPr="00630CAE">
        <w:rPr>
          <w:rFonts w:ascii="Times New Roman" w:hAnsi="Times New Roman"/>
          <w:b/>
          <w:sz w:val="24"/>
          <w:szCs w:val="24"/>
        </w:rPr>
        <w:t>законе</w:t>
      </w:r>
      <w:proofErr w:type="gramEnd"/>
      <w:r w:rsidRPr="00630CAE">
        <w:rPr>
          <w:rFonts w:ascii="Times New Roman" w:hAnsi="Times New Roman"/>
          <w:b/>
          <w:sz w:val="24"/>
          <w:szCs w:val="24"/>
        </w:rPr>
        <w:t xml:space="preserve"> РФ «О безопасности»?</w:t>
      </w:r>
    </w:p>
    <w:p w14:paraId="7B9503E7"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власть</w:t>
      </w:r>
    </w:p>
    <w:p w14:paraId="1EC3A4CA"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частная собственность</w:t>
      </w:r>
    </w:p>
    <w:p w14:paraId="52959433"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система права</w:t>
      </w:r>
    </w:p>
    <w:p w14:paraId="4F6358EB"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общество  </w:t>
      </w:r>
    </w:p>
    <w:p w14:paraId="31571AE5" w14:textId="77777777" w:rsidR="00630CAE" w:rsidRPr="00630CAE" w:rsidRDefault="00630CAE" w:rsidP="00630CAE">
      <w:pPr>
        <w:spacing w:after="0"/>
        <w:ind w:left="1069"/>
        <w:contextualSpacing/>
        <w:jc w:val="both"/>
        <w:rPr>
          <w:rFonts w:ascii="Times New Roman" w:hAnsi="Times New Roman"/>
          <w:sz w:val="24"/>
          <w:szCs w:val="24"/>
          <w:lang w:eastAsia="ru-RU"/>
        </w:rPr>
      </w:pPr>
    </w:p>
    <w:p w14:paraId="694B7B4F" w14:textId="77777777" w:rsidR="00630CAE" w:rsidRPr="00630CAE" w:rsidRDefault="00630CAE" w:rsidP="00630CAE">
      <w:pPr>
        <w:spacing w:after="0"/>
        <w:contextualSpacing/>
        <w:jc w:val="both"/>
        <w:rPr>
          <w:rFonts w:ascii="Times New Roman" w:hAnsi="Times New Roman"/>
          <w:sz w:val="24"/>
          <w:szCs w:val="24"/>
        </w:rPr>
      </w:pPr>
    </w:p>
    <w:p w14:paraId="0FC6641D" w14:textId="59089E91"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5</w:t>
      </w:r>
      <w:r w:rsidRPr="00630CAE">
        <w:rPr>
          <w:rFonts w:ascii="Times New Roman" w:hAnsi="Times New Roman"/>
          <w:b/>
          <w:sz w:val="24"/>
          <w:szCs w:val="24"/>
        </w:rPr>
        <w:t xml:space="preserve">. Что относится согласно Концепции Национальной Безопасности </w:t>
      </w:r>
      <w:proofErr w:type="gramStart"/>
      <w:r w:rsidRPr="00630CAE">
        <w:rPr>
          <w:rFonts w:ascii="Times New Roman" w:hAnsi="Times New Roman"/>
          <w:b/>
          <w:sz w:val="24"/>
          <w:szCs w:val="24"/>
        </w:rPr>
        <w:t>к</w:t>
      </w:r>
      <w:proofErr w:type="gramEnd"/>
    </w:p>
    <w:p w14:paraId="48FB5AEA"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угрозам национальной безопасности в международной сфере?</w:t>
      </w:r>
    </w:p>
    <w:p w14:paraId="6DDBAD8E"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кризис систем образования, здравоохранения, социальной защиты</w:t>
      </w:r>
    </w:p>
    <w:p w14:paraId="1F9E05AB"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населения, рост потребления алкоголя и наркотических веществ</w:t>
      </w:r>
    </w:p>
    <w:p w14:paraId="0C4C25F3"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резкое сокращение рождаемости, продолжительности жизни в стране</w:t>
      </w:r>
    </w:p>
    <w:p w14:paraId="605890ED"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рост бедности и безработицы, и глубокое расслоение общества </w:t>
      </w:r>
      <w:proofErr w:type="gramStart"/>
      <w:r w:rsidRPr="00630CAE">
        <w:rPr>
          <w:rFonts w:ascii="Times New Roman" w:hAnsi="Times New Roman"/>
          <w:sz w:val="24"/>
          <w:szCs w:val="24"/>
        </w:rPr>
        <w:t>на</w:t>
      </w:r>
      <w:proofErr w:type="gramEnd"/>
    </w:p>
    <w:p w14:paraId="40BCB009"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богатых и малообеспеченных граждан</w:t>
      </w:r>
    </w:p>
    <w:p w14:paraId="21BA1E3E" w14:textId="77777777" w:rsid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lastRenderedPageBreak/>
        <w:t xml:space="preserve">возникновение конфликтов вблизи государственных границ </w:t>
      </w:r>
    </w:p>
    <w:p w14:paraId="52E8BEA3" w14:textId="77777777" w:rsidR="00630CAE" w:rsidRPr="00630CAE" w:rsidRDefault="00630CAE" w:rsidP="00630CAE">
      <w:pPr>
        <w:spacing w:after="0"/>
        <w:contextualSpacing/>
        <w:jc w:val="both"/>
        <w:rPr>
          <w:rFonts w:ascii="Times New Roman" w:hAnsi="Times New Roman"/>
          <w:sz w:val="24"/>
          <w:szCs w:val="24"/>
        </w:rPr>
      </w:pPr>
    </w:p>
    <w:p w14:paraId="22CC51CF" w14:textId="2224B331"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6</w:t>
      </w:r>
      <w:r w:rsidRPr="00630CAE">
        <w:rPr>
          <w:rFonts w:ascii="Times New Roman" w:hAnsi="Times New Roman"/>
          <w:b/>
          <w:sz w:val="24"/>
          <w:szCs w:val="24"/>
        </w:rPr>
        <w:t>. Укрепление правопорядка и политической стабильности</w:t>
      </w:r>
    </w:p>
    <w:p w14:paraId="136B2886"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общества является одной из задач обеспечения…</w:t>
      </w:r>
    </w:p>
    <w:p w14:paraId="10FE6A9C"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безопасности Российской Федерации в военной сфере</w:t>
      </w:r>
    </w:p>
    <w:p w14:paraId="0B4C928E"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международной безопасности Российской Федерации</w:t>
      </w:r>
    </w:p>
    <w:p w14:paraId="139F07B0"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национальной безопасности Российской Федерации</w:t>
      </w:r>
    </w:p>
    <w:p w14:paraId="56F6A3F5"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безопасности Российской Федерации в духовной сфере</w:t>
      </w:r>
    </w:p>
    <w:p w14:paraId="4EFCD09C" w14:textId="77777777" w:rsidR="00630CAE" w:rsidRPr="00630CAE" w:rsidRDefault="00630CAE" w:rsidP="00630CAE">
      <w:pPr>
        <w:spacing w:after="0"/>
        <w:contextualSpacing/>
        <w:jc w:val="both"/>
        <w:rPr>
          <w:rFonts w:ascii="Times New Roman" w:hAnsi="Times New Roman"/>
          <w:sz w:val="24"/>
          <w:szCs w:val="24"/>
        </w:rPr>
      </w:pPr>
    </w:p>
    <w:p w14:paraId="53DBCC02" w14:textId="43ED1F48"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7</w:t>
      </w:r>
      <w:r w:rsidRPr="00630CAE">
        <w:rPr>
          <w:rFonts w:ascii="Times New Roman" w:hAnsi="Times New Roman"/>
          <w:b/>
          <w:sz w:val="24"/>
          <w:szCs w:val="24"/>
        </w:rPr>
        <w:t>. Что относится к угрозам национальной безопасности внутри</w:t>
      </w:r>
    </w:p>
    <w:p w14:paraId="322E52AD"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страны Согласно Концепции Национальной Безопасности?</w:t>
      </w:r>
    </w:p>
    <w:p w14:paraId="36268A8B"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терроризм и организованная преступность </w:t>
      </w:r>
    </w:p>
    <w:p w14:paraId="7F9DCC36"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возникновение конфликтов вблизи государственных границ</w:t>
      </w:r>
    </w:p>
    <w:p w14:paraId="63B02C06"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притязания на территорию Российской Федерации</w:t>
      </w:r>
    </w:p>
    <w:p w14:paraId="7895DE7C"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укрепление военно-политических блоков и союзов, расширение НАТО</w:t>
      </w:r>
    </w:p>
    <w:p w14:paraId="28852200"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на восток</w:t>
      </w:r>
    </w:p>
    <w:p w14:paraId="16762382" w14:textId="77777777" w:rsidR="00630CAE" w:rsidRPr="00630CAE" w:rsidRDefault="00630CAE" w:rsidP="00630CAE">
      <w:pPr>
        <w:spacing w:after="0"/>
        <w:contextualSpacing/>
        <w:jc w:val="both"/>
        <w:rPr>
          <w:rFonts w:ascii="Times New Roman" w:hAnsi="Times New Roman"/>
          <w:sz w:val="24"/>
          <w:szCs w:val="24"/>
        </w:rPr>
      </w:pPr>
    </w:p>
    <w:p w14:paraId="4D3CECF8" w14:textId="0BEC13DB"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8</w:t>
      </w:r>
      <w:r w:rsidRPr="00630CAE">
        <w:rPr>
          <w:rFonts w:ascii="Times New Roman" w:hAnsi="Times New Roman"/>
          <w:b/>
          <w:sz w:val="24"/>
          <w:szCs w:val="24"/>
        </w:rPr>
        <w:t>. Важнейшими национальными интересами являются?</w:t>
      </w:r>
    </w:p>
    <w:p w14:paraId="355BCF85"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защита личности, общества и промышленного потенциала страны</w:t>
      </w:r>
    </w:p>
    <w:p w14:paraId="1E34EA99"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защита личности, общества и государства </w:t>
      </w:r>
    </w:p>
    <w:p w14:paraId="6F18BBC8"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защита частной собственности, общества и государства в целом</w:t>
      </w:r>
    </w:p>
    <w:p w14:paraId="5A842692" w14:textId="555BD693"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защита личности, общественных организаций и государства</w:t>
      </w:r>
    </w:p>
    <w:p w14:paraId="1AC885CF" w14:textId="77777777" w:rsidR="00630CAE" w:rsidRPr="00630CAE" w:rsidRDefault="00630CAE" w:rsidP="00630CAE">
      <w:pPr>
        <w:spacing w:after="0"/>
        <w:contextualSpacing/>
        <w:jc w:val="both"/>
        <w:rPr>
          <w:rFonts w:ascii="Times New Roman" w:hAnsi="Times New Roman"/>
          <w:sz w:val="24"/>
          <w:szCs w:val="24"/>
        </w:rPr>
      </w:pPr>
    </w:p>
    <w:p w14:paraId="19C216B7" w14:textId="05B9CD7F"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9</w:t>
      </w:r>
      <w:r w:rsidRPr="00630CAE">
        <w:rPr>
          <w:rFonts w:ascii="Times New Roman" w:hAnsi="Times New Roman"/>
          <w:b/>
          <w:sz w:val="24"/>
          <w:szCs w:val="24"/>
        </w:rPr>
        <w:t xml:space="preserve">. Состояние защищенности личности, общества и государства </w:t>
      </w:r>
      <w:proofErr w:type="gramStart"/>
      <w:r w:rsidRPr="00630CAE">
        <w:rPr>
          <w:rFonts w:ascii="Times New Roman" w:hAnsi="Times New Roman"/>
          <w:b/>
          <w:sz w:val="24"/>
          <w:szCs w:val="24"/>
        </w:rPr>
        <w:t>от</w:t>
      </w:r>
      <w:proofErr w:type="gramEnd"/>
    </w:p>
    <w:p w14:paraId="45EE2D04"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 xml:space="preserve">внутренних и внешних угроз, </w:t>
      </w:r>
      <w:proofErr w:type="gramStart"/>
      <w:r w:rsidRPr="00630CAE">
        <w:rPr>
          <w:rFonts w:ascii="Times New Roman" w:hAnsi="Times New Roman"/>
          <w:b/>
          <w:sz w:val="24"/>
          <w:szCs w:val="24"/>
        </w:rPr>
        <w:t>которое</w:t>
      </w:r>
      <w:proofErr w:type="gramEnd"/>
      <w:r w:rsidRPr="00630CAE">
        <w:rPr>
          <w:rFonts w:ascii="Times New Roman" w:hAnsi="Times New Roman"/>
          <w:b/>
          <w:sz w:val="24"/>
          <w:szCs w:val="24"/>
        </w:rPr>
        <w:t xml:space="preserve"> позволяет обеспечить</w:t>
      </w:r>
    </w:p>
    <w:p w14:paraId="5D41D7AE"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конституционные права, свободы, достойные качество и уровень жизни</w:t>
      </w:r>
    </w:p>
    <w:p w14:paraId="41FC1743"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 xml:space="preserve">граждан, суверенитет, территориальную целостность и </w:t>
      </w:r>
      <w:proofErr w:type="gramStart"/>
      <w:r w:rsidRPr="00630CAE">
        <w:rPr>
          <w:rFonts w:ascii="Times New Roman" w:hAnsi="Times New Roman"/>
          <w:b/>
          <w:sz w:val="24"/>
          <w:szCs w:val="24"/>
        </w:rPr>
        <w:t>устойчивое</w:t>
      </w:r>
      <w:proofErr w:type="gramEnd"/>
    </w:p>
    <w:p w14:paraId="7F153223"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развитие Российской Федерации, оборону и безопасность государства это…</w:t>
      </w:r>
    </w:p>
    <w:p w14:paraId="6B316FE2"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государственная безопасность</w:t>
      </w:r>
    </w:p>
    <w:p w14:paraId="629E2504"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общественная безопасность</w:t>
      </w:r>
    </w:p>
    <w:p w14:paraId="67FEE44A"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гражданская безопасность</w:t>
      </w:r>
    </w:p>
    <w:p w14:paraId="3888E2EB"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национальная безопасность </w:t>
      </w:r>
    </w:p>
    <w:p w14:paraId="76762AC2" w14:textId="77777777" w:rsidR="00630CAE" w:rsidRPr="00630CAE" w:rsidRDefault="00630CAE" w:rsidP="00630CAE">
      <w:pPr>
        <w:spacing w:after="0"/>
        <w:contextualSpacing/>
        <w:jc w:val="both"/>
        <w:rPr>
          <w:rFonts w:ascii="Times New Roman" w:hAnsi="Times New Roman"/>
          <w:sz w:val="24"/>
          <w:szCs w:val="24"/>
        </w:rPr>
      </w:pPr>
    </w:p>
    <w:p w14:paraId="2E534911" w14:textId="16CD199A"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10</w:t>
      </w:r>
      <w:r w:rsidRPr="00630CAE">
        <w:rPr>
          <w:rFonts w:ascii="Times New Roman" w:hAnsi="Times New Roman"/>
          <w:b/>
          <w:sz w:val="24"/>
          <w:szCs w:val="24"/>
        </w:rPr>
        <w:t xml:space="preserve">. Совокупность внутренних и внешних потребностей государства </w:t>
      </w:r>
      <w:proofErr w:type="gramStart"/>
      <w:r w:rsidRPr="00630CAE">
        <w:rPr>
          <w:rFonts w:ascii="Times New Roman" w:hAnsi="Times New Roman"/>
          <w:b/>
          <w:sz w:val="24"/>
          <w:szCs w:val="24"/>
        </w:rPr>
        <w:t>в</w:t>
      </w:r>
      <w:proofErr w:type="gramEnd"/>
    </w:p>
    <w:p w14:paraId="4C26DCEE" w14:textId="77777777" w:rsidR="00630CAE" w:rsidRPr="00630CAE" w:rsidRDefault="00630CAE" w:rsidP="00630CAE">
      <w:pPr>
        <w:spacing w:after="0"/>
        <w:contextualSpacing/>
        <w:jc w:val="both"/>
        <w:rPr>
          <w:rFonts w:ascii="Times New Roman" w:hAnsi="Times New Roman"/>
          <w:b/>
          <w:sz w:val="24"/>
          <w:szCs w:val="24"/>
        </w:rPr>
      </w:pPr>
      <w:proofErr w:type="gramStart"/>
      <w:r w:rsidRPr="00630CAE">
        <w:rPr>
          <w:rFonts w:ascii="Times New Roman" w:hAnsi="Times New Roman"/>
          <w:b/>
          <w:sz w:val="24"/>
          <w:szCs w:val="24"/>
        </w:rPr>
        <w:t>обеспечении</w:t>
      </w:r>
      <w:proofErr w:type="gramEnd"/>
      <w:r w:rsidRPr="00630CAE">
        <w:rPr>
          <w:rFonts w:ascii="Times New Roman" w:hAnsi="Times New Roman"/>
          <w:b/>
          <w:sz w:val="24"/>
          <w:szCs w:val="24"/>
        </w:rPr>
        <w:t xml:space="preserve"> защищенности и устойчивого развития личности, общества и</w:t>
      </w:r>
    </w:p>
    <w:p w14:paraId="09F66271"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государства это …</w:t>
      </w:r>
    </w:p>
    <w:p w14:paraId="4C2B4392"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 xml:space="preserve">национальные интересы Российской Федерации </w:t>
      </w:r>
    </w:p>
    <w:p w14:paraId="32CC0C8F"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интересы устойчивого развития Российской Федерации</w:t>
      </w:r>
    </w:p>
    <w:p w14:paraId="590A9F97"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приоритеты национального развития Российской Федерации</w:t>
      </w:r>
    </w:p>
    <w:p w14:paraId="0799554D"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основа государственного развития Российской Федерации</w:t>
      </w:r>
    </w:p>
    <w:p w14:paraId="53784993" w14:textId="77777777" w:rsidR="00630CAE" w:rsidRDefault="00630CAE" w:rsidP="00630CAE">
      <w:pPr>
        <w:spacing w:after="0"/>
        <w:contextualSpacing/>
        <w:jc w:val="both"/>
        <w:rPr>
          <w:rFonts w:ascii="Times New Roman" w:hAnsi="Times New Roman"/>
          <w:sz w:val="24"/>
          <w:szCs w:val="24"/>
          <w:lang w:eastAsia="ru-RU"/>
        </w:rPr>
      </w:pPr>
    </w:p>
    <w:p w14:paraId="7AC81D0A" w14:textId="5D38FEF9"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11</w:t>
      </w:r>
      <w:r w:rsidRPr="00630CAE">
        <w:rPr>
          <w:rFonts w:ascii="Times New Roman" w:hAnsi="Times New Roman"/>
          <w:b/>
          <w:sz w:val="24"/>
          <w:szCs w:val="24"/>
        </w:rPr>
        <w:t>. Современный интерес к политике национальной безопасности</w:t>
      </w:r>
    </w:p>
    <w:p w14:paraId="6A0EFA5F"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обусловлен</w:t>
      </w:r>
    </w:p>
    <w:p w14:paraId="5BA8045F"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изменениями в России и во всем мире</w:t>
      </w:r>
    </w:p>
    <w:p w14:paraId="57BCA600"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развитием военно-политических блоков</w:t>
      </w:r>
    </w:p>
    <w:p w14:paraId="7B3920A5"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состоянием окружающей среды</w:t>
      </w:r>
    </w:p>
    <w:p w14:paraId="59A64131"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lastRenderedPageBreak/>
        <w:t>ростом ВВП</w:t>
      </w:r>
    </w:p>
    <w:p w14:paraId="5A1FDA2D" w14:textId="77777777" w:rsidR="00630CAE" w:rsidRPr="00630CAE" w:rsidRDefault="00630CAE" w:rsidP="00630CAE">
      <w:pPr>
        <w:spacing w:after="0"/>
        <w:contextualSpacing/>
        <w:jc w:val="both"/>
        <w:rPr>
          <w:rFonts w:ascii="Times New Roman" w:hAnsi="Times New Roman"/>
          <w:sz w:val="24"/>
          <w:szCs w:val="24"/>
        </w:rPr>
      </w:pPr>
    </w:p>
    <w:p w14:paraId="1301E756" w14:textId="06323218"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12</w:t>
      </w:r>
      <w:r w:rsidR="00C42B8C">
        <w:rPr>
          <w:rFonts w:ascii="Times New Roman" w:hAnsi="Times New Roman"/>
          <w:b/>
          <w:sz w:val="24"/>
          <w:szCs w:val="24"/>
        </w:rPr>
        <w:t>. Действующее</w:t>
      </w:r>
      <w:r w:rsidRPr="00630CAE">
        <w:rPr>
          <w:rFonts w:ascii="Times New Roman" w:hAnsi="Times New Roman"/>
          <w:b/>
          <w:sz w:val="24"/>
          <w:szCs w:val="24"/>
        </w:rPr>
        <w:t xml:space="preserve"> законодательство определяет понятие «безопасность» как</w:t>
      </w:r>
    </w:p>
    <w:p w14:paraId="4B1492CD"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отсутствие угрозы государственным интересам</w:t>
      </w:r>
    </w:p>
    <w:p w14:paraId="6F50A407"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обеспечение функционирования общественных институтов</w:t>
      </w:r>
    </w:p>
    <w:p w14:paraId="03B18D6B"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состояние защищенности жизненно важных интересов личности,</w:t>
      </w:r>
    </w:p>
    <w:p w14:paraId="4D8AF280"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общества и государства</w:t>
      </w:r>
    </w:p>
    <w:p w14:paraId="6685EDEB"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соблюдение прав личности</w:t>
      </w:r>
    </w:p>
    <w:p w14:paraId="3B052CE8" w14:textId="77777777" w:rsidR="00630CAE" w:rsidRPr="00630CAE" w:rsidRDefault="00630CAE" w:rsidP="00630CAE">
      <w:pPr>
        <w:spacing w:after="0"/>
        <w:contextualSpacing/>
        <w:jc w:val="both"/>
        <w:rPr>
          <w:rFonts w:ascii="Times New Roman" w:hAnsi="Times New Roman"/>
          <w:sz w:val="24"/>
          <w:szCs w:val="24"/>
        </w:rPr>
      </w:pPr>
    </w:p>
    <w:p w14:paraId="5098A6A2" w14:textId="460987A4"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13</w:t>
      </w:r>
      <w:r w:rsidRPr="00630CAE">
        <w:rPr>
          <w:rFonts w:ascii="Times New Roman" w:hAnsi="Times New Roman"/>
          <w:b/>
          <w:sz w:val="24"/>
          <w:szCs w:val="24"/>
        </w:rPr>
        <w:t>. Объектом обеспечения безопасности законодательство определяет</w:t>
      </w:r>
    </w:p>
    <w:p w14:paraId="0B3D7357"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личность</w:t>
      </w:r>
    </w:p>
    <w:p w14:paraId="4F7E85F4"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личность, общество и государство</w:t>
      </w:r>
    </w:p>
    <w:p w14:paraId="43E5C811"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общество</w:t>
      </w:r>
    </w:p>
    <w:p w14:paraId="613919A1"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государство</w:t>
      </w:r>
    </w:p>
    <w:p w14:paraId="66990D14" w14:textId="77777777" w:rsidR="00630CAE" w:rsidRPr="00630CAE" w:rsidRDefault="00630CAE" w:rsidP="00630CAE">
      <w:pPr>
        <w:spacing w:after="0"/>
        <w:contextualSpacing/>
        <w:jc w:val="both"/>
        <w:rPr>
          <w:rFonts w:ascii="Times New Roman" w:hAnsi="Times New Roman"/>
          <w:sz w:val="24"/>
          <w:szCs w:val="24"/>
        </w:rPr>
      </w:pPr>
    </w:p>
    <w:p w14:paraId="18979F12" w14:textId="73783914" w:rsidR="00630CAE" w:rsidRPr="00630CAE" w:rsidRDefault="00630CAE" w:rsidP="00630CAE">
      <w:pPr>
        <w:spacing w:after="0"/>
        <w:contextualSpacing/>
        <w:jc w:val="both"/>
        <w:rPr>
          <w:rFonts w:ascii="Times New Roman" w:hAnsi="Times New Roman"/>
          <w:b/>
          <w:sz w:val="24"/>
          <w:szCs w:val="24"/>
        </w:rPr>
      </w:pPr>
      <w:r>
        <w:rPr>
          <w:rFonts w:ascii="Times New Roman" w:hAnsi="Times New Roman"/>
          <w:b/>
          <w:sz w:val="24"/>
          <w:szCs w:val="24"/>
        </w:rPr>
        <w:t>14</w:t>
      </w:r>
      <w:r w:rsidRPr="00630CAE">
        <w:rPr>
          <w:rFonts w:ascii="Times New Roman" w:hAnsi="Times New Roman"/>
          <w:b/>
          <w:sz w:val="24"/>
          <w:szCs w:val="24"/>
        </w:rPr>
        <w:t xml:space="preserve">. Безопасность России в современных условиях определяется </w:t>
      </w:r>
      <w:proofErr w:type="gramStart"/>
      <w:r w:rsidRPr="00630CAE">
        <w:rPr>
          <w:rFonts w:ascii="Times New Roman" w:hAnsi="Times New Roman"/>
          <w:b/>
          <w:sz w:val="24"/>
          <w:szCs w:val="24"/>
        </w:rPr>
        <w:t>в</w:t>
      </w:r>
      <w:proofErr w:type="gramEnd"/>
    </w:p>
    <w:p w14:paraId="0BBE311C" w14:textId="77777777" w:rsidR="00630CAE" w:rsidRPr="00630CAE" w:rsidRDefault="00630CAE" w:rsidP="00630CAE">
      <w:pPr>
        <w:spacing w:after="0"/>
        <w:contextualSpacing/>
        <w:jc w:val="both"/>
        <w:rPr>
          <w:rFonts w:ascii="Times New Roman" w:hAnsi="Times New Roman"/>
          <w:b/>
          <w:sz w:val="24"/>
          <w:szCs w:val="24"/>
        </w:rPr>
      </w:pPr>
      <w:r w:rsidRPr="00630CAE">
        <w:rPr>
          <w:rFonts w:ascii="Times New Roman" w:hAnsi="Times New Roman"/>
          <w:b/>
          <w:sz w:val="24"/>
          <w:szCs w:val="24"/>
        </w:rPr>
        <w:t>первую очередь</w:t>
      </w:r>
    </w:p>
    <w:p w14:paraId="1A6EC229"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состоянием вооруженных сил</w:t>
      </w:r>
    </w:p>
    <w:p w14:paraId="261B6135"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способностью решать внутренние проблемы, ликвидировать</w:t>
      </w:r>
    </w:p>
    <w:p w14:paraId="036CFE95"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чрезвычайные ситуации</w:t>
      </w:r>
    </w:p>
    <w:p w14:paraId="076F42D2" w14:textId="77777777" w:rsidR="00630CAE" w:rsidRPr="00630CAE" w:rsidRDefault="00630CAE" w:rsidP="00630CAE">
      <w:pPr>
        <w:spacing w:after="0"/>
        <w:contextualSpacing/>
        <w:jc w:val="both"/>
        <w:rPr>
          <w:rFonts w:ascii="Times New Roman" w:hAnsi="Times New Roman"/>
          <w:sz w:val="24"/>
          <w:szCs w:val="24"/>
        </w:rPr>
      </w:pPr>
      <w:r w:rsidRPr="00630CAE">
        <w:rPr>
          <w:rFonts w:ascii="Times New Roman" w:hAnsi="Times New Roman"/>
          <w:sz w:val="24"/>
          <w:szCs w:val="24"/>
        </w:rPr>
        <w:t>отношениями со странами «большой семерки»</w:t>
      </w:r>
    </w:p>
    <w:p w14:paraId="5263179A" w14:textId="77777777" w:rsidR="00630CAE" w:rsidRDefault="00630CAE" w:rsidP="00630CAE">
      <w:pPr>
        <w:spacing w:after="0"/>
        <w:contextualSpacing/>
        <w:rPr>
          <w:rFonts w:ascii="Times New Roman" w:hAnsi="Times New Roman"/>
          <w:sz w:val="24"/>
          <w:szCs w:val="24"/>
        </w:rPr>
      </w:pPr>
      <w:r w:rsidRPr="00630CAE">
        <w:rPr>
          <w:rFonts w:ascii="Times New Roman" w:hAnsi="Times New Roman"/>
          <w:sz w:val="24"/>
          <w:szCs w:val="24"/>
        </w:rPr>
        <w:t>- состоянием спецслужб</w:t>
      </w:r>
    </w:p>
    <w:p w14:paraId="77419A58" w14:textId="77777777" w:rsidR="00C42B8C" w:rsidRDefault="00C42B8C" w:rsidP="00630CAE">
      <w:pPr>
        <w:spacing w:after="0"/>
        <w:contextualSpacing/>
        <w:rPr>
          <w:rFonts w:ascii="Times New Roman" w:hAnsi="Times New Roman"/>
          <w:sz w:val="24"/>
          <w:szCs w:val="24"/>
        </w:rPr>
      </w:pPr>
    </w:p>
    <w:p w14:paraId="4FEC2A17" w14:textId="5182AE11" w:rsidR="00C42B8C" w:rsidRPr="00C42B8C" w:rsidRDefault="00C42B8C" w:rsidP="00C42B8C">
      <w:pPr>
        <w:spacing w:after="0"/>
        <w:contextualSpacing/>
        <w:jc w:val="both"/>
        <w:rPr>
          <w:rFonts w:ascii="Times New Roman" w:hAnsi="Times New Roman"/>
          <w:b/>
          <w:sz w:val="24"/>
          <w:szCs w:val="24"/>
        </w:rPr>
      </w:pPr>
      <w:r>
        <w:rPr>
          <w:rFonts w:ascii="Times New Roman" w:hAnsi="Times New Roman"/>
          <w:b/>
          <w:sz w:val="24"/>
          <w:szCs w:val="24"/>
        </w:rPr>
        <w:t xml:space="preserve">15. </w:t>
      </w:r>
      <w:r w:rsidRPr="00C42B8C">
        <w:rPr>
          <w:rFonts w:ascii="Times New Roman" w:hAnsi="Times New Roman"/>
          <w:b/>
          <w:sz w:val="24"/>
          <w:szCs w:val="24"/>
        </w:rPr>
        <w:t xml:space="preserve">Что не относится к силам обеспечения </w:t>
      </w:r>
      <w:proofErr w:type="gramStart"/>
      <w:r w:rsidRPr="00C42B8C">
        <w:rPr>
          <w:rFonts w:ascii="Times New Roman" w:hAnsi="Times New Roman"/>
          <w:b/>
          <w:sz w:val="24"/>
          <w:szCs w:val="24"/>
        </w:rPr>
        <w:t>национальной</w:t>
      </w:r>
      <w:proofErr w:type="gramEnd"/>
    </w:p>
    <w:p w14:paraId="32179730" w14:textId="77777777" w:rsidR="00C42B8C" w:rsidRPr="00C42B8C" w:rsidRDefault="00C42B8C" w:rsidP="00C42B8C">
      <w:pPr>
        <w:spacing w:after="0"/>
        <w:contextualSpacing/>
        <w:jc w:val="both"/>
        <w:rPr>
          <w:rFonts w:ascii="Times New Roman" w:hAnsi="Times New Roman"/>
          <w:b/>
          <w:sz w:val="24"/>
          <w:szCs w:val="24"/>
        </w:rPr>
      </w:pPr>
      <w:r w:rsidRPr="00C42B8C">
        <w:rPr>
          <w:rFonts w:ascii="Times New Roman" w:hAnsi="Times New Roman"/>
          <w:b/>
          <w:sz w:val="24"/>
          <w:szCs w:val="24"/>
        </w:rPr>
        <w:t>безопасности?</w:t>
      </w:r>
    </w:p>
    <w:p w14:paraId="4E0FD651" w14:textId="77777777" w:rsidR="00C42B8C" w:rsidRPr="00C42B8C" w:rsidRDefault="00C42B8C" w:rsidP="00C42B8C">
      <w:pPr>
        <w:spacing w:after="0"/>
        <w:contextualSpacing/>
        <w:jc w:val="both"/>
        <w:rPr>
          <w:rFonts w:ascii="Times New Roman" w:hAnsi="Times New Roman"/>
          <w:sz w:val="24"/>
          <w:szCs w:val="24"/>
        </w:rPr>
      </w:pPr>
      <w:r w:rsidRPr="00C42B8C">
        <w:rPr>
          <w:rFonts w:ascii="Times New Roman" w:hAnsi="Times New Roman"/>
          <w:sz w:val="24"/>
          <w:szCs w:val="24"/>
        </w:rPr>
        <w:t>Вооруженные Силы</w:t>
      </w:r>
    </w:p>
    <w:p w14:paraId="509DBF03" w14:textId="77777777" w:rsidR="00C42B8C" w:rsidRPr="00C42B8C" w:rsidRDefault="00C42B8C" w:rsidP="00C42B8C">
      <w:pPr>
        <w:spacing w:after="0"/>
        <w:contextualSpacing/>
        <w:jc w:val="both"/>
        <w:rPr>
          <w:rFonts w:ascii="Times New Roman" w:hAnsi="Times New Roman"/>
          <w:sz w:val="24"/>
          <w:szCs w:val="24"/>
        </w:rPr>
      </w:pPr>
      <w:r w:rsidRPr="00C42B8C">
        <w:rPr>
          <w:rFonts w:ascii="Times New Roman" w:hAnsi="Times New Roman"/>
          <w:sz w:val="24"/>
          <w:szCs w:val="24"/>
        </w:rPr>
        <w:t xml:space="preserve">Частные охранные предприятия </w:t>
      </w:r>
    </w:p>
    <w:p w14:paraId="4EB5AAE8" w14:textId="77777777" w:rsidR="00C42B8C" w:rsidRPr="00C42B8C" w:rsidRDefault="00C42B8C" w:rsidP="00C42B8C">
      <w:pPr>
        <w:spacing w:after="0"/>
        <w:contextualSpacing/>
        <w:jc w:val="both"/>
        <w:rPr>
          <w:rFonts w:ascii="Times New Roman" w:hAnsi="Times New Roman"/>
          <w:sz w:val="24"/>
          <w:szCs w:val="24"/>
        </w:rPr>
      </w:pPr>
      <w:r w:rsidRPr="00C42B8C">
        <w:rPr>
          <w:rFonts w:ascii="Times New Roman" w:hAnsi="Times New Roman"/>
          <w:sz w:val="24"/>
          <w:szCs w:val="24"/>
        </w:rPr>
        <w:t>Полиция</w:t>
      </w:r>
    </w:p>
    <w:p w14:paraId="2A6A77CD" w14:textId="77777777" w:rsidR="00C42B8C" w:rsidRPr="00C42B8C" w:rsidRDefault="00C42B8C" w:rsidP="00C42B8C">
      <w:pPr>
        <w:spacing w:after="0"/>
        <w:contextualSpacing/>
        <w:jc w:val="both"/>
        <w:rPr>
          <w:rFonts w:ascii="Times New Roman" w:hAnsi="Times New Roman"/>
          <w:sz w:val="24"/>
          <w:szCs w:val="24"/>
        </w:rPr>
      </w:pPr>
      <w:r w:rsidRPr="00C42B8C">
        <w:rPr>
          <w:rFonts w:ascii="Times New Roman" w:hAnsi="Times New Roman"/>
          <w:sz w:val="24"/>
          <w:szCs w:val="24"/>
        </w:rPr>
        <w:t>Генеральная прокуратура</w:t>
      </w:r>
    </w:p>
    <w:p w14:paraId="2ACB1D9A" w14:textId="77777777" w:rsidR="00C42B8C" w:rsidRPr="00630CAE" w:rsidRDefault="00C42B8C" w:rsidP="00630CAE">
      <w:pPr>
        <w:spacing w:after="0"/>
        <w:contextualSpacing/>
        <w:rPr>
          <w:rFonts w:ascii="Times New Roman" w:hAnsi="Times New Roman"/>
          <w:b/>
          <w:sz w:val="28"/>
          <w:szCs w:val="28"/>
        </w:rPr>
      </w:pPr>
    </w:p>
    <w:p w14:paraId="48AB6711" w14:textId="77777777" w:rsidR="00630CAE" w:rsidRPr="00630CAE" w:rsidRDefault="00630CAE" w:rsidP="00630CAE">
      <w:pPr>
        <w:spacing w:after="0"/>
        <w:ind w:left="1069"/>
        <w:contextualSpacing/>
        <w:jc w:val="both"/>
        <w:rPr>
          <w:rFonts w:ascii="Times New Roman" w:hAnsi="Times New Roman"/>
          <w:sz w:val="24"/>
          <w:szCs w:val="24"/>
          <w:lang w:eastAsia="ru-RU"/>
        </w:rPr>
      </w:pPr>
    </w:p>
    <w:p w14:paraId="5A4C027E" w14:textId="48A910E3" w:rsidR="00C42B8C" w:rsidRDefault="00047C5F" w:rsidP="00C42B8C">
      <w:pPr>
        <w:spacing w:after="0"/>
        <w:ind w:firstLine="709"/>
        <w:contextualSpacing/>
        <w:rPr>
          <w:rFonts w:ascii="Times New Roman" w:hAnsi="Times New Roman"/>
          <w:b/>
          <w:bCs/>
          <w:sz w:val="28"/>
          <w:szCs w:val="28"/>
        </w:rPr>
      </w:pPr>
      <w:r w:rsidRPr="00047C5F">
        <w:rPr>
          <w:rFonts w:ascii="Times New Roman" w:hAnsi="Times New Roman"/>
          <w:b/>
          <w:bCs/>
          <w:sz w:val="28"/>
          <w:szCs w:val="28"/>
        </w:rPr>
        <w:t>Реализуемая компетенция</w:t>
      </w:r>
      <w:r>
        <w:rPr>
          <w:rFonts w:ascii="Times New Roman" w:hAnsi="Times New Roman"/>
          <w:b/>
          <w:bCs/>
          <w:sz w:val="28"/>
          <w:szCs w:val="28"/>
        </w:rPr>
        <w:t xml:space="preserve">: </w:t>
      </w:r>
      <w:r w:rsidR="00C42B8C">
        <w:rPr>
          <w:rFonts w:ascii="Times New Roman" w:hAnsi="Times New Roman"/>
          <w:b/>
          <w:bCs/>
          <w:sz w:val="28"/>
          <w:szCs w:val="28"/>
        </w:rPr>
        <w:t>ПК-2</w:t>
      </w:r>
    </w:p>
    <w:p w14:paraId="3AAE2568" w14:textId="77777777" w:rsidR="000E3C00" w:rsidRDefault="000E3C00" w:rsidP="00C42B8C">
      <w:pPr>
        <w:spacing w:after="0"/>
        <w:ind w:firstLine="709"/>
        <w:contextualSpacing/>
        <w:rPr>
          <w:rFonts w:ascii="Times New Roman" w:hAnsi="Times New Roman"/>
          <w:b/>
          <w:bCs/>
          <w:sz w:val="28"/>
          <w:szCs w:val="28"/>
        </w:rPr>
      </w:pPr>
    </w:p>
    <w:p w14:paraId="45DDDA2D" w14:textId="77777777" w:rsidR="000E3C00" w:rsidRDefault="000E3C00" w:rsidP="00C42B8C">
      <w:pPr>
        <w:spacing w:after="0"/>
        <w:ind w:firstLine="709"/>
        <w:contextualSpacing/>
        <w:rPr>
          <w:rFonts w:ascii="Times New Roman" w:hAnsi="Times New Roman"/>
          <w:b/>
          <w:bCs/>
          <w:sz w:val="28"/>
          <w:szCs w:val="28"/>
        </w:rPr>
      </w:pPr>
    </w:p>
    <w:p w14:paraId="01332FA6"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1. Разъяснение федеральным государственным органам применения законодательства, устанавливающего антикоррупционные требования, ограничения и запреты на гражданской службе, находится в компетенции:</w:t>
      </w:r>
    </w:p>
    <w:p w14:paraId="23B79C25"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Министерства труда и социальной защиты Российской Федерации;</w:t>
      </w:r>
    </w:p>
    <w:p w14:paraId="55EDEAB1"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Аппарата Правительства Российской Федерации;</w:t>
      </w:r>
    </w:p>
    <w:p w14:paraId="235176EF"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Управления Президента Российской Федерации по вопросам противодействия коррупции;</w:t>
      </w:r>
    </w:p>
    <w:p w14:paraId="074C7CE7"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Федеральной службы по труду и занятости.</w:t>
      </w:r>
    </w:p>
    <w:p w14:paraId="1C6067BC" w14:textId="77777777" w:rsidR="000E3C00" w:rsidRPr="000E3C00" w:rsidRDefault="000E3C00" w:rsidP="000E3C00">
      <w:pPr>
        <w:spacing w:after="0"/>
        <w:ind w:firstLine="709"/>
        <w:jc w:val="both"/>
        <w:rPr>
          <w:rFonts w:ascii="Times New Roman" w:hAnsi="Times New Roman"/>
          <w:color w:val="000000"/>
          <w:sz w:val="24"/>
          <w:szCs w:val="24"/>
        </w:rPr>
      </w:pPr>
    </w:p>
    <w:p w14:paraId="39786B84"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2. Что не относится к мерам противодействия коррупции?</w:t>
      </w:r>
    </w:p>
    <w:p w14:paraId="5BC18716"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 xml:space="preserve">объявление </w:t>
      </w:r>
      <w:proofErr w:type="gramStart"/>
      <w:r w:rsidRPr="000E3C00">
        <w:rPr>
          <w:rFonts w:ascii="Times New Roman" w:hAnsi="Times New Roman"/>
          <w:color w:val="000000"/>
          <w:sz w:val="24"/>
          <w:szCs w:val="24"/>
        </w:rPr>
        <w:t>о</w:t>
      </w:r>
      <w:proofErr w:type="gramEnd"/>
      <w:r w:rsidRPr="000E3C00">
        <w:rPr>
          <w:rFonts w:ascii="Times New Roman" w:hAnsi="Times New Roman"/>
          <w:color w:val="000000"/>
          <w:sz w:val="24"/>
          <w:szCs w:val="24"/>
        </w:rPr>
        <w:t xml:space="preserve"> коррупционных правонарушений;</w:t>
      </w:r>
    </w:p>
    <w:p w14:paraId="2A68328E"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lastRenderedPageBreak/>
        <w:t>предупреждение коррупции, в том числе выявление и последующее устранение причин коррупции (профилактика коррупции);</w:t>
      </w:r>
    </w:p>
    <w:p w14:paraId="7A684A13"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выявление, предупреждение, пресечение, раскрытие и расследование коррупционных правонарушений (борьба с коррупцией);</w:t>
      </w:r>
    </w:p>
    <w:p w14:paraId="0DEEA89A"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г) минимизация и (или) ликвидация последствий коррупционных правонарушений.</w:t>
      </w:r>
    </w:p>
    <w:p w14:paraId="17C6CC6D" w14:textId="77777777" w:rsidR="000E3C00" w:rsidRPr="000E3C00" w:rsidRDefault="000E3C00" w:rsidP="000E3C00">
      <w:pPr>
        <w:spacing w:after="0"/>
        <w:ind w:firstLine="709"/>
        <w:jc w:val="both"/>
        <w:rPr>
          <w:rFonts w:ascii="Times New Roman" w:hAnsi="Times New Roman"/>
          <w:color w:val="000000"/>
          <w:sz w:val="24"/>
          <w:szCs w:val="24"/>
        </w:rPr>
      </w:pPr>
    </w:p>
    <w:p w14:paraId="409D3914"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3. Конфликт интересов на муниципальной службе – это…</w:t>
      </w:r>
    </w:p>
    <w:p w14:paraId="6AA3990B" w14:textId="77777777" w:rsidR="000E3C00" w:rsidRPr="000E3C00" w:rsidRDefault="000E3C00" w:rsidP="000E3C00">
      <w:pPr>
        <w:spacing w:after="0"/>
        <w:ind w:firstLine="709"/>
        <w:jc w:val="both"/>
        <w:rPr>
          <w:rFonts w:ascii="Times New Roman" w:hAnsi="Times New Roman"/>
          <w:b/>
          <w:color w:val="000000"/>
          <w:sz w:val="24"/>
          <w:szCs w:val="24"/>
        </w:rPr>
      </w:pPr>
      <w:proofErr w:type="gramStart"/>
      <w:r w:rsidRPr="000E3C00">
        <w:rPr>
          <w:rFonts w:ascii="Times New Roman" w:hAnsi="Times New Roman"/>
          <w:b/>
          <w:color w:val="000000"/>
          <w:sz w:val="24"/>
          <w:szCs w:val="24"/>
        </w:rPr>
        <w:t>А. 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roofErr w:type="gramEnd"/>
    </w:p>
    <w:p w14:paraId="2133209A"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Б. возможность получения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4176731C"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верно только</w:t>
      </w:r>
      <w:proofErr w:type="gramStart"/>
      <w:r w:rsidRPr="000E3C00">
        <w:rPr>
          <w:rFonts w:ascii="Times New Roman" w:hAnsi="Times New Roman"/>
          <w:color w:val="000000"/>
          <w:sz w:val="24"/>
          <w:szCs w:val="24"/>
        </w:rPr>
        <w:t xml:space="preserve"> А</w:t>
      </w:r>
      <w:proofErr w:type="gramEnd"/>
      <w:r w:rsidRPr="000E3C00">
        <w:rPr>
          <w:rFonts w:ascii="Times New Roman" w:hAnsi="Times New Roman"/>
          <w:color w:val="000000"/>
          <w:sz w:val="24"/>
          <w:szCs w:val="24"/>
        </w:rPr>
        <w:t>;</w:t>
      </w:r>
    </w:p>
    <w:p w14:paraId="782AD7BA"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верно только</w:t>
      </w:r>
      <w:proofErr w:type="gramStart"/>
      <w:r w:rsidRPr="000E3C00">
        <w:rPr>
          <w:rFonts w:ascii="Times New Roman" w:hAnsi="Times New Roman"/>
          <w:color w:val="000000"/>
          <w:sz w:val="24"/>
          <w:szCs w:val="24"/>
        </w:rPr>
        <w:t xml:space="preserve"> Б</w:t>
      </w:r>
      <w:proofErr w:type="gramEnd"/>
      <w:r w:rsidRPr="000E3C00">
        <w:rPr>
          <w:rFonts w:ascii="Times New Roman" w:hAnsi="Times New Roman"/>
          <w:color w:val="000000"/>
          <w:sz w:val="24"/>
          <w:szCs w:val="24"/>
        </w:rPr>
        <w:t>;</w:t>
      </w:r>
    </w:p>
    <w:p w14:paraId="1EA3039E"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оба неверны;</w:t>
      </w:r>
    </w:p>
    <w:p w14:paraId="6ECE806A"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оба верны.</w:t>
      </w:r>
    </w:p>
    <w:p w14:paraId="03214F4F" w14:textId="77777777" w:rsidR="000E3C00" w:rsidRPr="000E3C00" w:rsidRDefault="000E3C00" w:rsidP="000E3C00">
      <w:pPr>
        <w:spacing w:after="0"/>
        <w:ind w:firstLine="709"/>
        <w:jc w:val="both"/>
        <w:rPr>
          <w:rFonts w:ascii="Times New Roman" w:hAnsi="Times New Roman"/>
          <w:color w:val="000000"/>
          <w:sz w:val="24"/>
          <w:szCs w:val="24"/>
        </w:rPr>
      </w:pPr>
    </w:p>
    <w:p w14:paraId="2FEC3349"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4. К правовым способам противодействия коррупции относятся:</w:t>
      </w:r>
    </w:p>
    <w:p w14:paraId="13784A19"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контроль в сфере государственных закупок;</w:t>
      </w:r>
    </w:p>
    <w:p w14:paraId="08BF4BA5"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нормативные правовые предписания, регламентирующие приемы;</w:t>
      </w:r>
    </w:p>
    <w:p w14:paraId="2DC5B303"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предотвращение;</w:t>
      </w:r>
    </w:p>
    <w:p w14:paraId="14714B2A"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экономический контроль.</w:t>
      </w:r>
    </w:p>
    <w:p w14:paraId="595D5243" w14:textId="77777777" w:rsidR="000E3C00" w:rsidRPr="000E3C00" w:rsidRDefault="000E3C00" w:rsidP="000E3C00">
      <w:pPr>
        <w:spacing w:after="0"/>
        <w:ind w:firstLine="709"/>
        <w:jc w:val="both"/>
        <w:rPr>
          <w:rFonts w:ascii="Times New Roman" w:hAnsi="Times New Roman"/>
          <w:color w:val="000000"/>
          <w:sz w:val="24"/>
          <w:szCs w:val="24"/>
        </w:rPr>
      </w:pPr>
    </w:p>
    <w:p w14:paraId="6C29C388"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5. Виды ущерба от процесса размещения государственного или муниципального заказов от коррупционных действий:</w:t>
      </w:r>
    </w:p>
    <w:p w14:paraId="193F2787"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финансовые потери, количественные потери;</w:t>
      </w:r>
    </w:p>
    <w:p w14:paraId="26DC27E8"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качественные потери, политические потери;</w:t>
      </w:r>
    </w:p>
    <w:p w14:paraId="66F3BC28"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количественные потери, качественные потери;</w:t>
      </w:r>
    </w:p>
    <w:p w14:paraId="2F86324F"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финансовые потери, количественные потери, качественные потери и политические потери.</w:t>
      </w:r>
    </w:p>
    <w:p w14:paraId="4A44CA21" w14:textId="77777777" w:rsidR="000E3C00" w:rsidRPr="000E3C00" w:rsidRDefault="000E3C00" w:rsidP="000E3C00">
      <w:pPr>
        <w:spacing w:after="0"/>
        <w:ind w:firstLine="709"/>
        <w:jc w:val="both"/>
        <w:rPr>
          <w:rFonts w:ascii="Times New Roman" w:hAnsi="Times New Roman"/>
          <w:color w:val="000000"/>
          <w:sz w:val="24"/>
          <w:szCs w:val="24"/>
        </w:rPr>
      </w:pPr>
    </w:p>
    <w:p w14:paraId="4C0B2E20"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6. К способам противодействия коррупции в сфере государственных и муниципальных закупок относятся:</w:t>
      </w:r>
    </w:p>
    <w:p w14:paraId="63F56F2B"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нравственные, социальные;</w:t>
      </w:r>
    </w:p>
    <w:p w14:paraId="59B6B3E3"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политические, правовые, нравственные;</w:t>
      </w:r>
    </w:p>
    <w:p w14:paraId="5120018D"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нравственные, социальные, политические, правовые;</w:t>
      </w:r>
    </w:p>
    <w:p w14:paraId="53E86240"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социальные, политические.</w:t>
      </w:r>
    </w:p>
    <w:p w14:paraId="150E1DE6" w14:textId="77777777" w:rsidR="000E3C00" w:rsidRPr="000E3C00" w:rsidRDefault="000E3C00" w:rsidP="000E3C00">
      <w:pPr>
        <w:spacing w:after="0"/>
        <w:ind w:firstLine="709"/>
        <w:jc w:val="both"/>
        <w:rPr>
          <w:rFonts w:ascii="Times New Roman" w:hAnsi="Times New Roman"/>
          <w:color w:val="000000"/>
          <w:sz w:val="24"/>
          <w:szCs w:val="24"/>
        </w:rPr>
      </w:pPr>
    </w:p>
    <w:p w14:paraId="599DC291"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7. Противодействие коррупции – это …</w:t>
      </w:r>
    </w:p>
    <w:p w14:paraId="143E0F7E"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lastRenderedPageBreak/>
        <w:t>А.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выявлению, минимизации и ликвидации последствий коррупционных правонарушений.</w:t>
      </w:r>
    </w:p>
    <w:p w14:paraId="2BE50DF2" w14:textId="77777777" w:rsidR="000E3C00" w:rsidRPr="000E3C00" w:rsidRDefault="000E3C00" w:rsidP="000E3C00">
      <w:pPr>
        <w:spacing w:after="0"/>
        <w:ind w:firstLine="709"/>
        <w:jc w:val="both"/>
        <w:rPr>
          <w:rFonts w:ascii="Times New Roman" w:hAnsi="Times New Roman"/>
          <w:b/>
          <w:color w:val="000000"/>
          <w:sz w:val="24"/>
          <w:szCs w:val="24"/>
        </w:rPr>
      </w:pPr>
      <w:r w:rsidRPr="000E3C00">
        <w:rPr>
          <w:rFonts w:ascii="Times New Roman" w:hAnsi="Times New Roman"/>
          <w:b/>
          <w:color w:val="000000"/>
          <w:sz w:val="24"/>
          <w:szCs w:val="24"/>
        </w:rPr>
        <w:t>Б. деятельность субъектов Российской Федерации, организаций и физических лиц в пределах их полномочий: по выявлению и ликвидации последствий коррупционных правонарушений.</w:t>
      </w:r>
    </w:p>
    <w:p w14:paraId="0D54C719"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верно только</w:t>
      </w:r>
      <w:proofErr w:type="gramStart"/>
      <w:r w:rsidRPr="000E3C00">
        <w:rPr>
          <w:rFonts w:ascii="Times New Roman" w:hAnsi="Times New Roman"/>
          <w:color w:val="000000"/>
          <w:sz w:val="24"/>
          <w:szCs w:val="24"/>
        </w:rPr>
        <w:t xml:space="preserve"> А</w:t>
      </w:r>
      <w:proofErr w:type="gramEnd"/>
      <w:r w:rsidRPr="000E3C00">
        <w:rPr>
          <w:rFonts w:ascii="Times New Roman" w:hAnsi="Times New Roman"/>
          <w:color w:val="000000"/>
          <w:sz w:val="24"/>
          <w:szCs w:val="24"/>
        </w:rPr>
        <w:t>;</w:t>
      </w:r>
    </w:p>
    <w:p w14:paraId="0866B6D1"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верно только</w:t>
      </w:r>
      <w:proofErr w:type="gramStart"/>
      <w:r w:rsidRPr="000E3C00">
        <w:rPr>
          <w:rFonts w:ascii="Times New Roman" w:hAnsi="Times New Roman"/>
          <w:color w:val="000000"/>
          <w:sz w:val="24"/>
          <w:szCs w:val="24"/>
        </w:rPr>
        <w:t xml:space="preserve"> Б</w:t>
      </w:r>
      <w:proofErr w:type="gramEnd"/>
      <w:r w:rsidRPr="000E3C00">
        <w:rPr>
          <w:rFonts w:ascii="Times New Roman" w:hAnsi="Times New Roman"/>
          <w:color w:val="000000"/>
          <w:sz w:val="24"/>
          <w:szCs w:val="24"/>
        </w:rPr>
        <w:t>;</w:t>
      </w:r>
    </w:p>
    <w:p w14:paraId="67803442"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оба неверны;</w:t>
      </w:r>
    </w:p>
    <w:p w14:paraId="3C61BAFE" w14:textId="77777777" w:rsidR="000E3C00" w:rsidRPr="000E3C00" w:rsidRDefault="000E3C00" w:rsidP="000E3C00">
      <w:pPr>
        <w:spacing w:after="0"/>
        <w:ind w:firstLine="709"/>
        <w:jc w:val="both"/>
        <w:rPr>
          <w:rFonts w:ascii="Times New Roman" w:hAnsi="Times New Roman"/>
          <w:color w:val="000000"/>
          <w:sz w:val="24"/>
          <w:szCs w:val="24"/>
        </w:rPr>
      </w:pPr>
      <w:r w:rsidRPr="000E3C00">
        <w:rPr>
          <w:rFonts w:ascii="Times New Roman" w:hAnsi="Times New Roman"/>
          <w:color w:val="000000"/>
          <w:sz w:val="24"/>
          <w:szCs w:val="24"/>
        </w:rPr>
        <w:t>оба верны.</w:t>
      </w:r>
    </w:p>
    <w:p w14:paraId="52907CEF" w14:textId="77777777" w:rsidR="000E3C00" w:rsidRDefault="000E3C00" w:rsidP="00180337">
      <w:pPr>
        <w:spacing w:after="0"/>
        <w:jc w:val="both"/>
        <w:rPr>
          <w:rFonts w:ascii="Times New Roman" w:hAnsi="Times New Roman"/>
          <w:b/>
          <w:color w:val="000000"/>
          <w:sz w:val="24"/>
          <w:szCs w:val="24"/>
        </w:rPr>
      </w:pPr>
    </w:p>
    <w:p w14:paraId="47D7D8DF" w14:textId="44D5B4A1" w:rsidR="000E3C00" w:rsidRPr="00180337" w:rsidRDefault="000E3C00" w:rsidP="000E3C00">
      <w:pPr>
        <w:spacing w:after="0" w:line="240" w:lineRule="auto"/>
        <w:ind w:firstLine="709"/>
        <w:jc w:val="both"/>
        <w:rPr>
          <w:rFonts w:ascii="Times New Roman" w:hAnsi="Times New Roman"/>
          <w:b/>
          <w:color w:val="000000"/>
          <w:sz w:val="24"/>
          <w:szCs w:val="24"/>
        </w:rPr>
      </w:pPr>
      <w:r w:rsidRPr="00180337">
        <w:rPr>
          <w:rFonts w:ascii="Times New Roman" w:hAnsi="Times New Roman"/>
          <w:b/>
          <w:color w:val="000000"/>
          <w:sz w:val="24"/>
          <w:szCs w:val="24"/>
        </w:rPr>
        <w:t xml:space="preserve">8. </w:t>
      </w:r>
      <w:r w:rsidRPr="00180337">
        <w:rPr>
          <w:rFonts w:ascii="Times New Roman" w:hAnsi="Times New Roman"/>
          <w:b/>
          <w:bCs/>
          <w:sz w:val="24"/>
          <w:szCs w:val="24"/>
        </w:rPr>
        <w:t>Что относится к мерам по профилактике коррупции (в соответствии с Федеральным законом от 25.12.2008 № 273-ФЗ «О противодействии коррупции»)?</w:t>
      </w:r>
    </w:p>
    <w:p w14:paraId="542DB094" w14:textId="24FBA261" w:rsidR="000E3C00" w:rsidRPr="00180337" w:rsidRDefault="000E3C00" w:rsidP="000E3C00">
      <w:pPr>
        <w:spacing w:after="0" w:line="240" w:lineRule="auto"/>
        <w:contextualSpacing/>
        <w:rPr>
          <w:rFonts w:ascii="Times New Roman" w:hAnsi="Times New Roman"/>
          <w:b/>
          <w:bCs/>
          <w:sz w:val="24"/>
          <w:szCs w:val="24"/>
        </w:rPr>
      </w:pPr>
    </w:p>
    <w:p w14:paraId="2903DCF7" w14:textId="28E1D8D6" w:rsidR="000E3C00" w:rsidRPr="00180337" w:rsidRDefault="000E3C00" w:rsidP="00180337">
      <w:pPr>
        <w:spacing w:after="0" w:line="240" w:lineRule="auto"/>
        <w:ind w:firstLine="709"/>
        <w:contextualSpacing/>
        <w:rPr>
          <w:rFonts w:ascii="Times New Roman" w:hAnsi="Times New Roman"/>
          <w:bCs/>
          <w:sz w:val="24"/>
          <w:szCs w:val="24"/>
        </w:rPr>
      </w:pPr>
      <w:r w:rsidRPr="00180337">
        <w:rPr>
          <w:rFonts w:ascii="Times New Roman" w:hAnsi="Times New Roman"/>
          <w:b/>
          <w:bCs/>
          <w:sz w:val="24"/>
          <w:szCs w:val="24"/>
        </w:rPr>
        <w:t xml:space="preserve">А. </w:t>
      </w:r>
      <w:r w:rsidRPr="00180337">
        <w:rPr>
          <w:rFonts w:ascii="Times New Roman" w:hAnsi="Times New Roman"/>
          <w:bCs/>
          <w:sz w:val="24"/>
          <w:szCs w:val="24"/>
        </w:rPr>
        <w:t>антикоррупционная эксперти</w:t>
      </w:r>
      <w:r w:rsidR="00180337">
        <w:rPr>
          <w:rFonts w:ascii="Times New Roman" w:hAnsi="Times New Roman"/>
          <w:bCs/>
          <w:sz w:val="24"/>
          <w:szCs w:val="24"/>
        </w:rPr>
        <w:t>за правовых актов и их проектов</w:t>
      </w:r>
    </w:p>
    <w:p w14:paraId="5B6B6A4F" w14:textId="54053F6E" w:rsidR="000E3C00" w:rsidRPr="00180337" w:rsidRDefault="000E3C00" w:rsidP="00180337">
      <w:pPr>
        <w:spacing w:after="0" w:line="240" w:lineRule="auto"/>
        <w:ind w:firstLine="709"/>
        <w:contextualSpacing/>
        <w:rPr>
          <w:rFonts w:ascii="Times New Roman" w:hAnsi="Times New Roman"/>
          <w:b/>
          <w:bCs/>
          <w:sz w:val="24"/>
          <w:szCs w:val="24"/>
        </w:rPr>
      </w:pPr>
      <w:r w:rsidRPr="00180337">
        <w:rPr>
          <w:rFonts w:ascii="Times New Roman" w:hAnsi="Times New Roman"/>
          <w:b/>
          <w:bCs/>
          <w:sz w:val="24"/>
          <w:szCs w:val="24"/>
        </w:rPr>
        <w:t xml:space="preserve">Б. </w:t>
      </w:r>
      <w:r w:rsidRPr="00180337">
        <w:rPr>
          <w:rFonts w:ascii="Times New Roman" w:hAnsi="Times New Roman"/>
          <w:bCs/>
          <w:sz w:val="24"/>
          <w:szCs w:val="24"/>
        </w:rPr>
        <w:t>формирование в обществе нетерпимости к коррупционному поведению</w:t>
      </w:r>
    </w:p>
    <w:p w14:paraId="3617BF5B" w14:textId="6DA0FC8B" w:rsidR="000E3C00" w:rsidRPr="00180337" w:rsidRDefault="000E3C00" w:rsidP="00180337">
      <w:pPr>
        <w:spacing w:after="0" w:line="240" w:lineRule="auto"/>
        <w:ind w:firstLine="709"/>
        <w:contextualSpacing/>
        <w:rPr>
          <w:rFonts w:ascii="Times New Roman" w:hAnsi="Times New Roman"/>
          <w:b/>
          <w:bCs/>
          <w:sz w:val="24"/>
          <w:szCs w:val="24"/>
        </w:rPr>
      </w:pPr>
      <w:r w:rsidRPr="00180337">
        <w:rPr>
          <w:rFonts w:ascii="Times New Roman" w:hAnsi="Times New Roman"/>
          <w:b/>
          <w:bCs/>
          <w:sz w:val="24"/>
          <w:szCs w:val="24"/>
        </w:rPr>
        <w:t xml:space="preserve">В. </w:t>
      </w:r>
      <w:r w:rsidRPr="00180337">
        <w:rPr>
          <w:rFonts w:ascii="Times New Roman" w:hAnsi="Times New Roman"/>
          <w:bCs/>
          <w:sz w:val="24"/>
          <w:szCs w:val="24"/>
        </w:rPr>
        <w:t>организация государственной поддержки средств массовой информации</w:t>
      </w:r>
    </w:p>
    <w:p w14:paraId="67E57ED4" w14:textId="15EE2F80" w:rsidR="000E3C00" w:rsidRPr="00180337" w:rsidRDefault="000E3C00" w:rsidP="00180337">
      <w:pPr>
        <w:spacing w:after="0" w:line="240" w:lineRule="auto"/>
        <w:ind w:firstLine="709"/>
        <w:contextualSpacing/>
        <w:rPr>
          <w:rFonts w:ascii="Times New Roman" w:hAnsi="Times New Roman"/>
          <w:b/>
          <w:bCs/>
          <w:sz w:val="24"/>
          <w:szCs w:val="24"/>
        </w:rPr>
      </w:pPr>
      <w:r w:rsidRPr="00180337">
        <w:rPr>
          <w:rFonts w:ascii="Times New Roman" w:hAnsi="Times New Roman"/>
          <w:b/>
          <w:bCs/>
          <w:sz w:val="24"/>
          <w:szCs w:val="24"/>
        </w:rPr>
        <w:t xml:space="preserve">Г. </w:t>
      </w:r>
      <w:r w:rsidRPr="00180337">
        <w:rPr>
          <w:rFonts w:ascii="Times New Roman" w:hAnsi="Times New Roman"/>
          <w:bCs/>
          <w:sz w:val="24"/>
          <w:szCs w:val="24"/>
        </w:rPr>
        <w:t>формирование мотивации поступления на государственную гражданскую службу и муниципальную службу</w:t>
      </w:r>
    </w:p>
    <w:p w14:paraId="5A837BB6" w14:textId="05581008" w:rsidR="000E3C00" w:rsidRPr="00180337" w:rsidRDefault="000E3C00" w:rsidP="000E3C00">
      <w:pPr>
        <w:spacing w:after="0" w:line="240" w:lineRule="auto"/>
        <w:ind w:firstLine="709"/>
        <w:contextualSpacing/>
        <w:rPr>
          <w:rFonts w:ascii="Times New Roman" w:hAnsi="Times New Roman"/>
          <w:bCs/>
          <w:sz w:val="24"/>
          <w:szCs w:val="24"/>
        </w:rPr>
      </w:pPr>
      <w:r w:rsidRPr="00180337">
        <w:rPr>
          <w:rFonts w:ascii="Times New Roman" w:hAnsi="Times New Roman"/>
          <w:b/>
          <w:bCs/>
          <w:sz w:val="24"/>
          <w:szCs w:val="24"/>
        </w:rPr>
        <w:t xml:space="preserve">Д. </w:t>
      </w:r>
      <w:r w:rsidRPr="00180337">
        <w:rPr>
          <w:rFonts w:ascii="Times New Roman" w:hAnsi="Times New Roman"/>
          <w:bCs/>
          <w:sz w:val="24"/>
          <w:szCs w:val="24"/>
        </w:rPr>
        <w:t>предъявление в установленном законом порядке квалификационных требований к гражданам, претендующим на замещение государственных должностей и должностей государственной службы, а также проверка в установленном порядке сведений, представляемых указанными гражданами</w:t>
      </w:r>
    </w:p>
    <w:p w14:paraId="777F741B" w14:textId="77777777" w:rsidR="000E3C00" w:rsidRPr="00180337" w:rsidRDefault="000E3C00" w:rsidP="000E3C00">
      <w:pPr>
        <w:spacing w:after="0" w:line="240" w:lineRule="auto"/>
        <w:ind w:firstLine="709"/>
        <w:contextualSpacing/>
        <w:rPr>
          <w:rFonts w:ascii="Times New Roman" w:hAnsi="Times New Roman"/>
          <w:bCs/>
          <w:sz w:val="24"/>
          <w:szCs w:val="24"/>
        </w:rPr>
      </w:pPr>
    </w:p>
    <w:p w14:paraId="6F962B4A" w14:textId="77777777" w:rsidR="000E3C00" w:rsidRPr="00180337" w:rsidRDefault="000E3C00" w:rsidP="000E3C00">
      <w:pPr>
        <w:spacing w:after="0" w:line="240" w:lineRule="auto"/>
        <w:ind w:firstLine="709"/>
        <w:contextualSpacing/>
        <w:rPr>
          <w:rFonts w:ascii="Times New Roman" w:hAnsi="Times New Roman"/>
          <w:bCs/>
          <w:sz w:val="24"/>
          <w:szCs w:val="24"/>
        </w:rPr>
      </w:pPr>
    </w:p>
    <w:p w14:paraId="5A7E98F7" w14:textId="2FE40C6D" w:rsidR="00180337" w:rsidRPr="00180337" w:rsidRDefault="000E3C00"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 xml:space="preserve">9. </w:t>
      </w:r>
      <w:r w:rsidR="00180337" w:rsidRPr="00180337">
        <w:rPr>
          <w:rFonts w:ascii="Times New Roman" w:hAnsi="Times New Roman"/>
          <w:bCs/>
          <w:sz w:val="24"/>
          <w:szCs w:val="24"/>
        </w:rPr>
        <w:t xml:space="preserve"> </w:t>
      </w:r>
      <w:r w:rsidR="00180337" w:rsidRPr="00180337">
        <w:rPr>
          <w:rFonts w:ascii="Times New Roman" w:hAnsi="Times New Roman"/>
          <w:b/>
          <w:bCs/>
          <w:sz w:val="24"/>
          <w:szCs w:val="24"/>
        </w:rPr>
        <w:t>Противодействие коррупции в Российской Федерации основывается на следующих основных принципах:</w:t>
      </w:r>
    </w:p>
    <w:p w14:paraId="45BF3424" w14:textId="446F70B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а) признание, обеспечение и защита основных прав и свобод человека                                 и гражданина, законность, публичность и открытость деятельности государственных органов и органов местного самоуправления</w:t>
      </w:r>
    </w:p>
    <w:p w14:paraId="53401EF2" w14:textId="2EDA1AF9"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б) неотвратимость ответственности за совершение коррупционных                                 правонарушений</w:t>
      </w:r>
    </w:p>
    <w:p w14:paraId="5DF009E5" w14:textId="274EEEFA"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5CB88A2E"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г) приоритетное применение мер по предупреждению коррупции</w:t>
      </w:r>
    </w:p>
    <w:p w14:paraId="2E99E772"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д) сотрудничество государства с институтами гражданского общества, международными организациями и физическими лицами</w:t>
      </w:r>
    </w:p>
    <w:p w14:paraId="6F079CE8" w14:textId="77B26A5F" w:rsidR="000E3C00"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е) защищенность служащих от неправомерного вмешательства                                              в их профессиональную служебную деятельность.</w:t>
      </w:r>
    </w:p>
    <w:p w14:paraId="1A32B02F" w14:textId="77777777" w:rsidR="00180337" w:rsidRPr="00180337" w:rsidRDefault="00180337" w:rsidP="00180337">
      <w:pPr>
        <w:spacing w:after="0" w:line="240" w:lineRule="auto"/>
        <w:ind w:firstLine="709"/>
        <w:contextualSpacing/>
        <w:rPr>
          <w:rFonts w:ascii="Times New Roman" w:hAnsi="Times New Roman"/>
          <w:bCs/>
          <w:sz w:val="24"/>
          <w:szCs w:val="24"/>
        </w:rPr>
      </w:pPr>
    </w:p>
    <w:p w14:paraId="66FBC45E" w14:textId="27B7D592" w:rsidR="00180337" w:rsidRPr="00180337" w:rsidRDefault="00180337" w:rsidP="00180337">
      <w:pPr>
        <w:spacing w:after="0" w:line="240" w:lineRule="auto"/>
        <w:ind w:firstLine="709"/>
        <w:contextualSpacing/>
        <w:rPr>
          <w:rFonts w:ascii="Times New Roman" w:hAnsi="Times New Roman"/>
          <w:b/>
          <w:bCs/>
          <w:sz w:val="24"/>
          <w:szCs w:val="24"/>
        </w:rPr>
      </w:pPr>
      <w:r w:rsidRPr="00180337">
        <w:rPr>
          <w:rFonts w:ascii="Times New Roman" w:hAnsi="Times New Roman"/>
          <w:b/>
          <w:bCs/>
          <w:sz w:val="24"/>
          <w:szCs w:val="24"/>
        </w:rPr>
        <w:t>10. 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14:paraId="63A9252F"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47083" w14:textId="77777777" w:rsidR="00180337" w:rsidRPr="00180337" w:rsidRDefault="00180337" w:rsidP="00180337">
      <w:pPr>
        <w:spacing w:after="0" w:line="240" w:lineRule="auto"/>
        <w:ind w:firstLine="709"/>
        <w:contextualSpacing/>
        <w:rPr>
          <w:rFonts w:ascii="Times New Roman" w:hAnsi="Times New Roman"/>
          <w:bCs/>
          <w:sz w:val="24"/>
          <w:szCs w:val="24"/>
        </w:rPr>
      </w:pPr>
    </w:p>
    <w:p w14:paraId="245D35C5" w14:textId="30160CA4" w:rsidR="00180337" w:rsidRPr="00180337" w:rsidRDefault="00180337" w:rsidP="00180337">
      <w:pPr>
        <w:spacing w:after="0" w:line="240" w:lineRule="auto"/>
        <w:ind w:firstLine="709"/>
        <w:contextualSpacing/>
        <w:rPr>
          <w:rFonts w:ascii="Times New Roman" w:hAnsi="Times New Roman"/>
          <w:b/>
          <w:bCs/>
          <w:sz w:val="24"/>
          <w:szCs w:val="24"/>
        </w:rPr>
      </w:pPr>
      <w:r w:rsidRPr="00180337">
        <w:rPr>
          <w:rFonts w:ascii="Times New Roman" w:hAnsi="Times New Roman"/>
          <w:b/>
          <w:bCs/>
          <w:sz w:val="24"/>
          <w:szCs w:val="24"/>
        </w:rPr>
        <w:t>11.</w:t>
      </w:r>
      <w:r w:rsidRPr="00180337">
        <w:rPr>
          <w:rFonts w:ascii="Times New Roman" w:hAnsi="Times New Roman"/>
          <w:b/>
          <w:bCs/>
          <w:sz w:val="24"/>
          <w:szCs w:val="24"/>
        </w:rPr>
        <w:tab/>
        <w:t>Предотвращение или урегулирование конфликта интересов на гражданской службе может состоять:</w:t>
      </w:r>
    </w:p>
    <w:p w14:paraId="26E49ADD"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а) в изменении должностного или служебного положения гражданского служащего, являющегося стороной конфликта интересов</w:t>
      </w:r>
    </w:p>
    <w:p w14:paraId="2B15D106"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б) в понижении гражданского служащего в должности</w:t>
      </w:r>
    </w:p>
    <w:p w14:paraId="7F00AA9E"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в) в отстранении гражданского служащего от исполнения должностных (служебных) обязанностей в установленном порядке</w:t>
      </w:r>
    </w:p>
    <w:p w14:paraId="579E6EA0"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г) в отказе гражданского служащего от выгоды, явившейся причиной возникновения конфликта интересов</w:t>
      </w:r>
    </w:p>
    <w:p w14:paraId="7406DA4C"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д) в увольнении гражданского служащего с гражданской службы</w:t>
      </w:r>
    </w:p>
    <w:p w14:paraId="45F17E36"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д) иное</w:t>
      </w:r>
      <w:r w:rsidRPr="00180337">
        <w:rPr>
          <w:rFonts w:ascii="Times New Roman" w:hAnsi="Times New Roman"/>
          <w:bCs/>
          <w:sz w:val="24"/>
          <w:szCs w:val="24"/>
        </w:rPr>
        <w:tab/>
      </w:r>
      <w:r w:rsidRPr="00180337">
        <w:rPr>
          <w:rFonts w:ascii="Times New Roman" w:hAnsi="Times New Roman"/>
          <w:bCs/>
          <w:sz w:val="24"/>
          <w:szCs w:val="24"/>
        </w:rPr>
        <w:tab/>
      </w:r>
    </w:p>
    <w:p w14:paraId="58EFCCF0" w14:textId="77777777" w:rsidR="00180337" w:rsidRPr="00180337" w:rsidRDefault="00180337" w:rsidP="00180337">
      <w:pPr>
        <w:spacing w:after="0" w:line="240" w:lineRule="auto"/>
        <w:ind w:firstLine="709"/>
        <w:contextualSpacing/>
        <w:rPr>
          <w:rFonts w:ascii="Times New Roman" w:hAnsi="Times New Roman"/>
          <w:bCs/>
          <w:sz w:val="24"/>
          <w:szCs w:val="24"/>
        </w:rPr>
      </w:pPr>
    </w:p>
    <w:p w14:paraId="5C83A6F8" w14:textId="2B36C1F7" w:rsidR="00180337" w:rsidRPr="00180337" w:rsidRDefault="00180337" w:rsidP="00180337">
      <w:pPr>
        <w:spacing w:after="0" w:line="240" w:lineRule="auto"/>
        <w:ind w:firstLine="709"/>
        <w:contextualSpacing/>
        <w:rPr>
          <w:rFonts w:ascii="Times New Roman" w:hAnsi="Times New Roman"/>
          <w:b/>
          <w:bCs/>
          <w:sz w:val="24"/>
          <w:szCs w:val="24"/>
        </w:rPr>
      </w:pPr>
      <w:r w:rsidRPr="00180337">
        <w:rPr>
          <w:rFonts w:ascii="Times New Roman" w:hAnsi="Times New Roman"/>
          <w:b/>
          <w:bCs/>
          <w:sz w:val="24"/>
          <w:szCs w:val="24"/>
        </w:rPr>
        <w:t>12.</w:t>
      </w:r>
      <w:r w:rsidRPr="00180337">
        <w:rPr>
          <w:rFonts w:ascii="Times New Roman" w:hAnsi="Times New Roman"/>
          <w:b/>
          <w:bCs/>
          <w:sz w:val="24"/>
          <w:szCs w:val="24"/>
        </w:rPr>
        <w:tab/>
        <w:t xml:space="preserve"> Непринятие гражданским служащим, являющимся стороной конфликта интересов, мер по предотвращению или урегулированию конфликта интересов является:</w:t>
      </w:r>
    </w:p>
    <w:p w14:paraId="41A971A1"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а) несоблюдением требований к служебному поведению, влекущим наложение дисциплинарного взыскания</w:t>
      </w:r>
    </w:p>
    <w:p w14:paraId="1C78F8CB" w14:textId="77777777" w:rsidR="00180337" w:rsidRPr="00180337" w:rsidRDefault="00180337" w:rsidP="00180337">
      <w:pPr>
        <w:spacing w:after="0" w:line="240" w:lineRule="auto"/>
        <w:ind w:firstLine="709"/>
        <w:contextualSpacing/>
        <w:rPr>
          <w:rFonts w:ascii="Times New Roman" w:hAnsi="Times New Roman"/>
          <w:bCs/>
          <w:sz w:val="24"/>
          <w:szCs w:val="24"/>
        </w:rPr>
      </w:pPr>
      <w:r w:rsidRPr="00180337">
        <w:rPr>
          <w:rFonts w:ascii="Times New Roman" w:hAnsi="Times New Roman"/>
          <w:bCs/>
          <w:sz w:val="24"/>
          <w:szCs w:val="24"/>
        </w:rPr>
        <w:t>б) правонарушением, влекущим увольнение гражданского служащего                                              с гражданской службы</w:t>
      </w:r>
    </w:p>
    <w:p w14:paraId="259DB9DE" w14:textId="39A8A5D2" w:rsidR="00180337" w:rsidRPr="00180337" w:rsidRDefault="00180337" w:rsidP="00180337">
      <w:pPr>
        <w:spacing w:after="0" w:line="240" w:lineRule="auto"/>
        <w:ind w:firstLine="709"/>
        <w:contextualSpacing/>
        <w:rPr>
          <w:rFonts w:ascii="Times New Roman" w:hAnsi="Times New Roman"/>
          <w:b/>
          <w:bCs/>
          <w:sz w:val="24"/>
          <w:szCs w:val="24"/>
        </w:rPr>
      </w:pPr>
      <w:r w:rsidRPr="00180337">
        <w:rPr>
          <w:rFonts w:ascii="Times New Roman" w:hAnsi="Times New Roman"/>
          <w:bCs/>
          <w:sz w:val="24"/>
          <w:szCs w:val="24"/>
        </w:rPr>
        <w:t>в) несоблюдением обязанностей, установленных в целях противодействия коррупции, влекущим наложение дисциплинарного взыскания.</w:t>
      </w:r>
    </w:p>
    <w:p w14:paraId="012DD76D" w14:textId="77777777" w:rsidR="000E3C00" w:rsidRPr="00180337" w:rsidRDefault="000E3C00" w:rsidP="000E3C00">
      <w:pPr>
        <w:spacing w:after="0" w:line="240" w:lineRule="auto"/>
        <w:ind w:firstLine="709"/>
        <w:contextualSpacing/>
        <w:rPr>
          <w:rFonts w:ascii="Times New Roman" w:hAnsi="Times New Roman"/>
          <w:b/>
          <w:bCs/>
          <w:sz w:val="24"/>
          <w:szCs w:val="24"/>
        </w:rPr>
      </w:pPr>
    </w:p>
    <w:p w14:paraId="6B07D08E" w14:textId="56AE3010" w:rsidR="000E3C00" w:rsidRPr="00276337" w:rsidRDefault="000E3C00" w:rsidP="000E3C00">
      <w:pPr>
        <w:spacing w:after="0" w:line="240" w:lineRule="auto"/>
        <w:ind w:firstLine="709"/>
        <w:contextualSpacing/>
        <w:rPr>
          <w:rFonts w:ascii="Times New Roman" w:hAnsi="Times New Roman"/>
          <w:b/>
          <w:bCs/>
          <w:sz w:val="28"/>
          <w:szCs w:val="28"/>
        </w:rPr>
      </w:pPr>
      <w:r w:rsidRPr="000E3C00">
        <w:rPr>
          <w:rFonts w:ascii="Times New Roman" w:hAnsi="Times New Roman"/>
          <w:b/>
          <w:bCs/>
          <w:sz w:val="28"/>
          <w:szCs w:val="28"/>
        </w:rPr>
        <w:t xml:space="preserve">  </w:t>
      </w:r>
    </w:p>
    <w:p w14:paraId="25B43164" w14:textId="77777777" w:rsidR="00630CAE" w:rsidRPr="00630CAE" w:rsidRDefault="00630CAE" w:rsidP="00630CAE">
      <w:pPr>
        <w:spacing w:after="0"/>
        <w:jc w:val="both"/>
        <w:rPr>
          <w:rFonts w:ascii="Times New Roman" w:hAnsi="Times New Roman"/>
          <w:iCs/>
          <w:sz w:val="28"/>
          <w:szCs w:val="28"/>
        </w:rPr>
      </w:pPr>
    </w:p>
    <w:sectPr w:rsidR="00630CAE" w:rsidRPr="00630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0BDF"/>
    <w:multiLevelType w:val="hybridMultilevel"/>
    <w:tmpl w:val="7A78C094"/>
    <w:lvl w:ilvl="0" w:tplc="48EE2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046DD"/>
    <w:multiLevelType w:val="hybridMultilevel"/>
    <w:tmpl w:val="89608F46"/>
    <w:lvl w:ilvl="0" w:tplc="2C26240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584408C"/>
    <w:multiLevelType w:val="hybridMultilevel"/>
    <w:tmpl w:val="7A78C0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4094DE7"/>
    <w:multiLevelType w:val="hybridMultilevel"/>
    <w:tmpl w:val="A210B8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AB82A9B"/>
    <w:multiLevelType w:val="hybridMultilevel"/>
    <w:tmpl w:val="6EE00736"/>
    <w:lvl w:ilvl="0" w:tplc="2C262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19A7"/>
    <w:rsid w:val="00034EAE"/>
    <w:rsid w:val="00047C5F"/>
    <w:rsid w:val="000E3C00"/>
    <w:rsid w:val="00180337"/>
    <w:rsid w:val="001D75D9"/>
    <w:rsid w:val="00202C6E"/>
    <w:rsid w:val="00203FAD"/>
    <w:rsid w:val="002569E4"/>
    <w:rsid w:val="00276337"/>
    <w:rsid w:val="002D5DAA"/>
    <w:rsid w:val="00321476"/>
    <w:rsid w:val="00354926"/>
    <w:rsid w:val="003A50D0"/>
    <w:rsid w:val="003B63AC"/>
    <w:rsid w:val="005610FC"/>
    <w:rsid w:val="005611E1"/>
    <w:rsid w:val="005D2A4F"/>
    <w:rsid w:val="005D2A61"/>
    <w:rsid w:val="00630CAE"/>
    <w:rsid w:val="00636B81"/>
    <w:rsid w:val="006C4F13"/>
    <w:rsid w:val="00707C59"/>
    <w:rsid w:val="00707D19"/>
    <w:rsid w:val="00713075"/>
    <w:rsid w:val="00715445"/>
    <w:rsid w:val="00742E58"/>
    <w:rsid w:val="007A42C9"/>
    <w:rsid w:val="007A5550"/>
    <w:rsid w:val="00803311"/>
    <w:rsid w:val="00857C46"/>
    <w:rsid w:val="00860C65"/>
    <w:rsid w:val="008D7EC0"/>
    <w:rsid w:val="008E0665"/>
    <w:rsid w:val="00914A40"/>
    <w:rsid w:val="00923EED"/>
    <w:rsid w:val="009362F8"/>
    <w:rsid w:val="00A34699"/>
    <w:rsid w:val="00A74EDB"/>
    <w:rsid w:val="00A909E0"/>
    <w:rsid w:val="00AA3F74"/>
    <w:rsid w:val="00B376D5"/>
    <w:rsid w:val="00B739B2"/>
    <w:rsid w:val="00C42B8C"/>
    <w:rsid w:val="00CE3885"/>
    <w:rsid w:val="00D354DA"/>
    <w:rsid w:val="00D7313D"/>
    <w:rsid w:val="00D87E6D"/>
    <w:rsid w:val="00D90126"/>
    <w:rsid w:val="00E112BF"/>
    <w:rsid w:val="00E332A8"/>
    <w:rsid w:val="00E41A4B"/>
    <w:rsid w:val="00E93ADD"/>
    <w:rsid w:val="00EC0B51"/>
    <w:rsid w:val="00EF0EEF"/>
    <w:rsid w:val="00F6003A"/>
    <w:rsid w:val="00FD5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860C65"/>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860C6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8055">
      <w:bodyDiv w:val="1"/>
      <w:marLeft w:val="0"/>
      <w:marRight w:val="0"/>
      <w:marTop w:val="0"/>
      <w:marBottom w:val="0"/>
      <w:divBdr>
        <w:top w:val="none" w:sz="0" w:space="0" w:color="auto"/>
        <w:left w:val="none" w:sz="0" w:space="0" w:color="auto"/>
        <w:bottom w:val="none" w:sz="0" w:space="0" w:color="auto"/>
        <w:right w:val="none" w:sz="0" w:space="0" w:color="auto"/>
      </w:divBdr>
    </w:div>
    <w:div w:id="133254595">
      <w:bodyDiv w:val="1"/>
      <w:marLeft w:val="0"/>
      <w:marRight w:val="0"/>
      <w:marTop w:val="0"/>
      <w:marBottom w:val="0"/>
      <w:divBdr>
        <w:top w:val="none" w:sz="0" w:space="0" w:color="auto"/>
        <w:left w:val="none" w:sz="0" w:space="0" w:color="auto"/>
        <w:bottom w:val="none" w:sz="0" w:space="0" w:color="auto"/>
        <w:right w:val="none" w:sz="0" w:space="0" w:color="auto"/>
      </w:divBdr>
    </w:div>
    <w:div w:id="142822653">
      <w:bodyDiv w:val="1"/>
      <w:marLeft w:val="0"/>
      <w:marRight w:val="0"/>
      <w:marTop w:val="0"/>
      <w:marBottom w:val="0"/>
      <w:divBdr>
        <w:top w:val="none" w:sz="0" w:space="0" w:color="auto"/>
        <w:left w:val="none" w:sz="0" w:space="0" w:color="auto"/>
        <w:bottom w:val="none" w:sz="0" w:space="0" w:color="auto"/>
        <w:right w:val="none" w:sz="0" w:space="0" w:color="auto"/>
      </w:divBdr>
    </w:div>
    <w:div w:id="191305669">
      <w:bodyDiv w:val="1"/>
      <w:marLeft w:val="0"/>
      <w:marRight w:val="0"/>
      <w:marTop w:val="0"/>
      <w:marBottom w:val="0"/>
      <w:divBdr>
        <w:top w:val="none" w:sz="0" w:space="0" w:color="auto"/>
        <w:left w:val="none" w:sz="0" w:space="0" w:color="auto"/>
        <w:bottom w:val="none" w:sz="0" w:space="0" w:color="auto"/>
        <w:right w:val="none" w:sz="0" w:space="0" w:color="auto"/>
      </w:divBdr>
    </w:div>
    <w:div w:id="387924069">
      <w:bodyDiv w:val="1"/>
      <w:marLeft w:val="0"/>
      <w:marRight w:val="0"/>
      <w:marTop w:val="0"/>
      <w:marBottom w:val="0"/>
      <w:divBdr>
        <w:top w:val="none" w:sz="0" w:space="0" w:color="auto"/>
        <w:left w:val="none" w:sz="0" w:space="0" w:color="auto"/>
        <w:bottom w:val="none" w:sz="0" w:space="0" w:color="auto"/>
        <w:right w:val="none" w:sz="0" w:space="0" w:color="auto"/>
      </w:divBdr>
    </w:div>
    <w:div w:id="674722182">
      <w:bodyDiv w:val="1"/>
      <w:marLeft w:val="0"/>
      <w:marRight w:val="0"/>
      <w:marTop w:val="0"/>
      <w:marBottom w:val="0"/>
      <w:divBdr>
        <w:top w:val="none" w:sz="0" w:space="0" w:color="auto"/>
        <w:left w:val="none" w:sz="0" w:space="0" w:color="auto"/>
        <w:bottom w:val="none" w:sz="0" w:space="0" w:color="auto"/>
        <w:right w:val="none" w:sz="0" w:space="0" w:color="auto"/>
      </w:divBdr>
    </w:div>
    <w:div w:id="706224812">
      <w:bodyDiv w:val="1"/>
      <w:marLeft w:val="0"/>
      <w:marRight w:val="0"/>
      <w:marTop w:val="0"/>
      <w:marBottom w:val="0"/>
      <w:divBdr>
        <w:top w:val="none" w:sz="0" w:space="0" w:color="auto"/>
        <w:left w:val="none" w:sz="0" w:space="0" w:color="auto"/>
        <w:bottom w:val="none" w:sz="0" w:space="0" w:color="auto"/>
        <w:right w:val="none" w:sz="0" w:space="0" w:color="auto"/>
      </w:divBdr>
    </w:div>
    <w:div w:id="711350110">
      <w:bodyDiv w:val="1"/>
      <w:marLeft w:val="0"/>
      <w:marRight w:val="0"/>
      <w:marTop w:val="0"/>
      <w:marBottom w:val="0"/>
      <w:divBdr>
        <w:top w:val="none" w:sz="0" w:space="0" w:color="auto"/>
        <w:left w:val="none" w:sz="0" w:space="0" w:color="auto"/>
        <w:bottom w:val="none" w:sz="0" w:space="0" w:color="auto"/>
        <w:right w:val="none" w:sz="0" w:space="0" w:color="auto"/>
      </w:divBdr>
    </w:div>
    <w:div w:id="1066606124">
      <w:bodyDiv w:val="1"/>
      <w:marLeft w:val="0"/>
      <w:marRight w:val="0"/>
      <w:marTop w:val="0"/>
      <w:marBottom w:val="0"/>
      <w:divBdr>
        <w:top w:val="none" w:sz="0" w:space="0" w:color="auto"/>
        <w:left w:val="none" w:sz="0" w:space="0" w:color="auto"/>
        <w:bottom w:val="none" w:sz="0" w:space="0" w:color="auto"/>
        <w:right w:val="none" w:sz="0" w:space="0" w:color="auto"/>
      </w:divBdr>
    </w:div>
    <w:div w:id="1584026340">
      <w:bodyDiv w:val="1"/>
      <w:marLeft w:val="0"/>
      <w:marRight w:val="0"/>
      <w:marTop w:val="0"/>
      <w:marBottom w:val="0"/>
      <w:divBdr>
        <w:top w:val="none" w:sz="0" w:space="0" w:color="auto"/>
        <w:left w:val="none" w:sz="0" w:space="0" w:color="auto"/>
        <w:bottom w:val="none" w:sz="0" w:space="0" w:color="auto"/>
        <w:right w:val="none" w:sz="0" w:space="0" w:color="auto"/>
      </w:divBdr>
    </w:div>
    <w:div w:id="16296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19</Pages>
  <Words>4348</Words>
  <Characters>24787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Чеботарёва Анна Александровна</cp:lastModifiedBy>
  <cp:revision>16</cp:revision>
  <dcterms:created xsi:type="dcterms:W3CDTF">2023-03-07T07:10:00Z</dcterms:created>
  <dcterms:modified xsi:type="dcterms:W3CDTF">2026-06-08T11:35:00Z</dcterms:modified>
</cp:coreProperties>
</file>