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F9515" w14:textId="5BF96D49" w:rsidR="00AF3784" w:rsidRDefault="00AF3784" w:rsidP="00431DD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F7E09">
        <w:rPr>
          <w:rFonts w:ascii="Times New Roman" w:hAnsi="Times New Roman"/>
          <w:sz w:val="28"/>
          <w:szCs w:val="28"/>
        </w:rPr>
        <w:t>Приложение</w:t>
      </w:r>
    </w:p>
    <w:p w14:paraId="0AE28082" w14:textId="77777777" w:rsidR="0085527A" w:rsidRPr="005F7E09" w:rsidRDefault="0085527A" w:rsidP="00431DD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12ADB55" w14:textId="4B2D769A" w:rsidR="00C324D7" w:rsidRDefault="00C324D7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324D7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контроля и промежуточной аттестации по дисциплине </w:t>
      </w:r>
    </w:p>
    <w:p w14:paraId="2A2BD72D" w14:textId="77777777" w:rsidR="00C324D7" w:rsidRDefault="00C324D7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991F92" w14:textId="5C3BA068" w:rsidR="00AF3784" w:rsidRPr="005F7E09" w:rsidRDefault="00AF3784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«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 xml:space="preserve">Организационно-правовые проблемы </w:t>
      </w:r>
      <w:r w:rsidR="005E7F2C">
        <w:rPr>
          <w:rFonts w:ascii="Times New Roman" w:hAnsi="Times New Roman"/>
          <w:b/>
          <w:iCs/>
          <w:sz w:val="28"/>
          <w:szCs w:val="28"/>
        </w:rPr>
        <w:t xml:space="preserve">обеспечения информационной безопасности на 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>морско</w:t>
      </w:r>
      <w:r w:rsidR="005E7F2C">
        <w:rPr>
          <w:rFonts w:ascii="Times New Roman" w:hAnsi="Times New Roman"/>
          <w:b/>
          <w:iCs/>
          <w:sz w:val="28"/>
          <w:szCs w:val="28"/>
        </w:rPr>
        <w:t>м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 xml:space="preserve"> транспорт</w:t>
      </w:r>
      <w:r w:rsidR="005E7F2C">
        <w:rPr>
          <w:rFonts w:ascii="Times New Roman" w:hAnsi="Times New Roman"/>
          <w:b/>
          <w:iCs/>
          <w:sz w:val="28"/>
          <w:szCs w:val="28"/>
        </w:rPr>
        <w:t>е</w:t>
      </w:r>
      <w:r w:rsidRPr="005F7E09">
        <w:rPr>
          <w:rFonts w:ascii="Times New Roman" w:hAnsi="Times New Roman"/>
          <w:b/>
          <w:iCs/>
          <w:sz w:val="28"/>
          <w:szCs w:val="28"/>
        </w:rPr>
        <w:t>»</w:t>
      </w:r>
    </w:p>
    <w:p w14:paraId="5E5CD39E" w14:textId="77777777" w:rsidR="00AF3784" w:rsidRDefault="00AF378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8395272" w14:textId="6AB4679A" w:rsidR="005E7F2C" w:rsidRPr="005E7F2C" w:rsidRDefault="00976D00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7A41F1">
        <w:rPr>
          <w:rFonts w:ascii="Times New Roman" w:hAnsi="Times New Roman"/>
          <w:b/>
          <w:iCs/>
          <w:sz w:val="28"/>
          <w:szCs w:val="28"/>
        </w:rPr>
        <w:t>5</w:t>
      </w:r>
      <w:bookmarkStart w:id="0" w:name="_GoBack"/>
      <w:bookmarkEnd w:id="0"/>
    </w:p>
    <w:p w14:paraId="1A1C8EFF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3243E0" w14:textId="51F06A2A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Примерный перечень вопросов на зачет</w:t>
      </w:r>
    </w:p>
    <w:p w14:paraId="744AF40F" w14:textId="77777777" w:rsidR="00976D00" w:rsidRDefault="00976D00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81C78D" w14:textId="5EF31A7E" w:rsidR="00976D00" w:rsidRDefault="00976D00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Студенту предлагается ответить на 2 вопроса из перечня</w:t>
      </w:r>
    </w:p>
    <w:p w14:paraId="55513076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BCF722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 Государственное регулирование права доступа к информации. </w:t>
      </w:r>
    </w:p>
    <w:p w14:paraId="3A61AC24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2.</w:t>
      </w:r>
      <w:r w:rsidRPr="005E7F2C">
        <w:rPr>
          <w:rFonts w:ascii="Times New Roman" w:hAnsi="Times New Roman"/>
          <w:iCs/>
          <w:sz w:val="28"/>
          <w:szCs w:val="28"/>
        </w:rPr>
        <w:tab/>
        <w:t>Государственное регулирование охраны государственной тайны.</w:t>
      </w:r>
    </w:p>
    <w:p w14:paraId="5015C448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3.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Компетенция органов государственной власти по обеспечению правового режима конфиденциальной информации. </w:t>
      </w:r>
    </w:p>
    <w:p w14:paraId="6E17EAE0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4.</w:t>
      </w:r>
      <w:r w:rsidRPr="005E7F2C">
        <w:rPr>
          <w:rFonts w:ascii="Times New Roman" w:hAnsi="Times New Roman"/>
          <w:iCs/>
          <w:sz w:val="28"/>
          <w:szCs w:val="28"/>
        </w:rPr>
        <w:tab/>
        <w:t>Понятие и виды конфиденциальной информации.</w:t>
      </w:r>
    </w:p>
    <w:p w14:paraId="269A82B8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5.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Режимы защиты информации. </w:t>
      </w:r>
    </w:p>
    <w:p w14:paraId="1095A38A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6.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Государственная тайна как предмет, изъятый из гражданского оборота. </w:t>
      </w:r>
    </w:p>
    <w:p w14:paraId="57AF9EAD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7.</w:t>
      </w:r>
      <w:r w:rsidRPr="005E7F2C">
        <w:rPr>
          <w:rFonts w:ascii="Times New Roman" w:hAnsi="Times New Roman"/>
          <w:iCs/>
          <w:sz w:val="28"/>
          <w:szCs w:val="28"/>
        </w:rPr>
        <w:tab/>
        <w:t>Служебная и профессиональная тайна</w:t>
      </w:r>
    </w:p>
    <w:p w14:paraId="07673FDF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8.</w:t>
      </w:r>
      <w:r w:rsidRPr="005E7F2C">
        <w:rPr>
          <w:rFonts w:ascii="Times New Roman" w:hAnsi="Times New Roman"/>
          <w:iCs/>
          <w:sz w:val="28"/>
          <w:szCs w:val="28"/>
        </w:rPr>
        <w:tab/>
        <w:t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 w14:paraId="1F0A0C81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9.</w:t>
      </w:r>
      <w:r w:rsidRPr="005E7F2C">
        <w:rPr>
          <w:rFonts w:ascii="Times New Roman" w:hAnsi="Times New Roman"/>
          <w:iCs/>
          <w:sz w:val="28"/>
          <w:szCs w:val="28"/>
        </w:rPr>
        <w:tab/>
        <w:t>Информационное обеспечение государственной политики Российской Федерации.</w:t>
      </w:r>
    </w:p>
    <w:p w14:paraId="5F8E7712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10.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Понятие информационной безопасности государства. </w:t>
      </w:r>
    </w:p>
    <w:p w14:paraId="777ACEF1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11.</w:t>
      </w:r>
      <w:r w:rsidRPr="005E7F2C">
        <w:rPr>
          <w:rFonts w:ascii="Times New Roman" w:hAnsi="Times New Roman"/>
          <w:iCs/>
          <w:sz w:val="28"/>
          <w:szCs w:val="28"/>
        </w:rPr>
        <w:tab/>
        <w:t>Обеспечение защиты информационных ресурсов от несанкционированного доступа.</w:t>
      </w:r>
    </w:p>
    <w:p w14:paraId="3D61F8D9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12.</w:t>
      </w:r>
      <w:r w:rsidRPr="005E7F2C">
        <w:rPr>
          <w:rFonts w:ascii="Times New Roman" w:hAnsi="Times New Roman"/>
          <w:iCs/>
          <w:sz w:val="28"/>
          <w:szCs w:val="28"/>
        </w:rPr>
        <w:tab/>
        <w:t>Обеспечение безопасности информационных и телекоммуникационных систем на морском транспорте.</w:t>
      </w:r>
    </w:p>
    <w:p w14:paraId="72947C10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13.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Общая характеристика и виды ответственности за правонарушения в сфере информационной безопасности на морском транспорте. </w:t>
      </w:r>
    </w:p>
    <w:p w14:paraId="45686CD8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14.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Дисциплинарная ответственность в сфере информационной безопасности на морском транспорте. </w:t>
      </w:r>
    </w:p>
    <w:p w14:paraId="52247E0C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lastRenderedPageBreak/>
        <w:t>15.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Административная ответственность в сфере информационной безопасности. </w:t>
      </w:r>
    </w:p>
    <w:p w14:paraId="5D047B8F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16.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Уголовная ответственность в сфере информационной безопасности. </w:t>
      </w:r>
    </w:p>
    <w:p w14:paraId="0F259FFB" w14:textId="77777777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17.</w:t>
      </w:r>
      <w:r w:rsidRPr="005E7F2C">
        <w:rPr>
          <w:rFonts w:ascii="Times New Roman" w:hAnsi="Times New Roman"/>
          <w:iCs/>
          <w:sz w:val="28"/>
          <w:szCs w:val="28"/>
        </w:rPr>
        <w:tab/>
        <w:t xml:space="preserve">Система обеспечения информационной безопасности на морском транспорте. </w:t>
      </w:r>
    </w:p>
    <w:p w14:paraId="1004F7B1" w14:textId="12D2D5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5E7F2C">
        <w:rPr>
          <w:rFonts w:ascii="Times New Roman" w:hAnsi="Times New Roman"/>
          <w:iCs/>
          <w:sz w:val="28"/>
          <w:szCs w:val="28"/>
        </w:rPr>
        <w:t>Значение Единой государственной информационной системы обеспечения транспортной безопасности.</w:t>
      </w:r>
    </w:p>
    <w:p w14:paraId="2E628EF7" w14:textId="3F42D927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</w:t>
      </w:r>
      <w:r w:rsidRPr="005E7F2C">
        <w:rPr>
          <w:rFonts w:ascii="Times New Roman" w:hAnsi="Times New Roman"/>
          <w:iCs/>
          <w:sz w:val="28"/>
          <w:szCs w:val="28"/>
        </w:rPr>
        <w:t>.</w:t>
      </w:r>
      <w:r w:rsidRPr="005E7F2C">
        <w:rPr>
          <w:rFonts w:ascii="Times New Roman" w:hAnsi="Times New Roman"/>
          <w:iCs/>
          <w:sz w:val="28"/>
          <w:szCs w:val="28"/>
        </w:rPr>
        <w:tab/>
        <w:t>Развитие технологии бесконтактной оплаты проезда на морском транспорте: проблемы правового обеспечения информационной безопасности.</w:t>
      </w:r>
    </w:p>
    <w:p w14:paraId="4347E8E4" w14:textId="4D9CA398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Цифровой и технологический суверенитеты, их значение для морского транспорта. </w:t>
      </w:r>
    </w:p>
    <w:p w14:paraId="599EE3A4" w14:textId="77777777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Доктрина информационной безопасности, ее значение. </w:t>
      </w:r>
    </w:p>
    <w:p w14:paraId="0D3CEDCA" w14:textId="204059C9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Значение правовой защиты персональных данных о пассажирах и членах экипажей.   </w:t>
      </w:r>
    </w:p>
    <w:p w14:paraId="21D06E52" w14:textId="77777777" w:rsid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E3208A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14:paraId="49643C21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638A58" w14:textId="07C2505A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ПК-4</w:t>
      </w:r>
    </w:p>
    <w:p w14:paraId="76BF08F7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903D36D" w14:textId="19C7D203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95F8A07" w14:textId="77777777" w:rsidR="00CD5DA9" w:rsidRPr="005F7E09" w:rsidRDefault="00CD5DA9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599BE2B" w14:textId="77777777" w:rsidR="00CD5DA9" w:rsidRPr="005F7E09" w:rsidRDefault="00CD5DA9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2F3B5A" w14:textId="313EE9BD" w:rsidR="00AF3784" w:rsidRPr="005F7E09" w:rsidRDefault="00AF3784" w:rsidP="00431DD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Тестовые задания</w:t>
      </w:r>
    </w:p>
    <w:p w14:paraId="7104B533" w14:textId="77777777" w:rsidR="00AF3784" w:rsidRPr="005F7E09" w:rsidRDefault="00AF378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CA846A2" w14:textId="5C668724" w:rsidR="00A07164" w:rsidRPr="00C324D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C324D7">
        <w:rPr>
          <w:rFonts w:ascii="Times New Roman" w:hAnsi="Times New Roman"/>
          <w:iCs/>
          <w:sz w:val="28"/>
          <w:szCs w:val="28"/>
          <w:u w:val="single"/>
        </w:rPr>
        <w:t>1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C324D7">
        <w:rPr>
          <w:rFonts w:ascii="Times New Roman" w:hAnsi="Times New Roman"/>
          <w:iCs/>
          <w:sz w:val="28"/>
          <w:szCs w:val="28"/>
          <w:u w:val="single"/>
        </w:rPr>
        <w:tab/>
        <w:t xml:space="preserve">Частью 4 ст. 29 Конституции РФ закреплено: </w:t>
      </w:r>
    </w:p>
    <w:p w14:paraId="3EAA9E47" w14:textId="6EEA9C08" w:rsidR="00A07164" w:rsidRPr="005F7E09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на защиту персональных данных</w:t>
      </w:r>
    </w:p>
    <w:p w14:paraId="3286D313" w14:textId="3970D212" w:rsidR="00A07164" w:rsidRPr="005F7E09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каждого на свободные поиск, получение, передачу, производство и распространение информации любым законным способом.</w:t>
      </w:r>
    </w:p>
    <w:p w14:paraId="795C4C1A" w14:textId="52364CC1" w:rsidR="00A07164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на защиту чести и достоинства</w:t>
      </w:r>
    </w:p>
    <w:p w14:paraId="082B5DC3" w14:textId="77777777" w:rsidR="00C324D7" w:rsidRPr="005F7E09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4E0773B" w14:textId="645B4E43" w:rsidR="00A07164" w:rsidRPr="00C324D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C324D7">
        <w:rPr>
          <w:rFonts w:ascii="Times New Roman" w:hAnsi="Times New Roman"/>
          <w:iCs/>
          <w:sz w:val="28"/>
          <w:szCs w:val="28"/>
          <w:u w:val="single"/>
        </w:rPr>
        <w:t>2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C324D7">
        <w:rPr>
          <w:rFonts w:ascii="Times New Roman" w:hAnsi="Times New Roman"/>
          <w:iCs/>
          <w:sz w:val="28"/>
          <w:szCs w:val="28"/>
          <w:u w:val="single"/>
        </w:rPr>
        <w:tab/>
        <w:t xml:space="preserve">В ч. 5 ст. 29 Конституции РФ закреплена основополагающая конституционная гарантия: </w:t>
      </w:r>
    </w:p>
    <w:p w14:paraId="124B00F5" w14:textId="02B8A68F" w:rsidR="00A07164" w:rsidRPr="005F7E09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гарантия защиты неприкосновенности частной жизни</w:t>
      </w:r>
    </w:p>
    <w:p w14:paraId="62706768" w14:textId="00DA6F94" w:rsidR="00A07164" w:rsidRPr="005F7E09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гарантируется свобода массовой информации. Цензура запрещается</w:t>
      </w:r>
    </w:p>
    <w:p w14:paraId="0D3BE7A9" w14:textId="56F73A03" w:rsidR="00A07164" w:rsidRDefault="00C324D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 xml:space="preserve">гарантируется информационная безопасность </w:t>
      </w:r>
    </w:p>
    <w:p w14:paraId="1DD6468B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E3300EE" w14:textId="405D130B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3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К основаниям для ограничения информационных прав относятся: </w:t>
      </w:r>
    </w:p>
    <w:p w14:paraId="15B78FB1" w14:textId="55EAF1C4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собственности лица</w:t>
      </w:r>
    </w:p>
    <w:p w14:paraId="3E103BFD" w14:textId="3149D45B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чести и достоинства лица</w:t>
      </w:r>
    </w:p>
    <w:p w14:paraId="0FDA25B7" w14:textId="3FB52BA1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основ конституционного строя, нравственности, здоровья, прав и законных интересов других лиц, обеспечения обороны страны и безопасности государства</w:t>
      </w:r>
    </w:p>
    <w:p w14:paraId="2457888C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E597ED" w14:textId="4DB070F3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4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</w:p>
    <w:p w14:paraId="09022CA7" w14:textId="4D1E1A28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создатель информации</w:t>
      </w:r>
    </w:p>
    <w:p w14:paraId="3377B612" w14:textId="16DE4C52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источник информации</w:t>
      </w:r>
    </w:p>
    <w:p w14:paraId="12909B3F" w14:textId="724CD59E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</w:t>
      </w:r>
    </w:p>
    <w:p w14:paraId="08AC0CBB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0A07709" w14:textId="04E9FFF5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5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3703621F" w14:textId="4B711F00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засекреченность информации</w:t>
      </w:r>
    </w:p>
    <w:p w14:paraId="17D80E8A" w14:textId="4DBF1E43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конфиденциальность информации</w:t>
      </w:r>
    </w:p>
    <w:p w14:paraId="56B27E5A" w14:textId="5FCFC89A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общедоступность информации</w:t>
      </w:r>
    </w:p>
    <w:p w14:paraId="414FB7A7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8A621B5" w14:textId="200D2024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6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Возможность получения информации и ее использования есть ______________ информации</w:t>
      </w:r>
    </w:p>
    <w:p w14:paraId="3867DC85" w14:textId="2A45573D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распространение</w:t>
      </w:r>
    </w:p>
    <w:p w14:paraId="0383A3E6" w14:textId="41308345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</w:t>
      </w:r>
    </w:p>
    <w:p w14:paraId="6C337044" w14:textId="212DB995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доступ к</w:t>
      </w:r>
    </w:p>
    <w:p w14:paraId="72355DDF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66C602" w14:textId="3296B928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7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Действия, направленные на получение информации определенным кругом лиц или передачу информации определенному кругу лиц – это:</w:t>
      </w:r>
    </w:p>
    <w:p w14:paraId="5DC70461" w14:textId="045F1E90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 информации</w:t>
      </w:r>
    </w:p>
    <w:p w14:paraId="36FFEC48" w14:textId="5024392D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распространение информации</w:t>
      </w:r>
    </w:p>
    <w:p w14:paraId="13186757" w14:textId="0D8F81DC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доступ к информации</w:t>
      </w:r>
    </w:p>
    <w:p w14:paraId="55758F5D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A413EA3" w14:textId="5B49F039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8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Обладателем информации может быть:</w:t>
      </w:r>
    </w:p>
    <w:p w14:paraId="240CB860" w14:textId="1A09D6B4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только гражданин (физическое лицо)</w:t>
      </w:r>
    </w:p>
    <w:p w14:paraId="170A0774" w14:textId="067E6ACC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гражданин (физическое лицо), юридическое лицо, Российская Федерация, субъект Российской Федерации, муниципальное образование.</w:t>
      </w:r>
    </w:p>
    <w:p w14:paraId="76CCB90A" w14:textId="6757F149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гражданин (физическое лицо) и юридическое лицо</w:t>
      </w:r>
    </w:p>
    <w:p w14:paraId="33D071BC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E3B4E9" w14:textId="3E91997E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9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К правам обладателя информации не относится: </w:t>
      </w:r>
    </w:p>
    <w:p w14:paraId="08A0274A" w14:textId="5EA80892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разрешать или ограничивать доступ к информации, определять порядок и условия такого доступ</w:t>
      </w:r>
    </w:p>
    <w:p w14:paraId="030FF0CB" w14:textId="6F5DA99E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использовать информацию, в том числе распространять ее, по своему усмотрению</w:t>
      </w:r>
    </w:p>
    <w:p w14:paraId="159543FC" w14:textId="1739C6B2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ограничивать доступ к информации, если такая обязанность установлена федеральными законами</w:t>
      </w:r>
    </w:p>
    <w:p w14:paraId="1E886452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A5DE2C8" w14:textId="72BA47FE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10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Обладатель информации при осуществлении своих прав не обязан:</w:t>
      </w:r>
    </w:p>
    <w:p w14:paraId="1ED1E109" w14:textId="717D6678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принимать меры по защите информации</w:t>
      </w:r>
    </w:p>
    <w:p w14:paraId="74B2C998" w14:textId="72D0EAC6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соблюдать права и законные интересы иных лиц</w:t>
      </w:r>
    </w:p>
    <w:p w14:paraId="09ECB652" w14:textId="53CB9E65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передавать информацию другим лицам по договору или на ином установленном законом основании</w:t>
      </w:r>
    </w:p>
    <w:p w14:paraId="6F68D794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91B230E" w14:textId="24232FCB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11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Право на доступ к информации означает, что:</w:t>
      </w:r>
    </w:p>
    <w:p w14:paraId="011CC3EE" w14:textId="45887B42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 имеет право принимать меры по защите информации</w:t>
      </w:r>
    </w:p>
    <w:p w14:paraId="47952DE5" w14:textId="1FED6267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 имеет право передавать информацию другим лицам по договору или на ином установленном законом основании</w:t>
      </w:r>
    </w:p>
    <w:p w14:paraId="410E7904" w14:textId="1548CB2C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</w:t>
      </w:r>
    </w:p>
    <w:p w14:paraId="24A717A6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345770D" w14:textId="74ED4F4B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12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>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7AF51D70" w14:textId="39430BC7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если на эти лица федеральными законами возложены обязанности по соблюдению конфиденциальности такой информации</w:t>
      </w:r>
    </w:p>
    <w:p w14:paraId="28774B39" w14:textId="5C27AE47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 xml:space="preserve">предусмотренных локальными актами организаций </w:t>
      </w:r>
    </w:p>
    <w:p w14:paraId="038D952A" w14:textId="6A3D63FA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предусмотренных Конституцией РФ</w:t>
      </w:r>
    </w:p>
    <w:p w14:paraId="50314BDB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A01C5C" w14:textId="4F07D433" w:rsidR="00A07164" w:rsidRPr="005F7E09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13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Владелец сайта и (или) страницы сайта в сети "Интернет", на которых размещается общедоступная информация и </w:t>
      </w:r>
      <w:proofErr w:type="gramStart"/>
      <w:r w:rsidRPr="005E5297">
        <w:rPr>
          <w:rFonts w:ascii="Times New Roman" w:hAnsi="Times New Roman"/>
          <w:iCs/>
          <w:sz w:val="28"/>
          <w:szCs w:val="28"/>
          <w:u w:val="single"/>
        </w:rPr>
        <w:t>доступ</w:t>
      </w:r>
      <w:proofErr w:type="gramEnd"/>
      <w:r w:rsidRPr="005E5297">
        <w:rPr>
          <w:rFonts w:ascii="Times New Roman" w:hAnsi="Times New Roman"/>
          <w:iCs/>
          <w:sz w:val="28"/>
          <w:szCs w:val="28"/>
          <w:u w:val="single"/>
        </w:rPr>
        <w:t xml:space="preserve"> к которым в 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lastRenderedPageBreak/>
        <w:t>течение суток составляет более трех тысяч пользователей сети "Интернет"</w:t>
      </w:r>
      <w:r w:rsidRPr="005F7E09">
        <w:rPr>
          <w:rFonts w:ascii="Times New Roman" w:hAnsi="Times New Roman"/>
          <w:iCs/>
          <w:sz w:val="28"/>
          <w:szCs w:val="28"/>
        </w:rPr>
        <w:t xml:space="preserve"> (блогер) обязан: </w:t>
      </w:r>
    </w:p>
    <w:p w14:paraId="3E6CE6CA" w14:textId="0E37E8D4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излагать на своих сайте или странице сайта в сети "Интернет" свои личные суждения и оценки с указанием своего имени или псевдонима</w:t>
      </w:r>
    </w:p>
    <w:p w14:paraId="72DEA667" w14:textId="11EBBF72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допускать использование сайта или страницы сайта в сети "Интернет"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</w:t>
      </w:r>
    </w:p>
    <w:p w14:paraId="7406146D" w14:textId="67A1F9AE" w:rsidR="005E5297" w:rsidRDefault="005E5297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свободно искать, получать, передавать и распространять информацию любым способом в соответствии с законодательством Российской Федерации</w:t>
      </w:r>
    </w:p>
    <w:p w14:paraId="4BF46D37" w14:textId="77777777" w:rsidR="005E7F2C" w:rsidRPr="005F7E09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40CFFA8" w14:textId="7A648E34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14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Свобода мысли и слова гарантируется каждому: </w:t>
      </w:r>
    </w:p>
    <w:p w14:paraId="51B88322" w14:textId="6F0E8185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ч. 3 ст. 29 Конституции РФ</w:t>
      </w:r>
    </w:p>
    <w:p w14:paraId="2E8B848C" w14:textId="1A8BAB01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ст. 28 Конституции РФ</w:t>
      </w:r>
    </w:p>
    <w:p w14:paraId="3968B67E" w14:textId="60B6E49F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ч. 1 ст. 29 Конституции РФ</w:t>
      </w:r>
    </w:p>
    <w:p w14:paraId="636D8F16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12DCC21" w14:textId="7EB04D62" w:rsidR="00A07164" w:rsidRPr="005E5297" w:rsidRDefault="00A0716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5E5297">
        <w:rPr>
          <w:rFonts w:ascii="Times New Roman" w:hAnsi="Times New Roman"/>
          <w:iCs/>
          <w:sz w:val="28"/>
          <w:szCs w:val="28"/>
          <w:u w:val="single"/>
        </w:rPr>
        <w:t>15</w:t>
      </w:r>
      <w:r w:rsidR="005E7F2C">
        <w:rPr>
          <w:rFonts w:ascii="Times New Roman" w:hAnsi="Times New Roman"/>
          <w:iCs/>
          <w:sz w:val="28"/>
          <w:szCs w:val="28"/>
          <w:u w:val="single"/>
        </w:rPr>
        <w:t>.</w:t>
      </w:r>
      <w:r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Согласно ст. 42 Конституции РФ: </w:t>
      </w:r>
    </w:p>
    <w:p w14:paraId="54FCC4FC" w14:textId="7D172B56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на достоверную информацию о состоянии окружающей среды</w:t>
      </w:r>
    </w:p>
    <w:p w14:paraId="001DDDD4" w14:textId="7CE6751B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на объединение</w:t>
      </w:r>
    </w:p>
    <w:p w14:paraId="14D3CAA3" w14:textId="753A61C9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свободно искать, получать, передавать, производить и распространять информацию любым законным способом</w:t>
      </w:r>
    </w:p>
    <w:p w14:paraId="5BC65D7F" w14:textId="77777777" w:rsidR="005E5297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0EAB1F" w14:textId="77777777" w:rsidR="005E7F2C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E2A3138" w14:textId="19469964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ПК-8</w:t>
      </w:r>
    </w:p>
    <w:p w14:paraId="43AEFDD8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4D32C5" w14:textId="77777777" w:rsidR="005E7F2C" w:rsidRPr="005E7F2C" w:rsidRDefault="005E7F2C" w:rsidP="005E7F2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6AEFC12" w14:textId="77777777" w:rsidR="005E7F2C" w:rsidRDefault="005E7F2C" w:rsidP="005E7F2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08F05E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C1180AC" w14:textId="3BB1DC76" w:rsidR="00A07164" w:rsidRPr="005E5297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1.</w:t>
      </w:r>
      <w:r w:rsidR="00A07164" w:rsidRPr="005E5297">
        <w:rPr>
          <w:rFonts w:ascii="Times New Roman" w:hAnsi="Times New Roman"/>
          <w:iCs/>
          <w:sz w:val="28"/>
          <w:szCs w:val="28"/>
          <w:u w:val="single"/>
        </w:rPr>
        <w:tab/>
        <w:t>Информация, составляющая профессиональную тайну:</w:t>
      </w:r>
    </w:p>
    <w:p w14:paraId="668203D4" w14:textId="63FDA62E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может быть предоставлена третьим лицам в соответствии с федеральными законами и (или) по решению суда</w:t>
      </w:r>
    </w:p>
    <w:p w14:paraId="24D9DB05" w14:textId="14DD12C6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может быть предоставлена третьим лицам в соответствии с федеральными законами и (или) по решению суда</w:t>
      </w:r>
    </w:p>
    <w:p w14:paraId="54B42415" w14:textId="48AED581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может быть предоставлена третьим лицам только по решению суда</w:t>
      </w:r>
    </w:p>
    <w:p w14:paraId="7641A32F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DD92E98" w14:textId="222A520D" w:rsidR="00A07164" w:rsidRPr="005E5297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2.</w:t>
      </w:r>
      <w:r w:rsidR="00A07164" w:rsidRPr="005E5297">
        <w:rPr>
          <w:rFonts w:ascii="Times New Roman" w:hAnsi="Times New Roman"/>
          <w:iCs/>
          <w:sz w:val="28"/>
          <w:szCs w:val="28"/>
          <w:u w:val="single"/>
        </w:rPr>
        <w:tab/>
        <w:t xml:space="preserve">Запрещается распространение информации, которая: </w:t>
      </w:r>
    </w:p>
    <w:p w14:paraId="2FDD4573" w14:textId="4F1E2AD3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относится к персональным данным</w:t>
      </w:r>
    </w:p>
    <w:p w14:paraId="56BE2A83" w14:textId="535DB818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составляет личную или семейную тайну</w:t>
      </w:r>
    </w:p>
    <w:p w14:paraId="5871C658" w14:textId="4E4FC34D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</w:p>
    <w:p w14:paraId="65044992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FD3073F" w14:textId="1187EF91" w:rsidR="00A07164" w:rsidRPr="005E5297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3.</w:t>
      </w:r>
      <w:r w:rsidR="00A07164" w:rsidRPr="005E5297">
        <w:rPr>
          <w:rFonts w:ascii="Times New Roman" w:hAnsi="Times New Roman"/>
          <w:iCs/>
          <w:sz w:val="28"/>
          <w:szCs w:val="28"/>
          <w:u w:val="single"/>
        </w:rPr>
        <w:tab/>
        <w:t>Государственные органы и органы местного самоуправления __________обеспечивать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</w:t>
      </w:r>
    </w:p>
    <w:p w14:paraId="7DC9B73A" w14:textId="708755C1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имеют право</w:t>
      </w:r>
    </w:p>
    <w:p w14:paraId="3E8726E1" w14:textId="12F1C6A6" w:rsidR="00A07164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</w:t>
      </w:r>
    </w:p>
    <w:p w14:paraId="61EB547C" w14:textId="283D7DF2" w:rsidR="00A07164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обязаны</w:t>
      </w:r>
    </w:p>
    <w:p w14:paraId="5A1577EB" w14:textId="77777777" w:rsidR="005E5297" w:rsidRPr="005F7E09" w:rsidRDefault="005E5297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C151595" w14:textId="122C4591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4.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 xml:space="preserve">Режим защиты персональных данных устанавливается: </w:t>
      </w:r>
    </w:p>
    <w:p w14:paraId="6FE9A442" w14:textId="6051147B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федеральным законом</w:t>
      </w:r>
    </w:p>
    <w:p w14:paraId="714F5B7B" w14:textId="218B9990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 усмотрению держателя (обладателя) массива персональных данных</w:t>
      </w:r>
    </w:p>
    <w:p w14:paraId="0C755FEB" w14:textId="038EEBDA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волеизъявлением субъекта персональных данных</w:t>
      </w:r>
    </w:p>
    <w:p w14:paraId="6D727F62" w14:textId="77777777" w:rsidR="000A4E05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DED72F2" w14:textId="4C85B6BA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5.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>Меры информационной безопасности направлены на защиту от:</w:t>
      </w:r>
    </w:p>
    <w:p w14:paraId="695F66B5" w14:textId="1CFAC910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нанесения неприемлемого ущерба</w:t>
      </w:r>
    </w:p>
    <w:p w14:paraId="0BF421D2" w14:textId="5C002D7F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нанесения любого ущерба</w:t>
      </w:r>
    </w:p>
    <w:p w14:paraId="2FC236A1" w14:textId="0DDE544E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подглядывания в замочную скважину</w:t>
      </w:r>
    </w:p>
    <w:p w14:paraId="466D0B23" w14:textId="77777777" w:rsidR="000A4E05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8B680F3" w14:textId="24A5D42C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6.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 xml:space="preserve">Разглашение защищаемой информации – это: </w:t>
      </w:r>
    </w:p>
    <w:p w14:paraId="1C7DC88A" w14:textId="2554EEC8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несанкционированное ознакомление с такой информацией лиц, не имеющих законного доступа к ней, осуществленное лицом, которому эти сведения были доверены или стали известны по службе</w:t>
      </w:r>
    </w:p>
    <w:p w14:paraId="20831CF1" w14:textId="46593C35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открытое использование сведений ограниченного распространения</w:t>
      </w:r>
    </w:p>
    <w:p w14:paraId="60FA15FA" w14:textId="69196585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опубликование ее в средствах массовой информации, использование в выступлениях на публичных конференциях или симпозиумах лицами, которым эти сведения стали известны по службе.</w:t>
      </w:r>
    </w:p>
    <w:p w14:paraId="0E587CD5" w14:textId="77777777" w:rsidR="000A4E05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529FC25" w14:textId="457706C9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7.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 xml:space="preserve">Принципы защиты информации можно подразделить на: </w:t>
      </w:r>
    </w:p>
    <w:p w14:paraId="66BB1FF5" w14:textId="73B99EDD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технические и методические</w:t>
      </w:r>
    </w:p>
    <w:p w14:paraId="33C5F869" w14:textId="331079EC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теоретические и практические</w:t>
      </w:r>
    </w:p>
    <w:p w14:paraId="4CD79807" w14:textId="2D1D492D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правовые и организационные</w:t>
      </w:r>
    </w:p>
    <w:p w14:paraId="578D213B" w14:textId="77777777" w:rsidR="000A4E05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F0341D" w14:textId="1452F27D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8.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>Угроза информационной безопасности – это:</w:t>
      </w:r>
    </w:p>
    <w:p w14:paraId="6B0C01C4" w14:textId="5C40C520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запугивание, обещание причинить кому-либо вред, зло</w:t>
      </w:r>
    </w:p>
    <w:p w14:paraId="46ACB61D" w14:textId="3BD73DA8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потенциальная возможность определенным образом нарушить информационную безопасность</w:t>
      </w:r>
    </w:p>
    <w:p w14:paraId="6AD33E64" w14:textId="0534E0D1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совокупность факторов и условий, представляющих опасность жизненно важным интересам личности, общества и государства</w:t>
      </w:r>
    </w:p>
    <w:p w14:paraId="58A15764" w14:textId="77777777" w:rsidR="000A4E05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0D6396" w14:textId="0A9AC605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9.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>Под персональными данными, согласно Федерального закона РФ «О персональных данных» понимается:</w:t>
      </w:r>
    </w:p>
    <w:p w14:paraId="2DB242A4" w14:textId="40A26A46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абсолютно любая информация, которая относится к определённому или определяемому (прямо или косвенно) физическому лицу</w:t>
      </w:r>
    </w:p>
    <w:p w14:paraId="2AB35C8E" w14:textId="31D3DC31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любая информация, относящаяся к определенному или поддающемуся определению физическому лицу</w:t>
      </w:r>
    </w:p>
    <w:p w14:paraId="3DF2784C" w14:textId="27B318B2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</w:t>
      </w:r>
    </w:p>
    <w:p w14:paraId="6EAB63D6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9FDC4BE" w14:textId="26A0847A" w:rsidR="00A07164" w:rsidRPr="000A4E0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10.</w:t>
      </w:r>
      <w:r w:rsidR="00A07164" w:rsidRPr="000A4E05">
        <w:rPr>
          <w:rFonts w:ascii="Times New Roman" w:hAnsi="Times New Roman"/>
          <w:iCs/>
          <w:sz w:val="28"/>
          <w:szCs w:val="28"/>
          <w:u w:val="single"/>
        </w:rPr>
        <w:tab/>
        <w:t>Федеральный закон от 27.07.2006 № 152-ФЗ «О персональных данных» регулирует отношения:</w:t>
      </w:r>
    </w:p>
    <w:p w14:paraId="37716B4A" w14:textId="1CC736CA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не входящими в систему органов местного самоуправления муниципальными органами, юридическими лицами, физическими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</w:t>
      </w:r>
    </w:p>
    <w:p w14:paraId="152DCD8D" w14:textId="218D99DC" w:rsidR="00A07164" w:rsidRPr="005F7E09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возникающие при: 1) осуществлении права на поиск, получение, передачу, производство и распространение информации; 2) применении информационных технологий; 3) обеспечении защиты информации</w:t>
      </w:r>
    </w:p>
    <w:p w14:paraId="193361A2" w14:textId="5054426C" w:rsidR="00A07164" w:rsidRDefault="000A4E0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</w:t>
      </w:r>
    </w:p>
    <w:p w14:paraId="7706FE41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3353B4C" w14:textId="0481F05B" w:rsidR="00A07164" w:rsidRPr="003F1DBC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11.</w:t>
      </w:r>
      <w:r w:rsidR="00A07164" w:rsidRPr="003F1DBC">
        <w:rPr>
          <w:rFonts w:ascii="Times New Roman" w:hAnsi="Times New Roman"/>
          <w:iCs/>
          <w:sz w:val="28"/>
          <w:szCs w:val="28"/>
          <w:u w:val="single"/>
        </w:rPr>
        <w:tab/>
        <w:t>Под обработкой персональных данных понимается:</w:t>
      </w:r>
    </w:p>
    <w:p w14:paraId="0C30BC56" w14:textId="68C38A0E" w:rsidR="00A07164" w:rsidRPr="005F7E09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сбор, хранение, использование и передача персональных данных</w:t>
      </w:r>
    </w:p>
    <w:p w14:paraId="44B5EE08" w14:textId="40ED007A" w:rsidR="00A07164" w:rsidRPr="005F7E09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12798AFE" w14:textId="5F383185" w:rsidR="00A07164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уничтожение и блокирование персональных данных</w:t>
      </w:r>
    </w:p>
    <w:p w14:paraId="09D0960F" w14:textId="77777777" w:rsidR="003F1DBC" w:rsidRPr="005F7E09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D5DCD5" w14:textId="0EC5B2DC" w:rsidR="00A07164" w:rsidRPr="003F1DBC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12.</w:t>
      </w:r>
      <w:r w:rsidR="00A07164" w:rsidRPr="003F1DBC">
        <w:rPr>
          <w:rFonts w:ascii="Times New Roman" w:hAnsi="Times New Roman"/>
          <w:iCs/>
          <w:sz w:val="28"/>
          <w:szCs w:val="28"/>
          <w:u w:val="single"/>
        </w:rPr>
        <w:tab/>
        <w:t xml:space="preserve">Система защиты персональных данных включает в себя: </w:t>
      </w:r>
    </w:p>
    <w:p w14:paraId="3685B7D0" w14:textId="22196FA7" w:rsidR="00A07164" w:rsidRPr="005F7E09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</w:t>
      </w:r>
    </w:p>
    <w:p w14:paraId="42E977A3" w14:textId="44DD27F8" w:rsidR="00A07164" w:rsidRPr="005F7E09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действия, направленные на раскрытие персональных данных определенному лицу или определенному кругу лиц</w:t>
      </w:r>
    </w:p>
    <w:p w14:paraId="119F7039" w14:textId="735327D0" w:rsidR="00A07164" w:rsidRDefault="003F1DB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</w:p>
    <w:p w14:paraId="516B5FF6" w14:textId="77777777" w:rsidR="005E7F2C" w:rsidRPr="005F7E09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A1038A" w14:textId="5EA7B013" w:rsidR="00A07164" w:rsidRPr="003F1DBC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13.</w:t>
      </w:r>
      <w:r w:rsidR="00A07164" w:rsidRPr="003F1DBC">
        <w:rPr>
          <w:rFonts w:ascii="Times New Roman" w:hAnsi="Times New Roman"/>
          <w:iCs/>
          <w:sz w:val="28"/>
          <w:szCs w:val="28"/>
          <w:u w:val="single"/>
        </w:rPr>
        <w:tab/>
        <w:t xml:space="preserve">Безопасность персональных данных при их обработке в информационной системе обеспечивает: </w:t>
      </w:r>
    </w:p>
    <w:p w14:paraId="38118DE4" w14:textId="72A1685B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уполномоченное лицо</w:t>
      </w:r>
    </w:p>
    <w:p w14:paraId="147D259E" w14:textId="352D5648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субъект персональных данных</w:t>
      </w:r>
    </w:p>
    <w:p w14:paraId="2018E44F" w14:textId="57AA49F7" w:rsidR="00A07164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оператор системы</w:t>
      </w:r>
    </w:p>
    <w:p w14:paraId="3AE45D07" w14:textId="77777777" w:rsidR="00257515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5FB703B" w14:textId="2EDAF270" w:rsidR="00A07164" w:rsidRPr="0025751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14.</w:t>
      </w:r>
      <w:r w:rsidR="00A07164" w:rsidRPr="00257515">
        <w:rPr>
          <w:rFonts w:ascii="Times New Roman" w:hAnsi="Times New Roman"/>
          <w:iCs/>
          <w:sz w:val="28"/>
          <w:szCs w:val="28"/>
          <w:u w:val="single"/>
        </w:rPr>
        <w:tab/>
        <w:t>Уполномоченным органом по защите прав субъектов персональных данных, на который возлагается обеспечение контроля и надзора за соответствием обработки персональных данных является:</w:t>
      </w:r>
    </w:p>
    <w:p w14:paraId="4A0D76DA" w14:textId="65D19647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Министерство внутренних дел РФ</w:t>
      </w:r>
    </w:p>
    <w:p w14:paraId="019566EF" w14:textId="347F1F99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Федеральная служба по надзору в сфере связи, информационных технологий и массовых коммуникаций (Роскомнадзор)</w:t>
      </w:r>
    </w:p>
    <w:p w14:paraId="5B9A9B37" w14:textId="79334496" w:rsidR="00A07164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Департамент информационных технологий, связи и защиты информации МВД России</w:t>
      </w:r>
    </w:p>
    <w:p w14:paraId="3EDB1718" w14:textId="77777777" w:rsidR="00257515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5417641" w14:textId="1D198E89" w:rsidR="00A07164" w:rsidRPr="0025751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15.</w:t>
      </w:r>
      <w:r w:rsidR="00A07164" w:rsidRPr="00257515">
        <w:rPr>
          <w:rFonts w:ascii="Times New Roman" w:hAnsi="Times New Roman"/>
          <w:iCs/>
          <w:sz w:val="28"/>
          <w:szCs w:val="28"/>
          <w:u w:val="single"/>
        </w:rPr>
        <w:tab/>
        <w:t xml:space="preserve">Информация ограниченного доступа – это: </w:t>
      </w:r>
    </w:p>
    <w:p w14:paraId="4B6288C9" w14:textId="7611BD12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федерального закона</w:t>
      </w:r>
    </w:p>
    <w:p w14:paraId="1E265373" w14:textId="218F5513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закона субъекта РФ</w:t>
      </w:r>
    </w:p>
    <w:p w14:paraId="3F5C20BE" w14:textId="586BCA86" w:rsidR="00A07164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Конституции РФ</w:t>
      </w:r>
    </w:p>
    <w:p w14:paraId="3A45680C" w14:textId="77777777" w:rsidR="00257515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C60FB2E" w14:textId="2F976E4B" w:rsidR="00A07164" w:rsidRPr="00257515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16.</w:t>
      </w:r>
      <w:r w:rsidR="00A07164" w:rsidRPr="00257515">
        <w:rPr>
          <w:rFonts w:ascii="Times New Roman" w:hAnsi="Times New Roman"/>
          <w:iCs/>
          <w:sz w:val="28"/>
          <w:szCs w:val="28"/>
          <w:u w:val="single"/>
        </w:rPr>
        <w:tab/>
        <w:t>Целью Федерального закона Российской Фед</w:t>
      </w:r>
      <w:r w:rsidR="00257515" w:rsidRPr="00257515">
        <w:rPr>
          <w:rFonts w:ascii="Times New Roman" w:hAnsi="Times New Roman"/>
          <w:iCs/>
          <w:sz w:val="28"/>
          <w:szCs w:val="28"/>
          <w:u w:val="single"/>
        </w:rPr>
        <w:t xml:space="preserve">ерации «О персональных данных» </w:t>
      </w:r>
      <w:r w:rsidR="00A07164" w:rsidRPr="00257515">
        <w:rPr>
          <w:rFonts w:ascii="Times New Roman" w:hAnsi="Times New Roman"/>
          <w:iCs/>
          <w:sz w:val="28"/>
          <w:szCs w:val="28"/>
          <w:u w:val="single"/>
        </w:rPr>
        <w:t xml:space="preserve">является: </w:t>
      </w:r>
    </w:p>
    <w:p w14:paraId="3F90EB9A" w14:textId="45A915DE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персональных данных</w:t>
      </w:r>
    </w:p>
    <w:p w14:paraId="35AB4F42" w14:textId="02B8B826" w:rsidR="00A07164" w:rsidRPr="005F7E09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</w:p>
    <w:p w14:paraId="080C686D" w14:textId="6E7962B8" w:rsidR="00A07164" w:rsidRDefault="00257515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и обеспечение информационных прав</w:t>
      </w:r>
    </w:p>
    <w:p w14:paraId="41CD20C2" w14:textId="77777777" w:rsidR="00336C7E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0EE215" w14:textId="39ADA4E2" w:rsidR="00A07164" w:rsidRPr="00336C7E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17.</w:t>
      </w:r>
      <w:r w:rsidR="00A07164" w:rsidRPr="00336C7E">
        <w:rPr>
          <w:rFonts w:ascii="Times New Roman" w:hAnsi="Times New Roman"/>
          <w:iCs/>
          <w:sz w:val="28"/>
          <w:szCs w:val="28"/>
          <w:u w:val="single"/>
        </w:rPr>
        <w:tab/>
        <w:t xml:space="preserve"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 – это </w:t>
      </w:r>
    </w:p>
    <w:p w14:paraId="59041A37" w14:textId="756E8C50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обезличивание персональных данных</w:t>
      </w:r>
    </w:p>
    <w:p w14:paraId="0D6EA0FA" w14:textId="2D09D119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 персональных данных</w:t>
      </w:r>
    </w:p>
    <w:p w14:paraId="682246FF" w14:textId="71BE00EC" w:rsidR="00A07164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 xml:space="preserve">трансграничная передача персональных данных </w:t>
      </w:r>
    </w:p>
    <w:p w14:paraId="213647C3" w14:textId="77777777" w:rsidR="00336C7E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0A9CFA" w14:textId="75F64B6F" w:rsidR="00A07164" w:rsidRPr="00336C7E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18.</w:t>
      </w:r>
      <w:r w:rsidR="00A07164" w:rsidRPr="00336C7E">
        <w:rPr>
          <w:rFonts w:ascii="Times New Roman" w:hAnsi="Times New Roman"/>
          <w:iCs/>
          <w:sz w:val="28"/>
          <w:szCs w:val="28"/>
          <w:u w:val="single"/>
        </w:rPr>
        <w:tab/>
        <w:t xml:space="preserve">Согласие на обработку персональных данных может быть дано субъектом персональных данных или его представителем: </w:t>
      </w:r>
    </w:p>
    <w:p w14:paraId="6034CB5B" w14:textId="3A6BB837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любой позволяющей подтвердить факт его получения форме, если иное не установлено федеральным законом.</w:t>
      </w:r>
    </w:p>
    <w:p w14:paraId="646A4629" w14:textId="5186EE8C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письменной форме</w:t>
      </w:r>
    </w:p>
    <w:p w14:paraId="5C128682" w14:textId="2CD5DA9E" w:rsidR="00A07164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форме, установленной федеральным законом</w:t>
      </w:r>
    </w:p>
    <w:p w14:paraId="2330A742" w14:textId="77777777" w:rsidR="00336C7E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BF0D7B" w14:textId="0FE2FE9B" w:rsidR="00A07164" w:rsidRPr="00336C7E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19.</w:t>
      </w:r>
      <w:r w:rsidR="00A07164" w:rsidRPr="00336C7E">
        <w:rPr>
          <w:rFonts w:ascii="Times New Roman" w:hAnsi="Times New Roman"/>
          <w:iCs/>
          <w:sz w:val="28"/>
          <w:szCs w:val="28"/>
          <w:u w:val="single"/>
        </w:rPr>
        <w:tab/>
        <w:t>Сведения о субъекте персональных данных __________________исключены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</w:r>
    </w:p>
    <w:p w14:paraId="357502DF" w14:textId="1C8D49DF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могут быть</w:t>
      </w:r>
    </w:p>
    <w:p w14:paraId="64FC0106" w14:textId="7357C102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могут быть</w:t>
      </w:r>
    </w:p>
    <w:p w14:paraId="32C01F1E" w14:textId="3CF92BF1" w:rsidR="00A07164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должны быть в любое время</w:t>
      </w:r>
    </w:p>
    <w:p w14:paraId="3E1784EF" w14:textId="77777777" w:rsidR="00336C7E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F7696DF" w14:textId="72A5BF3E" w:rsidR="00A07164" w:rsidRPr="00336C7E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20.</w:t>
      </w:r>
      <w:r w:rsidR="00A07164" w:rsidRPr="00336C7E">
        <w:rPr>
          <w:rFonts w:ascii="Times New Roman" w:hAnsi="Times New Roman"/>
          <w:iCs/>
          <w:sz w:val="28"/>
          <w:szCs w:val="28"/>
          <w:u w:val="single"/>
        </w:rPr>
        <w:tab/>
        <w:t>Операторы и иные лица, получившие доступ к персональным данным:</w:t>
      </w:r>
    </w:p>
    <w:p w14:paraId="53869BBD" w14:textId="27538A22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 осуществлять защиту персональных данных</w:t>
      </w:r>
    </w:p>
    <w:p w14:paraId="6E117A5F" w14:textId="4AE714DD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 xml:space="preserve">обязаны хранить персональные данные </w:t>
      </w:r>
    </w:p>
    <w:p w14:paraId="2F90911D" w14:textId="25344D5D" w:rsidR="00A07164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</w:p>
    <w:p w14:paraId="6288BA61" w14:textId="77777777" w:rsidR="00336C7E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1BD016" w14:textId="2D777F97" w:rsidR="00A07164" w:rsidRPr="00336C7E" w:rsidRDefault="005E7F2C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21.</w:t>
      </w:r>
      <w:r w:rsidR="00A07164" w:rsidRPr="00336C7E">
        <w:rPr>
          <w:rFonts w:ascii="Times New Roman" w:hAnsi="Times New Roman"/>
          <w:iCs/>
          <w:sz w:val="28"/>
          <w:szCs w:val="28"/>
          <w:u w:val="single"/>
        </w:rPr>
        <w:tab/>
        <w:t>Обработка персональных данных не допускается в случае, если:</w:t>
      </w:r>
    </w:p>
    <w:p w14:paraId="3E0AD1EE" w14:textId="32631406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</w:t>
      </w:r>
    </w:p>
    <w:p w14:paraId="40246D8E" w14:textId="19FB926C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такая обработка несовместима с целями сбора персональных данных</w:t>
      </w:r>
    </w:p>
    <w:p w14:paraId="508BAF1C" w14:textId="1E03FC87" w:rsidR="00A07164" w:rsidRPr="005F7E09" w:rsidRDefault="00336C7E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</w:r>
    </w:p>
    <w:p w14:paraId="19C9ACCD" w14:textId="77777777" w:rsidR="00AF3784" w:rsidRPr="005F7E09" w:rsidRDefault="00AF3784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8F6EFF7" w14:textId="3B593E83" w:rsidR="00A478C8" w:rsidRDefault="00A478C8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E702CF" w14:textId="77777777" w:rsidR="005E7F2C" w:rsidRPr="005E7F2C" w:rsidRDefault="005E7F2C" w:rsidP="005E7F2C">
      <w:pPr>
        <w:pStyle w:val="a4"/>
        <w:spacing w:after="0"/>
        <w:ind w:firstLine="360"/>
        <w:jc w:val="both"/>
        <w:rPr>
          <w:b/>
          <w:bCs/>
          <w:iCs/>
          <w:sz w:val="28"/>
          <w:szCs w:val="28"/>
          <w:lang w:eastAsia="en-US"/>
        </w:rPr>
      </w:pPr>
      <w:r w:rsidRPr="005E7F2C">
        <w:rPr>
          <w:b/>
          <w:bCs/>
          <w:iCs/>
          <w:sz w:val="28"/>
          <w:szCs w:val="28"/>
          <w:lang w:eastAsia="en-US"/>
        </w:rPr>
        <w:t>Примерный перечень практических заданий</w:t>
      </w:r>
    </w:p>
    <w:p w14:paraId="0363930C" w14:textId="77777777" w:rsidR="005E7F2C" w:rsidRPr="005E7F2C" w:rsidRDefault="005E7F2C" w:rsidP="005E7F2C">
      <w:pPr>
        <w:pStyle w:val="a4"/>
        <w:spacing w:after="0"/>
        <w:ind w:left="720"/>
        <w:jc w:val="both"/>
        <w:rPr>
          <w:b/>
          <w:bCs/>
          <w:iCs/>
          <w:sz w:val="28"/>
          <w:szCs w:val="28"/>
          <w:lang w:eastAsia="en-US"/>
        </w:rPr>
      </w:pPr>
    </w:p>
    <w:p w14:paraId="71790078" w14:textId="6640A3E3" w:rsidR="005E7F2C" w:rsidRPr="005E7F2C" w:rsidRDefault="005E7F2C" w:rsidP="005E7F2C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E7F2C">
        <w:rPr>
          <w:b/>
          <w:bCs/>
          <w:iCs/>
          <w:sz w:val="28"/>
          <w:szCs w:val="28"/>
          <w:lang w:eastAsia="en-US"/>
        </w:rPr>
        <w:t>Оценка умен</w:t>
      </w:r>
      <w:r>
        <w:rPr>
          <w:b/>
          <w:bCs/>
          <w:iCs/>
          <w:sz w:val="28"/>
          <w:szCs w:val="28"/>
          <w:lang w:eastAsia="en-US"/>
        </w:rPr>
        <w:t>ий и навыков по компетенции ПК-8</w:t>
      </w:r>
    </w:p>
    <w:p w14:paraId="7B33F857" w14:textId="77777777" w:rsidR="005E7F2C" w:rsidRPr="005E7F2C" w:rsidRDefault="005E7F2C" w:rsidP="005E7F2C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14:paraId="13CB12C0" w14:textId="77777777" w:rsidR="005E7F2C" w:rsidRPr="005E7F2C" w:rsidRDefault="005E7F2C" w:rsidP="005E7F2C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14:paraId="398F6101" w14:textId="4A13F893" w:rsidR="00CD5DA9" w:rsidRPr="005F7E09" w:rsidRDefault="009E18D5" w:rsidP="005E7F2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7E09">
        <w:rPr>
          <w:iCs/>
          <w:sz w:val="28"/>
          <w:szCs w:val="28"/>
        </w:rPr>
        <w:t>Напишите небольшое эссе (до 5 страниц) на тему</w:t>
      </w:r>
      <w:r w:rsidR="00CD5DA9" w:rsidRPr="005F7E09">
        <w:rPr>
          <w:iCs/>
          <w:sz w:val="28"/>
          <w:szCs w:val="28"/>
        </w:rPr>
        <w:t>: «Цифровой суверенитет и</w:t>
      </w:r>
      <w:r w:rsidRPr="005F7E09">
        <w:rPr>
          <w:iCs/>
          <w:sz w:val="28"/>
          <w:szCs w:val="28"/>
        </w:rPr>
        <w:t xml:space="preserve"> кибербезопасность на морском транспорте». Оформите в тексте ссылки на все необходимые нормативные правовые акты</w:t>
      </w:r>
      <w:r w:rsidR="00CD5DA9" w:rsidRPr="005F7E09">
        <w:rPr>
          <w:iCs/>
          <w:sz w:val="28"/>
          <w:szCs w:val="28"/>
        </w:rPr>
        <w:t>.</w:t>
      </w:r>
    </w:p>
    <w:p w14:paraId="4C894359" w14:textId="77777777" w:rsidR="00CD5DA9" w:rsidRPr="005F7E09" w:rsidRDefault="00CD5DA9" w:rsidP="00431DD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8E97AF5" w14:textId="77777777" w:rsidR="00CD5DA9" w:rsidRPr="005F7E09" w:rsidRDefault="00CD5DA9" w:rsidP="00431DD6">
      <w:pPr>
        <w:widowControl w:val="0"/>
        <w:spacing w:after="0"/>
        <w:ind w:right="-20"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Кейс </w:t>
      </w:r>
      <w:r w:rsidRPr="005F7E09"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–</w:t>
      </w:r>
      <w:r w:rsidRPr="005F7E09">
        <w:rPr>
          <w:rFonts w:ascii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из</w:t>
      </w:r>
      <w:r w:rsidRPr="005F7E09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ерит</w:t>
      </w:r>
      <w:r w:rsidRPr="005F7E09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</w:t>
      </w:r>
    </w:p>
    <w:p w14:paraId="401EE9BD" w14:textId="77777777" w:rsidR="00CD5DA9" w:rsidRPr="005F7E09" w:rsidRDefault="00CD5DA9" w:rsidP="00431DD6">
      <w:pPr>
        <w:widowControl w:val="0"/>
        <w:spacing w:after="0"/>
        <w:ind w:right="-20"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</w:t>
      </w:r>
    </w:p>
    <w:p w14:paraId="7CF9BE3D" w14:textId="77777777" w:rsidR="00CD5DA9" w:rsidRPr="005F7E09" w:rsidRDefault="00CD5DA9" w:rsidP="00431DD6">
      <w:pPr>
        <w:spacing w:after="9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4042E69" w14:textId="4648D0C4" w:rsidR="00CD5DA9" w:rsidRPr="005F7E09" w:rsidRDefault="00CD5DA9" w:rsidP="002F3658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2610C41" w14:textId="5C043A48" w:rsidR="00CD5DA9" w:rsidRPr="005F7E09" w:rsidRDefault="002F3658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CD5DA9" w:rsidRPr="005F7E09">
        <w:rPr>
          <w:rFonts w:ascii="Times New Roman" w:hAnsi="Times New Roman"/>
          <w:iCs/>
          <w:sz w:val="28"/>
          <w:szCs w:val="28"/>
        </w:rPr>
        <w:t xml:space="preserve">. </w:t>
      </w:r>
      <w:r w:rsidR="009E18D5" w:rsidRPr="005F7E09">
        <w:rPr>
          <w:rFonts w:ascii="Times New Roman" w:hAnsi="Times New Roman"/>
          <w:iCs/>
          <w:sz w:val="28"/>
          <w:szCs w:val="28"/>
        </w:rPr>
        <w:t>Составьте свое мнение о проблеме цифрового сувере</w:t>
      </w:r>
      <w:r w:rsidR="005E5297">
        <w:rPr>
          <w:rFonts w:ascii="Times New Roman" w:hAnsi="Times New Roman"/>
          <w:iCs/>
          <w:sz w:val="28"/>
          <w:szCs w:val="28"/>
        </w:rPr>
        <w:t xml:space="preserve">нитета и связи этой проблемы с </w:t>
      </w:r>
      <w:r w:rsidR="009E18D5" w:rsidRPr="005F7E09">
        <w:rPr>
          <w:rFonts w:ascii="Times New Roman" w:hAnsi="Times New Roman"/>
          <w:iCs/>
          <w:sz w:val="28"/>
          <w:szCs w:val="28"/>
        </w:rPr>
        <w:t>задачей обеспечения информационной безопасности на морском транспорте.</w:t>
      </w:r>
    </w:p>
    <w:p w14:paraId="40200DC1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BC6D6C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lastRenderedPageBreak/>
        <w:t>Критерии оценивания:</w:t>
      </w:r>
    </w:p>
    <w:p w14:paraId="5FBE8693" w14:textId="77777777" w:rsidR="00CD5DA9" w:rsidRPr="005F7E09" w:rsidRDefault="00CD5DA9" w:rsidP="00431DD6">
      <w:pPr>
        <w:widowControl w:val="0"/>
        <w:spacing w:after="0"/>
        <w:ind w:right="-52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Превосходный</w:t>
      </w:r>
      <w:r w:rsidRPr="005F7E09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5F7E09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5F7E09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 (от 6 до 20- зачтено):</w:t>
      </w:r>
    </w:p>
    <w:p w14:paraId="2B3D940A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-54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5F7E09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5F7E09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6506EA" w14:textId="59C6CEC2" w:rsidR="00CD5DA9" w:rsidRPr="005F7E09" w:rsidRDefault="00CD5DA9" w:rsidP="00431DD6">
      <w:pPr>
        <w:widowControl w:val="0"/>
        <w:tabs>
          <w:tab w:val="left" w:pos="816"/>
        </w:tabs>
        <w:spacing w:after="0"/>
        <w:ind w:right="-54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C7438E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2381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proofErr w:type="spellEnd"/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117784DE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2381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3130E9CD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330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863D4E" w14:textId="2977D8DB" w:rsidR="00CD5DA9" w:rsidRPr="005F7E09" w:rsidRDefault="00CD5DA9" w:rsidP="00431DD6">
      <w:pPr>
        <w:widowControl w:val="0"/>
        <w:tabs>
          <w:tab w:val="left" w:pos="816"/>
        </w:tabs>
        <w:spacing w:after="0"/>
        <w:ind w:right="330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4EABF64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-2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3CBD21F1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1992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мента; </w:t>
      </w:r>
    </w:p>
    <w:p w14:paraId="3ECBE062" w14:textId="77777777" w:rsidR="00CD5DA9" w:rsidRPr="005F7E09" w:rsidRDefault="00CD5DA9" w:rsidP="00431DD6">
      <w:pPr>
        <w:widowControl w:val="0"/>
        <w:tabs>
          <w:tab w:val="left" w:pos="816"/>
        </w:tabs>
        <w:spacing w:after="0"/>
        <w:ind w:right="1992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E6BF488" w14:textId="77777777" w:rsidR="00CD5DA9" w:rsidRPr="005F7E09" w:rsidRDefault="00CD5DA9" w:rsidP="00431DD6">
      <w:pPr>
        <w:widowControl w:val="0"/>
        <w:spacing w:before="8" w:after="0"/>
        <w:ind w:right="-2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 (0 – 5 зачтено)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4EB7B6B" w14:textId="75C710AA" w:rsidR="00CD5DA9" w:rsidRPr="005F7E09" w:rsidRDefault="00CD5DA9" w:rsidP="00431DD6">
      <w:pPr>
        <w:widowControl w:val="0"/>
        <w:spacing w:before="8" w:after="0"/>
        <w:ind w:right="-20"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8EA70E5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44F9BD6F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BE526AA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61090B57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1.</w:t>
      </w:r>
      <w:r w:rsidRPr="005F7E09">
        <w:rPr>
          <w:rFonts w:ascii="Times New Roman" w:hAnsi="Times New Roman"/>
          <w:iCs/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0502AA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2.</w:t>
      </w:r>
      <w:r w:rsidRPr="005F7E09">
        <w:rPr>
          <w:rFonts w:ascii="Times New Roman" w:hAnsi="Times New Roman"/>
          <w:iCs/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62440979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3.</w:t>
      </w:r>
      <w:r w:rsidRPr="005F7E09">
        <w:rPr>
          <w:rFonts w:ascii="Times New Roman" w:hAnsi="Times New Roman"/>
          <w:iCs/>
          <w:sz w:val="28"/>
          <w:szCs w:val="28"/>
        </w:rPr>
        <w:tab/>
        <w:t>Изучить специальную литературу по предмету задачи;</w:t>
      </w:r>
    </w:p>
    <w:p w14:paraId="672C5F5D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4.</w:t>
      </w:r>
      <w:r w:rsidRPr="005F7E09">
        <w:rPr>
          <w:rFonts w:ascii="Times New Roman" w:hAnsi="Times New Roman"/>
          <w:iCs/>
          <w:sz w:val="28"/>
          <w:szCs w:val="28"/>
        </w:rPr>
        <w:tab/>
        <w:t>Изучить судебную практику рассмотрения споров по предмету задачи; 5.</w:t>
      </w:r>
      <w:r w:rsidRPr="005F7E09">
        <w:rPr>
          <w:rFonts w:ascii="Times New Roman" w:hAnsi="Times New Roman"/>
          <w:iCs/>
          <w:sz w:val="28"/>
          <w:szCs w:val="28"/>
        </w:rPr>
        <w:tab/>
        <w:t>Выявить проблем, возникающие в ходе решения задачи;</w:t>
      </w:r>
    </w:p>
    <w:p w14:paraId="2C536F05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6.</w:t>
      </w:r>
      <w:r w:rsidRPr="005F7E09">
        <w:rPr>
          <w:rFonts w:ascii="Times New Roman" w:hAnsi="Times New Roman"/>
          <w:iCs/>
          <w:sz w:val="28"/>
          <w:szCs w:val="28"/>
        </w:rPr>
        <w:tab/>
        <w:t>Ознакомиться с порядком составления юридических документов</w:t>
      </w:r>
    </w:p>
    <w:p w14:paraId="17D6CC70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7.</w:t>
      </w:r>
      <w:r w:rsidRPr="005F7E09">
        <w:rPr>
          <w:rFonts w:ascii="Times New Roman" w:hAnsi="Times New Roman"/>
          <w:iCs/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 xml:space="preserve"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</w:t>
      </w:r>
      <w:r w:rsidRPr="005F7E09">
        <w:rPr>
          <w:rFonts w:ascii="Times New Roman" w:hAnsi="Times New Roman"/>
          <w:iCs/>
          <w:sz w:val="28"/>
          <w:szCs w:val="28"/>
        </w:rPr>
        <w:lastRenderedPageBreak/>
        <w:t>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1A8C63B2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Решение задачи должно быть мотивированным со ссылкой на конкретные статьи.</w:t>
      </w:r>
    </w:p>
    <w:p w14:paraId="16D95B30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8C0AC5" w14:textId="77777777" w:rsidR="00CD5DA9" w:rsidRPr="005F7E09" w:rsidRDefault="00CD5DA9" w:rsidP="00431DD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82EEFB" w14:textId="77777777" w:rsidR="00CD5DA9" w:rsidRPr="005F7E09" w:rsidRDefault="00CD5DA9" w:rsidP="00431D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D5DA9" w:rsidRPr="005F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4F"/>
    <w:rsid w:val="00026507"/>
    <w:rsid w:val="000A4E05"/>
    <w:rsid w:val="00257515"/>
    <w:rsid w:val="002F3658"/>
    <w:rsid w:val="00336C7E"/>
    <w:rsid w:val="003F1DBC"/>
    <w:rsid w:val="0040624F"/>
    <w:rsid w:val="00431DD6"/>
    <w:rsid w:val="00443E20"/>
    <w:rsid w:val="005E5297"/>
    <w:rsid w:val="005E7F2C"/>
    <w:rsid w:val="005F7E09"/>
    <w:rsid w:val="007A41F1"/>
    <w:rsid w:val="0085527A"/>
    <w:rsid w:val="00976D00"/>
    <w:rsid w:val="009C3942"/>
    <w:rsid w:val="009E18D5"/>
    <w:rsid w:val="009E7B2E"/>
    <w:rsid w:val="00A07164"/>
    <w:rsid w:val="00A478C8"/>
    <w:rsid w:val="00A86201"/>
    <w:rsid w:val="00AF3784"/>
    <w:rsid w:val="00C324D7"/>
    <w:rsid w:val="00CD5DA9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586D9552-9A00-49FB-A393-8867CDD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Майорова Екатерина Владимировна</cp:lastModifiedBy>
  <cp:revision>8</cp:revision>
  <dcterms:created xsi:type="dcterms:W3CDTF">2023-12-20T07:25:00Z</dcterms:created>
  <dcterms:modified xsi:type="dcterms:W3CDTF">2026-06-18T07:42:00Z</dcterms:modified>
</cp:coreProperties>
</file>