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D4ECC77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FC3FB5" w:rsidRPr="00FC3FB5">
        <w:rPr>
          <w:b/>
          <w:bCs/>
          <w:sz w:val="28"/>
          <w:szCs w:val="28"/>
        </w:rPr>
        <w:t xml:space="preserve">Логистика </w:t>
      </w:r>
      <w:proofErr w:type="spellStart"/>
      <w:r w:rsidR="00FC3FB5" w:rsidRPr="00FC3FB5">
        <w:rPr>
          <w:b/>
          <w:bCs/>
          <w:sz w:val="28"/>
          <w:szCs w:val="28"/>
        </w:rPr>
        <w:t>мультимодальных</w:t>
      </w:r>
      <w:proofErr w:type="spellEnd"/>
      <w:r w:rsidR="00FC3FB5" w:rsidRPr="00FC3FB5">
        <w:rPr>
          <w:b/>
          <w:bCs/>
          <w:sz w:val="28"/>
          <w:szCs w:val="28"/>
        </w:rPr>
        <w:t xml:space="preserve"> и </w:t>
      </w:r>
      <w:proofErr w:type="spellStart"/>
      <w:r w:rsidR="00FC3FB5" w:rsidRPr="00FC3FB5">
        <w:rPr>
          <w:b/>
          <w:bCs/>
          <w:sz w:val="28"/>
          <w:szCs w:val="28"/>
        </w:rPr>
        <w:t>интермодальных</w:t>
      </w:r>
      <w:proofErr w:type="spellEnd"/>
      <w:r w:rsidR="00FC3FB5" w:rsidRPr="00FC3FB5">
        <w:rPr>
          <w:b/>
          <w:bCs/>
          <w:sz w:val="28"/>
          <w:szCs w:val="28"/>
        </w:rPr>
        <w:t xml:space="preserve"> перевозок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5E4041C4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1 Определение мульти- и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интермодальных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перевозок.</w:t>
      </w:r>
    </w:p>
    <w:p w14:paraId="6227D930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2 Перечислите основные виды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интермодальных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перевозок.</w:t>
      </w:r>
    </w:p>
    <w:p w14:paraId="2DC3F03D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 Дайте понятие транспортного оператора (оператора смешанной перевозки).</w:t>
      </w:r>
    </w:p>
    <w:p w14:paraId="50E419EB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Каковы принципы его деятельности?</w:t>
      </w:r>
    </w:p>
    <w:p w14:paraId="59C32A54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4 Дайте краткую характеристику форм организации перевозок в смешанном</w:t>
      </w:r>
    </w:p>
    <w:p w14:paraId="2F3BD02D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железнодорожно-водном сообщении и назовите их особенности.</w:t>
      </w:r>
    </w:p>
    <w:p w14:paraId="24AE2B43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5 Перечислите факторы, способствующие организации перевозок в смешанном</w:t>
      </w:r>
    </w:p>
    <w:p w14:paraId="48BE65C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сообщении в транспортных узлах европейских стран с помощью экспедиторов.</w:t>
      </w:r>
    </w:p>
    <w:p w14:paraId="4B548014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6 Перечислите особенности взаимодействия железнодорожного и морского</w:t>
      </w:r>
    </w:p>
    <w:p w14:paraId="03C25CDB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транспорта в России и дайте краткую характеристику узловым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информационнокоординационным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логистическим центрам.</w:t>
      </w:r>
    </w:p>
    <w:p w14:paraId="5270EC03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7 </w:t>
      </w:r>
      <w:proofErr w:type="gramStart"/>
      <w:r w:rsidRPr="007F6EB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F6EB1">
        <w:rPr>
          <w:rFonts w:ascii="Times New Roman" w:hAnsi="Times New Roman" w:cs="Times New Roman"/>
          <w:sz w:val="26"/>
          <w:szCs w:val="26"/>
        </w:rPr>
        <w:t xml:space="preserve"> чем заключаются отличительные особенности управляющих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транспортнологистических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центров?</w:t>
      </w:r>
    </w:p>
    <w:p w14:paraId="511B209B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8 Какие функции выполняет управляющий транспортно-логистический центр?</w:t>
      </w:r>
    </w:p>
    <w:p w14:paraId="18BEBB45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9 Охарактеризуйте структуру транспортно-логистического центра.</w:t>
      </w:r>
    </w:p>
    <w:p w14:paraId="6822FB30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10 Какие задачи возлагаются на центр управления?</w:t>
      </w:r>
    </w:p>
    <w:p w14:paraId="210B5853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11 Для каких целей предназначен терминальный комплекс?</w:t>
      </w:r>
    </w:p>
    <w:p w14:paraId="4B48339B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12 Приведите схему взаимодействия управляющего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транспортнологистического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центра с участниками перевозочного процесса.</w:t>
      </w:r>
    </w:p>
    <w:p w14:paraId="2BF097C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13 Дайте определение логистики.</w:t>
      </w:r>
    </w:p>
    <w:p w14:paraId="47FB784C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14 Что понимается под материальным потоком?</w:t>
      </w:r>
    </w:p>
    <w:p w14:paraId="1542CEA2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15 Назовите основные причины необходимости использования</w:t>
      </w:r>
    </w:p>
    <w:p w14:paraId="3EFDDA38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методологии логистики в транспортной деятельности.</w:t>
      </w:r>
    </w:p>
    <w:p w14:paraId="2BA9671E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16 Назовите основные факторы, определяющие необходимость выделения</w:t>
      </w:r>
    </w:p>
    <w:p w14:paraId="1CE5BC66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транспорта в самостоятельную область логистики.</w:t>
      </w:r>
    </w:p>
    <w:p w14:paraId="34794802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lastRenderedPageBreak/>
        <w:t>17 Что включает в понятие транспортной логистики грузовладелец (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менеджерлогист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предприятия), перевозчик, координатор (оператор) перевозки?</w:t>
      </w:r>
    </w:p>
    <w:p w14:paraId="2BCC3BFC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18 Сформулируйте основные направления деятельности транспортной логистики.</w:t>
      </w:r>
    </w:p>
    <w:p w14:paraId="5526026B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19 Дайте характеристику участникам транспортного рынка, действующим в</w:t>
      </w:r>
    </w:p>
    <w:p w14:paraId="2E37B4D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странах ЕС.</w:t>
      </w:r>
    </w:p>
    <w:p w14:paraId="2A215A26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20 Назовите основных участников системы доставки, действующих на</w:t>
      </w:r>
    </w:p>
    <w:p w14:paraId="5C8C2690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транспортном рынке России.</w:t>
      </w:r>
    </w:p>
    <w:p w14:paraId="07B05C73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21 Перечислите основные услуги, оказываемые грузоотправителю и</w:t>
      </w:r>
    </w:p>
    <w:p w14:paraId="13D75E1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грузополучателю экспедитором.</w:t>
      </w:r>
    </w:p>
    <w:p w14:paraId="4841D95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22 Дайте классификацию транспортно-логистических субъектов</w:t>
      </w:r>
    </w:p>
    <w:p w14:paraId="213CE7C2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системы товародвижения, обеспечивающих основные варианты продвижения</w:t>
      </w:r>
    </w:p>
    <w:p w14:paraId="3893B393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грузопотоков.</w:t>
      </w:r>
    </w:p>
    <w:p w14:paraId="155CEDC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23 Назовите основные Федеральные законы, определяющие деятельность</w:t>
      </w:r>
    </w:p>
    <w:p w14:paraId="291B1AA0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участников транспортной деятельности в России.</w:t>
      </w:r>
    </w:p>
    <w:p w14:paraId="0FD9477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24 Дайте характеристику логистики перевозчика применительно к</w:t>
      </w:r>
    </w:p>
    <w:p w14:paraId="1D9763D1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железнодорожному транспорту.</w:t>
      </w:r>
    </w:p>
    <w:p w14:paraId="53DD1C9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25 Назовите основные проблемы, требующие решения в</w:t>
      </w:r>
    </w:p>
    <w:p w14:paraId="649FD57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рамках логистики перевозчика.</w:t>
      </w:r>
    </w:p>
    <w:p w14:paraId="62CDA1B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26 Дайте характеристику действующему в настоящее время в ОАО «РЖД»</w:t>
      </w:r>
    </w:p>
    <w:p w14:paraId="05C258CE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механизму управления процессом перевозок.</w:t>
      </w:r>
    </w:p>
    <w:p w14:paraId="0BD59076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27 Дайте характеристику задач, решаемых главным логистическим центром.</w:t>
      </w:r>
    </w:p>
    <w:p w14:paraId="1B13A622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28 Дайте характеристику задач, решаемых районными логистическими центрами.</w:t>
      </w:r>
    </w:p>
    <w:p w14:paraId="5BD920B8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29 Назовите основные стратегические функции системы логистических центров.</w:t>
      </w:r>
    </w:p>
    <w:p w14:paraId="33C91FC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30 Назовите основные оперативно-тактические функции системы логистических</w:t>
      </w:r>
    </w:p>
    <w:p w14:paraId="45D56645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центров.</w:t>
      </w:r>
    </w:p>
    <w:p w14:paraId="26C12F66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31 Назовите основные вспомогательные функции системы логистических</w:t>
      </w:r>
    </w:p>
    <w:p w14:paraId="5C4416B9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центров.</w:t>
      </w:r>
    </w:p>
    <w:p w14:paraId="3B2899AA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32 Реализация Россией концепции создания МТК. Факторы, обеспечивающие</w:t>
      </w:r>
    </w:p>
    <w:p w14:paraId="1F9BDC29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России конкурентные преимущества в глобальной системе МТК?</w:t>
      </w:r>
    </w:p>
    <w:p w14:paraId="3959DCB9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lastRenderedPageBreak/>
        <w:t>33 МТК, проходящие через территорию России?</w:t>
      </w:r>
    </w:p>
    <w:p w14:paraId="4775782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34 Где и когда появились первые логистические центры в Европе? Назовите</w:t>
      </w:r>
    </w:p>
    <w:p w14:paraId="008F4CE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проблемы, которые привели к необходимости создания логистических центров?</w:t>
      </w:r>
    </w:p>
    <w:p w14:paraId="14871B5C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35 Основные тенденции и особенности формирования региональных и</w:t>
      </w:r>
    </w:p>
    <w:p w14:paraId="1E31442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международных центров транспортно-логистического сервиса в ЕС. Приведите примеры</w:t>
      </w:r>
    </w:p>
    <w:p w14:paraId="6311810C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успешно действующих европейских ЛЦ.</w:t>
      </w:r>
    </w:p>
    <w:p w14:paraId="319093DF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36 Факторы успешного развития ЛЦ.</w:t>
      </w:r>
    </w:p>
    <w:p w14:paraId="1285A064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37 Почему логистические центры называют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мультимодальными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>?</w:t>
      </w:r>
    </w:p>
    <w:p w14:paraId="2B66CFA8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38 </w:t>
      </w:r>
      <w:proofErr w:type="gramStart"/>
      <w:r w:rsidRPr="007F6EB1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F6EB1">
        <w:rPr>
          <w:rFonts w:ascii="Times New Roman" w:hAnsi="Times New Roman" w:cs="Times New Roman"/>
          <w:sz w:val="26"/>
          <w:szCs w:val="26"/>
        </w:rPr>
        <w:t xml:space="preserve"> чем заключается миссия, стратегические цели и задачи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мультимодальных</w:t>
      </w:r>
      <w:proofErr w:type="spellEnd"/>
    </w:p>
    <w:p w14:paraId="223923C5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транспортно-логистических центров (МТЛЦ)?</w:t>
      </w:r>
    </w:p>
    <w:p w14:paraId="051DF7D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 xml:space="preserve">39 Что такое </w:t>
      </w:r>
      <w:proofErr w:type="spellStart"/>
      <w:r w:rsidRPr="007F6EB1">
        <w:rPr>
          <w:rFonts w:ascii="Times New Roman" w:hAnsi="Times New Roman" w:cs="Times New Roman"/>
          <w:sz w:val="26"/>
          <w:szCs w:val="26"/>
        </w:rPr>
        <w:t>мультимодальный</w:t>
      </w:r>
      <w:proofErr w:type="spellEnd"/>
      <w:r w:rsidRPr="007F6EB1">
        <w:rPr>
          <w:rFonts w:ascii="Times New Roman" w:hAnsi="Times New Roman" w:cs="Times New Roman"/>
          <w:sz w:val="26"/>
          <w:szCs w:val="26"/>
        </w:rPr>
        <w:t xml:space="preserve"> транспортно-логистический центр (МТЛЦ) (дайте</w:t>
      </w:r>
    </w:p>
    <w:p w14:paraId="69B99A37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определение)?</w:t>
      </w:r>
    </w:p>
    <w:p w14:paraId="105E2925" w14:textId="77777777" w:rsidR="007F6EB1" w:rsidRPr="007F6EB1" w:rsidRDefault="007F6EB1" w:rsidP="007F6EB1">
      <w:pPr>
        <w:rPr>
          <w:rFonts w:ascii="Times New Roman" w:hAnsi="Times New Roman" w:cs="Times New Roman"/>
          <w:sz w:val="26"/>
          <w:szCs w:val="26"/>
        </w:rPr>
      </w:pPr>
      <w:r w:rsidRPr="007F6EB1">
        <w:rPr>
          <w:rFonts w:ascii="Times New Roman" w:hAnsi="Times New Roman" w:cs="Times New Roman"/>
          <w:sz w:val="26"/>
          <w:szCs w:val="26"/>
        </w:rPr>
        <w:t>40 Типовая организационно-функциональная структура. Какие элементы в</w:t>
      </w:r>
    </w:p>
    <w:p w14:paraId="5F72A6D7" w14:textId="075D18E8" w:rsidR="00524E5D" w:rsidRPr="00EB3EF4" w:rsidRDefault="007F6EB1" w:rsidP="007F6EB1">
      <w:pPr>
        <w:rPr>
          <w:rFonts w:ascii="Times New Roman" w:hAnsi="Times New Roman" w:cs="Times New Roman"/>
          <w:b/>
          <w:sz w:val="28"/>
          <w:szCs w:val="28"/>
        </w:rPr>
      </w:pPr>
      <w:r w:rsidRPr="007F6EB1">
        <w:rPr>
          <w:rFonts w:ascii="Times New Roman" w:hAnsi="Times New Roman" w:cs="Times New Roman"/>
          <w:sz w:val="26"/>
          <w:szCs w:val="26"/>
        </w:rPr>
        <w:t>структуре МТЛЦ относятся к</w:t>
      </w:r>
      <w:bookmarkStart w:id="0" w:name="_GoBack"/>
      <w:bookmarkEnd w:id="0"/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36A22EA0" w14:textId="2204001B" w:rsidR="000F46C3" w:rsidRDefault="000F46C3" w:rsidP="006A45C6">
      <w:pPr>
        <w:pStyle w:val="Default"/>
        <w:rPr>
          <w:sz w:val="28"/>
          <w:szCs w:val="28"/>
        </w:rPr>
      </w:pPr>
    </w:p>
    <w:p w14:paraId="06E684B7" w14:textId="77777777" w:rsidR="007F6EB1" w:rsidRDefault="007F6EB1" w:rsidP="007F6EB1">
      <w:pPr>
        <w:pStyle w:val="Default"/>
      </w:pPr>
      <w:r>
        <w:t xml:space="preserve">1. </w:t>
      </w:r>
      <w:proofErr w:type="spellStart"/>
      <w:r>
        <w:t>Мультимодальная</w:t>
      </w:r>
      <w:proofErr w:type="spellEnd"/>
      <w:r>
        <w:t xml:space="preserve"> перевозка это:</w:t>
      </w:r>
    </w:p>
    <w:p w14:paraId="547E1108" w14:textId="77777777" w:rsidR="007F6EB1" w:rsidRDefault="007F6EB1" w:rsidP="007F6EB1">
      <w:pPr>
        <w:pStyle w:val="Default"/>
      </w:pPr>
      <w:r>
        <w:t>а) Перевозка в смешанном сообщении.</w:t>
      </w:r>
    </w:p>
    <w:p w14:paraId="036054B9" w14:textId="77777777" w:rsidR="007F6EB1" w:rsidRDefault="007F6EB1" w:rsidP="007F6EB1">
      <w:pPr>
        <w:pStyle w:val="Default"/>
      </w:pPr>
      <w:r>
        <w:t>б) Перевозка в пределах одной железной дороги.</w:t>
      </w:r>
    </w:p>
    <w:p w14:paraId="219EF781" w14:textId="77777777" w:rsidR="007F6EB1" w:rsidRDefault="007F6EB1" w:rsidP="007F6EB1">
      <w:pPr>
        <w:pStyle w:val="Default"/>
      </w:pPr>
      <w:r>
        <w:t>в) Международная перевозка груза, при участии нескольких видов транспорта,</w:t>
      </w:r>
    </w:p>
    <w:p w14:paraId="6A89CF7A" w14:textId="77777777" w:rsidR="007F6EB1" w:rsidRDefault="007F6EB1" w:rsidP="007F6EB1">
      <w:pPr>
        <w:pStyle w:val="Default"/>
      </w:pPr>
      <w:r>
        <w:t>организованная оператором перевозки, принимающем на себя ответственность за</w:t>
      </w:r>
    </w:p>
    <w:p w14:paraId="43E95D54" w14:textId="77777777" w:rsidR="007F6EB1" w:rsidRDefault="007F6EB1" w:rsidP="007F6EB1">
      <w:pPr>
        <w:pStyle w:val="Default"/>
      </w:pPr>
      <w:r>
        <w:t>исполнение договора перевозки, заключенном между оператором и клиентом транспортной</w:t>
      </w:r>
    </w:p>
    <w:p w14:paraId="6AAE2978" w14:textId="77777777" w:rsidR="007F6EB1" w:rsidRDefault="007F6EB1" w:rsidP="007F6EB1">
      <w:pPr>
        <w:pStyle w:val="Default"/>
      </w:pPr>
      <w:r>
        <w:t>услуги, на весь путь следования груза, по единой ставке, независимо от вида транспорта.</w:t>
      </w:r>
    </w:p>
    <w:p w14:paraId="3679C526" w14:textId="77777777" w:rsidR="007F6EB1" w:rsidRDefault="007F6EB1" w:rsidP="007F6EB1">
      <w:pPr>
        <w:pStyle w:val="Default"/>
      </w:pPr>
      <w:r>
        <w:t>г) Международная перевозка груза, одним видом транспорта, организованная</w:t>
      </w:r>
    </w:p>
    <w:p w14:paraId="788D1380" w14:textId="77777777" w:rsidR="007F6EB1" w:rsidRDefault="007F6EB1" w:rsidP="007F6EB1">
      <w:pPr>
        <w:pStyle w:val="Default"/>
      </w:pPr>
      <w:r>
        <w:t>оператором перевозки, принимающем на себя ответственность за исполнение договора</w:t>
      </w:r>
    </w:p>
    <w:p w14:paraId="57320764" w14:textId="77777777" w:rsidR="007F6EB1" w:rsidRDefault="007F6EB1" w:rsidP="007F6EB1">
      <w:pPr>
        <w:pStyle w:val="Default"/>
      </w:pPr>
      <w:r>
        <w:t>перевозки, заключенном между оператором и клиентом транспортной услуги, на весь путь</w:t>
      </w:r>
    </w:p>
    <w:p w14:paraId="355264C4" w14:textId="77777777" w:rsidR="007F6EB1" w:rsidRDefault="007F6EB1" w:rsidP="007F6EB1">
      <w:pPr>
        <w:pStyle w:val="Default"/>
      </w:pPr>
      <w:r>
        <w:t>следования груза, по единой ставке, независимо от вида транспорта.</w:t>
      </w:r>
    </w:p>
    <w:p w14:paraId="34F07A16" w14:textId="77777777" w:rsidR="007F6EB1" w:rsidRDefault="007F6EB1" w:rsidP="007F6EB1">
      <w:pPr>
        <w:pStyle w:val="Default"/>
      </w:pPr>
      <w:r>
        <w:t>2. В зависимости от количества видов транспорта, участвующих в перевозке,</w:t>
      </w:r>
    </w:p>
    <w:p w14:paraId="08887164" w14:textId="77777777" w:rsidR="007F6EB1" w:rsidRDefault="007F6EB1" w:rsidP="007F6EB1">
      <w:pPr>
        <w:pStyle w:val="Default"/>
      </w:pPr>
      <w:proofErr w:type="spellStart"/>
      <w:r>
        <w:t>мультимодальные</w:t>
      </w:r>
      <w:proofErr w:type="spellEnd"/>
      <w:r>
        <w:t xml:space="preserve"> перевозки классифицируются:</w:t>
      </w:r>
    </w:p>
    <w:p w14:paraId="7572C32B" w14:textId="77777777" w:rsidR="007F6EB1" w:rsidRDefault="007F6EB1" w:rsidP="007F6EB1">
      <w:pPr>
        <w:pStyle w:val="Default"/>
      </w:pPr>
      <w:r>
        <w:t xml:space="preserve">а) Унимодальные и </w:t>
      </w:r>
      <w:proofErr w:type="spellStart"/>
      <w:r>
        <w:t>интермодальные</w:t>
      </w:r>
      <w:proofErr w:type="spellEnd"/>
      <w:r>
        <w:t>.</w:t>
      </w:r>
    </w:p>
    <w:p w14:paraId="4EB65184" w14:textId="77777777" w:rsidR="007F6EB1" w:rsidRDefault="007F6EB1" w:rsidP="007F6EB1">
      <w:pPr>
        <w:pStyle w:val="Default"/>
      </w:pPr>
      <w:r>
        <w:t xml:space="preserve">б) Автомобильно-железнодорожные; автомобильно-водные; </w:t>
      </w:r>
      <w:proofErr w:type="spellStart"/>
      <w:r>
        <w:t>железнодорожноводные</w:t>
      </w:r>
      <w:proofErr w:type="spellEnd"/>
      <w:r>
        <w:t>; речные-морские.</w:t>
      </w:r>
    </w:p>
    <w:p w14:paraId="43620966" w14:textId="77777777" w:rsidR="007F6EB1" w:rsidRDefault="007F6EB1" w:rsidP="007F6EB1">
      <w:pPr>
        <w:pStyle w:val="Default"/>
      </w:pPr>
      <w:r>
        <w:t xml:space="preserve">в) </w:t>
      </w:r>
      <w:proofErr w:type="spellStart"/>
      <w:r>
        <w:t>Двухвидовые</w:t>
      </w:r>
      <w:proofErr w:type="spellEnd"/>
      <w:r>
        <w:t xml:space="preserve"> и </w:t>
      </w:r>
      <w:proofErr w:type="spellStart"/>
      <w:r>
        <w:t>трехвидовые</w:t>
      </w:r>
      <w:proofErr w:type="spellEnd"/>
      <w:r>
        <w:t>.</w:t>
      </w:r>
    </w:p>
    <w:p w14:paraId="230F5CBB" w14:textId="77777777" w:rsidR="007F6EB1" w:rsidRDefault="007F6EB1" w:rsidP="007F6EB1">
      <w:pPr>
        <w:pStyle w:val="Default"/>
      </w:pPr>
      <w:r>
        <w:t>г) Смешанные перевозки.</w:t>
      </w:r>
    </w:p>
    <w:p w14:paraId="1F654123" w14:textId="77777777" w:rsidR="007F6EB1" w:rsidRDefault="007F6EB1" w:rsidP="007F6EB1">
      <w:pPr>
        <w:pStyle w:val="Default"/>
      </w:pPr>
      <w:r>
        <w:t>3 Инфраструктура – это:</w:t>
      </w:r>
    </w:p>
    <w:p w14:paraId="0A808EF8" w14:textId="77777777" w:rsidR="007F6EB1" w:rsidRDefault="007F6EB1" w:rsidP="007F6EB1">
      <w:pPr>
        <w:pStyle w:val="Default"/>
      </w:pPr>
      <w:r>
        <w:t>а) Результат совокупности взаимосвязанных или взаимодействующих видов</w:t>
      </w:r>
    </w:p>
    <w:p w14:paraId="00F97CDD" w14:textId="77777777" w:rsidR="007F6EB1" w:rsidRDefault="007F6EB1" w:rsidP="007F6EB1">
      <w:pPr>
        <w:pStyle w:val="Default"/>
      </w:pPr>
      <w:r>
        <w:t>деятельности, преобразующих входы в выходы.</w:t>
      </w:r>
    </w:p>
    <w:p w14:paraId="7E37E9AC" w14:textId="77777777" w:rsidR="007F6EB1" w:rsidRDefault="007F6EB1" w:rsidP="007F6EB1">
      <w:pPr>
        <w:pStyle w:val="Default"/>
      </w:pPr>
      <w:r>
        <w:t>б) Комплекс взаимосвязанных обслуживающих структур или объектов,</w:t>
      </w:r>
    </w:p>
    <w:p w14:paraId="420C5EF3" w14:textId="77777777" w:rsidR="007F6EB1" w:rsidRDefault="007F6EB1" w:rsidP="007F6EB1">
      <w:pPr>
        <w:pStyle w:val="Default"/>
      </w:pPr>
      <w:r>
        <w:t>составляющих и/или обеспечивающих основу функционирования системы.</w:t>
      </w:r>
    </w:p>
    <w:p w14:paraId="6FA37235" w14:textId="77777777" w:rsidR="007F6EB1" w:rsidRDefault="007F6EB1" w:rsidP="007F6EB1">
      <w:pPr>
        <w:pStyle w:val="Default"/>
      </w:pPr>
      <w:r>
        <w:t>в) Юридическое лицо или индивидуальный предприниматель, имеющие вагоны,</w:t>
      </w:r>
    </w:p>
    <w:p w14:paraId="6C61449A" w14:textId="77777777" w:rsidR="007F6EB1" w:rsidRDefault="007F6EB1" w:rsidP="007F6EB1">
      <w:pPr>
        <w:pStyle w:val="Default"/>
      </w:pPr>
      <w:r>
        <w:t>контейнеры на праве собственности или ином праве, участвующие на основе договора с</w:t>
      </w:r>
    </w:p>
    <w:p w14:paraId="6A91B0C5" w14:textId="77777777" w:rsidR="007F6EB1" w:rsidRDefault="007F6EB1" w:rsidP="007F6EB1">
      <w:pPr>
        <w:pStyle w:val="Default"/>
      </w:pPr>
      <w:r>
        <w:t>перевозчиком в осуществлении перевозочного процесса с использованием указанных</w:t>
      </w:r>
    </w:p>
    <w:p w14:paraId="723753E6" w14:textId="77777777" w:rsidR="007F6EB1" w:rsidRDefault="007F6EB1" w:rsidP="007F6EB1">
      <w:pPr>
        <w:pStyle w:val="Default"/>
      </w:pPr>
      <w:r>
        <w:t>вагонов, контейнеров.</w:t>
      </w:r>
    </w:p>
    <w:p w14:paraId="4F9A92B1" w14:textId="77777777" w:rsidR="007F6EB1" w:rsidRDefault="007F6EB1" w:rsidP="007F6EB1">
      <w:pPr>
        <w:pStyle w:val="Default"/>
      </w:pPr>
      <w:r>
        <w:t>г) Технологический комплекс, включающий в себя железнодорожные пути общего</w:t>
      </w:r>
    </w:p>
    <w:p w14:paraId="77FA7F1E" w14:textId="77777777" w:rsidR="007F6EB1" w:rsidRDefault="007F6EB1" w:rsidP="007F6EB1">
      <w:pPr>
        <w:pStyle w:val="Default"/>
      </w:pPr>
      <w:r>
        <w:t>пользования и другие сооружения, железнодорожные станции, устройства</w:t>
      </w:r>
    </w:p>
    <w:p w14:paraId="5FEB948A" w14:textId="77777777" w:rsidR="007F6EB1" w:rsidRDefault="007F6EB1" w:rsidP="007F6EB1">
      <w:pPr>
        <w:pStyle w:val="Default"/>
      </w:pPr>
      <w:r>
        <w:t>электроснабжения, сети связи, системы сигнализации, централизации и блокировки,</w:t>
      </w:r>
    </w:p>
    <w:p w14:paraId="6BAE48AC" w14:textId="77777777" w:rsidR="007F6EB1" w:rsidRDefault="007F6EB1" w:rsidP="007F6EB1">
      <w:pPr>
        <w:pStyle w:val="Default"/>
      </w:pPr>
      <w:r>
        <w:t>информационные комплексы и систему управления движением и иные обеспечивающие</w:t>
      </w:r>
    </w:p>
    <w:p w14:paraId="1826E6D2" w14:textId="77777777" w:rsidR="007F6EB1" w:rsidRDefault="007F6EB1" w:rsidP="007F6EB1">
      <w:pPr>
        <w:pStyle w:val="Default"/>
      </w:pPr>
      <w:r>
        <w:t>функционирование этого комплекса здания, строения, сооружения, устройства и</w:t>
      </w:r>
    </w:p>
    <w:p w14:paraId="2771D557" w14:textId="77777777" w:rsidR="007F6EB1" w:rsidRDefault="007F6EB1" w:rsidP="007F6EB1">
      <w:pPr>
        <w:pStyle w:val="Default"/>
      </w:pPr>
      <w:r>
        <w:t>оборудование.</w:t>
      </w:r>
    </w:p>
    <w:p w14:paraId="55123648" w14:textId="77777777" w:rsidR="007F6EB1" w:rsidRDefault="007F6EB1" w:rsidP="007F6EB1">
      <w:pPr>
        <w:pStyle w:val="Default"/>
      </w:pPr>
      <w:r>
        <w:t>4. Путями сообщения являются:</w:t>
      </w:r>
    </w:p>
    <w:p w14:paraId="36B95388" w14:textId="77777777" w:rsidR="007F6EB1" w:rsidRDefault="007F6EB1" w:rsidP="007F6EB1">
      <w:pPr>
        <w:pStyle w:val="Default"/>
      </w:pPr>
      <w:r>
        <w:t>а) автомобильные дороги</w:t>
      </w:r>
    </w:p>
    <w:p w14:paraId="7EC6470B" w14:textId="77777777" w:rsidR="007F6EB1" w:rsidRDefault="007F6EB1" w:rsidP="007F6EB1">
      <w:pPr>
        <w:pStyle w:val="Default"/>
      </w:pPr>
      <w:r>
        <w:t>б) магистрали</w:t>
      </w:r>
    </w:p>
    <w:p w14:paraId="17A06B82" w14:textId="77777777" w:rsidR="007F6EB1" w:rsidRDefault="007F6EB1" w:rsidP="007F6EB1">
      <w:pPr>
        <w:pStyle w:val="Default"/>
      </w:pPr>
      <w:r>
        <w:t>в) шоссе.</w:t>
      </w:r>
    </w:p>
    <w:p w14:paraId="00490D1B" w14:textId="77777777" w:rsidR="007F6EB1" w:rsidRDefault="007F6EB1" w:rsidP="007F6EB1">
      <w:pPr>
        <w:pStyle w:val="Default"/>
      </w:pPr>
      <w:r>
        <w:t>г) грунтовые дороги</w:t>
      </w:r>
    </w:p>
    <w:p w14:paraId="0D88851A" w14:textId="77777777" w:rsidR="007F6EB1" w:rsidRDefault="007F6EB1" w:rsidP="007F6EB1">
      <w:pPr>
        <w:pStyle w:val="Default"/>
      </w:pPr>
      <w:r>
        <w:t>5. Виды автомобильных перевозок</w:t>
      </w:r>
    </w:p>
    <w:p w14:paraId="4966E414" w14:textId="77777777" w:rsidR="007F6EB1" w:rsidRDefault="007F6EB1" w:rsidP="007F6EB1">
      <w:pPr>
        <w:pStyle w:val="Default"/>
      </w:pPr>
      <w:r>
        <w:t>а) грузовые</w:t>
      </w:r>
    </w:p>
    <w:p w14:paraId="0B48ACDD" w14:textId="77777777" w:rsidR="007F6EB1" w:rsidRDefault="007F6EB1" w:rsidP="007F6EB1">
      <w:pPr>
        <w:pStyle w:val="Default"/>
      </w:pPr>
      <w:r>
        <w:t xml:space="preserve">б) </w:t>
      </w:r>
      <w:proofErr w:type="spellStart"/>
      <w:proofErr w:type="gramStart"/>
      <w:r>
        <w:t>грузо</w:t>
      </w:r>
      <w:proofErr w:type="spellEnd"/>
      <w:r>
        <w:t>-пассажирские</w:t>
      </w:r>
      <w:proofErr w:type="gramEnd"/>
    </w:p>
    <w:p w14:paraId="7E1C5EEA" w14:textId="77777777" w:rsidR="007F6EB1" w:rsidRDefault="007F6EB1" w:rsidP="007F6EB1">
      <w:pPr>
        <w:pStyle w:val="Default"/>
      </w:pPr>
      <w:r>
        <w:t>в) пассажирские</w:t>
      </w:r>
    </w:p>
    <w:p w14:paraId="217245E6" w14:textId="77777777" w:rsidR="007F6EB1" w:rsidRDefault="007F6EB1" w:rsidP="007F6EB1">
      <w:pPr>
        <w:pStyle w:val="Default"/>
      </w:pPr>
      <w:r>
        <w:t>г) все перечисленные</w:t>
      </w:r>
    </w:p>
    <w:p w14:paraId="37F04B04" w14:textId="77777777" w:rsidR="007F6EB1" w:rsidRDefault="007F6EB1" w:rsidP="007F6EB1">
      <w:pPr>
        <w:pStyle w:val="Default"/>
      </w:pPr>
      <w:r>
        <w:t>6. Перевозка большого объема однородных грузов</w:t>
      </w:r>
    </w:p>
    <w:p w14:paraId="187AB6B7" w14:textId="77777777" w:rsidR="007F6EB1" w:rsidRDefault="007F6EB1" w:rsidP="007F6EB1">
      <w:pPr>
        <w:pStyle w:val="Default"/>
      </w:pPr>
      <w:r>
        <w:t>а) крупносерийные перевозки</w:t>
      </w:r>
    </w:p>
    <w:p w14:paraId="36C0514A" w14:textId="77777777" w:rsidR="007F6EB1" w:rsidRDefault="007F6EB1" w:rsidP="007F6EB1">
      <w:pPr>
        <w:pStyle w:val="Default"/>
      </w:pPr>
      <w:r>
        <w:t>б) перевозки мелкими партиями</w:t>
      </w:r>
    </w:p>
    <w:p w14:paraId="0AFB5050" w14:textId="77777777" w:rsidR="007F6EB1" w:rsidRDefault="007F6EB1" w:rsidP="007F6EB1">
      <w:pPr>
        <w:pStyle w:val="Default"/>
      </w:pPr>
      <w:r>
        <w:lastRenderedPageBreak/>
        <w:t>в) перевозки средними партиями</w:t>
      </w:r>
    </w:p>
    <w:p w14:paraId="6644CB07" w14:textId="77777777" w:rsidR="007F6EB1" w:rsidRDefault="007F6EB1" w:rsidP="007F6EB1">
      <w:pPr>
        <w:pStyle w:val="Default"/>
      </w:pPr>
      <w:r>
        <w:t>г) массовые</w:t>
      </w:r>
    </w:p>
    <w:p w14:paraId="782DADB2" w14:textId="77777777" w:rsidR="007F6EB1" w:rsidRDefault="007F6EB1" w:rsidP="007F6EB1">
      <w:pPr>
        <w:pStyle w:val="Default"/>
      </w:pPr>
      <w:r>
        <w:t>7. Транспорт общего пользования предоставляет услуги в условиях:</w:t>
      </w:r>
    </w:p>
    <w:p w14:paraId="0B6D83EC" w14:textId="77777777" w:rsidR="007F6EB1" w:rsidRDefault="007F6EB1" w:rsidP="007F6EB1">
      <w:pPr>
        <w:pStyle w:val="Default"/>
      </w:pPr>
      <w:r>
        <w:t>а) публичной оферты</w:t>
      </w:r>
    </w:p>
    <w:p w14:paraId="036AAAC3" w14:textId="77777777" w:rsidR="007F6EB1" w:rsidRDefault="007F6EB1" w:rsidP="007F6EB1">
      <w:pPr>
        <w:pStyle w:val="Default"/>
      </w:pPr>
      <w:r>
        <w:t>б) возмездного оказания услуг</w:t>
      </w:r>
    </w:p>
    <w:p w14:paraId="2E25ACE5" w14:textId="77777777" w:rsidR="007F6EB1" w:rsidRDefault="007F6EB1" w:rsidP="007F6EB1">
      <w:pPr>
        <w:pStyle w:val="Default"/>
      </w:pPr>
      <w:r>
        <w:t>в) безвозмездного оказания услуг</w:t>
      </w:r>
    </w:p>
    <w:p w14:paraId="76668D8D" w14:textId="77777777" w:rsidR="007F6EB1" w:rsidRDefault="007F6EB1" w:rsidP="007F6EB1">
      <w:pPr>
        <w:pStyle w:val="Default"/>
      </w:pPr>
      <w:r>
        <w:t>г) внутрипроизводственных отношений.</w:t>
      </w:r>
    </w:p>
    <w:p w14:paraId="57515B8C" w14:textId="77777777" w:rsidR="007F6EB1" w:rsidRDefault="007F6EB1" w:rsidP="007F6EB1">
      <w:pPr>
        <w:pStyle w:val="Default"/>
      </w:pPr>
      <w:r>
        <w:t>8. Использование сервисных технологий в пассажирских перевозках приводит к</w:t>
      </w:r>
    </w:p>
    <w:p w14:paraId="6731F77A" w14:textId="77777777" w:rsidR="007F6EB1" w:rsidRDefault="007F6EB1" w:rsidP="007F6EB1">
      <w:pPr>
        <w:pStyle w:val="Default"/>
      </w:pPr>
      <w:r>
        <w:t>развитию следующих смежных отраслей и видов деятельности:</w:t>
      </w:r>
    </w:p>
    <w:p w14:paraId="02EFF990" w14:textId="77777777" w:rsidR="007F6EB1" w:rsidRDefault="007F6EB1" w:rsidP="007F6EB1">
      <w:pPr>
        <w:pStyle w:val="Default"/>
      </w:pPr>
      <w:r>
        <w:t>а) экскурсионного обслуживания и электронной промышленности</w:t>
      </w:r>
    </w:p>
    <w:p w14:paraId="4B45AE8D" w14:textId="77777777" w:rsidR="007F6EB1" w:rsidRDefault="007F6EB1" w:rsidP="007F6EB1">
      <w:pPr>
        <w:pStyle w:val="Default"/>
      </w:pPr>
      <w:r>
        <w:t>б) машиностроительной и электронной промышленности</w:t>
      </w:r>
    </w:p>
    <w:p w14:paraId="4B463BA1" w14:textId="77777777" w:rsidR="007F6EB1" w:rsidRDefault="007F6EB1" w:rsidP="007F6EB1">
      <w:pPr>
        <w:pStyle w:val="Default"/>
      </w:pPr>
      <w:r>
        <w:t>в) экскурсионного и туристического обслуживания</w:t>
      </w:r>
    </w:p>
    <w:p w14:paraId="606A6940" w14:textId="77777777" w:rsidR="007F6EB1" w:rsidRDefault="007F6EB1" w:rsidP="007F6EB1">
      <w:pPr>
        <w:pStyle w:val="Default"/>
      </w:pPr>
      <w:r>
        <w:t>г) гостиничного и ресторанного обслуживания</w:t>
      </w:r>
    </w:p>
    <w:p w14:paraId="6D54AD50" w14:textId="77777777" w:rsidR="007F6EB1" w:rsidRDefault="007F6EB1" w:rsidP="007F6EB1">
      <w:pPr>
        <w:pStyle w:val="Default"/>
      </w:pPr>
      <w:r>
        <w:t>9. Кем подается заявка на перевозку груза:</w:t>
      </w:r>
    </w:p>
    <w:p w14:paraId="6489D9EF" w14:textId="77777777" w:rsidR="007F6EB1" w:rsidRDefault="007F6EB1" w:rsidP="007F6EB1">
      <w:pPr>
        <w:pStyle w:val="Default"/>
      </w:pPr>
      <w:r>
        <w:t>а) перевозчиком</w:t>
      </w:r>
    </w:p>
    <w:p w14:paraId="177A9A0A" w14:textId="77777777" w:rsidR="007F6EB1" w:rsidRDefault="007F6EB1" w:rsidP="007F6EB1">
      <w:pPr>
        <w:pStyle w:val="Default"/>
      </w:pPr>
      <w:r>
        <w:t>б) грузополучателем</w:t>
      </w:r>
    </w:p>
    <w:p w14:paraId="557440E8" w14:textId="77777777" w:rsidR="007F6EB1" w:rsidRDefault="007F6EB1" w:rsidP="007F6EB1">
      <w:pPr>
        <w:pStyle w:val="Default"/>
      </w:pPr>
      <w:r>
        <w:t xml:space="preserve"> в) грузоотправителем</w:t>
      </w:r>
    </w:p>
    <w:p w14:paraId="67EAE4DD" w14:textId="77777777" w:rsidR="007F6EB1" w:rsidRDefault="007F6EB1" w:rsidP="007F6EB1">
      <w:pPr>
        <w:pStyle w:val="Default"/>
      </w:pPr>
      <w:r>
        <w:t>10 При определении содержания сервисной деятельности нужно учитывать следующее:</w:t>
      </w:r>
    </w:p>
    <w:p w14:paraId="395AD14C" w14:textId="77777777" w:rsidR="007F6EB1" w:rsidRDefault="007F6EB1" w:rsidP="007F6EB1">
      <w:pPr>
        <w:pStyle w:val="Default"/>
      </w:pPr>
      <w:r>
        <w:t>а) сервис полностью отождествляется с обслуживанием</w:t>
      </w:r>
    </w:p>
    <w:p w14:paraId="6C1C105F" w14:textId="77777777" w:rsidR="007F6EB1" w:rsidRDefault="007F6EB1" w:rsidP="007F6EB1">
      <w:pPr>
        <w:pStyle w:val="Default"/>
      </w:pPr>
      <w:r>
        <w:t>б) обслуживание не имеет отношения к сервису</w:t>
      </w:r>
    </w:p>
    <w:p w14:paraId="0BACFC75" w14:textId="77777777" w:rsidR="007F6EB1" w:rsidRDefault="007F6EB1" w:rsidP="007F6EB1">
      <w:pPr>
        <w:pStyle w:val="Default"/>
      </w:pPr>
      <w:r>
        <w:t>в) в целом сервисная деятельность включает в себя больше, чем обслуживание</w:t>
      </w:r>
    </w:p>
    <w:p w14:paraId="065DD65F" w14:textId="77777777" w:rsidR="007F6EB1" w:rsidRDefault="007F6EB1" w:rsidP="007F6EB1">
      <w:pPr>
        <w:pStyle w:val="Default"/>
      </w:pPr>
      <w:r>
        <w:t>г) сервис включает в себя индивидуальный подход</w:t>
      </w:r>
    </w:p>
    <w:p w14:paraId="58F5A106" w14:textId="77777777" w:rsidR="007F6EB1" w:rsidRDefault="007F6EB1" w:rsidP="007F6EB1">
      <w:pPr>
        <w:pStyle w:val="Default"/>
      </w:pPr>
    </w:p>
    <w:p w14:paraId="622F4AF4" w14:textId="77777777" w:rsidR="007F6EB1" w:rsidRDefault="007F6EB1" w:rsidP="007F6EB1">
      <w:pPr>
        <w:pStyle w:val="Default"/>
      </w:pPr>
      <w:r>
        <w:t xml:space="preserve"> 11 К транспорту не общего пользования можно отнести:</w:t>
      </w:r>
    </w:p>
    <w:p w14:paraId="4B5B626F" w14:textId="77777777" w:rsidR="007F6EB1" w:rsidRDefault="007F6EB1" w:rsidP="007F6EB1">
      <w:pPr>
        <w:pStyle w:val="Default"/>
      </w:pPr>
      <w:r>
        <w:t>а) железнодорожный, морской речной транспорт</w:t>
      </w:r>
    </w:p>
    <w:p w14:paraId="0BDC1677" w14:textId="77777777" w:rsidR="007F6EB1" w:rsidRDefault="007F6EB1" w:rsidP="007F6EB1">
      <w:pPr>
        <w:pStyle w:val="Default"/>
      </w:pPr>
      <w:r>
        <w:t>б) воздушный, автомобильный</w:t>
      </w:r>
    </w:p>
    <w:p w14:paraId="15569A6A" w14:textId="77777777" w:rsidR="007F6EB1" w:rsidRDefault="007F6EB1" w:rsidP="007F6EB1">
      <w:pPr>
        <w:pStyle w:val="Default"/>
      </w:pPr>
      <w:r>
        <w:t>в) эскалаторы и ленточные конвейеры</w:t>
      </w:r>
    </w:p>
    <w:p w14:paraId="366E9D6A" w14:textId="77777777" w:rsidR="007F6EB1" w:rsidRDefault="007F6EB1" w:rsidP="007F6EB1">
      <w:pPr>
        <w:pStyle w:val="Default"/>
      </w:pPr>
      <w:r>
        <w:t>г) складские погрузчики</w:t>
      </w:r>
    </w:p>
    <w:p w14:paraId="4C99BB3B" w14:textId="77777777" w:rsidR="007F6EB1" w:rsidRDefault="007F6EB1" w:rsidP="007F6EB1">
      <w:pPr>
        <w:pStyle w:val="Default"/>
      </w:pPr>
      <w:r>
        <w:t>12. Транспортные услуги при перевозке грузов и пассажиров относятся к …</w:t>
      </w:r>
    </w:p>
    <w:p w14:paraId="40B0AA77" w14:textId="77777777" w:rsidR="007F6EB1" w:rsidRDefault="007F6EB1" w:rsidP="007F6EB1">
      <w:pPr>
        <w:pStyle w:val="Default"/>
      </w:pPr>
      <w:r>
        <w:t>а) материальным услугам</w:t>
      </w:r>
    </w:p>
    <w:p w14:paraId="54885D83" w14:textId="77777777" w:rsidR="007F6EB1" w:rsidRDefault="007F6EB1" w:rsidP="007F6EB1">
      <w:pPr>
        <w:pStyle w:val="Default"/>
      </w:pPr>
      <w:r>
        <w:t>б) не материальным услугам в) техническому сервису</w:t>
      </w:r>
    </w:p>
    <w:p w14:paraId="0E7852F8" w14:textId="77777777" w:rsidR="007F6EB1" w:rsidRDefault="007F6EB1" w:rsidP="007F6EB1">
      <w:pPr>
        <w:pStyle w:val="Default"/>
      </w:pPr>
      <w:r>
        <w:t>г) социально-культурному сервису</w:t>
      </w:r>
    </w:p>
    <w:p w14:paraId="3913A88B" w14:textId="77777777" w:rsidR="007F6EB1" w:rsidRDefault="007F6EB1" w:rsidP="007F6EB1">
      <w:pPr>
        <w:pStyle w:val="Default"/>
      </w:pPr>
      <w:r>
        <w:t xml:space="preserve">13. К дополнительным (сопутствующим) операциям при </w:t>
      </w:r>
      <w:proofErr w:type="spellStart"/>
      <w:r>
        <w:t>интермодальной</w:t>
      </w:r>
      <w:proofErr w:type="spellEnd"/>
      <w:r>
        <w:t xml:space="preserve"> перевозке</w:t>
      </w:r>
    </w:p>
    <w:p w14:paraId="4235BC08" w14:textId="77777777" w:rsidR="007F6EB1" w:rsidRDefault="007F6EB1" w:rsidP="007F6EB1">
      <w:pPr>
        <w:pStyle w:val="Default"/>
      </w:pPr>
      <w:r>
        <w:t>относят:</w:t>
      </w:r>
    </w:p>
    <w:p w14:paraId="227B4916" w14:textId="77777777" w:rsidR="007F6EB1" w:rsidRDefault="007F6EB1" w:rsidP="007F6EB1">
      <w:pPr>
        <w:pStyle w:val="Default"/>
      </w:pPr>
      <w:r>
        <w:t>а) выбор участников транспортировки и перевалки грузов;</w:t>
      </w:r>
    </w:p>
    <w:p w14:paraId="6EAFA416" w14:textId="77777777" w:rsidR="007F6EB1" w:rsidRDefault="007F6EB1" w:rsidP="007F6EB1">
      <w:pPr>
        <w:pStyle w:val="Default"/>
      </w:pPr>
      <w:r>
        <w:t>б) сюрвейерные услуги;</w:t>
      </w:r>
    </w:p>
    <w:p w14:paraId="6336CAB0" w14:textId="77777777" w:rsidR="007F6EB1" w:rsidRDefault="007F6EB1" w:rsidP="007F6EB1">
      <w:pPr>
        <w:pStyle w:val="Default"/>
      </w:pPr>
      <w:r>
        <w:t>в) промежуточное хранение грузов;</w:t>
      </w:r>
    </w:p>
    <w:p w14:paraId="480AB4F4" w14:textId="77777777" w:rsidR="007F6EB1" w:rsidRDefault="007F6EB1" w:rsidP="007F6EB1">
      <w:pPr>
        <w:pStyle w:val="Default"/>
      </w:pPr>
      <w:r>
        <w:t>г) ремонт и замена тары;</w:t>
      </w:r>
    </w:p>
    <w:p w14:paraId="5DCCC783" w14:textId="77777777" w:rsidR="007F6EB1" w:rsidRDefault="007F6EB1" w:rsidP="007F6EB1">
      <w:pPr>
        <w:pStyle w:val="Default"/>
      </w:pPr>
      <w:r>
        <w:t>д) перевозка груза.</w:t>
      </w:r>
    </w:p>
    <w:p w14:paraId="140EC263" w14:textId="77777777" w:rsidR="007F6EB1" w:rsidRDefault="007F6EB1" w:rsidP="007F6EB1">
      <w:pPr>
        <w:pStyle w:val="Default"/>
      </w:pPr>
      <w:r>
        <w:t>14. При трамповом судоходстве договор перевозки оформляется:</w:t>
      </w:r>
    </w:p>
    <w:p w14:paraId="1544029F" w14:textId="77777777" w:rsidR="007F6EB1" w:rsidRDefault="007F6EB1" w:rsidP="007F6EB1">
      <w:pPr>
        <w:pStyle w:val="Default"/>
      </w:pPr>
      <w:r>
        <w:t>а) чартером;</w:t>
      </w:r>
    </w:p>
    <w:p w14:paraId="6D253925" w14:textId="77777777" w:rsidR="007F6EB1" w:rsidRDefault="007F6EB1" w:rsidP="007F6EB1">
      <w:pPr>
        <w:pStyle w:val="Default"/>
      </w:pPr>
      <w:r>
        <w:t>б) коносаментом;</w:t>
      </w:r>
    </w:p>
    <w:p w14:paraId="480E20CD" w14:textId="77777777" w:rsidR="007F6EB1" w:rsidRDefault="007F6EB1" w:rsidP="007F6EB1">
      <w:pPr>
        <w:pStyle w:val="Default"/>
      </w:pPr>
      <w:r>
        <w:t>в) накладной;</w:t>
      </w:r>
    </w:p>
    <w:p w14:paraId="610D22BA" w14:textId="77777777" w:rsidR="007F6EB1" w:rsidRDefault="007F6EB1" w:rsidP="007F6EB1">
      <w:pPr>
        <w:pStyle w:val="Default"/>
      </w:pPr>
      <w:r>
        <w:t>г) транспортной накладной CMR.</w:t>
      </w:r>
    </w:p>
    <w:p w14:paraId="4FFA13A2" w14:textId="77777777" w:rsidR="007F6EB1" w:rsidRDefault="007F6EB1" w:rsidP="007F6EB1">
      <w:pPr>
        <w:pStyle w:val="Default"/>
      </w:pPr>
      <w:r>
        <w:t xml:space="preserve"> 15. </w:t>
      </w:r>
      <w:proofErr w:type="spellStart"/>
      <w:r>
        <w:t>Интермодальный</w:t>
      </w:r>
      <w:proofErr w:type="spellEnd"/>
      <w:r>
        <w:t xml:space="preserve"> оператор осуществляет свою деятельность:</w:t>
      </w:r>
    </w:p>
    <w:p w14:paraId="47D0146E" w14:textId="77777777" w:rsidR="007F6EB1" w:rsidRDefault="007F6EB1" w:rsidP="007F6EB1">
      <w:pPr>
        <w:pStyle w:val="Default"/>
      </w:pPr>
      <w:r>
        <w:t xml:space="preserve"> а) от имени клиента и за свой счет.</w:t>
      </w:r>
    </w:p>
    <w:p w14:paraId="14AC8CFD" w14:textId="77777777" w:rsidR="007F6EB1" w:rsidRDefault="007F6EB1" w:rsidP="007F6EB1">
      <w:pPr>
        <w:pStyle w:val="Default"/>
      </w:pPr>
      <w:r>
        <w:t xml:space="preserve"> б) от своего имени и за свой счет;</w:t>
      </w:r>
    </w:p>
    <w:p w14:paraId="3AA99543" w14:textId="77777777" w:rsidR="007F6EB1" w:rsidRDefault="007F6EB1" w:rsidP="007F6EB1">
      <w:pPr>
        <w:pStyle w:val="Default"/>
      </w:pPr>
      <w:r>
        <w:t xml:space="preserve"> в) от своего имени и за счет клиента;</w:t>
      </w:r>
    </w:p>
    <w:p w14:paraId="16CFEC88" w14:textId="77777777" w:rsidR="007F6EB1" w:rsidRDefault="007F6EB1" w:rsidP="007F6EB1">
      <w:pPr>
        <w:pStyle w:val="Default"/>
      </w:pPr>
      <w:r>
        <w:t xml:space="preserve"> г) от имени клиента и за его счет.</w:t>
      </w:r>
    </w:p>
    <w:p w14:paraId="41B1D1EE" w14:textId="77777777" w:rsidR="007F6EB1" w:rsidRDefault="007F6EB1" w:rsidP="007F6EB1">
      <w:pPr>
        <w:pStyle w:val="Default"/>
      </w:pPr>
      <w:r>
        <w:t>16. Выбор вида транспорта:</w:t>
      </w:r>
    </w:p>
    <w:p w14:paraId="5DCF7DF6" w14:textId="77777777" w:rsidR="007F6EB1" w:rsidRDefault="007F6EB1" w:rsidP="007F6EB1">
      <w:pPr>
        <w:pStyle w:val="Default"/>
      </w:pPr>
      <w:r>
        <w:t xml:space="preserve"> а) задача выбора вида транспорта является локальной задача без </w:t>
      </w:r>
      <w:proofErr w:type="spellStart"/>
      <w:r>
        <w:t>учѐта</w:t>
      </w:r>
      <w:proofErr w:type="spellEnd"/>
      <w:r>
        <w:t xml:space="preserve"> других</w:t>
      </w:r>
    </w:p>
    <w:p w14:paraId="7C2032C9" w14:textId="77777777" w:rsidR="007F6EB1" w:rsidRDefault="007F6EB1" w:rsidP="007F6EB1">
      <w:pPr>
        <w:pStyle w:val="Default"/>
      </w:pPr>
      <w:r>
        <w:t>составляющих логистики;</w:t>
      </w:r>
    </w:p>
    <w:p w14:paraId="7A4942DA" w14:textId="77777777" w:rsidR="007F6EB1" w:rsidRDefault="007F6EB1" w:rsidP="007F6EB1">
      <w:pPr>
        <w:pStyle w:val="Default"/>
      </w:pPr>
      <w:r>
        <w:lastRenderedPageBreak/>
        <w:t xml:space="preserve"> б) является маркетинговой задачей.</w:t>
      </w:r>
    </w:p>
    <w:p w14:paraId="67968C85" w14:textId="77777777" w:rsidR="007F6EB1" w:rsidRDefault="007F6EB1" w:rsidP="007F6EB1">
      <w:pPr>
        <w:pStyle w:val="Default"/>
      </w:pPr>
      <w:r>
        <w:t xml:space="preserve"> в) осуществляется во взаимной связи с другими задачами логистики.</w:t>
      </w:r>
    </w:p>
    <w:p w14:paraId="1599B6BE" w14:textId="77777777" w:rsidR="007F6EB1" w:rsidRDefault="007F6EB1" w:rsidP="007F6EB1">
      <w:pPr>
        <w:pStyle w:val="Default"/>
      </w:pPr>
      <w:r>
        <w:t>17. При подаче вагонов на железнодорожный путь необщего пользования,</w:t>
      </w:r>
    </w:p>
    <w:p w14:paraId="45044421" w14:textId="77777777" w:rsidR="007F6EB1" w:rsidRDefault="007F6EB1" w:rsidP="007F6EB1">
      <w:pPr>
        <w:pStyle w:val="Default"/>
      </w:pPr>
      <w:r>
        <w:t>приемосдатчиком заводится:</w:t>
      </w:r>
    </w:p>
    <w:p w14:paraId="4FB68D2A" w14:textId="77777777" w:rsidR="007F6EB1" w:rsidRDefault="007F6EB1" w:rsidP="007F6EB1">
      <w:pPr>
        <w:pStyle w:val="Default"/>
      </w:pPr>
      <w:r>
        <w:t>а) передаточная ведомость</w:t>
      </w:r>
    </w:p>
    <w:p w14:paraId="295262AB" w14:textId="77777777" w:rsidR="007F6EB1" w:rsidRDefault="007F6EB1" w:rsidP="007F6EB1">
      <w:pPr>
        <w:pStyle w:val="Default"/>
      </w:pPr>
      <w:r>
        <w:t>б) памятка приемосдатчика</w:t>
      </w:r>
    </w:p>
    <w:p w14:paraId="58A00EDD" w14:textId="77777777" w:rsidR="007F6EB1" w:rsidRDefault="007F6EB1" w:rsidP="007F6EB1">
      <w:pPr>
        <w:pStyle w:val="Default"/>
      </w:pPr>
      <w:r>
        <w:t>в) пересылочная накладная</w:t>
      </w:r>
    </w:p>
    <w:p w14:paraId="0F671ED6" w14:textId="77777777" w:rsidR="007F6EB1" w:rsidRDefault="007F6EB1" w:rsidP="007F6EB1">
      <w:pPr>
        <w:pStyle w:val="Default"/>
      </w:pPr>
      <w:r>
        <w:t>18. В основе метода определения цены, ориентированной на потребителя, лежит:</w:t>
      </w:r>
    </w:p>
    <w:p w14:paraId="0216B676" w14:textId="77777777" w:rsidR="007F6EB1" w:rsidRDefault="007F6EB1" w:rsidP="007F6EB1">
      <w:pPr>
        <w:pStyle w:val="Default"/>
      </w:pPr>
      <w:r>
        <w:t>а) учет всех затрат на транспортировку;</w:t>
      </w:r>
    </w:p>
    <w:p w14:paraId="3C62819E" w14:textId="77777777" w:rsidR="007F6EB1" w:rsidRDefault="007F6EB1" w:rsidP="007F6EB1">
      <w:pPr>
        <w:pStyle w:val="Default"/>
      </w:pPr>
      <w:r>
        <w:t>б) учет ценности услуги на потребителя;</w:t>
      </w:r>
    </w:p>
    <w:p w14:paraId="0E84D039" w14:textId="2A135F72" w:rsidR="007F6EB1" w:rsidRPr="00923A3D" w:rsidRDefault="007F6EB1" w:rsidP="007F6EB1">
      <w:pPr>
        <w:pStyle w:val="Default"/>
      </w:pPr>
      <w:r>
        <w:t>в) учет цен конкурентов.</w:t>
      </w:r>
    </w:p>
    <w:sectPr w:rsidR="007F6EB1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500402"/>
    <w:rsid w:val="00524E5D"/>
    <w:rsid w:val="006A45C6"/>
    <w:rsid w:val="007C0B67"/>
    <w:rsid w:val="007F6EB1"/>
    <w:rsid w:val="00923A3D"/>
    <w:rsid w:val="00BF47C9"/>
    <w:rsid w:val="00EB3EF4"/>
    <w:rsid w:val="00F15290"/>
    <w:rsid w:val="00FC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9</cp:revision>
  <dcterms:created xsi:type="dcterms:W3CDTF">2025-11-26T12:30:00Z</dcterms:created>
  <dcterms:modified xsi:type="dcterms:W3CDTF">2025-12-01T00:14:00Z</dcterms:modified>
</cp:coreProperties>
</file>