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2A324FC1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4C0360" w:rsidRPr="004C0360">
        <w:rPr>
          <w:b/>
          <w:bCs/>
          <w:sz w:val="28"/>
          <w:szCs w:val="28"/>
        </w:rPr>
        <w:t>Административное право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3BC36288" w14:textId="77777777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7B4370">
        <w:rPr>
          <w:rFonts w:ascii="Times New Roman" w:hAnsi="Times New Roman" w:cs="Times New Roman"/>
        </w:rPr>
        <w:t xml:space="preserve">1. Государственное управление: понятие, сущность и признаки. </w:t>
      </w:r>
    </w:p>
    <w:p w14:paraId="6422464D" w14:textId="51A7D59F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2. Исполнительная власть: понятие, ее место в системе разделения властей. </w:t>
      </w:r>
    </w:p>
    <w:p w14:paraId="7D686BE5" w14:textId="11EFE8D1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3. Административное </w:t>
      </w:r>
      <w:proofErr w:type="gramStart"/>
      <w:r w:rsidRPr="007B4370">
        <w:rPr>
          <w:rFonts w:ascii="Times New Roman" w:hAnsi="Times New Roman" w:cs="Times New Roman"/>
        </w:rPr>
        <w:t>право</w:t>
      </w:r>
      <w:proofErr w:type="gramEnd"/>
      <w:r w:rsidRPr="007B4370">
        <w:rPr>
          <w:rFonts w:ascii="Times New Roman" w:hAnsi="Times New Roman" w:cs="Times New Roman"/>
        </w:rPr>
        <w:t xml:space="preserve"> как отрасль права. </w:t>
      </w:r>
    </w:p>
    <w:p w14:paraId="2D8B4E7F" w14:textId="2A002F45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4. Система и принципы административного права. </w:t>
      </w:r>
    </w:p>
    <w:p w14:paraId="4605D3B8" w14:textId="544F331B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5. Место административного права в правовой системе Российской Федерации. </w:t>
      </w:r>
    </w:p>
    <w:p w14:paraId="16174914" w14:textId="689815DB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6. Понятие и система субъектов административного права. Административная правоспособность и дееспособность. </w:t>
      </w:r>
    </w:p>
    <w:p w14:paraId="74CD847D" w14:textId="165B4229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7. Понятие, структура и виды административно-правовых норм. Реализация административно-правовых норм. </w:t>
      </w:r>
    </w:p>
    <w:p w14:paraId="00B7E209" w14:textId="0B60A7F0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8. Источники административного права. </w:t>
      </w:r>
    </w:p>
    <w:p w14:paraId="022F5ED9" w14:textId="2967239A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9. Понятие и основные черты административно-правовых отношений. Юридические факты в административном праве. </w:t>
      </w:r>
    </w:p>
    <w:p w14:paraId="14D8869B" w14:textId="6E5652EB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10. Основания классификации и виды административно-правовых отношений. </w:t>
      </w:r>
    </w:p>
    <w:p w14:paraId="5D0982D0" w14:textId="51B0AED1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11. Административно-правовой статус граждан Российской Федерации. </w:t>
      </w:r>
    </w:p>
    <w:p w14:paraId="02AF7D8B" w14:textId="50EC507C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12. Государственные органы Российской Федерации, ведающие делами о гражданстве Российской Федерации, и их полномочия. </w:t>
      </w:r>
    </w:p>
    <w:p w14:paraId="778EE56C" w14:textId="216FE74F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13. Права и обязанности граждан в сфере государственного управления. Административно-правовые гарантии прав, свобод и законных интересов граждан. </w:t>
      </w:r>
    </w:p>
    <w:p w14:paraId="4EF93A26" w14:textId="40045EA4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14. Обращения граждан: виды и механизм реализации. </w:t>
      </w:r>
    </w:p>
    <w:p w14:paraId="5E83B12B" w14:textId="4A3893E7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15. Административно-правовой статус иностранных граждан и лиц без гражданства. Организация миграционного учета иностранных граждан в РФ. </w:t>
      </w:r>
    </w:p>
    <w:p w14:paraId="3484CD93" w14:textId="7D30AA11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16. Понятие и виды органов исполнительной власти Российской Федерации, принципы их организации и деятельности. </w:t>
      </w:r>
    </w:p>
    <w:p w14:paraId="07768993" w14:textId="65CF5884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17. Полномочия Президента Российской Федерации в сфере исполнительной власти. </w:t>
      </w:r>
    </w:p>
    <w:p w14:paraId="750B53B2" w14:textId="69887F34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18. Система и структура федеральных органов исполнительной власти. </w:t>
      </w:r>
    </w:p>
    <w:p w14:paraId="3E47B5D3" w14:textId="4E96BA51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19. Правительство Российской Федерации как высший исполнительный орган государственной власти Российской Федерации (порядок образования, состав и компетенция). </w:t>
      </w:r>
    </w:p>
    <w:p w14:paraId="104DF244" w14:textId="601732F9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>20. Федеральные органы исполнительной власти, их организационно</w:t>
      </w:r>
      <w:r w:rsidRPr="007B4370">
        <w:rPr>
          <w:rFonts w:ascii="Times New Roman" w:hAnsi="Times New Roman" w:cs="Times New Roman"/>
        </w:rPr>
        <w:t xml:space="preserve">правовые формы и компетенция. </w:t>
      </w:r>
    </w:p>
    <w:p w14:paraId="1DC97FAB" w14:textId="1953C8B6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21. Административно-правовой статус территориальных органов федеральных органов исполнительной власти. </w:t>
      </w:r>
    </w:p>
    <w:p w14:paraId="4F3FD23F" w14:textId="56337CF7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22. Административно-правовой статус органов исполнительной власти субъектов Российской Федерации. </w:t>
      </w:r>
    </w:p>
    <w:p w14:paraId="43212D7D" w14:textId="46ED6F09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>2</w:t>
      </w:r>
      <w:r w:rsidRPr="007B4370">
        <w:rPr>
          <w:rFonts w:ascii="Times New Roman" w:hAnsi="Times New Roman" w:cs="Times New Roman"/>
        </w:rPr>
        <w:t xml:space="preserve">3. Понятие, система и принципы государственной службы Российской Федерации. </w:t>
      </w:r>
    </w:p>
    <w:p w14:paraId="18701325" w14:textId="6ADAFD32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24. Административно-правовой статус государственных гражданских служащих. </w:t>
      </w:r>
    </w:p>
    <w:p w14:paraId="56CC94A2" w14:textId="1E9B33DB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25. Административно-правовое регулирование прохождения гражданской службы. </w:t>
      </w:r>
    </w:p>
    <w:p w14:paraId="430741F6" w14:textId="016EF315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26. Классификация должностей и классные чины гражданской службы. </w:t>
      </w:r>
    </w:p>
    <w:p w14:paraId="7CF25685" w14:textId="087A4C44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27. Административно-правовой статус государственных и негосударственных предприятий и учреждений. </w:t>
      </w:r>
    </w:p>
    <w:p w14:paraId="5F472F4C" w14:textId="77EE1F41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28. Административно-правовой статус общественных объединений. </w:t>
      </w:r>
    </w:p>
    <w:p w14:paraId="0531F308" w14:textId="77777777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29. Административно-правовой статус религиозных объединений. </w:t>
      </w:r>
    </w:p>
    <w:p w14:paraId="09364FA8" w14:textId="68453B77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30. Понятие и виды форм реализации исполнительной власти. </w:t>
      </w:r>
    </w:p>
    <w:p w14:paraId="1C4E8C5B" w14:textId="039AA8B7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31. Понятие, юридическое значение и виды правовых актов органов исполнительной власти. </w:t>
      </w:r>
    </w:p>
    <w:p w14:paraId="67586AEA" w14:textId="0C6B3E00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32. Действие правовых актов органов исполнительной власти. </w:t>
      </w:r>
    </w:p>
    <w:p w14:paraId="0A07D491" w14:textId="460A82F3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33. Требования, предъявляемые к актам органов исполнительной власти. </w:t>
      </w:r>
    </w:p>
    <w:p w14:paraId="614EE9A4" w14:textId="69727752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lastRenderedPageBreak/>
        <w:t xml:space="preserve">34. Административно-правовые договоры (соглашения) и их использование в государственно-управленческой деятельности. </w:t>
      </w:r>
    </w:p>
    <w:p w14:paraId="7BA540A4" w14:textId="2B662E38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35. Понятие, виды и содержание административно-правовых методов реализации исполнительной власти. </w:t>
      </w:r>
    </w:p>
    <w:p w14:paraId="25FC626A" w14:textId="0DADD848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36. Административное принуждение: сущность, основания и виды. </w:t>
      </w:r>
    </w:p>
    <w:p w14:paraId="7A507946" w14:textId="5E5846E9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37. Понятие, основные черты и правовые основы административной ответственности. </w:t>
      </w:r>
    </w:p>
    <w:p w14:paraId="649467A7" w14:textId="7C496032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38. Понятие, признаки и состав административного правонарушения. </w:t>
      </w:r>
    </w:p>
    <w:p w14:paraId="0B12FA3C" w14:textId="2C59564C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39. Освобождение от административной ответственности и ее ограничение. </w:t>
      </w:r>
    </w:p>
    <w:p w14:paraId="2F2B990F" w14:textId="7216825F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40. Понятие и виды административных наказаний, правила их назначения. </w:t>
      </w:r>
    </w:p>
    <w:p w14:paraId="20347BF7" w14:textId="369B9E41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41. Понятие, правовые основы и основания наступления дисциплинарной ответственности. </w:t>
      </w:r>
    </w:p>
    <w:p w14:paraId="6641A782" w14:textId="18848694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42. Понятие материальной ответственности, ее субъекты и основания наступления. </w:t>
      </w:r>
    </w:p>
    <w:p w14:paraId="34BC5C2B" w14:textId="7FC413B1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43. Дисциплинарная и материальная ответственность государственных гражданских служащих. </w:t>
      </w:r>
    </w:p>
    <w:p w14:paraId="4956E401" w14:textId="39289DFC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44. Понятие, признаки, правовое регулирование административного процесса. </w:t>
      </w:r>
    </w:p>
    <w:p w14:paraId="42C70AE3" w14:textId="2575D6C0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45. Сущность и виды административно-процедурных производств. </w:t>
      </w:r>
    </w:p>
    <w:p w14:paraId="72319FB1" w14:textId="68F991AF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>46. Административная юрисдикция: понятие и основные черты. Виды административно-</w:t>
      </w:r>
      <w:proofErr w:type="spellStart"/>
      <w:r w:rsidRPr="007B4370">
        <w:rPr>
          <w:rFonts w:ascii="Times New Roman" w:hAnsi="Times New Roman" w:cs="Times New Roman"/>
        </w:rPr>
        <w:t>юрисдикционного</w:t>
      </w:r>
      <w:proofErr w:type="spellEnd"/>
      <w:r w:rsidRPr="007B4370">
        <w:rPr>
          <w:rFonts w:ascii="Times New Roman" w:hAnsi="Times New Roman" w:cs="Times New Roman"/>
        </w:rPr>
        <w:t xml:space="preserve"> производства. </w:t>
      </w:r>
    </w:p>
    <w:p w14:paraId="1AE3E728" w14:textId="74C849E0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47. Административная юстиция: практика зарубежных государств и формирование в России. </w:t>
      </w:r>
    </w:p>
    <w:p w14:paraId="2B5A6AF0" w14:textId="3427B403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48. Понятие, задачи и принципы производства по делам об административных правонарушениях. </w:t>
      </w:r>
    </w:p>
    <w:p w14:paraId="290E1239" w14:textId="46C551E7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49. Судьи, органы и должностные лица, уполномоченные рассматривать дела об административных правонарушениях. </w:t>
      </w:r>
    </w:p>
    <w:p w14:paraId="2A27CEA2" w14:textId="1BDDE9AE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50. Участники производства по делам об административных правонарушениях, их права и обязанности. </w:t>
      </w:r>
    </w:p>
    <w:p w14:paraId="1F3A99AE" w14:textId="542EF8DD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51. Доказательства по делам об административных правонарушениях. </w:t>
      </w:r>
    </w:p>
    <w:p w14:paraId="6F2F7EAE" w14:textId="2626661B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52. Меры обеспечения производства по делам об административных правонарушениях. </w:t>
      </w:r>
    </w:p>
    <w:p w14:paraId="555F8D3B" w14:textId="0C1BBD52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53. Стадия возбуждения дела об административном правонарушении: сущность и содержание. </w:t>
      </w:r>
    </w:p>
    <w:p w14:paraId="76B6B01A" w14:textId="4DB9E268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54. Стадия рассмотрения дела об административном правонарушении: сущность и содержание. </w:t>
      </w:r>
    </w:p>
    <w:p w14:paraId="61B084B7" w14:textId="598EC670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55. Порядок пересмотра постановлений и решений по делам об административных правонарушениях. </w:t>
      </w:r>
    </w:p>
    <w:p w14:paraId="0155E364" w14:textId="4BE04B54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56. Стадия исполнения постановлений (решений) по делам об административных правонарушениях. </w:t>
      </w:r>
    </w:p>
    <w:p w14:paraId="03693AE1" w14:textId="57012335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57. Порядок исполнения отдельных видов административных наказаний. </w:t>
      </w:r>
    </w:p>
    <w:p w14:paraId="23AE0741" w14:textId="770476FE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58. Понятие законности и дисциплины в сфере управления, способы их обеспечения. </w:t>
      </w:r>
    </w:p>
    <w:p w14:paraId="03137600" w14:textId="66591AE2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59. Контроль Президента Российской Федерации в сфере исполнительной власти. </w:t>
      </w:r>
    </w:p>
    <w:p w14:paraId="3B4A4F51" w14:textId="1CA29154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60. Контроль за исполнительной властью, осуществляемый органами законодательной власти. </w:t>
      </w:r>
    </w:p>
    <w:p w14:paraId="33C64111" w14:textId="2CD1AE2B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61. Контрольные полномочия органов исполнительной власти. </w:t>
      </w:r>
    </w:p>
    <w:p w14:paraId="29F1A0A4" w14:textId="57BAFB5F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62. Роль органов судебной власти в обеспечении законности в управлении. </w:t>
      </w:r>
    </w:p>
    <w:p w14:paraId="29432BA8" w14:textId="35AC730B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63. Общественный контроль в Российской Федерации. </w:t>
      </w:r>
    </w:p>
    <w:p w14:paraId="3D085B25" w14:textId="10EE885A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64. Административный надзор: понятие, субъекты и содержание. </w:t>
      </w:r>
    </w:p>
    <w:p w14:paraId="4096F540" w14:textId="049D7FF9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65. Понятие и задачи надзора прокуратуры. Формы реагирования прокурора на нарушение законности. </w:t>
      </w:r>
    </w:p>
    <w:p w14:paraId="14E92966" w14:textId="7A4B7D06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66. Система и структура государственного управления. Экономическая, социально-культурная и административно-политическая сферы управления. </w:t>
      </w:r>
    </w:p>
    <w:p w14:paraId="0E4322FB" w14:textId="4FE5DE88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67. Соотношение компетенции Российской Федерации и ее субъектов в области организации государственного управления. </w:t>
      </w:r>
    </w:p>
    <w:p w14:paraId="208F9E91" w14:textId="40A1A950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68. Функции, методы и формы управления в современных условиях. </w:t>
      </w:r>
    </w:p>
    <w:p w14:paraId="0F27201D" w14:textId="40C2DA72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69. Административно-правовые режимы по законодательству Российской Федерации. </w:t>
      </w:r>
    </w:p>
    <w:p w14:paraId="32BDF2CD" w14:textId="6B07AD48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70. Система и правовое положение органов управления экономическим развитием в РФ. </w:t>
      </w:r>
    </w:p>
    <w:p w14:paraId="653D9D21" w14:textId="3C1866A8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71. Государственное управление статистикой в Российской Федерации. </w:t>
      </w:r>
    </w:p>
    <w:p w14:paraId="653DF67B" w14:textId="07C1D967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72. Государственное антимонопольное регулирование в Российской Федерации. </w:t>
      </w:r>
    </w:p>
    <w:p w14:paraId="7C157820" w14:textId="1525C685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73. Система и правовое положение органов государственного управления промышленностью и торговлей. </w:t>
      </w:r>
    </w:p>
    <w:p w14:paraId="2B0BADFC" w14:textId="5EAE7150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74. Организация государственного управления энергетикой. </w:t>
      </w:r>
    </w:p>
    <w:p w14:paraId="5F1717C6" w14:textId="7A1E6BAB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lastRenderedPageBreak/>
        <w:t xml:space="preserve">75. Организационно-правовая система управления сельским хозяйством. </w:t>
      </w:r>
    </w:p>
    <w:p w14:paraId="7FDBB9C3" w14:textId="13F7F8AD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76. Правовое регулирование и организационно-правовая система государственного управления транспортным комплексом. </w:t>
      </w:r>
    </w:p>
    <w:p w14:paraId="6DEF9FEC" w14:textId="2B726846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77. Организация государственного управления региональным развитием в РФ. </w:t>
      </w:r>
    </w:p>
    <w:p w14:paraId="3E59509C" w14:textId="1CD704B1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78. Органы государственного управления в сфере связи и массовых коммуникаций, их правовое положение. </w:t>
      </w:r>
    </w:p>
    <w:p w14:paraId="4CBAA7A7" w14:textId="037656E1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79. Организационно-правовая система государственного управления в сфере природопользования и экологии. </w:t>
      </w:r>
    </w:p>
    <w:p w14:paraId="1AFC5B1A" w14:textId="2FBE9B51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80. Государственное управление финансами и кредитом. </w:t>
      </w:r>
    </w:p>
    <w:p w14:paraId="3760CB80" w14:textId="5E3FB2C9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81. Организационно-правовая система государственного управления образованием. </w:t>
      </w:r>
    </w:p>
    <w:p w14:paraId="0EEFC8DB" w14:textId="176BBB47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82. Государственное управление в области науки. </w:t>
      </w:r>
    </w:p>
    <w:p w14:paraId="4C53E80B" w14:textId="1FF93B33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83. Правовое регулирование и организационно-правовая система государственного управления в области культуры. </w:t>
      </w:r>
    </w:p>
    <w:p w14:paraId="769B24C5" w14:textId="49F9CB0F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84. Правовое регулирование и организационно-правовая система государственного управления здравоохранением. </w:t>
      </w:r>
    </w:p>
    <w:p w14:paraId="11ECAC00" w14:textId="38DE89A9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85. Организация государственного управления в области труда и социального развития. </w:t>
      </w:r>
    </w:p>
    <w:p w14:paraId="4B74CAE1" w14:textId="3F8F46C7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86. Система органов управления обороной и их правовой статус. </w:t>
      </w:r>
    </w:p>
    <w:p w14:paraId="6D642D44" w14:textId="5A97F05B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87. Система и правовой статус органов управления безопасностью. </w:t>
      </w:r>
    </w:p>
    <w:p w14:paraId="5C661D70" w14:textId="37296E2F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88. Система и правовой статус органов управления внутренними делами. </w:t>
      </w:r>
    </w:p>
    <w:p w14:paraId="0A4E191D" w14:textId="54842AA0" w:rsidR="007B4370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 xml:space="preserve">89. Государственное управление иностранными делами. </w:t>
      </w:r>
    </w:p>
    <w:p w14:paraId="617249B3" w14:textId="712610F9" w:rsidR="00EB3EF4" w:rsidRPr="007B4370" w:rsidRDefault="007B4370" w:rsidP="007B4370">
      <w:pPr>
        <w:spacing w:after="0" w:line="240" w:lineRule="auto"/>
        <w:rPr>
          <w:rFonts w:ascii="Times New Roman" w:hAnsi="Times New Roman" w:cs="Times New Roman"/>
        </w:rPr>
      </w:pPr>
      <w:r w:rsidRPr="007B4370">
        <w:rPr>
          <w:rFonts w:ascii="Times New Roman" w:hAnsi="Times New Roman" w:cs="Times New Roman"/>
        </w:rPr>
        <w:t>90. Государственное управление в области юстиции</w:t>
      </w:r>
    </w:p>
    <w:bookmarkEnd w:id="0"/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4978C7D8" w14:textId="77777777" w:rsidR="007B4370" w:rsidRDefault="007B4370" w:rsidP="007B4370">
      <w:pPr>
        <w:pStyle w:val="Default"/>
        <w:rPr>
          <w:sz w:val="28"/>
          <w:szCs w:val="28"/>
        </w:rPr>
      </w:pPr>
    </w:p>
    <w:p w14:paraId="6D63ACB4" w14:textId="5B814C04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Pr="007B4370">
        <w:rPr>
          <w:sz w:val="28"/>
          <w:szCs w:val="28"/>
        </w:rPr>
        <w:t>Административная дееспособность представляет собой</w:t>
      </w:r>
    </w:p>
    <w:p w14:paraId="23E5755F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возможность быть субъектом административного права, способность иметь права и обязанности административно-правового характера</w:t>
      </w:r>
    </w:p>
    <w:p w14:paraId="34D47A48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общие правила поведения индивидуальных субъектов</w:t>
      </w:r>
    </w:p>
    <w:p w14:paraId="5663DB8B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способность лица своими личными действиями осуществлять права, выполнять обязанности, предусмотренными административно-правовыми нормами и нести ответственность в соответствии с этими нормами</w:t>
      </w:r>
    </w:p>
    <w:p w14:paraId="4FEA56F6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правовое положение индивидуальных субъектов с момента достижения возраста совершеннолетия в отношениях с субъектами исполнительной власти, урегулированное нормами административного права</w:t>
      </w:r>
    </w:p>
    <w:p w14:paraId="6C16F1AF" w14:textId="42F5B67E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C</w:t>
      </w:r>
    </w:p>
    <w:p w14:paraId="39978123" w14:textId="77777777" w:rsidR="007B4370" w:rsidRDefault="007B4370" w:rsidP="007B4370">
      <w:pPr>
        <w:pStyle w:val="Default"/>
        <w:rPr>
          <w:sz w:val="28"/>
          <w:szCs w:val="28"/>
        </w:rPr>
      </w:pPr>
    </w:p>
    <w:p w14:paraId="4742AA01" w14:textId="1DE0FE1C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Pr="007B4370">
        <w:rPr>
          <w:sz w:val="28"/>
          <w:szCs w:val="28"/>
        </w:rPr>
        <w:t xml:space="preserve">Административная </w:t>
      </w:r>
      <w:proofErr w:type="spellStart"/>
      <w:r w:rsidRPr="007B4370">
        <w:rPr>
          <w:sz w:val="28"/>
          <w:szCs w:val="28"/>
        </w:rPr>
        <w:t>деликтоспособность</w:t>
      </w:r>
      <w:proofErr w:type="spellEnd"/>
      <w:r w:rsidRPr="007B4370">
        <w:rPr>
          <w:sz w:val="28"/>
          <w:szCs w:val="28"/>
        </w:rPr>
        <w:t xml:space="preserve"> индивидуальных субъектов наступает с</w:t>
      </w:r>
    </w:p>
    <w:p w14:paraId="6380C3B3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16 лет</w:t>
      </w:r>
    </w:p>
    <w:p w14:paraId="5DE093F9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14 лет</w:t>
      </w:r>
    </w:p>
    <w:p w14:paraId="0B99B185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18 лет</w:t>
      </w:r>
    </w:p>
    <w:p w14:paraId="223BEAAC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16 лет, а в отдельных, предусмотренных законом случаях - с 14 лет</w:t>
      </w:r>
    </w:p>
    <w:p w14:paraId="6FA69A87" w14:textId="71215D69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A</w:t>
      </w:r>
    </w:p>
    <w:p w14:paraId="0441E320" w14:textId="77777777" w:rsidR="007B4370" w:rsidRDefault="007B4370" w:rsidP="007B4370">
      <w:pPr>
        <w:pStyle w:val="Default"/>
        <w:rPr>
          <w:sz w:val="28"/>
          <w:szCs w:val="28"/>
        </w:rPr>
      </w:pPr>
    </w:p>
    <w:p w14:paraId="65832946" w14:textId="13BB921C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7B4370">
        <w:rPr>
          <w:sz w:val="28"/>
          <w:szCs w:val="28"/>
        </w:rPr>
        <w:t>Административное право представляет собой</w:t>
      </w:r>
    </w:p>
    <w:p w14:paraId="73D3428F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отрасль публичного права, регулирующая общественные отношения нормами административного права, возникающие в процессе государственного управления</w:t>
      </w:r>
    </w:p>
    <w:p w14:paraId="0AAD69E1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совокупность правил и норм, регулирующих управление обществом</w:t>
      </w:r>
    </w:p>
    <w:p w14:paraId="39C38F04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отрасль частного права, регулирующая с помощью правовых норм деятельность государственных органов</w:t>
      </w:r>
    </w:p>
    <w:p w14:paraId="1E5261B9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наука о регулировании общественных отношений органами публичной власти</w:t>
      </w:r>
    </w:p>
    <w:p w14:paraId="597BC4CE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E) наука о правилах управления обществом</w:t>
      </w:r>
    </w:p>
    <w:p w14:paraId="7C3A016D" w14:textId="0D289D4B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A</w:t>
      </w:r>
    </w:p>
    <w:p w14:paraId="6EB2FA12" w14:textId="77777777" w:rsidR="007B4370" w:rsidRDefault="007B4370" w:rsidP="007B4370">
      <w:pPr>
        <w:pStyle w:val="Default"/>
        <w:rPr>
          <w:sz w:val="28"/>
          <w:szCs w:val="28"/>
        </w:rPr>
      </w:pPr>
    </w:p>
    <w:p w14:paraId="5855B6B2" w14:textId="4F8746FF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  <w:r w:rsidRPr="007B4370">
        <w:rPr>
          <w:sz w:val="28"/>
          <w:szCs w:val="28"/>
        </w:rPr>
        <w:t>Административным правонарушением признается</w:t>
      </w:r>
    </w:p>
    <w:p w14:paraId="6B4EAD7E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</w:t>
      </w:r>
    </w:p>
    <w:p w14:paraId="4462AB04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любое деяние лица, за которое предусмотрена ответственность</w:t>
      </w:r>
    </w:p>
    <w:p w14:paraId="18479631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противоправное деяние граждан, за которое предусмотрена ответственность</w:t>
      </w:r>
    </w:p>
    <w:p w14:paraId="0D599232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виновное деяние только юридического лица, за которое предусмотрена административная ответственность</w:t>
      </w:r>
    </w:p>
    <w:p w14:paraId="404A4B13" w14:textId="75B40F74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A</w:t>
      </w:r>
    </w:p>
    <w:p w14:paraId="63306E43" w14:textId="77777777" w:rsidR="007B4370" w:rsidRDefault="007B4370" w:rsidP="007B4370">
      <w:pPr>
        <w:pStyle w:val="Default"/>
        <w:rPr>
          <w:sz w:val="28"/>
          <w:szCs w:val="28"/>
        </w:rPr>
      </w:pPr>
    </w:p>
    <w:p w14:paraId="7D2EF99B" w14:textId="4756299D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</w:t>
      </w:r>
      <w:r w:rsidRPr="007B4370">
        <w:rPr>
          <w:sz w:val="28"/>
          <w:szCs w:val="28"/>
        </w:rPr>
        <w:t>Конкретное общественное отношение, которому наносится вред как физическими, так и юридическими лицами представляет собой</w:t>
      </w:r>
    </w:p>
    <w:p w14:paraId="0E2AAA1F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общий объект</w:t>
      </w:r>
    </w:p>
    <w:p w14:paraId="15CD0FA7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родовой объект</w:t>
      </w:r>
    </w:p>
    <w:p w14:paraId="76DE2978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видовой объект</w:t>
      </w:r>
    </w:p>
    <w:p w14:paraId="43E9DC73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непосредственный объект</w:t>
      </w:r>
    </w:p>
    <w:p w14:paraId="7DBB0B5B" w14:textId="7E5F6DF6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D</w:t>
      </w:r>
    </w:p>
    <w:p w14:paraId="5402E591" w14:textId="77777777" w:rsidR="007B4370" w:rsidRDefault="007B4370" w:rsidP="007B4370">
      <w:pPr>
        <w:pStyle w:val="Default"/>
        <w:rPr>
          <w:sz w:val="28"/>
          <w:szCs w:val="28"/>
        </w:rPr>
      </w:pPr>
    </w:p>
    <w:p w14:paraId="0BAF8B43" w14:textId="035DFA40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</w:t>
      </w:r>
      <w:r w:rsidRPr="007B4370">
        <w:rPr>
          <w:sz w:val="28"/>
          <w:szCs w:val="28"/>
        </w:rPr>
        <w:t>Лицо, предвидело возможность наступления вредных последствий своего деяния, но без достаточных к тому оснований самонадеянно рассчитывало его предотвратить, хотя должно было и могло их предвидеть, совершило административное правонарушение</w:t>
      </w:r>
    </w:p>
    <w:p w14:paraId="687E3DB6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умышленно</w:t>
      </w:r>
    </w:p>
    <w:p w14:paraId="4E126E0C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по неосторожности </w:t>
      </w:r>
    </w:p>
    <w:p w14:paraId="341490A9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по рекомендации</w:t>
      </w:r>
    </w:p>
    <w:p w14:paraId="13FE761E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на зло</w:t>
      </w:r>
    </w:p>
    <w:p w14:paraId="240624C2" w14:textId="624E328A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B</w:t>
      </w:r>
    </w:p>
    <w:p w14:paraId="0E2DD4BB" w14:textId="77777777" w:rsidR="007B4370" w:rsidRDefault="007B4370" w:rsidP="007B4370">
      <w:pPr>
        <w:pStyle w:val="Default"/>
        <w:rPr>
          <w:sz w:val="28"/>
          <w:szCs w:val="28"/>
        </w:rPr>
      </w:pPr>
    </w:p>
    <w:p w14:paraId="1ABCE15F" w14:textId="2B0F41D9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</w:t>
      </w:r>
      <w:r w:rsidRPr="007B4370">
        <w:rPr>
          <w:sz w:val="28"/>
          <w:szCs w:val="28"/>
        </w:rPr>
        <w:t>Материальный состав объективной стороны представляет собой назначение административной ответственности за:</w:t>
      </w:r>
    </w:p>
    <w:p w14:paraId="5B1ECA82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противоправное, виновное деяние, влекущее наступление материальных последствий</w:t>
      </w:r>
    </w:p>
    <w:p w14:paraId="474BC4A1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любые совершенные административные правонарушения в сфере безопасности дорожного движения</w:t>
      </w:r>
    </w:p>
    <w:p w14:paraId="40C32171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любые совершенные деяния</w:t>
      </w:r>
    </w:p>
    <w:p w14:paraId="18E6B46F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совершение административного правонарушения независимо от того, возникли или нет материальные последствия от совершенного деяния</w:t>
      </w:r>
    </w:p>
    <w:p w14:paraId="65A4CBA2" w14:textId="2D065D99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A</w:t>
      </w:r>
    </w:p>
    <w:p w14:paraId="0F46B060" w14:textId="77777777" w:rsidR="007B4370" w:rsidRDefault="007B4370" w:rsidP="007B4370">
      <w:pPr>
        <w:pStyle w:val="Default"/>
        <w:rPr>
          <w:sz w:val="28"/>
          <w:szCs w:val="28"/>
        </w:rPr>
      </w:pPr>
    </w:p>
    <w:p w14:paraId="7E24E05D" w14:textId="5297F7EE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</w:t>
      </w:r>
      <w:r w:rsidRPr="007B4370">
        <w:rPr>
          <w:sz w:val="28"/>
          <w:szCs w:val="28"/>
        </w:rPr>
        <w:t>Объект административного правонарушения - это</w:t>
      </w:r>
    </w:p>
    <w:p w14:paraId="67C039CE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внешне выраженное деяние, посягающее на охраняемые нормами административного права общественные отношения</w:t>
      </w:r>
    </w:p>
    <w:p w14:paraId="547694F0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внутреннее отношение лица к совершенному административному правонарушению</w:t>
      </w:r>
    </w:p>
    <w:p w14:paraId="643C93C0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охраняемые нормами административного права общественные отношения, на которые направлено общественно вредное деяние и которым причиняется вред </w:t>
      </w:r>
    </w:p>
    <w:p w14:paraId="02FD216B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охраняемые законодательством субъекты административных правоотношений, на которые направлено общественно вредное деяние </w:t>
      </w:r>
    </w:p>
    <w:p w14:paraId="43F7B23B" w14:textId="356E1AFF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C</w:t>
      </w:r>
    </w:p>
    <w:p w14:paraId="25E90D52" w14:textId="77777777" w:rsidR="007B4370" w:rsidRDefault="007B4370" w:rsidP="007B4370">
      <w:pPr>
        <w:pStyle w:val="Default"/>
        <w:rPr>
          <w:sz w:val="28"/>
          <w:szCs w:val="28"/>
        </w:rPr>
      </w:pPr>
    </w:p>
    <w:p w14:paraId="107D494C" w14:textId="4CC23C81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9.</w:t>
      </w:r>
      <w:r w:rsidRPr="007B4370">
        <w:rPr>
          <w:sz w:val="28"/>
          <w:szCs w:val="28"/>
        </w:rPr>
        <w:t>Объект административного правоотношения представляет собой</w:t>
      </w:r>
    </w:p>
    <w:p w14:paraId="31719425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то, по поводу чего возникают правоотношения</w:t>
      </w:r>
    </w:p>
    <w:p w14:paraId="6D4D175F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юридический факт, служащий основанием возникновения, изменения и прекращения правоотношения</w:t>
      </w:r>
    </w:p>
    <w:p w14:paraId="41867FBD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lastRenderedPageBreak/>
        <w:t>C) одну из сторон правоотношения, на которую оказывается управленческое воздействие</w:t>
      </w:r>
    </w:p>
    <w:p w14:paraId="5FDF429C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 xml:space="preserve">D) тех, кто наделен административной </w:t>
      </w:r>
      <w:proofErr w:type="spellStart"/>
      <w:r w:rsidRPr="007B4370">
        <w:rPr>
          <w:sz w:val="28"/>
          <w:szCs w:val="28"/>
        </w:rPr>
        <w:t>правосубъектностью</w:t>
      </w:r>
      <w:proofErr w:type="spellEnd"/>
    </w:p>
    <w:p w14:paraId="130B496B" w14:textId="300CFDE5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A</w:t>
      </w:r>
    </w:p>
    <w:p w14:paraId="78B0D056" w14:textId="77777777" w:rsidR="007B4370" w:rsidRDefault="007B4370" w:rsidP="007B4370">
      <w:pPr>
        <w:pStyle w:val="Default"/>
        <w:rPr>
          <w:sz w:val="28"/>
          <w:szCs w:val="28"/>
        </w:rPr>
      </w:pPr>
    </w:p>
    <w:p w14:paraId="330C532E" w14:textId="61F9F1E8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10.</w:t>
      </w:r>
      <w:r w:rsidRPr="007B4370">
        <w:rPr>
          <w:sz w:val="28"/>
          <w:szCs w:val="28"/>
        </w:rPr>
        <w:t>Предметом административно-правовой науки является исследование</w:t>
      </w:r>
    </w:p>
    <w:p w14:paraId="7ADFE639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индивидуальных правоотношений между субъектами</w:t>
      </w:r>
    </w:p>
    <w:p w14:paraId="7A9002BA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правоотношений в сфере государственного управления</w:t>
      </w:r>
    </w:p>
    <w:p w14:paraId="01C59AAD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взаимосвязи субъекта и объекта административно-правовых отношений</w:t>
      </w:r>
    </w:p>
    <w:p w14:paraId="14CB9121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объекта административно-правовых отношений</w:t>
      </w:r>
    </w:p>
    <w:p w14:paraId="608B4DE5" w14:textId="0E5D964A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B</w:t>
      </w:r>
    </w:p>
    <w:p w14:paraId="3235735F" w14:textId="77777777" w:rsidR="007B4370" w:rsidRDefault="007B4370" w:rsidP="007B4370">
      <w:pPr>
        <w:pStyle w:val="Default"/>
        <w:rPr>
          <w:sz w:val="28"/>
          <w:szCs w:val="28"/>
        </w:rPr>
      </w:pPr>
    </w:p>
    <w:p w14:paraId="5B382FCB" w14:textId="6C53B2A9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11.</w:t>
      </w:r>
      <w:r w:rsidRPr="007B4370">
        <w:rPr>
          <w:sz w:val="28"/>
          <w:szCs w:val="28"/>
        </w:rPr>
        <w:t>Совершая административные правонарушения, сотрудники органов внутренних дел привлекаются к</w:t>
      </w:r>
    </w:p>
    <w:p w14:paraId="158E6447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административной ответственности только на общих основаниях </w:t>
      </w:r>
    </w:p>
    <w:p w14:paraId="12A9AFFE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привлекаются к дисциплинарной ответственности, кроме ч. 2 ст. 2.5 КоАП РФ </w:t>
      </w:r>
    </w:p>
    <w:p w14:paraId="12D15F98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привлекаются к гражданско-правовой ответственности </w:t>
      </w:r>
    </w:p>
    <w:p w14:paraId="054D062A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привлекаются к уголовной ответственности </w:t>
      </w:r>
    </w:p>
    <w:p w14:paraId="76F238B8" w14:textId="461BAA43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B</w:t>
      </w:r>
    </w:p>
    <w:p w14:paraId="4797CE5D" w14:textId="77777777" w:rsidR="007B4370" w:rsidRDefault="007B4370" w:rsidP="007B4370">
      <w:pPr>
        <w:pStyle w:val="Default"/>
        <w:rPr>
          <w:sz w:val="28"/>
          <w:szCs w:val="28"/>
        </w:rPr>
      </w:pPr>
    </w:p>
    <w:p w14:paraId="4576E547" w14:textId="77BB6D0E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12.</w:t>
      </w:r>
      <w:r w:rsidRPr="007B4370">
        <w:rPr>
          <w:sz w:val="28"/>
          <w:szCs w:val="28"/>
        </w:rPr>
        <w:t>Субъектами административных правоотношений являются</w:t>
      </w:r>
    </w:p>
    <w:p w14:paraId="7D46A723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участники административных правоотношений</w:t>
      </w:r>
    </w:p>
    <w:p w14:paraId="1A86DB75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родители участников административных правоотношений</w:t>
      </w:r>
    </w:p>
    <w:p w14:paraId="429DE727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только органы исполнительной власти</w:t>
      </w:r>
    </w:p>
    <w:p w14:paraId="3EB9A03B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только органы местного самоуправления</w:t>
      </w:r>
    </w:p>
    <w:p w14:paraId="7244C1D6" w14:textId="288DAC54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A</w:t>
      </w:r>
    </w:p>
    <w:p w14:paraId="25D4B13C" w14:textId="77777777" w:rsidR="007B4370" w:rsidRDefault="007B4370" w:rsidP="007B4370">
      <w:pPr>
        <w:pStyle w:val="Default"/>
        <w:rPr>
          <w:sz w:val="28"/>
          <w:szCs w:val="28"/>
        </w:rPr>
      </w:pPr>
    </w:p>
    <w:p w14:paraId="52CD16BE" w14:textId="1D0F8704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13.</w:t>
      </w:r>
      <w:r w:rsidRPr="007B4370">
        <w:rPr>
          <w:sz w:val="28"/>
          <w:szCs w:val="28"/>
        </w:rPr>
        <w:t>Субъектом административного правонарушения признается</w:t>
      </w:r>
    </w:p>
    <w:p w14:paraId="20EE555C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 xml:space="preserve">A) физическое или юридическое лицо, виновным </w:t>
      </w:r>
      <w:proofErr w:type="gramStart"/>
      <w:r w:rsidRPr="007B4370">
        <w:rPr>
          <w:sz w:val="28"/>
          <w:szCs w:val="28"/>
        </w:rPr>
        <w:t>деянием</w:t>
      </w:r>
      <w:proofErr w:type="gramEnd"/>
      <w:r w:rsidRPr="007B4370">
        <w:rPr>
          <w:sz w:val="28"/>
          <w:szCs w:val="28"/>
        </w:rPr>
        <w:t xml:space="preserve"> которого причинен вред личным или общественным интересам </w:t>
      </w:r>
    </w:p>
    <w:p w14:paraId="724D7832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физическое лицо, не достигшее возраста шестнадцати лет</w:t>
      </w:r>
    </w:p>
    <w:p w14:paraId="210904D6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невменяемое лицо, совершившее административное правонарушение</w:t>
      </w:r>
    </w:p>
    <w:p w14:paraId="720B4428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депутат Государственной Думы Российской Федерации, совершивший административное правонарушение</w:t>
      </w:r>
    </w:p>
    <w:p w14:paraId="35429823" w14:textId="7D3BB036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A</w:t>
      </w:r>
    </w:p>
    <w:p w14:paraId="6BA01067" w14:textId="77777777" w:rsidR="007B4370" w:rsidRDefault="007B4370" w:rsidP="007B4370">
      <w:pPr>
        <w:pStyle w:val="Default"/>
        <w:rPr>
          <w:sz w:val="28"/>
          <w:szCs w:val="28"/>
        </w:rPr>
      </w:pPr>
    </w:p>
    <w:p w14:paraId="56D335E1" w14:textId="68C9B41C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14.</w:t>
      </w:r>
      <w:r w:rsidRPr="007B4370">
        <w:rPr>
          <w:sz w:val="28"/>
          <w:szCs w:val="28"/>
        </w:rPr>
        <w:t>Формальный состав объективной стороны представляет собой назначение административной ответственности за</w:t>
      </w:r>
    </w:p>
    <w:p w14:paraId="7FC6D74B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противоправное, виновное деяние, влекущее наступление материальных последствий</w:t>
      </w:r>
    </w:p>
    <w:p w14:paraId="0A3E614B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любые совершенные административные правонарушения в экономической сфере</w:t>
      </w:r>
    </w:p>
    <w:p w14:paraId="16273644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любые совершенные деяния</w:t>
      </w:r>
    </w:p>
    <w:p w14:paraId="79599522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сам факт совершенного административного правонарушения</w:t>
      </w:r>
    </w:p>
    <w:p w14:paraId="7CBB2FA9" w14:textId="45833243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D</w:t>
      </w:r>
    </w:p>
    <w:p w14:paraId="76A235CD" w14:textId="77777777" w:rsidR="007B4370" w:rsidRDefault="007B4370" w:rsidP="007B4370">
      <w:pPr>
        <w:pStyle w:val="Default"/>
        <w:rPr>
          <w:sz w:val="28"/>
          <w:szCs w:val="28"/>
        </w:rPr>
      </w:pPr>
    </w:p>
    <w:p w14:paraId="34205F68" w14:textId="47F6F960" w:rsidR="007B4370" w:rsidRPr="007B4370" w:rsidRDefault="007B4370" w:rsidP="007B43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15.</w:t>
      </w:r>
      <w:r w:rsidRPr="007B4370">
        <w:rPr>
          <w:sz w:val="28"/>
          <w:szCs w:val="28"/>
        </w:rPr>
        <w:t>Юридический факт административного правоотношения представляет собой</w:t>
      </w:r>
    </w:p>
    <w:p w14:paraId="58F8D9BE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A) условия возникновения, изменения или прекращения административных правоотношений</w:t>
      </w:r>
    </w:p>
    <w:p w14:paraId="5DC63A5E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B) поведение участников правоотношений</w:t>
      </w:r>
    </w:p>
    <w:p w14:paraId="18BA1B04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C) меры ответственности участников административных правоотношений</w:t>
      </w:r>
    </w:p>
    <w:p w14:paraId="36AB2D63" w14:textId="77777777" w:rsidR="007B4370" w:rsidRPr="007B4370" w:rsidRDefault="007B4370" w:rsidP="007B4370">
      <w:pPr>
        <w:pStyle w:val="Default"/>
        <w:rPr>
          <w:sz w:val="28"/>
          <w:szCs w:val="28"/>
        </w:rPr>
      </w:pPr>
      <w:r w:rsidRPr="007B4370">
        <w:rPr>
          <w:sz w:val="28"/>
          <w:szCs w:val="28"/>
        </w:rPr>
        <w:t>D) то, по поводу чего возникает административное правоотношение</w:t>
      </w:r>
    </w:p>
    <w:p w14:paraId="36A22EA0" w14:textId="18BDEEA4" w:rsidR="000F46C3" w:rsidRPr="00923A3D" w:rsidRDefault="007B4370" w:rsidP="007B4370">
      <w:pPr>
        <w:pStyle w:val="Default"/>
      </w:pPr>
      <w:r>
        <w:rPr>
          <w:sz w:val="28"/>
          <w:szCs w:val="28"/>
        </w:rPr>
        <w:t xml:space="preserve">ПРАВИЛЬНЫЙ </w:t>
      </w:r>
      <w:proofErr w:type="gramStart"/>
      <w:r>
        <w:rPr>
          <w:sz w:val="28"/>
          <w:szCs w:val="28"/>
        </w:rPr>
        <w:t xml:space="preserve">ОТВЕТ </w:t>
      </w:r>
      <w:r w:rsidRPr="007B4370">
        <w:rPr>
          <w:sz w:val="28"/>
          <w:szCs w:val="28"/>
        </w:rPr>
        <w:t>:</w:t>
      </w:r>
      <w:proofErr w:type="gramEnd"/>
      <w:r w:rsidRPr="007B4370">
        <w:rPr>
          <w:sz w:val="28"/>
          <w:szCs w:val="28"/>
        </w:rPr>
        <w:t xml:space="preserve"> A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C0360"/>
    <w:rsid w:val="00524E5D"/>
    <w:rsid w:val="00600823"/>
    <w:rsid w:val="00765F7F"/>
    <w:rsid w:val="007B4370"/>
    <w:rsid w:val="007D784B"/>
    <w:rsid w:val="00923A3D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2025-11-29T04:16:00Z</dcterms:modified>
</cp:coreProperties>
</file>