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07E9A790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4027FE" w:rsidRPr="004027FE">
        <w:rPr>
          <w:b/>
          <w:bCs/>
          <w:sz w:val="28"/>
          <w:szCs w:val="28"/>
        </w:rPr>
        <w:t>Теория</w:t>
      </w:r>
      <w:proofErr w:type="gramEnd"/>
      <w:r w:rsidR="004027FE" w:rsidRPr="004027FE">
        <w:rPr>
          <w:b/>
          <w:bCs/>
          <w:sz w:val="28"/>
          <w:szCs w:val="28"/>
        </w:rPr>
        <w:t xml:space="preserve"> и механизмы современного государственного управления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6742520F" w:rsidR="00923A3D" w:rsidRPr="005605AD" w:rsidRDefault="00923A3D" w:rsidP="005605A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05AD">
        <w:rPr>
          <w:rFonts w:ascii="Times New Roman" w:hAnsi="Times New Roman" w:cs="Times New Roman"/>
          <w:b/>
        </w:rPr>
        <w:t xml:space="preserve">Примерные вопросы к </w:t>
      </w:r>
      <w:r w:rsidR="00BF5251" w:rsidRPr="005605AD">
        <w:rPr>
          <w:rFonts w:ascii="Times New Roman" w:hAnsi="Times New Roman" w:cs="Times New Roman"/>
          <w:b/>
        </w:rPr>
        <w:t>экзамену</w:t>
      </w:r>
    </w:p>
    <w:p w14:paraId="32C15759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1. Научные основы и теоретические обоснования сущности управления, его</w:t>
      </w:r>
    </w:p>
    <w:p w14:paraId="3E40B824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особенностей, структуры, видов.</w:t>
      </w:r>
    </w:p>
    <w:p w14:paraId="53E50981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2. Понятийный аппарат теории государственного управления.</w:t>
      </w:r>
    </w:p>
    <w:p w14:paraId="14AA7E32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3. Социальная природа и социальное предназначение государственного управления.</w:t>
      </w:r>
    </w:p>
    <w:p w14:paraId="6BB7FFF4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4. Понятие социального управления в узком и широком смысле слова.</w:t>
      </w:r>
    </w:p>
    <w:p w14:paraId="0CE331E6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5. Социальное управление как процесс проектирования и инноваций социальных</w:t>
      </w:r>
    </w:p>
    <w:p w14:paraId="02FDFA9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организаций.</w:t>
      </w:r>
    </w:p>
    <w:p w14:paraId="6482D82E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6. Тенденции развития общества и системы государственного и муниципального</w:t>
      </w:r>
    </w:p>
    <w:p w14:paraId="0AAC4372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управления.</w:t>
      </w:r>
    </w:p>
    <w:p w14:paraId="0DA411A8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7. Виды государственного управления.</w:t>
      </w:r>
    </w:p>
    <w:p w14:paraId="6A461812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8. Объективные условия, детерминирующие характер и эффективность</w:t>
      </w:r>
    </w:p>
    <w:p w14:paraId="1E1653AA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государственного управления.</w:t>
      </w:r>
    </w:p>
    <w:p w14:paraId="59947487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9. Основные направления современной государственной административной политики</w:t>
      </w:r>
    </w:p>
    <w:p w14:paraId="2F473BBB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в России.</w:t>
      </w:r>
    </w:p>
    <w:p w14:paraId="5ACB42DC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10. Субъективный фактор государственного управления, его структура и качественные</w:t>
      </w:r>
    </w:p>
    <w:p w14:paraId="42D0C82A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характеристики.</w:t>
      </w:r>
    </w:p>
    <w:p w14:paraId="5E9BCFB8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11. Политическая, экономическая, правовая и социальная среда, в которой действуют</w:t>
      </w:r>
    </w:p>
    <w:p w14:paraId="1A7CA53B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органы государственной власти и реализуется государственная политика.</w:t>
      </w:r>
    </w:p>
    <w:p w14:paraId="3ADB84AD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12. Ресурсное обеспечение государственного управления.</w:t>
      </w:r>
    </w:p>
    <w:p w14:paraId="127DBC30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13. Организованность как фактор влияния на качество государственного управления.</w:t>
      </w:r>
    </w:p>
    <w:p w14:paraId="7CA9410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14. Правовое регулирование и правовое обеспечение государственного управления.</w:t>
      </w:r>
    </w:p>
    <w:p w14:paraId="043056E1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15. Необходимость принятия Федерального закона №414 от 21.12.21 «Об общих</w:t>
      </w:r>
    </w:p>
    <w:p w14:paraId="4D81A52B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принципах организации публичной власти в субъектах Российской Федерации».</w:t>
      </w:r>
    </w:p>
    <w:p w14:paraId="01AA3BA4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16. Федеральное, региональное и муниципальное управление как уровни публичной</w:t>
      </w:r>
    </w:p>
    <w:p w14:paraId="7ABEADF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власти.</w:t>
      </w:r>
    </w:p>
    <w:p w14:paraId="002496BB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17. Инструменты публичного управления и публичной политики.</w:t>
      </w:r>
    </w:p>
    <w:p w14:paraId="16B73337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18. Высшее должностное лицо субъекта федерации: запреты, ограничения, требования,</w:t>
      </w:r>
    </w:p>
    <w:p w14:paraId="0D349010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меры ответственности.</w:t>
      </w:r>
    </w:p>
    <w:p w14:paraId="348777CE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19. Общие принципы разграничения полномочий между федеральными органами</w:t>
      </w:r>
    </w:p>
    <w:p w14:paraId="4C0BFC7F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государственной власти, органами государственной власти субъекта Российской</w:t>
      </w:r>
    </w:p>
    <w:p w14:paraId="02E27E50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Федерации и органами местного самоуправления.</w:t>
      </w:r>
    </w:p>
    <w:p w14:paraId="4614854D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20. Участие органов, входящих в единую систему публичной власти в субъекте</w:t>
      </w:r>
    </w:p>
    <w:p w14:paraId="1C4AA45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Российской Федерации, в решении задач местного самоуправления.</w:t>
      </w:r>
    </w:p>
    <w:p w14:paraId="768F14B0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21. Понятие и классификация органов государственного управления.</w:t>
      </w:r>
    </w:p>
    <w:p w14:paraId="6A198C89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22. Высшие органы государственного управления и система центральных органов</w:t>
      </w:r>
    </w:p>
    <w:p w14:paraId="7131537C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государственного управления.</w:t>
      </w:r>
    </w:p>
    <w:p w14:paraId="0C5CB596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23. Федеральные государственные органы с особым статусом.</w:t>
      </w:r>
    </w:p>
    <w:p w14:paraId="5BAEE09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24. Система органов государственного управления субъектов Российской Федерации.</w:t>
      </w:r>
    </w:p>
    <w:p w14:paraId="5EEA8A98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25. Особенности порядка замещения должностей руководителей органов</w:t>
      </w:r>
    </w:p>
    <w:p w14:paraId="66D3DA9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государственного управления субъектов РФ.</w:t>
      </w:r>
    </w:p>
    <w:p w14:paraId="68757F83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26. Организационные структуры органов государственного управления.</w:t>
      </w:r>
    </w:p>
    <w:p w14:paraId="7EA9A851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27. Административная реформа в Российской Федерации: основные направления,</w:t>
      </w:r>
    </w:p>
    <w:p w14:paraId="4DAB2290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инновации, реализация.</w:t>
      </w:r>
    </w:p>
    <w:p w14:paraId="3959C0F6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28. Трехзвенная система органов исполнительной власти (министерство, служба,</w:t>
      </w:r>
    </w:p>
    <w:p w14:paraId="434C5E41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агентство).</w:t>
      </w:r>
    </w:p>
    <w:p w14:paraId="63C8C8FD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lastRenderedPageBreak/>
        <w:t>29. Стандартизация и регламентация деятельности органов государственной власти.</w:t>
      </w:r>
    </w:p>
    <w:p w14:paraId="28D388E6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30. Идеи совершенствования государственного строительства, модернизации</w:t>
      </w:r>
    </w:p>
    <w:p w14:paraId="617249B3" w14:textId="5637A41D" w:rsidR="00EB3EF4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институтов государственной власти.</w:t>
      </w:r>
    </w:p>
    <w:p w14:paraId="57F7FBD0" w14:textId="1103F59C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1. Властная вертикаль в РФ: взаимодействие правоустанавливающих субъектов.</w:t>
      </w:r>
    </w:p>
    <w:p w14:paraId="5F842DCE" w14:textId="5FF2264E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2. Администрация Президента: назначение, порядок формирования и</w:t>
      </w:r>
    </w:p>
    <w:p w14:paraId="6CDE3078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функционирование.</w:t>
      </w:r>
    </w:p>
    <w:p w14:paraId="22F6565E" w14:textId="67B466DC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3. Взаимодействие федерального центра и регионов: специфика российского</w:t>
      </w:r>
    </w:p>
    <w:p w14:paraId="5F5C27D7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федерализма.</w:t>
      </w:r>
    </w:p>
    <w:p w14:paraId="6D715F2F" w14:textId="0EDAEEAD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4. Федеральная служба и федеральное агентство в системе органов исполнительной</w:t>
      </w:r>
    </w:p>
    <w:p w14:paraId="315D867C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ветви власти Российской Федерации</w:t>
      </w:r>
    </w:p>
    <w:p w14:paraId="6BFD18FD" w14:textId="000313C8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5. Понятие государственной службы.</w:t>
      </w:r>
    </w:p>
    <w:p w14:paraId="67B488DC" w14:textId="111A8439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6. Структура и организационно-правовые основы государственной службы в РФ.</w:t>
      </w:r>
    </w:p>
    <w:p w14:paraId="13F34FF1" w14:textId="414F4AC3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7. Государственная служба и ее место в системе государственного управления.</w:t>
      </w:r>
    </w:p>
    <w:p w14:paraId="784E993A" w14:textId="19F3EA2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8. Особенности прохождения государственной гражданской службы.</w:t>
      </w:r>
    </w:p>
    <w:p w14:paraId="7A594D9D" w14:textId="3D6AAB1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605AD">
        <w:rPr>
          <w:rFonts w:ascii="Times New Roman" w:hAnsi="Times New Roman" w:cs="Times New Roman"/>
        </w:rPr>
        <w:t>9. Политически-партийная нейтральность и профессиональная ответственности</w:t>
      </w:r>
    </w:p>
    <w:p w14:paraId="4F037080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государственного служащего.</w:t>
      </w:r>
    </w:p>
    <w:p w14:paraId="51FFD111" w14:textId="6A442374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>0. Особенности управления государственной службой в условиях федеративного</w:t>
      </w:r>
    </w:p>
    <w:p w14:paraId="5E044899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государства.</w:t>
      </w:r>
    </w:p>
    <w:p w14:paraId="65620419" w14:textId="4F59F56B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>1. Взыскания за несоблюдение ограничений и запретов, требований о предотвращении</w:t>
      </w:r>
    </w:p>
    <w:p w14:paraId="7C44303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или об урегулировании конфликта интересов и неисполнение обязанностей,</w:t>
      </w:r>
    </w:p>
    <w:p w14:paraId="5EFA6E7E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установленных в целях противодействия коррупции: понятие, виды, порядок</w:t>
      </w:r>
    </w:p>
    <w:p w14:paraId="486DC0BF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применения.</w:t>
      </w:r>
    </w:p>
    <w:p w14:paraId="35884B96" w14:textId="43E4EA10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>2. Законодательство субъектов Российской Федерации о государственной гражданской</w:t>
      </w:r>
    </w:p>
    <w:p w14:paraId="48C8780F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и муниципальной службе.</w:t>
      </w:r>
    </w:p>
    <w:p w14:paraId="4DB2A4A0" w14:textId="158AD7BE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>3. Юридическое закрепление должностей государственной гражданской службы.</w:t>
      </w:r>
    </w:p>
    <w:p w14:paraId="59626B69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Реестры должностей государственной гражданской службы</w:t>
      </w:r>
    </w:p>
    <w:p w14:paraId="2FBF7A74" w14:textId="6C96A5EC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 xml:space="preserve">4. </w:t>
      </w:r>
      <w:proofErr w:type="spellStart"/>
      <w:r w:rsidRPr="005605AD">
        <w:rPr>
          <w:rFonts w:ascii="Times New Roman" w:hAnsi="Times New Roman" w:cs="Times New Roman"/>
        </w:rPr>
        <w:t>Дебюрократизация</w:t>
      </w:r>
      <w:proofErr w:type="spellEnd"/>
      <w:r w:rsidRPr="005605AD">
        <w:rPr>
          <w:rFonts w:ascii="Times New Roman" w:hAnsi="Times New Roman" w:cs="Times New Roman"/>
        </w:rPr>
        <w:t xml:space="preserve"> и антикоррупционное оздоровление государственно-служебных</w:t>
      </w:r>
    </w:p>
    <w:p w14:paraId="5FC98FC7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отношений.</w:t>
      </w:r>
    </w:p>
    <w:p w14:paraId="04C64354" w14:textId="3EF3DB92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>6. Способы преодоления бюрократизма: публичность (открытость) управления;</w:t>
      </w:r>
    </w:p>
    <w:p w14:paraId="45119E5E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профессионализм управленческих кадров, подотчетность и подконтрольность,</w:t>
      </w:r>
    </w:p>
    <w:p w14:paraId="4FF56679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измерение эффективности управления.</w:t>
      </w:r>
    </w:p>
    <w:p w14:paraId="14690022" w14:textId="7BB8D572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 xml:space="preserve">7. Понятие коррупции. Коррупция как фактор </w:t>
      </w:r>
      <w:proofErr w:type="spellStart"/>
      <w:r w:rsidRPr="005605AD">
        <w:rPr>
          <w:rFonts w:ascii="Times New Roman" w:hAnsi="Times New Roman" w:cs="Times New Roman"/>
        </w:rPr>
        <w:t>дисфункционализации</w:t>
      </w:r>
      <w:proofErr w:type="spellEnd"/>
      <w:r w:rsidRPr="005605AD">
        <w:rPr>
          <w:rFonts w:ascii="Times New Roman" w:hAnsi="Times New Roman" w:cs="Times New Roman"/>
        </w:rPr>
        <w:t xml:space="preserve"> государства и</w:t>
      </w:r>
    </w:p>
    <w:p w14:paraId="1B36D978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публичного управления.</w:t>
      </w:r>
    </w:p>
    <w:p w14:paraId="22417E27" w14:textId="7208EC4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>8. Виды, формы и уровни коррупции. Основные принципы противодействия</w:t>
      </w:r>
    </w:p>
    <w:p w14:paraId="4591626D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коррупции.</w:t>
      </w:r>
    </w:p>
    <w:p w14:paraId="7579DBA4" w14:textId="2416BAFA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605AD">
        <w:rPr>
          <w:rFonts w:ascii="Times New Roman" w:hAnsi="Times New Roman" w:cs="Times New Roman"/>
        </w:rPr>
        <w:t>9. Структура и состав законодательства Российской Федерации о противодействии</w:t>
      </w:r>
    </w:p>
    <w:p w14:paraId="5EEC1FEE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коррупции.</w:t>
      </w:r>
    </w:p>
    <w:p w14:paraId="2391E952" w14:textId="55BF72DA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0. Основные направления деятельности государственных органов по повышению</w:t>
      </w:r>
    </w:p>
    <w:p w14:paraId="2FB0ABEF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эффективности противодействия коррупции.</w:t>
      </w:r>
    </w:p>
    <w:p w14:paraId="27C0ABB2" w14:textId="773FC1E0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1. Типовые программы противодействия коррупции для федеральных и региональных</w:t>
      </w:r>
    </w:p>
    <w:p w14:paraId="25878429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органов исполнительной власти.</w:t>
      </w:r>
    </w:p>
    <w:p w14:paraId="5AE5F115" w14:textId="1444EAEE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2. Научные основы кадровой политики, ее принципы и приоритеты.</w:t>
      </w:r>
    </w:p>
    <w:p w14:paraId="425EAAD0" w14:textId="0ADE66D2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3. Основные тенденции развития и модернизации государственной службы.</w:t>
      </w:r>
    </w:p>
    <w:p w14:paraId="44CBD4E3" w14:textId="5B5BD332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4. Персонал государственного управления: основные качественные характеристики.</w:t>
      </w:r>
    </w:p>
    <w:p w14:paraId="5AB2F4CF" w14:textId="69AE378B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5. Правосознание должностных лиц государственных и муниципальных органов как</w:t>
      </w:r>
    </w:p>
    <w:p w14:paraId="1E669C11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необходимый элемент их функционирования.</w:t>
      </w:r>
    </w:p>
    <w:p w14:paraId="617DFD1C" w14:textId="181253F8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6. Федеральные конституционные и обычные (ординарные) федеральные законы,</w:t>
      </w:r>
    </w:p>
    <w:p w14:paraId="3963F935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регулирующие вопросы государственного управления.</w:t>
      </w:r>
    </w:p>
    <w:p w14:paraId="4B5C3E85" w14:textId="3DFD239C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7. Федеральное подзаконное регулирование государственного управления.</w:t>
      </w:r>
    </w:p>
    <w:p w14:paraId="2CD74D1C" w14:textId="0018E753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8. Законы и иные нормативные правовые акты субъектов Российской Федерации о</w:t>
      </w:r>
    </w:p>
    <w:p w14:paraId="5AB5E803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государственном управлении.</w:t>
      </w:r>
    </w:p>
    <w:p w14:paraId="0F92A7D0" w14:textId="7A49ADEC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5605AD">
        <w:rPr>
          <w:rFonts w:ascii="Times New Roman" w:hAnsi="Times New Roman" w:cs="Times New Roman"/>
        </w:rPr>
        <w:t>9. Понятие и правовое закрепление компетенции государственного и муниципального</w:t>
      </w:r>
    </w:p>
    <w:p w14:paraId="083C9F8C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lastRenderedPageBreak/>
        <w:t>органа.</w:t>
      </w:r>
    </w:p>
    <w:p w14:paraId="18C16E31" w14:textId="2378FA14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0. Структура компетенции государственного органа.</w:t>
      </w:r>
    </w:p>
    <w:p w14:paraId="4FAD0758" w14:textId="753EBA09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1. Организационные ресурсы и резервы в государственном и муниципальном</w:t>
      </w:r>
    </w:p>
    <w:p w14:paraId="3BFFA7FD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управлении.</w:t>
      </w:r>
    </w:p>
    <w:p w14:paraId="59DC79C3" w14:textId="34D54A6E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2. Взаимосвязь компетенции и организационной структуры государственного и</w:t>
      </w:r>
    </w:p>
    <w:p w14:paraId="7A381A68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муниципального органа.</w:t>
      </w:r>
    </w:p>
    <w:p w14:paraId="555A0F8D" w14:textId="747CEAD5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3. Правовое обеспечение взаимодействия государственных и муниципальных органов</w:t>
      </w:r>
    </w:p>
    <w:p w14:paraId="7B137327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с институтами гражданского общества.</w:t>
      </w:r>
    </w:p>
    <w:p w14:paraId="3435A4B1" w14:textId="677A5DE9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4. Особое место Президента РФ в системе органов государственной власти.</w:t>
      </w:r>
    </w:p>
    <w:p w14:paraId="08FBE828" w14:textId="10C8609C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5. Помощники Президента РФ, Советники Президента РФ, полномочные</w:t>
      </w:r>
    </w:p>
    <w:p w14:paraId="4305EF71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представители Президента РФ в федеральных округах, Совете Федерации и</w:t>
      </w:r>
    </w:p>
    <w:p w14:paraId="55BFA2A2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Государственной Думе Федерального Собрания РФ, Конституционном Суде РФ.</w:t>
      </w:r>
    </w:p>
    <w:p w14:paraId="33CEFFDD" w14:textId="119AC1FA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6. Правительство Российской Федерации как высший исполнительный орган</w:t>
      </w:r>
    </w:p>
    <w:p w14:paraId="273A810D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государственной власти Российской Федерации.</w:t>
      </w:r>
    </w:p>
    <w:p w14:paraId="0A75994E" w14:textId="7F9A8B24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7. Правовой статус Правительства Российской Федерации: понятие и основные</w:t>
      </w:r>
    </w:p>
    <w:p w14:paraId="5C87070C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элементы.</w:t>
      </w:r>
    </w:p>
    <w:p w14:paraId="43263CAA" w14:textId="29D16EDF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8. Особенности организации исполнительной власти в городах федерального значения</w:t>
      </w:r>
    </w:p>
    <w:p w14:paraId="2CF20F6A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Москве, Санкт-Петербурге, Севастополе.</w:t>
      </w:r>
    </w:p>
    <w:p w14:paraId="5D461E30" w14:textId="5AC2DC85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605AD">
        <w:rPr>
          <w:rFonts w:ascii="Times New Roman" w:hAnsi="Times New Roman" w:cs="Times New Roman"/>
        </w:rPr>
        <w:t>9. Требования к судьям Конституционного Суда РФ. Верховный суд РФ, суды общей</w:t>
      </w:r>
    </w:p>
    <w:p w14:paraId="6600F89E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юрисдикции: понятие, структура, полномочия, порядок образования и деятельности.</w:t>
      </w:r>
    </w:p>
    <w:p w14:paraId="4E4EB5CA" w14:textId="168F1A49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605AD">
        <w:rPr>
          <w:rFonts w:ascii="Times New Roman" w:hAnsi="Times New Roman" w:cs="Times New Roman"/>
        </w:rPr>
        <w:t>0. Прокуратура РФ как единая централизованная система. Полномочия, организация и</w:t>
      </w:r>
    </w:p>
    <w:p w14:paraId="3CA0F1E8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основные направления деятельности прокуратуры РФ. Система органов</w:t>
      </w:r>
    </w:p>
    <w:p w14:paraId="056D1DDD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прокуратуры РФ</w:t>
      </w:r>
    </w:p>
    <w:p w14:paraId="461F4CD3" w14:textId="37BF525B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605AD">
        <w:rPr>
          <w:rFonts w:ascii="Times New Roman" w:hAnsi="Times New Roman" w:cs="Times New Roman"/>
        </w:rPr>
        <w:t>1. Роль общественных советов при государственных и муниципальных органах в</w:t>
      </w:r>
    </w:p>
    <w:p w14:paraId="39D31491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обеспечении законности в сфере государственного и муниципального управления.</w:t>
      </w:r>
    </w:p>
    <w:p w14:paraId="71C8D750" w14:textId="111C539E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605AD">
        <w:rPr>
          <w:rFonts w:ascii="Times New Roman" w:hAnsi="Times New Roman" w:cs="Times New Roman"/>
        </w:rPr>
        <w:t>2. Высшее должностное лицо субъекта федерации: запреты, ограничения, требования,</w:t>
      </w:r>
    </w:p>
    <w:p w14:paraId="40F913B2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меры ответственности.</w:t>
      </w:r>
    </w:p>
    <w:p w14:paraId="2E75626A" w14:textId="21FE7B80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605AD">
        <w:rPr>
          <w:rFonts w:ascii="Times New Roman" w:hAnsi="Times New Roman" w:cs="Times New Roman"/>
        </w:rPr>
        <w:t>3. Прекращение полномочий высшего должностного лица субъекта РФ.</w:t>
      </w:r>
    </w:p>
    <w:p w14:paraId="684D52AC" w14:textId="08B64DE4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5605AD">
        <w:rPr>
          <w:rFonts w:ascii="Times New Roman" w:hAnsi="Times New Roman" w:cs="Times New Roman"/>
        </w:rPr>
        <w:t>4. Административно-политическая элита в кадровой составляющей государственного</w:t>
      </w:r>
    </w:p>
    <w:p w14:paraId="79698C56" w14:textId="77777777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управления.</w:t>
      </w:r>
    </w:p>
    <w:p w14:paraId="6139C91C" w14:textId="5217111C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bookmarkStart w:id="0" w:name="_GoBack"/>
      <w:bookmarkEnd w:id="0"/>
      <w:r w:rsidRPr="005605AD">
        <w:rPr>
          <w:rFonts w:ascii="Times New Roman" w:hAnsi="Times New Roman" w:cs="Times New Roman"/>
        </w:rPr>
        <w:t>5. Структура, типологическое многообразие и логика кадрового обновления элитного</w:t>
      </w:r>
    </w:p>
    <w:p w14:paraId="2F9FCE18" w14:textId="00E51968" w:rsidR="005605AD" w:rsidRPr="005605AD" w:rsidRDefault="005605AD" w:rsidP="005605AD">
      <w:pPr>
        <w:spacing w:after="0" w:line="240" w:lineRule="auto"/>
        <w:rPr>
          <w:rFonts w:ascii="Times New Roman" w:hAnsi="Times New Roman" w:cs="Times New Roman"/>
        </w:rPr>
      </w:pPr>
      <w:r w:rsidRPr="005605AD">
        <w:rPr>
          <w:rFonts w:ascii="Times New Roman" w:hAnsi="Times New Roman" w:cs="Times New Roman"/>
        </w:rPr>
        <w:t>слоя управления.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18FBD023" w14:textId="7DD47833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Pr="005605AD">
        <w:rPr>
          <w:sz w:val="28"/>
          <w:szCs w:val="28"/>
        </w:rPr>
        <w:t>Процесс управления понимается как:</w:t>
      </w:r>
    </w:p>
    <w:p w14:paraId="0F6C8DCF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совокупность последовательных действий</w:t>
      </w:r>
    </w:p>
    <w:p w14:paraId="5288EF6D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последовательная смена, ход событий</w:t>
      </w:r>
    </w:p>
    <w:p w14:paraId="6A560F66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3. цикл действий – планирование, организация, контроль, учет</w:t>
      </w:r>
    </w:p>
    <w:p w14:paraId="02999DFD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4. последовательность действий органов ГМУ по переводу объекта управления в</w:t>
      </w:r>
    </w:p>
    <w:p w14:paraId="5A4EB5E5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заданное состояние</w:t>
      </w:r>
    </w:p>
    <w:p w14:paraId="196FC614" w14:textId="77777777" w:rsidR="005605AD" w:rsidRDefault="005605AD" w:rsidP="005605AD">
      <w:pPr>
        <w:pStyle w:val="Default"/>
        <w:rPr>
          <w:sz w:val="28"/>
          <w:szCs w:val="28"/>
        </w:rPr>
      </w:pPr>
    </w:p>
    <w:p w14:paraId="700EAB74" w14:textId="77777777" w:rsidR="005605AD" w:rsidRDefault="005605AD" w:rsidP="005605AD">
      <w:pPr>
        <w:pStyle w:val="Default"/>
        <w:rPr>
          <w:sz w:val="28"/>
          <w:szCs w:val="28"/>
        </w:rPr>
      </w:pPr>
    </w:p>
    <w:p w14:paraId="18A4FADF" w14:textId="5B142E7E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5605AD">
        <w:rPr>
          <w:sz w:val="28"/>
          <w:szCs w:val="28"/>
        </w:rPr>
        <w:t>К характерным признакам государственного управления относится:</w:t>
      </w:r>
    </w:p>
    <w:p w14:paraId="0C38FDFA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исполнительно-распорядительный характер;</w:t>
      </w:r>
    </w:p>
    <w:p w14:paraId="017425CF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административно-территориальный принцип;</w:t>
      </w:r>
    </w:p>
    <w:p w14:paraId="5FDB1C56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3. обеспечение стабильной деятельности аппарата управления</w:t>
      </w:r>
    </w:p>
    <w:p w14:paraId="6529B8BD" w14:textId="77777777" w:rsidR="005605AD" w:rsidRDefault="005605AD" w:rsidP="005605AD">
      <w:pPr>
        <w:pStyle w:val="Default"/>
        <w:rPr>
          <w:sz w:val="28"/>
          <w:szCs w:val="28"/>
        </w:rPr>
      </w:pPr>
    </w:p>
    <w:p w14:paraId="0CA10CAB" w14:textId="77777777" w:rsidR="005605AD" w:rsidRDefault="005605AD" w:rsidP="005605AD">
      <w:pPr>
        <w:pStyle w:val="Default"/>
        <w:rPr>
          <w:sz w:val="28"/>
          <w:szCs w:val="28"/>
        </w:rPr>
      </w:pPr>
    </w:p>
    <w:p w14:paraId="32CA69A2" w14:textId="30487C41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5605AD">
        <w:rPr>
          <w:sz w:val="28"/>
          <w:szCs w:val="28"/>
        </w:rPr>
        <w:t>Сознательное воздействие государственных институтов на деятельность общества, в</w:t>
      </w:r>
      <w:r>
        <w:rPr>
          <w:sz w:val="28"/>
          <w:szCs w:val="28"/>
        </w:rPr>
        <w:t xml:space="preserve"> </w:t>
      </w:r>
      <w:r w:rsidRPr="005605AD">
        <w:rPr>
          <w:sz w:val="28"/>
          <w:szCs w:val="28"/>
        </w:rPr>
        <w:t>которой реализуются общественные интересы и потребности – это:</w:t>
      </w:r>
    </w:p>
    <w:p w14:paraId="1A433C1A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содержание государственного управления</w:t>
      </w:r>
    </w:p>
    <w:p w14:paraId="20657987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управление экономикой</w:t>
      </w:r>
    </w:p>
    <w:p w14:paraId="6FF3FFD7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3. управление политической сферой социальной экономики</w:t>
      </w:r>
    </w:p>
    <w:p w14:paraId="7EAAC619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4. теория системы общественного управления</w:t>
      </w:r>
    </w:p>
    <w:p w14:paraId="17195D8A" w14:textId="77777777" w:rsidR="005605AD" w:rsidRDefault="005605AD" w:rsidP="005605AD">
      <w:pPr>
        <w:pStyle w:val="Default"/>
        <w:rPr>
          <w:sz w:val="28"/>
          <w:szCs w:val="28"/>
        </w:rPr>
      </w:pPr>
    </w:p>
    <w:p w14:paraId="432627B0" w14:textId="77777777" w:rsidR="005605AD" w:rsidRDefault="005605AD" w:rsidP="005605AD">
      <w:pPr>
        <w:pStyle w:val="Default"/>
        <w:rPr>
          <w:sz w:val="28"/>
          <w:szCs w:val="28"/>
        </w:rPr>
      </w:pPr>
    </w:p>
    <w:p w14:paraId="787EBBF8" w14:textId="67D39357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Pr="005605AD">
        <w:rPr>
          <w:sz w:val="28"/>
          <w:szCs w:val="28"/>
        </w:rPr>
        <w:t>Положения, характеризующие федеративную форму государственного устройства:</w:t>
      </w:r>
    </w:p>
    <w:p w14:paraId="30FE01EB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действует принцип разграничения предметов ведения и полномочий органов</w:t>
      </w:r>
    </w:p>
    <w:p w14:paraId="1B9C72B5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государственной власти федерации и субъектов федерации собственные доходы</w:t>
      </w:r>
    </w:p>
    <w:p w14:paraId="5BE95787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становятся преобладающими в структуре финансовых ресурсов субъектов</w:t>
      </w:r>
    </w:p>
    <w:p w14:paraId="21CFC4B7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федерации</w:t>
      </w:r>
    </w:p>
    <w:p w14:paraId="3ABA5ED2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масштабность межбюджетного перераспределения средств возрастает, отсутствует</w:t>
      </w:r>
    </w:p>
    <w:p w14:paraId="1AD47CED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бюджетная самостоятельность субъектов федерации</w:t>
      </w:r>
    </w:p>
    <w:p w14:paraId="67288574" w14:textId="77777777" w:rsidR="005605AD" w:rsidRDefault="005605AD" w:rsidP="005605AD">
      <w:pPr>
        <w:pStyle w:val="Default"/>
        <w:rPr>
          <w:sz w:val="28"/>
          <w:szCs w:val="28"/>
        </w:rPr>
      </w:pPr>
    </w:p>
    <w:p w14:paraId="189494B3" w14:textId="77777777" w:rsidR="005605AD" w:rsidRDefault="005605AD" w:rsidP="005605AD">
      <w:pPr>
        <w:pStyle w:val="Default"/>
        <w:rPr>
          <w:sz w:val="28"/>
          <w:szCs w:val="28"/>
        </w:rPr>
      </w:pPr>
    </w:p>
    <w:p w14:paraId="64C95362" w14:textId="3AC8669E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  <w:r w:rsidRPr="005605AD">
        <w:rPr>
          <w:sz w:val="28"/>
          <w:szCs w:val="28"/>
        </w:rPr>
        <w:t>Понятия «государственное управление» и «исполнительная власть» соотносятся</w:t>
      </w:r>
    </w:p>
    <w:p w14:paraId="1A90B4CA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следующим образом:</w:t>
      </w:r>
    </w:p>
    <w:p w14:paraId="3C746939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являются тождественными понятиями;</w:t>
      </w:r>
    </w:p>
    <w:p w14:paraId="58F58041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понятие «государственное управление» шире понятия «исполнительная власть»;</w:t>
      </w:r>
    </w:p>
    <w:p w14:paraId="5D462191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3. понятие «исполнительная власть» шире понятия «государственное управление».</w:t>
      </w:r>
    </w:p>
    <w:p w14:paraId="79357F1C" w14:textId="77777777" w:rsidR="005605AD" w:rsidRDefault="005605AD" w:rsidP="005605AD">
      <w:pPr>
        <w:pStyle w:val="Default"/>
        <w:rPr>
          <w:sz w:val="28"/>
          <w:szCs w:val="28"/>
        </w:rPr>
      </w:pPr>
    </w:p>
    <w:p w14:paraId="145A4C29" w14:textId="77777777" w:rsidR="005605AD" w:rsidRDefault="005605AD" w:rsidP="005605AD">
      <w:pPr>
        <w:pStyle w:val="Default"/>
        <w:rPr>
          <w:sz w:val="28"/>
          <w:szCs w:val="28"/>
        </w:rPr>
      </w:pPr>
    </w:p>
    <w:p w14:paraId="66829D5A" w14:textId="35159876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</w:t>
      </w:r>
      <w:r w:rsidRPr="005605AD">
        <w:rPr>
          <w:sz w:val="28"/>
          <w:szCs w:val="28"/>
        </w:rPr>
        <w:t>Разумное разграничение прав и ответственности между центром и субъектами РФ -</w:t>
      </w:r>
    </w:p>
    <w:p w14:paraId="3BDB7231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это:</w:t>
      </w:r>
    </w:p>
    <w:p w14:paraId="6CB89C3D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основные цели региональной политики</w:t>
      </w:r>
    </w:p>
    <w:p w14:paraId="014EB338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основные задачи региональной политики</w:t>
      </w:r>
    </w:p>
    <w:p w14:paraId="433E23EA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3. основные методы региональной политики</w:t>
      </w:r>
    </w:p>
    <w:p w14:paraId="41F4A72B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4. программно-целевой подход к управлению в регионе</w:t>
      </w:r>
    </w:p>
    <w:p w14:paraId="61BDF5C9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5. все ответы неверны</w:t>
      </w:r>
    </w:p>
    <w:p w14:paraId="29C6699D" w14:textId="77777777" w:rsidR="005605AD" w:rsidRDefault="005605AD" w:rsidP="005605AD">
      <w:pPr>
        <w:pStyle w:val="Default"/>
        <w:rPr>
          <w:sz w:val="28"/>
          <w:szCs w:val="28"/>
        </w:rPr>
      </w:pPr>
    </w:p>
    <w:p w14:paraId="3BCE6CEC" w14:textId="77777777" w:rsidR="005605AD" w:rsidRDefault="005605AD" w:rsidP="005605AD">
      <w:pPr>
        <w:pStyle w:val="Default"/>
        <w:rPr>
          <w:sz w:val="28"/>
          <w:szCs w:val="28"/>
        </w:rPr>
      </w:pPr>
    </w:p>
    <w:p w14:paraId="4F8AFFB4" w14:textId="1886B146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</w:t>
      </w:r>
      <w:r w:rsidRPr="005605AD">
        <w:rPr>
          <w:sz w:val="28"/>
          <w:szCs w:val="28"/>
        </w:rPr>
        <w:t>Каким законом регулируется взаимодействие всех органов публичной власти?</w:t>
      </w:r>
    </w:p>
    <w:p w14:paraId="22807482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ФЗ-131 «Об общих принципах организации местного самоуправления в Российской</w:t>
      </w:r>
    </w:p>
    <w:p w14:paraId="35026A15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Федерации»</w:t>
      </w:r>
    </w:p>
    <w:p w14:paraId="38AC6CB7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ФЗ-414 «Об общих принципах организации публичной власти в субъектах</w:t>
      </w:r>
    </w:p>
    <w:p w14:paraId="49D36E17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Российской Федерации»</w:t>
      </w:r>
    </w:p>
    <w:p w14:paraId="4F333861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3. ФЗ-184 «Об общих принципах организации законодательных (представительных) и</w:t>
      </w:r>
    </w:p>
    <w:p w14:paraId="7B06BAC6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исполнительных органов государственной власти субъектов»</w:t>
      </w:r>
    </w:p>
    <w:p w14:paraId="05C93520" w14:textId="77777777" w:rsidR="005605AD" w:rsidRDefault="005605AD" w:rsidP="005605AD">
      <w:pPr>
        <w:pStyle w:val="Default"/>
        <w:rPr>
          <w:sz w:val="28"/>
          <w:szCs w:val="28"/>
        </w:rPr>
      </w:pPr>
    </w:p>
    <w:p w14:paraId="1307B564" w14:textId="77777777" w:rsidR="005605AD" w:rsidRDefault="005605AD" w:rsidP="005605AD">
      <w:pPr>
        <w:pStyle w:val="Default"/>
        <w:rPr>
          <w:sz w:val="28"/>
          <w:szCs w:val="28"/>
        </w:rPr>
      </w:pPr>
    </w:p>
    <w:p w14:paraId="4C384074" w14:textId="024B8C12" w:rsidR="005605AD" w:rsidRPr="005605AD" w:rsidRDefault="005605AD" w:rsidP="005605A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8.</w:t>
      </w:r>
      <w:r w:rsidRPr="005605AD">
        <w:rPr>
          <w:sz w:val="28"/>
          <w:szCs w:val="28"/>
        </w:rPr>
        <w:t>Могут ли органы исполнительной власти субъектов РФ по соглашению с</w:t>
      </w:r>
    </w:p>
    <w:p w14:paraId="250D8C2B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федеральными органами исполнительной власти передавать им осуществление части</w:t>
      </w:r>
    </w:p>
    <w:p w14:paraId="13C701ED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своих полномочий?</w:t>
      </w:r>
    </w:p>
    <w:p w14:paraId="54A18C55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1. да, могут</w:t>
      </w:r>
    </w:p>
    <w:p w14:paraId="54916B4D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2. да, но только в период действия чрезвычайного положения</w:t>
      </w:r>
    </w:p>
    <w:p w14:paraId="69CE3B51" w14:textId="77777777" w:rsidR="005605AD" w:rsidRPr="005605AD" w:rsidRDefault="005605AD" w:rsidP="005605AD">
      <w:pPr>
        <w:pStyle w:val="Default"/>
        <w:rPr>
          <w:sz w:val="28"/>
          <w:szCs w:val="28"/>
        </w:rPr>
      </w:pPr>
      <w:r w:rsidRPr="005605AD">
        <w:rPr>
          <w:sz w:val="28"/>
          <w:szCs w:val="28"/>
        </w:rPr>
        <w:t>3. не могут, если иное не установлено решением суда</w:t>
      </w:r>
    </w:p>
    <w:p w14:paraId="36A22EA0" w14:textId="27C6842B" w:rsidR="000F46C3" w:rsidRPr="00923A3D" w:rsidRDefault="005605AD" w:rsidP="005605AD">
      <w:pPr>
        <w:pStyle w:val="Default"/>
      </w:pPr>
      <w:r w:rsidRPr="005605AD">
        <w:rPr>
          <w:sz w:val="28"/>
          <w:szCs w:val="28"/>
        </w:rPr>
        <w:t>4. не могут</w:t>
      </w:r>
      <w:r w:rsidRPr="005605AD">
        <w:rPr>
          <w:sz w:val="28"/>
          <w:szCs w:val="28"/>
        </w:rPr>
        <w:cr/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027FE"/>
    <w:rsid w:val="00524E5D"/>
    <w:rsid w:val="005605AD"/>
    <w:rsid w:val="00923A3D"/>
    <w:rsid w:val="00BF47C9"/>
    <w:rsid w:val="00BF5251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2025-11-29T05:28:00Z</dcterms:modified>
</cp:coreProperties>
</file>