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45101726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765080" w:rsidRPr="00765080">
        <w:rPr>
          <w:b/>
          <w:bCs/>
          <w:sz w:val="28"/>
          <w:szCs w:val="28"/>
        </w:rPr>
        <w:t>Управление</w:t>
      </w:r>
      <w:proofErr w:type="gramEnd"/>
      <w:r w:rsidR="00765080" w:rsidRPr="00765080">
        <w:rPr>
          <w:b/>
          <w:bCs/>
          <w:sz w:val="28"/>
          <w:szCs w:val="28"/>
        </w:rPr>
        <w:t xml:space="preserve"> в социальной сфере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E71A5E3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. Вопросы для подготовки к зачету:</w:t>
      </w:r>
    </w:p>
    <w:p w14:paraId="18F5F8D1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1. Основные тенденции развития социальной сферы в условиях становления</w:t>
      </w:r>
    </w:p>
    <w:p w14:paraId="2F572D70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рыночных отношений в РФ.</w:t>
      </w:r>
    </w:p>
    <w:p w14:paraId="3E76EE6A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2. Понятие «социальная сфера» и его трансформация в экономической науке.</w:t>
      </w:r>
    </w:p>
    <w:p w14:paraId="73A53258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3. Структурно-функциональный состав и отраслевой состав социальной сферы.</w:t>
      </w:r>
    </w:p>
    <w:p w14:paraId="23895202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4. Услуги как результат производства в социальной сфере и их основные группы.</w:t>
      </w:r>
    </w:p>
    <w:p w14:paraId="661BC9E7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5. Сущность социального управления, его особенности, принципы и методы</w:t>
      </w:r>
    </w:p>
    <w:p w14:paraId="531D7F14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6. Система социальной сферы, ее структура, функции, отраслевой состав</w:t>
      </w:r>
    </w:p>
    <w:p w14:paraId="2DA10C24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7. Особенности социальной сферы как объекта управления</w:t>
      </w:r>
    </w:p>
    <w:p w14:paraId="165B8DCF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8. Уровень и качество жизни населения как обобщающие экономические категории</w:t>
      </w:r>
    </w:p>
    <w:p w14:paraId="515BF1AD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и показатели социальной статистики.</w:t>
      </w:r>
    </w:p>
    <w:p w14:paraId="4F534B85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9. Сущность, цели, задачи и субъекты социальной политики.</w:t>
      </w:r>
    </w:p>
    <w:p w14:paraId="498506B5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10. Государство как основной субъект реализации социальной политики.</w:t>
      </w:r>
    </w:p>
    <w:p w14:paraId="0F5F1BFB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11. Принципы и условия существования социального государства. Модель</w:t>
      </w:r>
    </w:p>
    <w:p w14:paraId="4EC137EF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социального государства в РФ.</w:t>
      </w:r>
    </w:p>
    <w:p w14:paraId="658BBE2A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12. Основные негосударственные субъекты-институты социальной политики.</w:t>
      </w:r>
    </w:p>
    <w:p w14:paraId="3D0B3224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13. Уровни социальной политики в РФ.</w:t>
      </w:r>
    </w:p>
    <w:p w14:paraId="718F6398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14. Особенности ИЧР в России. Система показателей индекса качества жизни</w:t>
      </w:r>
    </w:p>
    <w:p w14:paraId="24ECBA3A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15. Модели социальной политики государства и их особенности</w:t>
      </w:r>
    </w:p>
    <w:p w14:paraId="28B10E3A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16. Принципы и формы взаимодействия государства, бизнеса и НКО в социальной</w:t>
      </w:r>
    </w:p>
    <w:p w14:paraId="2B7B81AA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сфере</w:t>
      </w:r>
    </w:p>
    <w:p w14:paraId="3C2A323F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17. Приоритетные национальные проекты: цели, направления, итоги реализации</w:t>
      </w:r>
    </w:p>
    <w:p w14:paraId="39D66C69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18. Особенности трансформационного рынка труда в РФ.</w:t>
      </w:r>
    </w:p>
    <w:p w14:paraId="7209C398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19. Экономические основы государственной политики регулирования занятости</w:t>
      </w:r>
    </w:p>
    <w:p w14:paraId="7BA19B0C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населения.</w:t>
      </w:r>
    </w:p>
    <w:p w14:paraId="01C60CE1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lastRenderedPageBreak/>
        <w:t>20. Доходы населения: понятие, виды, источники формирования, способы</w:t>
      </w:r>
    </w:p>
    <w:p w14:paraId="25E8CE69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распределения.</w:t>
      </w:r>
    </w:p>
    <w:p w14:paraId="6F434E3D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21. Дифференциация доходов населения: понятие, обусловливающие факторы,</w:t>
      </w:r>
    </w:p>
    <w:p w14:paraId="041D5E91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методы измерения.</w:t>
      </w:r>
    </w:p>
    <w:p w14:paraId="75C1A36F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22. Методы государственного регулирования доходов населения.</w:t>
      </w:r>
    </w:p>
    <w:p w14:paraId="20A7D376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23. Социальная защита населения: понятие, виды, принципы построения.</w:t>
      </w:r>
    </w:p>
    <w:p w14:paraId="61680C57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24. Экономическая сущность пенсионного обеспечения в РФ.</w:t>
      </w:r>
    </w:p>
    <w:p w14:paraId="6FAE4177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25. Особенности государственных социальных расходов в РФ.</w:t>
      </w:r>
    </w:p>
    <w:p w14:paraId="0B126699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26. Государственные социально-страховые внебюджетные фонды и их роль в</w:t>
      </w:r>
    </w:p>
    <w:p w14:paraId="5BF6B281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финансировании социальной сферы.</w:t>
      </w:r>
    </w:p>
    <w:p w14:paraId="222ADE2D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27. Основные характеристики и проблемы системы образования в РФ.</w:t>
      </w:r>
    </w:p>
    <w:p w14:paraId="619A199F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28. Особенности ценообразования образовательных услуг.</w:t>
      </w:r>
    </w:p>
    <w:p w14:paraId="6FD5C838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29. Особенности хозяйственного механизма образовательного учреждения.</w:t>
      </w:r>
    </w:p>
    <w:p w14:paraId="776EF5EA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30. Место здравоохранения в структуре отраслей медико-социального комплекса.</w:t>
      </w:r>
    </w:p>
    <w:p w14:paraId="76DD0FA9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31. Особенности медицинских услуг. Классификации услуг здравоохранения.</w:t>
      </w:r>
    </w:p>
    <w:p w14:paraId="19AEB7C4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32. Финансовое обеспечение здравоохранения и его основные модели.</w:t>
      </w:r>
    </w:p>
    <w:p w14:paraId="5ECC86EF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33. Обязательное медицинское страхование в РФ.</w:t>
      </w:r>
    </w:p>
    <w:p w14:paraId="67616985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34. Сущность, состав и структура жилищной сферы.</w:t>
      </w:r>
    </w:p>
    <w:p w14:paraId="1F1A0655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35. Жилье и коммунальные услуги как особые разновидности продукта.</w:t>
      </w:r>
    </w:p>
    <w:p w14:paraId="4471BDC0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36. Основные этапы и направления реформирования ЖКХ.</w:t>
      </w:r>
    </w:p>
    <w:p w14:paraId="5A89448B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37. Реформа здравоохранения: цели, направления, итоги реализации</w:t>
      </w:r>
    </w:p>
    <w:p w14:paraId="5F176182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38. Реформа образования и основные инновации в системе высшего и среднего</w:t>
      </w:r>
    </w:p>
    <w:p w14:paraId="1F04B057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11EDB39A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39. Монетизация льгот: цели, направления, итоги реализации</w:t>
      </w:r>
    </w:p>
    <w:p w14:paraId="670FE50C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40. Закон о материнском капитале и основные направления демографической</w:t>
      </w:r>
    </w:p>
    <w:p w14:paraId="67D2EFD9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политики</w:t>
      </w:r>
    </w:p>
    <w:p w14:paraId="224846A7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41. Негосударственный некоммерческий сектор в социальной сфере. Социально</w:t>
      </w:r>
    </w:p>
    <w:p w14:paraId="49CB40F2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ориентированные некоммерческие организации (СОНКО): сущность, сферы</w:t>
      </w:r>
    </w:p>
    <w:p w14:paraId="15875A4F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деятельности, направления поддержки.</w:t>
      </w:r>
    </w:p>
    <w:p w14:paraId="04A04CBD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lastRenderedPageBreak/>
        <w:t>42. Коммерческие организации в социальной сфере: признаки, особенности</w:t>
      </w:r>
    </w:p>
    <w:p w14:paraId="14AC9F71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функционирования, ключевые сферы деятельности.</w:t>
      </w:r>
    </w:p>
    <w:p w14:paraId="3D6D6F0B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43. Социальное предпринимательство: сущность, признаки, особенности.</w:t>
      </w:r>
    </w:p>
    <w:p w14:paraId="2A49CD4B" w14:textId="77777777" w:rsidR="00BB0840" w:rsidRPr="00BB0840" w:rsidRDefault="00BB0840" w:rsidP="00BB0840">
      <w:pPr>
        <w:rPr>
          <w:rFonts w:ascii="Times New Roman" w:hAnsi="Times New Roman" w:cs="Times New Roman"/>
          <w:sz w:val="26"/>
          <w:szCs w:val="26"/>
        </w:rPr>
      </w:pPr>
      <w:r w:rsidRPr="00BB0840">
        <w:rPr>
          <w:rFonts w:ascii="Times New Roman" w:hAnsi="Times New Roman" w:cs="Times New Roman"/>
          <w:sz w:val="26"/>
          <w:szCs w:val="26"/>
        </w:rPr>
        <w:t>44.Социальное партнерство государства, бизнеса и НКО в социальной сфере:</w:t>
      </w:r>
    </w:p>
    <w:p w14:paraId="617249B3" w14:textId="6C5576FB" w:rsidR="00EB3EF4" w:rsidRDefault="00BB0840" w:rsidP="00BB0840">
      <w:r w:rsidRPr="00BB0840">
        <w:rPr>
          <w:rFonts w:ascii="Times New Roman" w:hAnsi="Times New Roman" w:cs="Times New Roman"/>
          <w:sz w:val="26"/>
          <w:szCs w:val="26"/>
        </w:rPr>
        <w:t>формы, направления, тенденции развития.</w:t>
      </w:r>
      <w:bookmarkStart w:id="0" w:name="_GoBack"/>
      <w:bookmarkEnd w:id="0"/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4CF70E2E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1. Структурными элементами социальной сферы являются:</w:t>
      </w:r>
    </w:p>
    <w:p w14:paraId="3CE7CA83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Социальная структура</w:t>
      </w:r>
    </w:p>
    <w:p w14:paraId="2350C83A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Социальная политика</w:t>
      </w:r>
    </w:p>
    <w:p w14:paraId="6D1E1B3B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Социальные отношения</w:t>
      </w:r>
    </w:p>
    <w:p w14:paraId="73FF8942" w14:textId="77777777" w:rsidR="00481660" w:rsidRDefault="00481660" w:rsidP="00481660">
      <w:pPr>
        <w:pStyle w:val="Default"/>
        <w:rPr>
          <w:sz w:val="28"/>
          <w:szCs w:val="28"/>
        </w:rPr>
      </w:pPr>
    </w:p>
    <w:p w14:paraId="37078F2F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2. К особенностям социальной сферы как объекта управления относятся:</w:t>
      </w:r>
    </w:p>
    <w:p w14:paraId="380CD584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Более быстрые, чем в материальном производстве, темпы роста</w:t>
      </w:r>
    </w:p>
    <w:p w14:paraId="5F6801D1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производительности труда</w:t>
      </w:r>
    </w:p>
    <w:p w14:paraId="341A991A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Высокий уровень интеллектуализации труда в ряде отраслей и ограниченные</w:t>
      </w:r>
    </w:p>
    <w:p w14:paraId="7B703CAE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 xml:space="preserve">возможности </w:t>
      </w:r>
      <w:proofErr w:type="spellStart"/>
      <w:r w:rsidRPr="00481660">
        <w:rPr>
          <w:sz w:val="28"/>
          <w:szCs w:val="28"/>
        </w:rPr>
        <w:t>технизации</w:t>
      </w:r>
      <w:proofErr w:type="spellEnd"/>
    </w:p>
    <w:p w14:paraId="1BD4CEEE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 xml:space="preserve">c) </w:t>
      </w:r>
      <w:proofErr w:type="spellStart"/>
      <w:r w:rsidRPr="00481660">
        <w:rPr>
          <w:sz w:val="28"/>
          <w:szCs w:val="28"/>
        </w:rPr>
        <w:t>Мериторный</w:t>
      </w:r>
      <w:proofErr w:type="spellEnd"/>
      <w:r w:rsidRPr="00481660">
        <w:rPr>
          <w:sz w:val="28"/>
          <w:szCs w:val="28"/>
        </w:rPr>
        <w:t xml:space="preserve"> характер социальных благ</w:t>
      </w:r>
    </w:p>
    <w:p w14:paraId="68F4020D" w14:textId="77777777" w:rsidR="00481660" w:rsidRDefault="00481660" w:rsidP="00481660">
      <w:pPr>
        <w:pStyle w:val="Default"/>
        <w:rPr>
          <w:sz w:val="28"/>
          <w:szCs w:val="28"/>
        </w:rPr>
      </w:pPr>
    </w:p>
    <w:p w14:paraId="4E1353B5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3. Социальная сфера является:</w:t>
      </w:r>
    </w:p>
    <w:p w14:paraId="567F1906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Только самоуправляемой системой</w:t>
      </w:r>
    </w:p>
    <w:p w14:paraId="64EFE5F3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Только управляемой системой</w:t>
      </w:r>
    </w:p>
    <w:p w14:paraId="62559542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Самоуправляемой и управляемой системой</w:t>
      </w:r>
    </w:p>
    <w:p w14:paraId="60279109" w14:textId="77777777" w:rsidR="00481660" w:rsidRDefault="00481660" w:rsidP="00481660">
      <w:pPr>
        <w:pStyle w:val="Default"/>
        <w:rPr>
          <w:sz w:val="28"/>
          <w:szCs w:val="28"/>
        </w:rPr>
      </w:pPr>
    </w:p>
    <w:p w14:paraId="084BFA18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4. Какое из утверждений не является верным:</w:t>
      </w:r>
    </w:p>
    <w:p w14:paraId="65C61A85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Культура задает пределы и ограничения управленческих воздействий в социальной</w:t>
      </w:r>
    </w:p>
    <w:p w14:paraId="7BF45C2B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сфере</w:t>
      </w:r>
    </w:p>
    <w:p w14:paraId="6880E77D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Социальная структура общества является очень динамичной и быстро</w:t>
      </w:r>
    </w:p>
    <w:p w14:paraId="343D88A4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трансформирующейся</w:t>
      </w:r>
    </w:p>
    <w:p w14:paraId="37AFDA70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Социальное неравенство – универсальная характеристика любого общества</w:t>
      </w:r>
    </w:p>
    <w:p w14:paraId="1DBC697D" w14:textId="77777777" w:rsidR="00481660" w:rsidRDefault="00481660" w:rsidP="00481660">
      <w:pPr>
        <w:pStyle w:val="Default"/>
        <w:rPr>
          <w:sz w:val="28"/>
          <w:szCs w:val="28"/>
        </w:rPr>
      </w:pPr>
    </w:p>
    <w:p w14:paraId="705BD2E0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5. Управление социальной сферой в современном обществе связано:</w:t>
      </w:r>
    </w:p>
    <w:p w14:paraId="0DB5D390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 xml:space="preserve">a) </w:t>
      </w:r>
      <w:proofErr w:type="gramStart"/>
      <w:r w:rsidRPr="00481660">
        <w:rPr>
          <w:sz w:val="28"/>
          <w:szCs w:val="28"/>
        </w:rPr>
        <w:t>С</w:t>
      </w:r>
      <w:proofErr w:type="gramEnd"/>
      <w:r w:rsidRPr="00481660">
        <w:rPr>
          <w:sz w:val="28"/>
          <w:szCs w:val="28"/>
        </w:rPr>
        <w:t xml:space="preserve"> демонополизацией роли государства</w:t>
      </w:r>
    </w:p>
    <w:p w14:paraId="1381FC47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 xml:space="preserve">b) </w:t>
      </w:r>
      <w:proofErr w:type="gramStart"/>
      <w:r w:rsidRPr="00481660">
        <w:rPr>
          <w:sz w:val="28"/>
          <w:szCs w:val="28"/>
        </w:rPr>
        <w:t>С</w:t>
      </w:r>
      <w:proofErr w:type="gramEnd"/>
      <w:r w:rsidRPr="00481660">
        <w:rPr>
          <w:sz w:val="28"/>
          <w:szCs w:val="28"/>
        </w:rPr>
        <w:t xml:space="preserve"> укреплением патерналистских функций государства</w:t>
      </w:r>
    </w:p>
    <w:p w14:paraId="7CB7F5C6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 xml:space="preserve">c) </w:t>
      </w:r>
      <w:proofErr w:type="gramStart"/>
      <w:r w:rsidRPr="00481660">
        <w:rPr>
          <w:sz w:val="28"/>
          <w:szCs w:val="28"/>
        </w:rPr>
        <w:t>С</w:t>
      </w:r>
      <w:proofErr w:type="gramEnd"/>
      <w:r w:rsidRPr="00481660">
        <w:rPr>
          <w:sz w:val="28"/>
          <w:szCs w:val="28"/>
        </w:rPr>
        <w:t xml:space="preserve"> развитием практики социального партнерства</w:t>
      </w:r>
    </w:p>
    <w:p w14:paraId="20ACBC31" w14:textId="77777777" w:rsidR="00481660" w:rsidRDefault="00481660" w:rsidP="00481660">
      <w:pPr>
        <w:pStyle w:val="Default"/>
        <w:rPr>
          <w:sz w:val="28"/>
          <w:szCs w:val="28"/>
        </w:rPr>
      </w:pPr>
    </w:p>
    <w:p w14:paraId="385C9FCC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6. К числу международных интегральных показателей развития социальной сферы</w:t>
      </w:r>
    </w:p>
    <w:p w14:paraId="546B1A1E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относятся:</w:t>
      </w:r>
    </w:p>
    <w:p w14:paraId="2BD5D5E7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Прожиточный минимум</w:t>
      </w:r>
    </w:p>
    <w:p w14:paraId="457BD310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ИЧР</w:t>
      </w:r>
    </w:p>
    <w:p w14:paraId="3A5CE5FA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Индекс качества жизни</w:t>
      </w:r>
    </w:p>
    <w:p w14:paraId="0D4EBCC6" w14:textId="77777777" w:rsidR="00481660" w:rsidRDefault="00481660" w:rsidP="00481660">
      <w:pPr>
        <w:pStyle w:val="Default"/>
        <w:rPr>
          <w:sz w:val="28"/>
          <w:szCs w:val="28"/>
        </w:rPr>
      </w:pPr>
    </w:p>
    <w:p w14:paraId="18EF8782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7. ИЧР рассчитывается на основе следующих показателей:</w:t>
      </w:r>
    </w:p>
    <w:p w14:paraId="382E37FB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Долголетия, уровня образования, уровня жизни</w:t>
      </w:r>
    </w:p>
    <w:p w14:paraId="60266309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Долголетия, занятости населения, уровня образования</w:t>
      </w:r>
    </w:p>
    <w:p w14:paraId="3BB23BB8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lastRenderedPageBreak/>
        <w:t>c) Здоровья населения, уровня неравенства, занятости населения</w:t>
      </w:r>
    </w:p>
    <w:p w14:paraId="718819B2" w14:textId="77777777" w:rsidR="00481660" w:rsidRDefault="00481660" w:rsidP="00481660">
      <w:pPr>
        <w:pStyle w:val="Default"/>
        <w:rPr>
          <w:sz w:val="28"/>
          <w:szCs w:val="28"/>
        </w:rPr>
      </w:pPr>
    </w:p>
    <w:p w14:paraId="3FA9C774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8. Особенностями показателей ИЧР в современной России являются:</w:t>
      </w:r>
    </w:p>
    <w:p w14:paraId="6F557D29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Синхронность развития отдельных компонентов индекса</w:t>
      </w:r>
    </w:p>
    <w:p w14:paraId="3DAF8DCC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Резкая дифференциация регионов по индексам человеческого потенциала</w:t>
      </w:r>
    </w:p>
    <w:p w14:paraId="12DFA759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Неравномерность развития отдельных компонентов индекса</w:t>
      </w:r>
    </w:p>
    <w:p w14:paraId="40289FD2" w14:textId="77777777" w:rsidR="00481660" w:rsidRDefault="00481660" w:rsidP="00481660">
      <w:pPr>
        <w:pStyle w:val="Default"/>
        <w:rPr>
          <w:sz w:val="28"/>
          <w:szCs w:val="28"/>
        </w:rPr>
      </w:pPr>
    </w:p>
    <w:p w14:paraId="2923CBD0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9. К особенностям социально-демократической модели социальной политики относятся:</w:t>
      </w:r>
    </w:p>
    <w:p w14:paraId="5D4EB32B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 xml:space="preserve">a) Высокий уровень </w:t>
      </w:r>
      <w:proofErr w:type="spellStart"/>
      <w:r w:rsidRPr="00481660">
        <w:rPr>
          <w:sz w:val="28"/>
          <w:szCs w:val="28"/>
        </w:rPr>
        <w:t>декоммодификации</w:t>
      </w:r>
      <w:proofErr w:type="spellEnd"/>
    </w:p>
    <w:p w14:paraId="2F3C52D6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Ограничение государственных обязательств в сфере социальной поддержки</w:t>
      </w:r>
    </w:p>
    <w:p w14:paraId="3842A9E5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Высокая доля госрасходов на реализацию социальных программ</w:t>
      </w:r>
    </w:p>
    <w:p w14:paraId="39F326EA" w14:textId="77777777" w:rsidR="00481660" w:rsidRDefault="00481660" w:rsidP="00481660">
      <w:pPr>
        <w:pStyle w:val="Default"/>
        <w:rPr>
          <w:sz w:val="28"/>
          <w:szCs w:val="28"/>
        </w:rPr>
      </w:pPr>
    </w:p>
    <w:p w14:paraId="707C7AF9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 xml:space="preserve">10. </w:t>
      </w:r>
      <w:proofErr w:type="spellStart"/>
      <w:r w:rsidRPr="00481660">
        <w:rPr>
          <w:sz w:val="28"/>
          <w:szCs w:val="28"/>
        </w:rPr>
        <w:t>Неоконсервативная</w:t>
      </w:r>
      <w:proofErr w:type="spellEnd"/>
      <w:r w:rsidRPr="00481660">
        <w:rPr>
          <w:sz w:val="28"/>
          <w:szCs w:val="28"/>
        </w:rPr>
        <w:t xml:space="preserve"> модель социальной политики ориентирована:</w:t>
      </w:r>
    </w:p>
    <w:p w14:paraId="728698EA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На развитие системы коммерческих социальных услуг</w:t>
      </w:r>
    </w:p>
    <w:p w14:paraId="30A54FF4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На стимулирование социальной активности граждан и общественных организаций</w:t>
      </w:r>
    </w:p>
    <w:p w14:paraId="50F922B9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На расширение патерналистских обязательств государства</w:t>
      </w:r>
    </w:p>
    <w:p w14:paraId="61C76824" w14:textId="77777777" w:rsidR="00481660" w:rsidRDefault="00481660" w:rsidP="00481660">
      <w:pPr>
        <w:pStyle w:val="Default"/>
        <w:rPr>
          <w:sz w:val="28"/>
          <w:szCs w:val="28"/>
        </w:rPr>
      </w:pPr>
    </w:p>
    <w:p w14:paraId="00B6004F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11. Реформа здравоохранения в РФ ориентирована:</w:t>
      </w:r>
    </w:p>
    <w:p w14:paraId="613675CB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На постепенное замещение бюджетного финансирования страховым</w:t>
      </w:r>
    </w:p>
    <w:p w14:paraId="0151D534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На сокращение объема платных медицинских услуг</w:t>
      </w:r>
    </w:p>
    <w:p w14:paraId="3B6CCC69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На развитие системы добровольного медицинского страхования</w:t>
      </w:r>
    </w:p>
    <w:p w14:paraId="65E01D0D" w14:textId="77777777" w:rsidR="00481660" w:rsidRDefault="00481660" w:rsidP="00481660">
      <w:pPr>
        <w:pStyle w:val="Default"/>
        <w:rPr>
          <w:sz w:val="28"/>
          <w:szCs w:val="28"/>
        </w:rPr>
      </w:pPr>
    </w:p>
    <w:p w14:paraId="57EAAB8A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12. Реформа «монетизации льгот» привела:</w:t>
      </w:r>
    </w:p>
    <w:p w14:paraId="60C3B8CE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К унификации системы социальной защиты</w:t>
      </w:r>
    </w:p>
    <w:p w14:paraId="4F959159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К росту регионального неравенства в доходах населения</w:t>
      </w:r>
    </w:p>
    <w:p w14:paraId="37F5ED5B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К усилению региональной дифференциации по возможностям проведения</w:t>
      </w:r>
    </w:p>
    <w:p w14:paraId="709F96B8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социальной политики</w:t>
      </w:r>
    </w:p>
    <w:p w14:paraId="1B27EDF2" w14:textId="77777777" w:rsidR="00481660" w:rsidRDefault="00481660" w:rsidP="00481660">
      <w:pPr>
        <w:pStyle w:val="Default"/>
        <w:rPr>
          <w:sz w:val="28"/>
          <w:szCs w:val="28"/>
        </w:rPr>
      </w:pPr>
    </w:p>
    <w:p w14:paraId="356608CE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13. Реформа образования, проводимая в РФ, предусматривает:</w:t>
      </w:r>
    </w:p>
    <w:p w14:paraId="266C9955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 xml:space="preserve">a) Переход от сметного к </w:t>
      </w:r>
      <w:proofErr w:type="spellStart"/>
      <w:r w:rsidRPr="00481660">
        <w:rPr>
          <w:sz w:val="28"/>
          <w:szCs w:val="28"/>
        </w:rPr>
        <w:t>подушевому</w:t>
      </w:r>
      <w:proofErr w:type="spellEnd"/>
      <w:r w:rsidRPr="00481660">
        <w:rPr>
          <w:sz w:val="28"/>
          <w:szCs w:val="28"/>
        </w:rPr>
        <w:t xml:space="preserve"> финансированию образовательных</w:t>
      </w:r>
    </w:p>
    <w:p w14:paraId="2F432B32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учреждений</w:t>
      </w:r>
    </w:p>
    <w:p w14:paraId="3EDCE46C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Унификацию образовательных программ</w:t>
      </w:r>
    </w:p>
    <w:p w14:paraId="3B33D31C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Развитие системы образовательных кредитов</w:t>
      </w:r>
    </w:p>
    <w:p w14:paraId="42AA5266" w14:textId="77777777" w:rsidR="00481660" w:rsidRDefault="00481660" w:rsidP="00481660">
      <w:pPr>
        <w:pStyle w:val="Default"/>
        <w:rPr>
          <w:sz w:val="28"/>
          <w:szCs w:val="28"/>
        </w:rPr>
      </w:pPr>
    </w:p>
    <w:p w14:paraId="4E36A4C6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14. К социальным льготам и пособиям, предоставляемым в РФ на федеральном уровне,</w:t>
      </w:r>
    </w:p>
    <w:p w14:paraId="215C2456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относятся:</w:t>
      </w:r>
    </w:p>
    <w:p w14:paraId="66EABA00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Льготы многодетным семьям на первоочередное предоставление жилья</w:t>
      </w:r>
    </w:p>
    <w:p w14:paraId="55EE8C22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Льготы ветеранам войны по оплате услуг ЖКХ</w:t>
      </w:r>
    </w:p>
    <w:p w14:paraId="3B82D10A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«Материнский капитал»</w:t>
      </w:r>
    </w:p>
    <w:p w14:paraId="129D96AE" w14:textId="77777777" w:rsidR="00481660" w:rsidRDefault="00481660" w:rsidP="00481660">
      <w:pPr>
        <w:pStyle w:val="Default"/>
        <w:rPr>
          <w:sz w:val="28"/>
          <w:szCs w:val="28"/>
        </w:rPr>
      </w:pPr>
    </w:p>
    <w:p w14:paraId="249A3A8F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15. Выберите верное определение социальной сферы:</w:t>
      </w:r>
    </w:p>
    <w:p w14:paraId="4BC55631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совокупность всех услуг и работ, осуществляемых объектами социальной</w:t>
      </w:r>
    </w:p>
    <w:p w14:paraId="6C887243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lastRenderedPageBreak/>
        <w:t>инфраструктуры</w:t>
      </w:r>
    </w:p>
    <w:p w14:paraId="499453B9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непроизводственная сфера экономики, объединяющая не создающие</w:t>
      </w:r>
    </w:p>
    <w:p w14:paraId="5A5CC2E3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материальные блага виды деятельности</w:t>
      </w:r>
    </w:p>
    <w:p w14:paraId="33AD60C6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область специфических экономических отношений по удовлетворению</w:t>
      </w:r>
    </w:p>
    <w:p w14:paraId="1D664B65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социальных и духовных потребностей людей</w:t>
      </w:r>
    </w:p>
    <w:p w14:paraId="56764763" w14:textId="77777777" w:rsidR="00481660" w:rsidRDefault="00481660" w:rsidP="00481660">
      <w:pPr>
        <w:pStyle w:val="Default"/>
        <w:rPr>
          <w:sz w:val="28"/>
          <w:szCs w:val="28"/>
        </w:rPr>
      </w:pPr>
    </w:p>
    <w:p w14:paraId="786735C2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16. Укажите вид экономической деятельности в социальной сфере, для которого характерна</w:t>
      </w:r>
    </w:p>
    <w:p w14:paraId="2A864C0A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наибольшая численность занятых:</w:t>
      </w:r>
    </w:p>
    <w:p w14:paraId="7D1FD925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a) государственное управление и оборона; обязательное социальное страхование;</w:t>
      </w:r>
    </w:p>
    <w:p w14:paraId="49DA6584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b) образование;</w:t>
      </w:r>
    </w:p>
    <w:p w14:paraId="5A754335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c) здравоохранение и социальные услуги;</w:t>
      </w:r>
    </w:p>
    <w:p w14:paraId="5FA02251" w14:textId="77777777" w:rsidR="00481660" w:rsidRPr="00481660" w:rsidRDefault="00481660" w:rsidP="00481660">
      <w:pPr>
        <w:pStyle w:val="Default"/>
        <w:rPr>
          <w:sz w:val="28"/>
          <w:szCs w:val="28"/>
        </w:rPr>
      </w:pPr>
      <w:r w:rsidRPr="00481660">
        <w:rPr>
          <w:sz w:val="28"/>
          <w:szCs w:val="28"/>
        </w:rPr>
        <w:t>d) деятельность по предоставлению коммунальных, социальных и персональных</w:t>
      </w:r>
    </w:p>
    <w:p w14:paraId="36A22EA0" w14:textId="1D516401" w:rsidR="000F46C3" w:rsidRPr="00923A3D" w:rsidRDefault="00481660" w:rsidP="00481660">
      <w:pPr>
        <w:pStyle w:val="Default"/>
      </w:pPr>
      <w:r w:rsidRPr="00481660">
        <w:rPr>
          <w:sz w:val="28"/>
          <w:szCs w:val="28"/>
        </w:rPr>
        <w:t>услуг.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81660"/>
    <w:rsid w:val="00524E5D"/>
    <w:rsid w:val="00765080"/>
    <w:rsid w:val="00923A3D"/>
    <w:rsid w:val="00BB0840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2025-11-29T05:37:00Z</dcterms:modified>
</cp:coreProperties>
</file>